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1" w:rsidRPr="000B194F" w:rsidRDefault="00A566C1" w:rsidP="00A566C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A566C1" w:rsidRPr="00232A52" w:rsidRDefault="00A566C1" w:rsidP="00A566C1">
      <w:pPr>
        <w:spacing w:after="0"/>
        <w:jc w:val="center"/>
        <w:rPr>
          <w:b/>
        </w:rPr>
      </w:pPr>
      <w:r w:rsidRPr="00232A52">
        <w:rPr>
          <w:b/>
        </w:rPr>
        <w:t>« </w:t>
      </w:r>
      <w:r w:rsidR="00232A52" w:rsidRPr="00232A52">
        <w:rPr>
          <w:b/>
        </w:rPr>
        <w:t>Les trois brigands</w:t>
      </w:r>
      <w:r w:rsidRPr="00232A52">
        <w:rPr>
          <w:b/>
        </w:rPr>
        <w:t> »</w:t>
      </w:r>
    </w:p>
    <w:p w:rsidR="00A566C1" w:rsidRPr="00C1767A" w:rsidRDefault="00232A52" w:rsidP="00A566C1">
      <w:pPr>
        <w:spacing w:after="0"/>
        <w:jc w:val="center"/>
        <w:rPr>
          <w:color w:val="FF0000"/>
        </w:rPr>
      </w:pPr>
      <w:r w:rsidRPr="00232A52">
        <w:rPr>
          <w:b/>
        </w:rPr>
        <w:t>Tomi Ungerer</w:t>
      </w:r>
      <w:r w:rsidR="00A566C1" w:rsidRPr="00232A52">
        <w:rPr>
          <w:b/>
        </w:rPr>
        <w:t xml:space="preserve">, </w:t>
      </w:r>
      <w:r w:rsidRPr="00232A52">
        <w:rPr>
          <w:b/>
        </w:rPr>
        <w:t>l’école des loisirs</w:t>
      </w:r>
      <w:r w:rsidR="00A566C1" w:rsidRPr="00232A52">
        <w:rPr>
          <w:b/>
        </w:rPr>
        <w:t xml:space="preserve">, </w:t>
      </w:r>
      <w:r>
        <w:rPr>
          <w:b/>
        </w:rPr>
        <w:t>2014</w:t>
      </w:r>
    </w:p>
    <w:p w:rsidR="00A566C1" w:rsidRDefault="004D369C" w:rsidP="00A566C1">
      <w:pPr>
        <w:spacing w:after="0"/>
        <w:jc w:val="center"/>
      </w:pPr>
      <w:r>
        <w:t>458 mots</w:t>
      </w:r>
    </w:p>
    <w:p w:rsidR="00A566C1" w:rsidRDefault="00A566C1" w:rsidP="00A566C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66C1" w:rsidRPr="00ED7FAD" w:rsidTr="00B21DCE">
        <w:tc>
          <w:tcPr>
            <w:tcW w:w="4606" w:type="dxa"/>
          </w:tcPr>
          <w:p w:rsidR="00A566C1" w:rsidRPr="00ED7FAD" w:rsidRDefault="00A566C1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A566C1" w:rsidRPr="00ED7FAD" w:rsidRDefault="00C458FC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 marocain</w:t>
            </w:r>
          </w:p>
        </w:tc>
      </w:tr>
      <w:tr w:rsidR="00196287" w:rsidRPr="00ED7FAD" w:rsidTr="00B21DCE">
        <w:tc>
          <w:tcPr>
            <w:tcW w:w="4606" w:type="dxa"/>
          </w:tcPr>
          <w:p w:rsidR="00196287" w:rsidRPr="00ED7FAD" w:rsidRDefault="00196287" w:rsidP="00B21DCE">
            <w:pPr>
              <w:spacing w:after="0" w:line="240" w:lineRule="auto"/>
              <w:jc w:val="center"/>
            </w:pPr>
            <w:r>
              <w:t>Les trois brigands</w:t>
            </w:r>
          </w:p>
        </w:tc>
        <w:tc>
          <w:tcPr>
            <w:tcW w:w="4606" w:type="dxa"/>
          </w:tcPr>
          <w:p w:rsidR="00196287" w:rsidRPr="00ED7FAD" w:rsidRDefault="00C458FC" w:rsidP="00B21DCE">
            <w:pPr>
              <w:spacing w:after="0" w:line="240" w:lineRule="auto"/>
              <w:jc w:val="center"/>
              <w:rPr>
                <w:color w:val="FF0000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ثلاثة شفارا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91C41" w:rsidRDefault="00A14671" w:rsidP="00B21DCE">
            <w:pPr>
              <w:spacing w:after="0" w:line="240" w:lineRule="auto"/>
            </w:pPr>
            <w:r>
              <w:t xml:space="preserve">Il était une fois trois vilains brigands, avec de grands manteaux noirs et de hauts chapeaux noirs. </w:t>
            </w:r>
          </w:p>
        </w:tc>
        <w:tc>
          <w:tcPr>
            <w:tcW w:w="4606" w:type="dxa"/>
          </w:tcPr>
          <w:p w:rsidR="00A566C1" w:rsidRPr="00484B28" w:rsidRDefault="00793833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هديك نكتة ديال ثلاثة شفارا واعرين </w:t>
            </w:r>
            <w:r w:rsidR="007F5CBF" w:rsidRPr="00484B28">
              <w:rPr>
                <w:rFonts w:hint="cs"/>
                <w:sz w:val="28"/>
                <w:szCs w:val="28"/>
                <w:rtl/>
              </w:rPr>
              <w:t>لابسين كبابط طوال و كحلين مع طربوش حتى هما كحلين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A14671" w:rsidP="00B21DCE">
            <w:pPr>
              <w:spacing w:after="0" w:line="240" w:lineRule="auto"/>
            </w:pPr>
            <w:r>
              <w:t xml:space="preserve">Le premier avait un tromblon, </w:t>
            </w:r>
          </w:p>
          <w:p w:rsidR="00A14671" w:rsidRPr="00E91C41" w:rsidRDefault="00A14671" w:rsidP="00B21DCE">
            <w:pPr>
              <w:spacing w:after="0" w:line="240" w:lineRule="auto"/>
            </w:pPr>
            <w:r>
              <w:t xml:space="preserve">Le deuxième un soufflet qui lançait du poivre, et le troisième une grande hache rouge. </w:t>
            </w:r>
          </w:p>
        </w:tc>
        <w:tc>
          <w:tcPr>
            <w:tcW w:w="4606" w:type="dxa"/>
          </w:tcPr>
          <w:p w:rsidR="00244B58" w:rsidRPr="00484B28" w:rsidRDefault="00D26B58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الاول مان عندو واحد الفرطاس التاني كان عندو واحد المنفخ اللي كيسوط البزار و التالت كان عندو واحد المقدة كبيرا</w:t>
            </w:r>
            <w:r w:rsidR="007F0A83" w:rsidRPr="00484B28">
              <w:rPr>
                <w:rFonts w:hint="cs"/>
                <w:sz w:val="28"/>
                <w:szCs w:val="28"/>
                <w:rtl/>
              </w:rPr>
              <w:t xml:space="preserve"> و حمرا</w:t>
            </w:r>
            <w:r w:rsidRPr="00484B2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A14671" w:rsidP="00B21DCE">
            <w:pPr>
              <w:spacing w:after="0" w:line="240" w:lineRule="auto"/>
            </w:pPr>
            <w:r>
              <w:t xml:space="preserve">La nuit, au clair de lune, ils se tenaient cachés au bord de la route. </w:t>
            </w:r>
          </w:p>
        </w:tc>
        <w:tc>
          <w:tcPr>
            <w:tcW w:w="4606" w:type="dxa"/>
          </w:tcPr>
          <w:p w:rsidR="00A566C1" w:rsidRPr="00484B28" w:rsidRDefault="007F0A83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فاليل فالگمرك كاملة كانو مخبعين فجناب ديال الطريق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Ils faisaient peur à tout le monde. Lorsqu’ils apparaissaient, les femmes s’évanouissaient de frayeur, les chiens filaient ventre à terre, et les hommes les plus courageux prenaient eux-mêmes la fuite. </w:t>
            </w:r>
          </w:p>
        </w:tc>
        <w:tc>
          <w:tcPr>
            <w:tcW w:w="4606" w:type="dxa"/>
          </w:tcPr>
          <w:p w:rsidR="00E7008A" w:rsidRPr="00484B28" w:rsidRDefault="00321163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كانوا كيخوفوا الناس كاملين منين كايبانو العيالات كيسخفوا بالخلعة الكلاب كانو كيهربو على كرشهم </w:t>
            </w:r>
            <w:r w:rsidR="00A6511F" w:rsidRPr="00484B28">
              <w:rPr>
                <w:rFonts w:hint="cs"/>
                <w:sz w:val="28"/>
                <w:szCs w:val="28"/>
                <w:rtl/>
              </w:rPr>
              <w:t xml:space="preserve"> وحتى الرجال واعرين  كانو يهربو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Si des voitures passaient, ils soufflaient du poivre dans les narines des chevaux et, naturellement, les voitures s’arrêtaient. </w:t>
            </w:r>
          </w:p>
        </w:tc>
        <w:tc>
          <w:tcPr>
            <w:tcW w:w="4606" w:type="dxa"/>
          </w:tcPr>
          <w:p w:rsidR="00A566C1" w:rsidRPr="00484B28" w:rsidRDefault="00D62B0F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منين كروسات العودان كانو يدوزو كينفخو البزار فمناخرهم باش يحبسوهم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Alors, ils démolissaient les roues…</w:t>
            </w:r>
          </w:p>
        </w:tc>
        <w:tc>
          <w:tcPr>
            <w:tcW w:w="4606" w:type="dxa"/>
          </w:tcPr>
          <w:p w:rsidR="00A566C1" w:rsidRPr="00484B28" w:rsidRDefault="005E7144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وهنا كانو يهرسو الروايض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094748">
            <w:pPr>
              <w:spacing w:after="0" w:line="240" w:lineRule="auto"/>
            </w:pPr>
            <w:r>
              <w:t xml:space="preserve">Puis, avec le tromblon, ils menaçaient les voyageurs et les dévalisaient. </w:t>
            </w:r>
          </w:p>
        </w:tc>
        <w:tc>
          <w:tcPr>
            <w:tcW w:w="4606" w:type="dxa"/>
          </w:tcPr>
          <w:p w:rsidR="00A566C1" w:rsidRPr="00484B28" w:rsidRDefault="00207590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و كيخوفو المسافرين بالفرطاس با ش يشفروهم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 w:rsidRPr="00094748">
              <w:t>Leur cachette était une caverne en haut de la montagne.</w:t>
            </w:r>
            <w:r>
              <w:t xml:space="preserve"> C’est là qu’ils transportaient ce qu’ils avaient volé. </w:t>
            </w:r>
          </w:p>
        </w:tc>
        <w:tc>
          <w:tcPr>
            <w:tcW w:w="4606" w:type="dxa"/>
          </w:tcPr>
          <w:p w:rsidR="00A566C1" w:rsidRPr="00484B28" w:rsidRDefault="009748B5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التخبيعة ديالهم كانت واحد الكهف فوق الجبل هنايا كانو يحطو كلشي اللي كانو يشفروه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Ils avaient des coffres pleins d’or, pleins de perles, de bijoux et de pierres précieuses.</w:t>
            </w:r>
          </w:p>
        </w:tc>
        <w:tc>
          <w:tcPr>
            <w:tcW w:w="4606" w:type="dxa"/>
          </w:tcPr>
          <w:p w:rsidR="00A566C1" w:rsidRPr="00484B28" w:rsidRDefault="0012385E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كان عندهم صندوق عامرين بالدهب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Mais voilà qu’une fois, par une nuit très sombre, ils attaquèrent une voiture où il n’y avait qu’un seul voyageur. Et c’était une pauvre petite fille qui s’appelait Tiffany.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Elle était orpheline et se rendait auprès d’une vieille tante grognon chez qui elle allait vivre désormais.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Cela ne lui plaisait pas du tout ! </w:t>
            </w:r>
          </w:p>
          <w:p w:rsidR="00094748" w:rsidRPr="00ED7FAD" w:rsidRDefault="00094748" w:rsidP="00B21DCE">
            <w:pPr>
              <w:spacing w:after="0" w:line="240" w:lineRule="auto"/>
            </w:pPr>
            <w:r>
              <w:t>Et elle fut bien contente quand, tout à coup, les trois brigands se dressèrent devant elle.</w:t>
            </w:r>
          </w:p>
        </w:tc>
        <w:tc>
          <w:tcPr>
            <w:tcW w:w="4606" w:type="dxa"/>
          </w:tcPr>
          <w:p w:rsidR="00A566C1" w:rsidRPr="00484B28" w:rsidRDefault="009779CA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و لكن واحد المرة في اليل مضلمة تعداو على واحد الكروسة فين كان عير واحد المسافر اللي كانت واحد البنيتة الصغيرة سميتها تيفاني كانت يتيمة غادا عند واحد عمتها الشارفة و خايبة عندمن غادي تعيش دابا هادشي ماكنش عاجبها ابدا داكشي علاش فرحات من تلاتة ديال الشفارا وقفو عليها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Comme il n’y avait dans la voiture rien d’autre à prendre que Tiffany, ils l’emportèrent précieusement dans leur caverne. </w:t>
            </w:r>
          </w:p>
        </w:tc>
        <w:tc>
          <w:tcPr>
            <w:tcW w:w="4606" w:type="dxa"/>
          </w:tcPr>
          <w:p w:rsidR="00A566C1" w:rsidRPr="00484B28" w:rsidRDefault="009779CA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منين مالقاو مايديو معاهم جابو تيفاني معاهم للكهف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Là, ils lui firent un lit moelleux.</w:t>
            </w:r>
          </w:p>
        </w:tc>
        <w:tc>
          <w:tcPr>
            <w:tcW w:w="4606" w:type="dxa"/>
          </w:tcPr>
          <w:p w:rsidR="00A566C1" w:rsidRPr="00484B28" w:rsidRDefault="000C3E9D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484B28">
              <w:rPr>
                <w:rFonts w:hint="cs"/>
                <w:sz w:val="28"/>
                <w:szCs w:val="28"/>
                <w:rtl/>
              </w:rPr>
              <w:t>و هنا</w:t>
            </w:r>
            <w:proofErr w:type="gramEnd"/>
            <w:r w:rsidRPr="00484B28">
              <w:rPr>
                <w:rFonts w:hint="cs"/>
                <w:sz w:val="28"/>
                <w:szCs w:val="28"/>
                <w:rtl/>
              </w:rPr>
              <w:t xml:space="preserve"> وجدوها واحد الفراش زوين 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Le lendemain, quand Tiffany s’éveilla, elle vit des coffres remplis de trésors. </w:t>
            </w:r>
          </w:p>
          <w:p w:rsidR="00094748" w:rsidRDefault="00094748" w:rsidP="00B21DCE">
            <w:pPr>
              <w:spacing w:after="0" w:line="240" w:lineRule="auto"/>
            </w:pPr>
            <w:r>
              <w:t>« Mais qu’est-ce que vous faites de ça ? »</w:t>
            </w:r>
          </w:p>
          <w:p w:rsidR="00094748" w:rsidRDefault="00094748" w:rsidP="00B21DCE">
            <w:pPr>
              <w:spacing w:after="0" w:line="240" w:lineRule="auto"/>
            </w:pPr>
            <w:r>
              <w:t>Demanda-t-elle aux brigands.</w:t>
            </w:r>
          </w:p>
          <w:p w:rsidR="00094748" w:rsidRDefault="00094748" w:rsidP="00B21DCE">
            <w:pPr>
              <w:spacing w:after="0" w:line="240" w:lineRule="auto"/>
            </w:pPr>
            <w:r>
              <w:t>Ceux-ci se regardèrent tout étonnés :</w:t>
            </w:r>
          </w:p>
          <w:p w:rsidR="00094748" w:rsidRPr="00ED7FAD" w:rsidRDefault="004B65D7" w:rsidP="00B21DCE">
            <w:pPr>
              <w:spacing w:after="0" w:line="240" w:lineRule="auto"/>
            </w:pPr>
            <w:r>
              <w:t>Jamais ils ne s’étaient demandé ce qu’ils pourraient faire de toutes ces richesses !</w:t>
            </w:r>
          </w:p>
        </w:tc>
        <w:tc>
          <w:tcPr>
            <w:tcW w:w="4606" w:type="dxa"/>
          </w:tcPr>
          <w:p w:rsidR="00A566C1" w:rsidRPr="00484B28" w:rsidRDefault="00610113" w:rsidP="00484B28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الغد ليه منين تيفاني فاقت شافت صندوق عامرين بالكنز " اش غادي تعملو مع هداك الشي ؟" سقصات الشفارا </w:t>
            </w:r>
          </w:p>
          <w:p w:rsidR="00610113" w:rsidRPr="00484B28" w:rsidRDefault="00610113" w:rsidP="00484B28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كانو معجبن حيت عمرهوم فكرو اش غيديرو مع هداك الخير كامل </w:t>
            </w:r>
          </w:p>
          <w:p w:rsidR="00610113" w:rsidRPr="00484B28" w:rsidRDefault="00610113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A566C1" w:rsidRPr="00ED7FAD" w:rsidTr="00B21DCE">
        <w:tc>
          <w:tcPr>
            <w:tcW w:w="4606" w:type="dxa"/>
          </w:tcPr>
          <w:p w:rsidR="00A566C1" w:rsidRDefault="004B65D7" w:rsidP="00B21DCE">
            <w:pPr>
              <w:spacing w:after="0" w:line="240" w:lineRule="auto"/>
            </w:pPr>
            <w:r>
              <w:t xml:space="preserve">Alors, comme la petite Tiffany leur plaisait beaucoup, ils décidèrent de partir à la recherche </w:t>
            </w:r>
            <w:r>
              <w:lastRenderedPageBreak/>
              <w:t>d’autres enfants malheureux et abandonnés et de s’occuper d’eux.</w:t>
            </w:r>
          </w:p>
        </w:tc>
        <w:tc>
          <w:tcPr>
            <w:tcW w:w="4606" w:type="dxa"/>
          </w:tcPr>
          <w:p w:rsidR="00A566C1" w:rsidRPr="00484B28" w:rsidRDefault="00C831A4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lastRenderedPageBreak/>
              <w:t xml:space="preserve">ايوا منين تفاني عجباتهم بزاف تفاهمو يمشيو يقلبو </w:t>
            </w:r>
            <w:r w:rsidRPr="00484B28">
              <w:rPr>
                <w:rFonts w:hint="cs"/>
                <w:sz w:val="28"/>
                <w:szCs w:val="28"/>
                <w:rtl/>
              </w:rPr>
              <w:lastRenderedPageBreak/>
              <w:t xml:space="preserve">على اطفال تانيين اللي حتى هما مساكين و نرميين باش يتهلاو فيهم 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lastRenderedPageBreak/>
              <w:t>Ils achetèrent un magnifique château pour loger tous ces enfants.</w:t>
            </w:r>
          </w:p>
        </w:tc>
        <w:tc>
          <w:tcPr>
            <w:tcW w:w="4606" w:type="dxa"/>
          </w:tcPr>
          <w:p w:rsidR="004B65D7" w:rsidRPr="00484B28" w:rsidRDefault="00B83366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شراو واحد القصر جميل باش يعيشوا الاطفال كاملين 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Chaque enfant reçut un manteau et un chapeau comme ceux des brigands, mais rouges.</w:t>
            </w:r>
          </w:p>
        </w:tc>
        <w:tc>
          <w:tcPr>
            <w:tcW w:w="4606" w:type="dxa"/>
          </w:tcPr>
          <w:p w:rsidR="004B65D7" w:rsidRPr="00484B28" w:rsidRDefault="00777561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كل اطفال تعطى ليه كبوط و طربوش بحال ديال الشفارا و لكن ديالهم حمر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Naturellement, cette histoire fut vite connue dans toute la région, et, chaque jour, de nouveaux orphelins étaient abandonnés à la porte du château.</w:t>
            </w:r>
          </w:p>
        </w:tc>
        <w:tc>
          <w:tcPr>
            <w:tcW w:w="4606" w:type="dxa"/>
          </w:tcPr>
          <w:p w:rsidR="004B65D7" w:rsidRPr="00484B28" w:rsidRDefault="008D5CD1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 xml:space="preserve">رحبو بيهم باش يعيشو هنا حتى يوصل وقتهم ديال الزواج و من بعد كانو يبنيو الديور فداك النواحي 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Ils étaient tous recueillis et vivaient là jusqu’à ce qu’ils soient en âge de se marier.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Alors, ils se construisaient des maisons dans le voisinage. 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Et bientôt, </w:t>
            </w:r>
          </w:p>
          <w:p w:rsidR="004B65D7" w:rsidRDefault="004B65D7" w:rsidP="00B21DCE">
            <w:pPr>
              <w:spacing w:after="0" w:line="240" w:lineRule="auto"/>
            </w:pPr>
            <w:r>
              <w:t>Cela fit toute une petite ville.</w:t>
            </w:r>
          </w:p>
          <w:p w:rsidR="004B65D7" w:rsidRDefault="004B65D7" w:rsidP="00B21DCE">
            <w:pPr>
              <w:spacing w:after="0" w:line="240" w:lineRule="auto"/>
            </w:pPr>
            <w:r>
              <w:t>Tous ses habitants portaient un manteau et un chapeau rouges.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 la fin, ils bâtirent une muraille tout autour de la ville avec trois tours imposantes, une pour chaque brigand, pour les remercier. </w:t>
            </w:r>
          </w:p>
        </w:tc>
        <w:tc>
          <w:tcPr>
            <w:tcW w:w="4606" w:type="dxa"/>
          </w:tcPr>
          <w:p w:rsidR="004B65D7" w:rsidRPr="00484B28" w:rsidRDefault="008D5CD1" w:rsidP="00484B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4B28">
              <w:rPr>
                <w:rFonts w:hint="cs"/>
                <w:sz w:val="28"/>
                <w:szCs w:val="28"/>
                <w:rtl/>
              </w:rPr>
              <w:t>رحبو بيهم باش يعيشو هنا حتى يوصل وقتهم ديال الزواج و من بعد كانو يبنيو الديور فداك النواحي</w:t>
            </w:r>
            <w:r w:rsidR="00F2385A" w:rsidRPr="00484B28">
              <w:rPr>
                <w:rFonts w:hint="cs"/>
                <w:sz w:val="28"/>
                <w:szCs w:val="28"/>
                <w:rtl/>
              </w:rPr>
              <w:t xml:space="preserve"> اخرها ولات مدينة صغيرة الناس اللي كا</w:t>
            </w:r>
            <w:r w:rsidR="003216BF" w:rsidRPr="00484B28">
              <w:rPr>
                <w:rFonts w:hint="cs"/>
                <w:sz w:val="28"/>
                <w:szCs w:val="28"/>
                <w:rtl/>
              </w:rPr>
              <w:t xml:space="preserve">ن </w:t>
            </w:r>
            <w:r w:rsidR="00F2385A" w:rsidRPr="00484B28">
              <w:rPr>
                <w:rFonts w:hint="cs"/>
                <w:sz w:val="28"/>
                <w:szCs w:val="28"/>
                <w:rtl/>
              </w:rPr>
              <w:t xml:space="preserve">يعيشو </w:t>
            </w:r>
          </w:p>
        </w:tc>
      </w:tr>
    </w:tbl>
    <w:p w:rsidR="00A566C1" w:rsidRDefault="00A566C1" w:rsidP="00A566C1"/>
    <w:p w:rsidR="00A566C1" w:rsidRDefault="00A566C1" w:rsidP="00A566C1">
      <w:r w:rsidRPr="00C1767A">
        <w:rPr>
          <w:color w:val="FF0000"/>
        </w:rPr>
        <w:t>En rouge </w:t>
      </w:r>
      <w:r>
        <w:t xml:space="preserve">: à remplacer par les indications demandées. </w:t>
      </w:r>
    </w:p>
    <w:p w:rsidR="00A566C1" w:rsidRDefault="00A566C1" w:rsidP="00A566C1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1"/>
    <w:rsid w:val="00001BC0"/>
    <w:rsid w:val="00094748"/>
    <w:rsid w:val="000C3E9D"/>
    <w:rsid w:val="0012385E"/>
    <w:rsid w:val="00196287"/>
    <w:rsid w:val="00207590"/>
    <w:rsid w:val="00231375"/>
    <w:rsid w:val="00232A52"/>
    <w:rsid w:val="00244B58"/>
    <w:rsid w:val="002610D4"/>
    <w:rsid w:val="00321163"/>
    <w:rsid w:val="003216BF"/>
    <w:rsid w:val="0039773B"/>
    <w:rsid w:val="00452EE4"/>
    <w:rsid w:val="00484B28"/>
    <w:rsid w:val="004B65D7"/>
    <w:rsid w:val="004D369C"/>
    <w:rsid w:val="00595713"/>
    <w:rsid w:val="005E7144"/>
    <w:rsid w:val="00610113"/>
    <w:rsid w:val="00777561"/>
    <w:rsid w:val="00793833"/>
    <w:rsid w:val="007F0A83"/>
    <w:rsid w:val="007F5CBF"/>
    <w:rsid w:val="008D5CD1"/>
    <w:rsid w:val="009748B5"/>
    <w:rsid w:val="009779CA"/>
    <w:rsid w:val="009B5416"/>
    <w:rsid w:val="00A14671"/>
    <w:rsid w:val="00A25274"/>
    <w:rsid w:val="00A566C1"/>
    <w:rsid w:val="00A6511F"/>
    <w:rsid w:val="00AB104E"/>
    <w:rsid w:val="00B83366"/>
    <w:rsid w:val="00C458FC"/>
    <w:rsid w:val="00C831A4"/>
    <w:rsid w:val="00D05D71"/>
    <w:rsid w:val="00D26B58"/>
    <w:rsid w:val="00D62B0F"/>
    <w:rsid w:val="00DC5120"/>
    <w:rsid w:val="00E7008A"/>
    <w:rsid w:val="00E775DC"/>
    <w:rsid w:val="00EA10BE"/>
    <w:rsid w:val="00F2385A"/>
    <w:rsid w:val="00F3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44A2-9641-4040-93BD-2E330A05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cbertolotti</cp:lastModifiedBy>
  <cp:revision>2</cp:revision>
  <dcterms:created xsi:type="dcterms:W3CDTF">2018-03-23T09:14:00Z</dcterms:created>
  <dcterms:modified xsi:type="dcterms:W3CDTF">2018-03-23T09:14:00Z</dcterms:modified>
</cp:coreProperties>
</file>