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44" w:rsidRDefault="00AA325F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8A5941D" wp14:editId="732FF3D3">
            <wp:simplePos x="0" y="0"/>
            <wp:positionH relativeFrom="column">
              <wp:posOffset>-287020</wp:posOffset>
            </wp:positionH>
            <wp:positionV relativeFrom="paragraph">
              <wp:posOffset>-787400</wp:posOffset>
            </wp:positionV>
            <wp:extent cx="1017905" cy="140589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-149860</wp:posOffset>
                </wp:positionV>
                <wp:extent cx="3825240" cy="568960"/>
                <wp:effectExtent l="0" t="0" r="2286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568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15" w:rsidRDefault="00012715" w:rsidP="000127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ACCOMPAGNEMENT A L’ORIENTATION </w:t>
                            </w:r>
                          </w:p>
                          <w:p w:rsidR="00012715" w:rsidRDefault="00012715" w:rsidP="000127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 LYCEE GENERAL ET TECHNOLOGIQUE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5.3pt;margin-top:-11.8pt;width:301.2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" fillcolor="#9de1cf [1943]" strokecolor="#45c7a3 [2887]">
                <v:fill color2="#70d4b8 [2839]" rotate="t" focus="100%" type="gradient">
                  <o:fill v:ext="view" type="gradientUnscaled"/>
                </v:fill>
                <v:stroke endcap="round"/>
                <v:textbox>
                  <w:txbxContent>
                    <w:p w:rsidR="00012715" w:rsidRDefault="00012715" w:rsidP="0001271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ACCOMPAGNEMENT A L’ORIENTATION </w:t>
                      </w:r>
                    </w:p>
                    <w:p w:rsidR="00012715" w:rsidRDefault="00012715" w:rsidP="0001271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 LYCEE GENERAL ET TECHNOLOGIQUE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251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4756150</wp:posOffset>
            </wp:positionH>
            <wp:positionV relativeFrom="paragraph">
              <wp:posOffset>-156210</wp:posOffset>
            </wp:positionV>
            <wp:extent cx="1483995" cy="572770"/>
            <wp:effectExtent l="0" t="0" r="1905" b="0"/>
            <wp:wrapNone/>
            <wp:docPr id="5" name="Image 5" descr="2017-Onisep_G_E-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2017-Onisep_G_E-Na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F44" w:rsidRDefault="008C0F44"/>
    <w:p w:rsidR="00FD3175" w:rsidRDefault="00FD3175" w:rsidP="00AA325F">
      <w:pPr>
        <w:spacing w:after="0" w:line="240" w:lineRule="auto"/>
      </w:pPr>
    </w:p>
    <w:p w:rsidR="00012715" w:rsidRPr="00542687" w:rsidRDefault="00012715" w:rsidP="00AA325F">
      <w:pPr>
        <w:shd w:val="clear" w:color="auto" w:fill="9EE0F7" w:themeFill="accent2" w:themeFillTint="99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SEANCE COLLECTIVE : </w:t>
      </w:r>
      <w:r w:rsidRPr="00012715">
        <w:rPr>
          <w:b/>
          <w:sz w:val="28"/>
        </w:rPr>
        <w:t>DECOUVERTE DE PARCOURSUP</w:t>
      </w:r>
    </w:p>
    <w:tbl>
      <w:tblPr>
        <w:tblStyle w:val="Grilledutableau"/>
        <w:tblW w:w="9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012715" w:rsidTr="00154961">
        <w:trPr>
          <w:trHeight w:val="400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</w:tcPr>
          <w:p w:rsidR="00012715" w:rsidRPr="00FD3175" w:rsidRDefault="00012715" w:rsidP="00154961">
            <w:pPr>
              <w:jc w:val="both"/>
              <w:rPr>
                <w:b/>
                <w:i/>
                <w:sz w:val="24"/>
              </w:rPr>
            </w:pPr>
            <w:r w:rsidRPr="00FD3175">
              <w:rPr>
                <w:b/>
                <w:i/>
                <w:sz w:val="24"/>
              </w:rPr>
              <w:t>Niveau de la classe / période de l’année scolaire</w:t>
            </w:r>
          </w:p>
        </w:tc>
      </w:tr>
      <w:tr w:rsidR="00012715" w:rsidTr="00154961">
        <w:trPr>
          <w:trHeight w:val="379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15" w:rsidRDefault="00012715" w:rsidP="00154961">
            <w:pPr>
              <w:jc w:val="both"/>
            </w:pPr>
            <w:r>
              <w:t>En fin d’année de 1</w:t>
            </w:r>
            <w:r w:rsidRPr="00012715">
              <w:rPr>
                <w:vertAlign w:val="superscript"/>
              </w:rPr>
              <w:t>ère</w:t>
            </w:r>
            <w:r>
              <w:t xml:space="preserve"> ou en début d’année de terminale</w:t>
            </w:r>
          </w:p>
        </w:tc>
      </w:tr>
      <w:tr w:rsidR="00012715" w:rsidTr="00542687">
        <w:trPr>
          <w:trHeight w:val="220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715" w:rsidRPr="00542687" w:rsidRDefault="00012715" w:rsidP="00154961">
            <w:pPr>
              <w:jc w:val="both"/>
              <w:rPr>
                <w:sz w:val="18"/>
              </w:rPr>
            </w:pPr>
          </w:p>
        </w:tc>
      </w:tr>
      <w:tr w:rsidR="00012715" w:rsidTr="00154961">
        <w:trPr>
          <w:trHeight w:val="41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1E9" w:themeFill="accent1" w:themeFillTint="66"/>
            <w:vAlign w:val="center"/>
          </w:tcPr>
          <w:p w:rsidR="00012715" w:rsidRPr="00FD3175" w:rsidRDefault="00012715" w:rsidP="00154961">
            <w:pPr>
              <w:jc w:val="both"/>
              <w:rPr>
                <w:b/>
                <w:i/>
                <w:sz w:val="24"/>
              </w:rPr>
            </w:pPr>
            <w:r w:rsidRPr="00FD3175">
              <w:rPr>
                <w:b/>
                <w:i/>
                <w:sz w:val="24"/>
              </w:rPr>
              <w:t>Objectifs</w:t>
            </w:r>
          </w:p>
        </w:tc>
      </w:tr>
      <w:tr w:rsidR="00012715" w:rsidTr="00154961">
        <w:trPr>
          <w:trHeight w:val="1119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75" w:rsidRDefault="00FD3175" w:rsidP="00154961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Se familiariser avec</w:t>
            </w:r>
            <w:r w:rsidR="00BF14C5">
              <w:t xml:space="preserve"> la plateforme </w:t>
            </w:r>
            <w:proofErr w:type="spellStart"/>
            <w:r w:rsidR="00BF14C5">
              <w:t>Parcoursup</w:t>
            </w:r>
            <w:proofErr w:type="spellEnd"/>
          </w:p>
          <w:p w:rsidR="00FD3175" w:rsidRDefault="00FD3175" w:rsidP="00154961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Découvrir les informations disponibles sur le site</w:t>
            </w:r>
          </w:p>
          <w:p w:rsidR="00FD3175" w:rsidRDefault="00FD3175" w:rsidP="00154961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Commencer à réfléchir à ses choix post-bac (formations, critères de sélection, financement,…)</w:t>
            </w:r>
          </w:p>
        </w:tc>
      </w:tr>
      <w:tr w:rsidR="00012715" w:rsidTr="00AA325F">
        <w:trPr>
          <w:trHeight w:val="200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715" w:rsidRPr="00AA325F" w:rsidRDefault="00012715" w:rsidP="00154961">
            <w:pPr>
              <w:jc w:val="both"/>
              <w:rPr>
                <w:sz w:val="14"/>
              </w:rPr>
            </w:pPr>
          </w:p>
        </w:tc>
      </w:tr>
      <w:tr w:rsidR="00FD3175" w:rsidTr="00154961">
        <w:trPr>
          <w:trHeight w:val="41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EAFA" w:themeFill="accent2" w:themeFillTint="66"/>
            <w:vAlign w:val="center"/>
          </w:tcPr>
          <w:p w:rsidR="00FD3175" w:rsidRPr="00FD3175" w:rsidRDefault="00FD3175" w:rsidP="00154961">
            <w:pPr>
              <w:jc w:val="both"/>
              <w:rPr>
                <w:b/>
                <w:i/>
                <w:sz w:val="24"/>
              </w:rPr>
            </w:pPr>
            <w:r w:rsidRPr="00FD3175">
              <w:rPr>
                <w:b/>
                <w:i/>
                <w:sz w:val="24"/>
              </w:rPr>
              <w:t>Intervenants</w:t>
            </w:r>
          </w:p>
        </w:tc>
      </w:tr>
      <w:tr w:rsidR="00FD3175" w:rsidTr="00AA325F">
        <w:trPr>
          <w:trHeight w:val="833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75" w:rsidRDefault="00FD3175" w:rsidP="00154961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Professeur principal</w:t>
            </w:r>
          </w:p>
          <w:p w:rsidR="00FD3175" w:rsidRDefault="00FD3175" w:rsidP="00154961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Psychologue de l’Education Nationale</w:t>
            </w:r>
          </w:p>
          <w:p w:rsidR="00FD3175" w:rsidRDefault="00FD3175" w:rsidP="00154961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Professeur documentaliste</w:t>
            </w:r>
          </w:p>
        </w:tc>
      </w:tr>
      <w:tr w:rsidR="00FD3175" w:rsidTr="00AA325F">
        <w:trPr>
          <w:trHeight w:val="208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75" w:rsidRPr="00AA325F" w:rsidRDefault="00FD3175" w:rsidP="00154961">
            <w:pPr>
              <w:jc w:val="both"/>
              <w:rPr>
                <w:sz w:val="14"/>
              </w:rPr>
            </w:pPr>
          </w:p>
        </w:tc>
      </w:tr>
      <w:tr w:rsidR="00012715" w:rsidTr="00154961">
        <w:trPr>
          <w:trHeight w:val="400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F6B9" w:themeFill="accent3" w:themeFillTint="66"/>
            <w:vAlign w:val="center"/>
          </w:tcPr>
          <w:p w:rsidR="00012715" w:rsidRPr="00FD3175" w:rsidRDefault="00154961" w:rsidP="0015496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Préparation</w:t>
            </w:r>
            <w:r w:rsidR="00FD3175" w:rsidRPr="00FD3175">
              <w:rPr>
                <w:b/>
                <w:i/>
                <w:sz w:val="24"/>
              </w:rPr>
              <w:t xml:space="preserve"> de l’activité</w:t>
            </w:r>
          </w:p>
        </w:tc>
      </w:tr>
      <w:tr w:rsidR="00FD3175" w:rsidTr="00AA325F">
        <w:trPr>
          <w:trHeight w:val="4918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61" w:rsidRPr="00154961" w:rsidRDefault="00154961" w:rsidP="00154961">
            <w:pPr>
              <w:pStyle w:val="Paragraphedeliste"/>
              <w:numPr>
                <w:ilvl w:val="0"/>
                <w:numId w:val="5"/>
              </w:numPr>
              <w:spacing w:after="120"/>
              <w:jc w:val="both"/>
              <w:rPr>
                <w:b/>
                <w:u w:val="single"/>
              </w:rPr>
            </w:pPr>
            <w:r w:rsidRPr="00154961">
              <w:rPr>
                <w:b/>
                <w:u w:val="single"/>
              </w:rPr>
              <w:t>Résumé :</w:t>
            </w:r>
          </w:p>
          <w:p w:rsidR="00154961" w:rsidRDefault="00154961" w:rsidP="00154961">
            <w:pPr>
              <w:spacing w:after="120"/>
              <w:jc w:val="both"/>
            </w:pPr>
            <w:r>
              <w:t xml:space="preserve">En salle informatique (classe entière ou demi-groupe), les élèves sont amenés à découvrir le site </w:t>
            </w:r>
            <w:proofErr w:type="spellStart"/>
            <w:r>
              <w:t>Parcoursup</w:t>
            </w:r>
            <w:proofErr w:type="spellEnd"/>
            <w:r>
              <w:t xml:space="preserve"> puis à y effectuer une recherche de formation. Ils doivent ensuite </w:t>
            </w:r>
            <w:r w:rsidR="00AA325F">
              <w:t>renseigner la fiche « Informations sur la formation ».</w:t>
            </w:r>
          </w:p>
          <w:p w:rsidR="00154961" w:rsidRPr="00AA325F" w:rsidRDefault="00154961" w:rsidP="00AA325F">
            <w:pPr>
              <w:jc w:val="both"/>
              <w:rPr>
                <w:sz w:val="14"/>
              </w:rPr>
            </w:pPr>
            <w:bookmarkStart w:id="0" w:name="_GoBack"/>
            <w:bookmarkEnd w:id="0"/>
          </w:p>
          <w:p w:rsidR="00FD3175" w:rsidRPr="00154961" w:rsidRDefault="00FD3175" w:rsidP="00154961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  <w:rPr>
                <w:b/>
                <w:u w:val="single"/>
              </w:rPr>
            </w:pPr>
            <w:r w:rsidRPr="00154961">
              <w:rPr>
                <w:b/>
                <w:u w:val="single"/>
              </w:rPr>
              <w:t xml:space="preserve">Consignes / déroulé de la séance : </w:t>
            </w:r>
          </w:p>
          <w:p w:rsidR="00154961" w:rsidRDefault="00FD3175" w:rsidP="00154961">
            <w:pPr>
              <w:pStyle w:val="Paragraphedeliste"/>
              <w:numPr>
                <w:ilvl w:val="0"/>
                <w:numId w:val="6"/>
              </w:numPr>
              <w:spacing w:after="120"/>
              <w:ind w:left="1162" w:hanging="357"/>
              <w:contextualSpacing w:val="0"/>
              <w:jc w:val="both"/>
            </w:pPr>
            <w:r>
              <w:t>En groupe ou individuellement, les élèves se rendent sur le site « Parcoursup.fr »</w:t>
            </w:r>
          </w:p>
          <w:p w:rsidR="00154961" w:rsidRDefault="00154961" w:rsidP="00154961">
            <w:pPr>
              <w:pStyle w:val="Paragraphedeliste"/>
              <w:numPr>
                <w:ilvl w:val="0"/>
                <w:numId w:val="6"/>
              </w:numPr>
              <w:spacing w:after="120"/>
              <w:ind w:left="1162" w:hanging="357"/>
              <w:contextualSpacing w:val="0"/>
              <w:jc w:val="both"/>
            </w:pPr>
            <w:r>
              <w:t xml:space="preserve">La personne qui anime la séance leur explique rapidement le principe de la procédure </w:t>
            </w:r>
            <w:proofErr w:type="spellStart"/>
            <w:r>
              <w:t>Parcoursup</w:t>
            </w:r>
            <w:proofErr w:type="spellEnd"/>
            <w:r>
              <w:t xml:space="preserve"> (vous disposez pour cela de la fiche « Présentation de </w:t>
            </w:r>
            <w:proofErr w:type="spellStart"/>
            <w:r>
              <w:t>Parcoursup</w:t>
            </w:r>
            <w:proofErr w:type="spellEnd"/>
            <w:r>
              <w:t> »)</w:t>
            </w:r>
          </w:p>
          <w:p w:rsidR="00FD3175" w:rsidRDefault="00154961" w:rsidP="00154961">
            <w:pPr>
              <w:pStyle w:val="Paragraphedeliste"/>
              <w:numPr>
                <w:ilvl w:val="0"/>
                <w:numId w:val="6"/>
              </w:numPr>
              <w:spacing w:after="120"/>
              <w:ind w:left="1162" w:hanging="357"/>
              <w:contextualSpacing w:val="0"/>
              <w:jc w:val="both"/>
            </w:pPr>
            <w:r>
              <w:t>Dans un premier temps, les élèves découvrent le site, peuvent regarder les tutoriels, les conseils, les  diverses informations disponibles sur le site</w:t>
            </w:r>
          </w:p>
          <w:p w:rsidR="00154961" w:rsidRDefault="00154961" w:rsidP="00154961">
            <w:pPr>
              <w:pStyle w:val="Paragraphedeliste"/>
              <w:numPr>
                <w:ilvl w:val="0"/>
                <w:numId w:val="6"/>
              </w:numPr>
              <w:spacing w:after="120"/>
              <w:ind w:left="1162" w:hanging="357"/>
              <w:contextualSpacing w:val="0"/>
              <w:jc w:val="both"/>
            </w:pPr>
            <w:r>
              <w:t>On leur demande ensuite de cliquer en haut du site, sur l’onglet « Les formations »</w:t>
            </w:r>
          </w:p>
          <w:p w:rsidR="00154961" w:rsidRDefault="00154961" w:rsidP="00AA325F">
            <w:pPr>
              <w:pStyle w:val="Paragraphedeliste"/>
              <w:numPr>
                <w:ilvl w:val="0"/>
                <w:numId w:val="6"/>
              </w:numPr>
              <w:ind w:left="1162" w:hanging="357"/>
              <w:contextualSpacing w:val="0"/>
              <w:jc w:val="both"/>
            </w:pPr>
            <w:r>
              <w:t>Ils choisissent une formation, une spécialité et un établissement qu’ils vont rechercher via le moteur de recherche</w:t>
            </w:r>
            <w:commentRangeStart w:id="1"/>
            <w:r w:rsidR="00AA325F">
              <w:rPr>
                <w:noProof/>
                <w:lang w:eastAsia="fr-FR"/>
              </w:rPr>
              <w:drawing>
                <wp:inline distT="0" distB="0" distL="0" distR="0" wp14:anchorId="75993F1F" wp14:editId="131772F6">
                  <wp:extent cx="1148486" cy="17721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69" cy="17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1"/>
            <w:r>
              <w:t>. Ils consultent ensuite la fiche de cette formation afin de répondre aux questions du document « </w:t>
            </w:r>
            <w:r w:rsidR="00542687">
              <w:t>Informations sur la formation ».</w:t>
            </w:r>
          </w:p>
        </w:tc>
      </w:tr>
      <w:tr w:rsidR="00012715" w:rsidTr="00542687">
        <w:trPr>
          <w:trHeight w:val="268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715" w:rsidRPr="00542687" w:rsidRDefault="00012715" w:rsidP="00154961">
            <w:pPr>
              <w:jc w:val="both"/>
              <w:rPr>
                <w:sz w:val="18"/>
              </w:rPr>
            </w:pPr>
          </w:p>
        </w:tc>
      </w:tr>
      <w:tr w:rsidR="00FD3175" w:rsidTr="00154961">
        <w:trPr>
          <w:trHeight w:val="41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2A7" w:themeFill="accent6" w:themeFillTint="66"/>
            <w:vAlign w:val="center"/>
          </w:tcPr>
          <w:p w:rsidR="00FD3175" w:rsidRPr="00FD3175" w:rsidRDefault="0072505F" w:rsidP="0015496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Prolongation de l’activité</w:t>
            </w:r>
          </w:p>
        </w:tc>
      </w:tr>
      <w:tr w:rsidR="00FD3175" w:rsidTr="00AA325F">
        <w:trPr>
          <w:trHeight w:val="1983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87" w:rsidRPr="00AA325F" w:rsidRDefault="00AA325F" w:rsidP="00154961">
            <w:pPr>
              <w:jc w:val="both"/>
            </w:pPr>
            <w:r w:rsidRPr="00AA325F">
              <w:t xml:space="preserve">La fiche « Site Terminales2018-2019 </w:t>
            </w:r>
            <w:r w:rsidRPr="00AA325F">
              <w:sym w:font="Wingdings" w:char="F0E0"/>
            </w:r>
            <w:r w:rsidRPr="00AA325F">
              <w:t xml:space="preserve"> Etape 1 « J’explore les possibles » peut être complétée directement dans FOLIOS (en utilisant des Copier/Coller à partir du site Terminales 2018-2019 dans FOLIOS).</w:t>
            </w:r>
            <w:r>
              <w:t xml:space="preserve">Les documents utilisés </w:t>
            </w:r>
            <w:r w:rsidRPr="00AA325F">
              <w:t xml:space="preserve">lors de la recherche comme le document « Informations sur la formation » </w:t>
            </w:r>
            <w:r>
              <w:t xml:space="preserve">peuvent être déposés sur </w:t>
            </w:r>
            <w:r w:rsidRPr="00AA325F">
              <w:t>FOLIOS</w:t>
            </w:r>
            <w:r>
              <w:t xml:space="preserve"> pour permettre à l’élève d’y revenir plus tard.</w:t>
            </w:r>
          </w:p>
          <w:p w:rsidR="00542687" w:rsidRDefault="0072505F" w:rsidP="00154961">
            <w:pPr>
              <w:jc w:val="both"/>
            </w:pPr>
            <w:r>
              <w:t>Cette activité peut s’inscrire dans un travail plus global sur la recherche d’information (comment rechercher une information, fiabilité, etc.) ou peut se faire en ½ classe pendant que l’autre groupe travaille sur un autre site (ex : le site de l’Onisep ou de l’Université de Lorraine)</w:t>
            </w:r>
          </w:p>
        </w:tc>
      </w:tr>
    </w:tbl>
    <w:p w:rsidR="00E50426" w:rsidRPr="00E50426" w:rsidRDefault="00E50426" w:rsidP="00E50426">
      <w:pPr>
        <w:shd w:val="clear" w:color="auto" w:fill="821908" w:themeFill="accent6" w:themeFillShade="80"/>
        <w:spacing w:after="0" w:line="240" w:lineRule="auto"/>
        <w:jc w:val="center"/>
        <w:rPr>
          <w:b/>
          <w:caps/>
          <w:sz w:val="36"/>
        </w:rPr>
      </w:pPr>
      <w:r>
        <w:rPr>
          <w:b/>
          <w:caps/>
          <w:sz w:val="28"/>
        </w:rPr>
        <w:lastRenderedPageBreak/>
        <w:sym w:font="Wingdings" w:char="F0F0"/>
      </w:r>
      <w:r w:rsidR="00AB5A05">
        <w:rPr>
          <w:b/>
          <w:caps/>
          <w:sz w:val="28"/>
        </w:rPr>
        <w:t xml:space="preserve"> </w:t>
      </w:r>
      <w:r>
        <w:rPr>
          <w:b/>
          <w:caps/>
          <w:sz w:val="28"/>
        </w:rPr>
        <w:sym w:font="Wingdings" w:char="F0F0"/>
      </w:r>
      <w:r w:rsidR="00AB5A05">
        <w:rPr>
          <w:b/>
          <w:caps/>
          <w:sz w:val="28"/>
        </w:rPr>
        <w:t xml:space="preserve"> </w:t>
      </w:r>
      <w:r>
        <w:rPr>
          <w:b/>
          <w:caps/>
          <w:sz w:val="28"/>
        </w:rPr>
        <w:sym w:font="Wingdings" w:char="F0F0"/>
      </w:r>
      <w:r>
        <w:rPr>
          <w:b/>
          <w:caps/>
          <w:sz w:val="28"/>
        </w:rPr>
        <w:t xml:space="preserve"> </w:t>
      </w:r>
      <w:r w:rsidRPr="00E50426">
        <w:rPr>
          <w:b/>
          <w:caps/>
          <w:sz w:val="28"/>
        </w:rPr>
        <w:t>Présentation de Parcoursup</w:t>
      </w:r>
      <w:r>
        <w:rPr>
          <w:b/>
          <w:caps/>
          <w:sz w:val="28"/>
        </w:rPr>
        <w:t xml:space="preserve"> </w:t>
      </w:r>
      <w:r>
        <w:rPr>
          <w:b/>
          <w:caps/>
          <w:sz w:val="28"/>
        </w:rPr>
        <w:sym w:font="Wingdings" w:char="F0EF"/>
      </w:r>
      <w:r w:rsidR="00AB5A05">
        <w:rPr>
          <w:b/>
          <w:caps/>
          <w:sz w:val="28"/>
        </w:rPr>
        <w:t xml:space="preserve"> </w:t>
      </w:r>
      <w:r>
        <w:rPr>
          <w:b/>
          <w:caps/>
          <w:sz w:val="28"/>
        </w:rPr>
        <w:sym w:font="Wingdings" w:char="F0EF"/>
      </w:r>
      <w:r w:rsidR="00AB5A05">
        <w:rPr>
          <w:b/>
          <w:caps/>
          <w:sz w:val="28"/>
        </w:rPr>
        <w:t xml:space="preserve"> </w:t>
      </w:r>
      <w:r>
        <w:rPr>
          <w:b/>
          <w:caps/>
          <w:sz w:val="28"/>
        </w:rPr>
        <w:sym w:font="Wingdings" w:char="F0EF"/>
      </w:r>
    </w:p>
    <w:p w:rsidR="00E50426" w:rsidRDefault="00E50426" w:rsidP="00E50426">
      <w:pPr>
        <w:spacing w:after="0" w:line="360" w:lineRule="auto"/>
      </w:pPr>
    </w:p>
    <w:p w:rsidR="00CA48D3" w:rsidRDefault="00CA48D3" w:rsidP="00E50426">
      <w:pPr>
        <w:spacing w:after="0" w:line="360" w:lineRule="auto"/>
      </w:pPr>
    </w:p>
    <w:p w:rsidR="00E50426" w:rsidRPr="00E50426" w:rsidRDefault="00E50426" w:rsidP="00E50426">
      <w:pPr>
        <w:shd w:val="clear" w:color="auto" w:fill="21306A" w:themeFill="accent1" w:themeFillShade="80"/>
        <w:spacing w:after="0" w:line="240" w:lineRule="auto"/>
        <w:rPr>
          <w:b/>
          <w:sz w:val="24"/>
        </w:rPr>
      </w:pPr>
      <w:r w:rsidRPr="00E50426">
        <w:rPr>
          <w:b/>
          <w:sz w:val="24"/>
        </w:rPr>
        <w:t>Qui est concerné ?</w:t>
      </w:r>
    </w:p>
    <w:p w:rsidR="00E50426" w:rsidRDefault="00E50426" w:rsidP="00E50426">
      <w:pPr>
        <w:spacing w:after="0" w:line="360" w:lineRule="auto"/>
        <w:jc w:val="both"/>
      </w:pPr>
    </w:p>
    <w:p w:rsidR="00E50426" w:rsidRDefault="00E50426" w:rsidP="00E50426">
      <w:pPr>
        <w:spacing w:after="0" w:line="360" w:lineRule="auto"/>
        <w:jc w:val="both"/>
      </w:pPr>
      <w:r>
        <w:t xml:space="preserve">Tous les </w:t>
      </w:r>
      <w:r w:rsidRPr="00E50426">
        <w:rPr>
          <w:b/>
        </w:rPr>
        <w:t>lycéens</w:t>
      </w:r>
      <w:r>
        <w:t xml:space="preserve">, </w:t>
      </w:r>
      <w:r w:rsidRPr="00E50426">
        <w:rPr>
          <w:b/>
        </w:rPr>
        <w:t>apprentis</w:t>
      </w:r>
      <w:r>
        <w:t xml:space="preserve">, </w:t>
      </w:r>
      <w:r w:rsidRPr="00E50426">
        <w:rPr>
          <w:b/>
        </w:rPr>
        <w:t>étudiants</w:t>
      </w:r>
      <w:r>
        <w:t xml:space="preserve"> qui </w:t>
      </w:r>
      <w:r w:rsidRPr="00E50426">
        <w:rPr>
          <w:b/>
        </w:rPr>
        <w:t>souhaitent s’inscrire en première année de l’enseignement supérieur</w:t>
      </w:r>
      <w:r>
        <w:t xml:space="preserve"> (licences, BTS, DUT, CPGE, écoles d’ingénieurs, écoles d’infirmières, institut du travail social, etc.) doivent constituer un dossier et formuler des vœux sur </w:t>
      </w:r>
      <w:proofErr w:type="spellStart"/>
      <w:r>
        <w:t>Parcoursup</w:t>
      </w:r>
      <w:proofErr w:type="spellEnd"/>
      <w:r>
        <w:t>.</w:t>
      </w:r>
    </w:p>
    <w:p w:rsidR="00E50426" w:rsidRDefault="00E50426" w:rsidP="00E50426">
      <w:pPr>
        <w:spacing w:after="0" w:line="360" w:lineRule="auto"/>
        <w:jc w:val="both"/>
      </w:pPr>
    </w:p>
    <w:p w:rsidR="00CA48D3" w:rsidRDefault="00CA48D3" w:rsidP="00E50426">
      <w:pPr>
        <w:spacing w:after="0" w:line="360" w:lineRule="auto"/>
        <w:jc w:val="both"/>
      </w:pPr>
    </w:p>
    <w:p w:rsidR="007C0BAC" w:rsidRPr="00E50426" w:rsidRDefault="007C0BAC" w:rsidP="007C0BAC">
      <w:pPr>
        <w:shd w:val="clear" w:color="auto" w:fill="23735D" w:themeFill="accent4" w:themeFillShade="80"/>
        <w:spacing w:after="0" w:line="240" w:lineRule="auto"/>
        <w:rPr>
          <w:b/>
          <w:color w:val="FFFFFF" w:themeColor="background1"/>
          <w:sz w:val="24"/>
        </w:rPr>
      </w:pPr>
      <w:r w:rsidRPr="00E50426">
        <w:rPr>
          <w:b/>
          <w:color w:val="FFFFFF" w:themeColor="background1"/>
          <w:sz w:val="24"/>
        </w:rPr>
        <w:t xml:space="preserve">A quoi sert </w:t>
      </w:r>
      <w:proofErr w:type="spellStart"/>
      <w:r w:rsidRPr="00E50426">
        <w:rPr>
          <w:b/>
          <w:color w:val="FFFFFF" w:themeColor="background1"/>
          <w:sz w:val="24"/>
        </w:rPr>
        <w:t>Parcoursup</w:t>
      </w:r>
      <w:proofErr w:type="spellEnd"/>
      <w:r w:rsidRPr="00E50426">
        <w:rPr>
          <w:b/>
          <w:color w:val="FFFFFF" w:themeColor="background1"/>
          <w:sz w:val="24"/>
        </w:rPr>
        <w:t> ?</w:t>
      </w:r>
    </w:p>
    <w:p w:rsidR="007C0BAC" w:rsidRDefault="007C0BAC" w:rsidP="007C0BAC">
      <w:pPr>
        <w:spacing w:after="0" w:line="360" w:lineRule="auto"/>
        <w:jc w:val="both"/>
      </w:pPr>
    </w:p>
    <w:p w:rsidR="00E50426" w:rsidRPr="00E50426" w:rsidRDefault="00E50426" w:rsidP="007C0BAC">
      <w:pPr>
        <w:spacing w:after="120" w:line="360" w:lineRule="auto"/>
        <w:jc w:val="both"/>
        <w:rPr>
          <w:b/>
          <w:i/>
        </w:rPr>
      </w:pPr>
      <w:r w:rsidRPr="00E50426">
        <w:rPr>
          <w:b/>
          <w:i/>
        </w:rPr>
        <w:t xml:space="preserve">La plateforme </w:t>
      </w:r>
      <w:proofErr w:type="spellStart"/>
      <w:r w:rsidRPr="00E50426">
        <w:rPr>
          <w:b/>
          <w:i/>
        </w:rPr>
        <w:t>Parcoursup</w:t>
      </w:r>
      <w:proofErr w:type="spellEnd"/>
      <w:r w:rsidRPr="00E50426">
        <w:rPr>
          <w:b/>
          <w:i/>
        </w:rPr>
        <w:t xml:space="preserve"> permet : </w:t>
      </w:r>
    </w:p>
    <w:p w:rsidR="00E50426" w:rsidRPr="00E50426" w:rsidRDefault="00E50426" w:rsidP="007C0BAC">
      <w:pPr>
        <w:numPr>
          <w:ilvl w:val="0"/>
          <w:numId w:val="7"/>
        </w:numPr>
        <w:spacing w:after="120" w:line="360" w:lineRule="auto"/>
        <w:jc w:val="both"/>
      </w:pPr>
      <w:r w:rsidRPr="00E50426">
        <w:t xml:space="preserve">de créer </w:t>
      </w:r>
      <w:r w:rsidR="007C0BAC">
        <w:t>son</w:t>
      </w:r>
      <w:r w:rsidRPr="00E50426">
        <w:t xml:space="preserve"> dossier de préinscription</w:t>
      </w:r>
    </w:p>
    <w:p w:rsidR="00E50426" w:rsidRPr="00E50426" w:rsidRDefault="00E50426" w:rsidP="007C0BAC">
      <w:pPr>
        <w:numPr>
          <w:ilvl w:val="0"/>
          <w:numId w:val="7"/>
        </w:numPr>
        <w:spacing w:after="120" w:line="360" w:lineRule="auto"/>
        <w:jc w:val="both"/>
      </w:pPr>
      <w:r w:rsidRPr="00E50426">
        <w:t>de trouver des informations sur les différentes formations de l’enseignement supérieur : à chaque fois que vous sélectionnez une formation, ses caractéristiques s’affichent, notamment les connaissances et compétences attendus, la capacité d’accueil, les éléments pris en compte pour l’examen des dossiers</w:t>
      </w:r>
    </w:p>
    <w:p w:rsidR="00E50426" w:rsidRPr="00E50426" w:rsidRDefault="00E50426" w:rsidP="007C0BAC">
      <w:pPr>
        <w:numPr>
          <w:ilvl w:val="0"/>
          <w:numId w:val="7"/>
        </w:numPr>
        <w:spacing w:after="120" w:line="360" w:lineRule="auto"/>
        <w:jc w:val="both"/>
      </w:pPr>
      <w:r w:rsidRPr="00E50426">
        <w:t>de saisir vos vœux de poursuite d’études sans les classer et de compléter votre dossier avec les éléments demandés par les formations que vous avez choisies</w:t>
      </w:r>
    </w:p>
    <w:p w:rsidR="00E50426" w:rsidRPr="00E50426" w:rsidRDefault="00E50426" w:rsidP="007C0BAC">
      <w:pPr>
        <w:numPr>
          <w:ilvl w:val="0"/>
          <w:numId w:val="7"/>
        </w:numPr>
        <w:spacing w:after="120" w:line="360" w:lineRule="auto"/>
        <w:jc w:val="both"/>
      </w:pPr>
      <w:r w:rsidRPr="00E50426">
        <w:t>de confirmer vos vœux pour qu’ils puissent être examinés par les formations que vous avez choisies</w:t>
      </w:r>
    </w:p>
    <w:p w:rsidR="00E50426" w:rsidRPr="00E50426" w:rsidRDefault="00E50426" w:rsidP="007C0BAC">
      <w:pPr>
        <w:numPr>
          <w:ilvl w:val="0"/>
          <w:numId w:val="7"/>
        </w:numPr>
        <w:spacing w:after="0" w:line="360" w:lineRule="auto"/>
        <w:jc w:val="both"/>
      </w:pPr>
      <w:r w:rsidRPr="00E50426">
        <w:t>de recevoir des propositions d’admission des formations et d’y répondre dans les délais indiqués</w:t>
      </w:r>
    </w:p>
    <w:p w:rsidR="007C0BAC" w:rsidRDefault="007C0BAC" w:rsidP="007C0BAC">
      <w:pPr>
        <w:spacing w:after="0" w:line="360" w:lineRule="auto"/>
        <w:jc w:val="both"/>
      </w:pPr>
    </w:p>
    <w:p w:rsidR="00CA48D3" w:rsidRDefault="00CA48D3" w:rsidP="007C0BAC">
      <w:pPr>
        <w:spacing w:after="0" w:line="360" w:lineRule="auto"/>
        <w:jc w:val="both"/>
      </w:pPr>
    </w:p>
    <w:p w:rsidR="007C0BAC" w:rsidRPr="00E50426" w:rsidRDefault="007C0BAC" w:rsidP="007C0BAC">
      <w:pPr>
        <w:shd w:val="clear" w:color="auto" w:fill="0B769D" w:themeFill="accent2" w:themeFillShade="80"/>
        <w:spacing w:after="0" w:line="240" w:lineRule="auto"/>
        <w:rPr>
          <w:b/>
          <w:color w:val="FFFFFF" w:themeColor="background1"/>
          <w:sz w:val="24"/>
        </w:rPr>
      </w:pPr>
      <w:r w:rsidRPr="00E50426">
        <w:rPr>
          <w:b/>
          <w:color w:val="FFFFFF" w:themeColor="background1"/>
          <w:sz w:val="24"/>
        </w:rPr>
        <w:t xml:space="preserve">La démarche </w:t>
      </w:r>
      <w:proofErr w:type="spellStart"/>
      <w:r w:rsidRPr="00E50426">
        <w:rPr>
          <w:b/>
          <w:color w:val="FFFFFF" w:themeColor="background1"/>
          <w:sz w:val="24"/>
        </w:rPr>
        <w:t>Parcoursup</w:t>
      </w:r>
      <w:proofErr w:type="spellEnd"/>
    </w:p>
    <w:p w:rsidR="007C0BAC" w:rsidRDefault="007C0BAC" w:rsidP="007C0BAC">
      <w:pPr>
        <w:spacing w:after="0" w:line="360" w:lineRule="auto"/>
        <w:jc w:val="both"/>
      </w:pPr>
    </w:p>
    <w:p w:rsidR="00E50426" w:rsidRDefault="007C0BAC" w:rsidP="007C0BAC">
      <w:pPr>
        <w:spacing w:after="0" w:line="360" w:lineRule="auto"/>
      </w:pPr>
      <w:r>
        <w:t>L’agenda de la procédure comprend plusieurs étapes et s’étale sur plusieurs mois :</w:t>
      </w:r>
    </w:p>
    <w:p w:rsidR="007C0BAC" w:rsidRDefault="007C0BAC" w:rsidP="007C0BAC">
      <w:pPr>
        <w:pStyle w:val="Paragraphedeliste"/>
        <w:numPr>
          <w:ilvl w:val="0"/>
          <w:numId w:val="9"/>
        </w:numPr>
        <w:spacing w:after="0" w:line="360" w:lineRule="auto"/>
      </w:pPr>
      <w:r>
        <w:t>Création du dossier et saisie des vœux</w:t>
      </w:r>
    </w:p>
    <w:p w:rsidR="007C0BAC" w:rsidRDefault="007C0BAC" w:rsidP="007C0BAC">
      <w:pPr>
        <w:pStyle w:val="Paragraphedeliste"/>
        <w:numPr>
          <w:ilvl w:val="0"/>
          <w:numId w:val="9"/>
        </w:numPr>
        <w:spacing w:after="0" w:line="360" w:lineRule="auto"/>
      </w:pPr>
      <w:r>
        <w:t>Finalisation du dossier et confirmation des vœux</w:t>
      </w:r>
    </w:p>
    <w:p w:rsidR="007C0BAC" w:rsidRDefault="007C0BAC" w:rsidP="007C0BAC">
      <w:pPr>
        <w:pStyle w:val="Paragraphedeliste"/>
        <w:numPr>
          <w:ilvl w:val="0"/>
          <w:numId w:val="9"/>
        </w:numPr>
        <w:spacing w:after="0" w:line="360" w:lineRule="auto"/>
      </w:pPr>
      <w:r>
        <w:t>Phase d’admission : réception des propositions et réponses des candidats</w:t>
      </w:r>
    </w:p>
    <w:p w:rsidR="007C0BAC" w:rsidRDefault="007C0BAC" w:rsidP="007C0BAC">
      <w:pPr>
        <w:pStyle w:val="Paragraphedeliste"/>
        <w:numPr>
          <w:ilvl w:val="0"/>
          <w:numId w:val="9"/>
        </w:numPr>
        <w:spacing w:after="0" w:line="360" w:lineRule="auto"/>
      </w:pPr>
      <w:r>
        <w:t>Phase complémentaire</w:t>
      </w:r>
    </w:p>
    <w:p w:rsidR="007C0BAC" w:rsidRDefault="007C0BAC" w:rsidP="007C0BAC">
      <w:pPr>
        <w:pStyle w:val="Paragraphedeliste"/>
        <w:numPr>
          <w:ilvl w:val="0"/>
          <w:numId w:val="9"/>
        </w:numPr>
        <w:spacing w:after="0" w:line="360" w:lineRule="auto"/>
      </w:pPr>
      <w:r>
        <w:t>Inscription administrative</w:t>
      </w:r>
    </w:p>
    <w:p w:rsidR="00E50426" w:rsidRDefault="00E50426" w:rsidP="007C0BAC">
      <w:pPr>
        <w:spacing w:after="0" w:line="360" w:lineRule="auto"/>
      </w:pPr>
      <w:r>
        <w:br w:type="page"/>
      </w:r>
    </w:p>
    <w:p w:rsidR="007C0BAC" w:rsidRPr="0072505F" w:rsidRDefault="007C0BAC" w:rsidP="0072505F">
      <w:pPr>
        <w:shd w:val="clear" w:color="auto" w:fill="903D00" w:themeFill="accent5" w:themeFillShade="80"/>
        <w:spacing w:after="0" w:line="240" w:lineRule="auto"/>
        <w:jc w:val="center"/>
        <w:rPr>
          <w:b/>
          <w:caps/>
          <w:color w:val="FFFFFF" w:themeColor="background1"/>
          <w:sz w:val="36"/>
        </w:rPr>
      </w:pPr>
      <w:r w:rsidRPr="0072505F">
        <w:rPr>
          <w:b/>
          <w:caps/>
          <w:color w:val="FFFFFF" w:themeColor="background1"/>
          <w:sz w:val="28"/>
        </w:rPr>
        <w:lastRenderedPageBreak/>
        <w:sym w:font="Wingdings" w:char="F0F0"/>
      </w:r>
      <w:r w:rsidR="00AB5A05">
        <w:rPr>
          <w:b/>
          <w:caps/>
          <w:color w:val="FFFFFF" w:themeColor="background1"/>
          <w:sz w:val="28"/>
        </w:rPr>
        <w:t xml:space="preserve"> </w:t>
      </w:r>
      <w:r w:rsidRPr="0072505F">
        <w:rPr>
          <w:b/>
          <w:caps/>
          <w:color w:val="FFFFFF" w:themeColor="background1"/>
          <w:sz w:val="28"/>
        </w:rPr>
        <w:sym w:font="Wingdings" w:char="F0F0"/>
      </w:r>
      <w:r w:rsidR="00AB5A05">
        <w:rPr>
          <w:b/>
          <w:caps/>
          <w:color w:val="FFFFFF" w:themeColor="background1"/>
          <w:sz w:val="28"/>
        </w:rPr>
        <w:t xml:space="preserve"> </w:t>
      </w:r>
      <w:r w:rsidRPr="0072505F">
        <w:rPr>
          <w:b/>
          <w:caps/>
          <w:color w:val="FFFFFF" w:themeColor="background1"/>
          <w:sz w:val="28"/>
        </w:rPr>
        <w:sym w:font="Wingdings" w:char="F0F0"/>
      </w:r>
      <w:r w:rsidRPr="0072505F">
        <w:rPr>
          <w:b/>
          <w:caps/>
          <w:color w:val="FFFFFF" w:themeColor="background1"/>
          <w:sz w:val="28"/>
        </w:rPr>
        <w:t xml:space="preserve"> Information</w:t>
      </w:r>
      <w:r w:rsidR="00CA48D3">
        <w:rPr>
          <w:b/>
          <w:caps/>
          <w:color w:val="FFFFFF" w:themeColor="background1"/>
          <w:sz w:val="28"/>
        </w:rPr>
        <w:t>s</w:t>
      </w:r>
      <w:r w:rsidRPr="0072505F">
        <w:rPr>
          <w:b/>
          <w:caps/>
          <w:color w:val="FFFFFF" w:themeColor="background1"/>
          <w:sz w:val="28"/>
        </w:rPr>
        <w:t xml:space="preserve"> sur la formation </w:t>
      </w:r>
      <w:r w:rsidRPr="0072505F">
        <w:rPr>
          <w:b/>
          <w:caps/>
          <w:color w:val="FFFFFF" w:themeColor="background1"/>
          <w:sz w:val="28"/>
        </w:rPr>
        <w:sym w:font="Wingdings" w:char="F0EF"/>
      </w:r>
      <w:r w:rsidR="00AB5A05">
        <w:rPr>
          <w:b/>
          <w:caps/>
          <w:color w:val="FFFFFF" w:themeColor="background1"/>
          <w:sz w:val="28"/>
        </w:rPr>
        <w:t xml:space="preserve"> </w:t>
      </w:r>
      <w:r w:rsidRPr="0072505F">
        <w:rPr>
          <w:b/>
          <w:caps/>
          <w:color w:val="FFFFFF" w:themeColor="background1"/>
          <w:sz w:val="28"/>
        </w:rPr>
        <w:sym w:font="Wingdings" w:char="F0EF"/>
      </w:r>
      <w:r w:rsidR="00AB5A05">
        <w:rPr>
          <w:b/>
          <w:caps/>
          <w:color w:val="FFFFFF" w:themeColor="background1"/>
          <w:sz w:val="28"/>
        </w:rPr>
        <w:t xml:space="preserve"> </w:t>
      </w:r>
      <w:r w:rsidRPr="0072505F">
        <w:rPr>
          <w:b/>
          <w:caps/>
          <w:color w:val="FFFFFF" w:themeColor="background1"/>
          <w:sz w:val="28"/>
        </w:rPr>
        <w:sym w:font="Wingdings" w:char="F0EF"/>
      </w:r>
    </w:p>
    <w:p w:rsidR="007C0BAC" w:rsidRDefault="007C0BAC" w:rsidP="007C0BAC">
      <w:pPr>
        <w:spacing w:after="0" w:line="240" w:lineRule="auto"/>
      </w:pPr>
    </w:p>
    <w:p w:rsidR="007C0BAC" w:rsidRPr="007C0BAC" w:rsidRDefault="007C0BAC" w:rsidP="007C0BAC">
      <w:pPr>
        <w:spacing w:after="0" w:line="240" w:lineRule="auto"/>
        <w:jc w:val="center"/>
        <w:rPr>
          <w:i/>
        </w:rPr>
      </w:pPr>
      <w:r w:rsidRPr="007C0BAC">
        <w:rPr>
          <w:i/>
        </w:rPr>
        <w:t xml:space="preserve">Après avoir </w:t>
      </w:r>
      <w:r w:rsidR="0072505F">
        <w:rPr>
          <w:i/>
        </w:rPr>
        <w:t>recherché la formation qui m’intéresse sur</w:t>
      </w:r>
      <w:r w:rsidRPr="007C0BAC">
        <w:rPr>
          <w:i/>
        </w:rPr>
        <w:t xml:space="preserve"> </w:t>
      </w:r>
      <w:proofErr w:type="spellStart"/>
      <w:r w:rsidRPr="007C0BAC">
        <w:rPr>
          <w:i/>
        </w:rPr>
        <w:t>Parcoursup</w:t>
      </w:r>
      <w:proofErr w:type="spellEnd"/>
      <w:r w:rsidRPr="007C0BAC">
        <w:rPr>
          <w:i/>
        </w:rPr>
        <w:t>, je renseigne les informations suivantes</w:t>
      </w:r>
    </w:p>
    <w:p w:rsidR="007C0BAC" w:rsidRDefault="007C0BAC" w:rsidP="007C0BA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769"/>
      </w:tblGrid>
      <w:tr w:rsidR="007C0BAC" w:rsidTr="00CA48D3">
        <w:trPr>
          <w:trHeight w:val="327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CC9F7" w:themeFill="background2" w:themeFillShade="E6"/>
          </w:tcPr>
          <w:p w:rsidR="007C0BAC" w:rsidRPr="007C0BAC" w:rsidRDefault="007C0BAC" w:rsidP="007C0BAC">
            <w:pPr>
              <w:jc w:val="center"/>
              <w:rPr>
                <w:b/>
              </w:rPr>
            </w:pPr>
            <w:r w:rsidRPr="007C0BAC">
              <w:rPr>
                <w:b/>
              </w:rPr>
              <w:t>La formation que j’ai choisie</w:t>
            </w:r>
          </w:p>
        </w:tc>
      </w:tr>
      <w:tr w:rsidR="007C0BAC" w:rsidTr="00CA48D3">
        <w:trPr>
          <w:trHeight w:val="274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DCFA" w:themeFill="background2"/>
            <w:vAlign w:val="center"/>
          </w:tcPr>
          <w:p w:rsidR="007C0BAC" w:rsidRPr="0072505F" w:rsidRDefault="007C0BAC" w:rsidP="007C0BAC">
            <w:pPr>
              <w:jc w:val="center"/>
              <w:rPr>
                <w:i/>
              </w:rPr>
            </w:pPr>
            <w:r w:rsidRPr="0072505F">
              <w:rPr>
                <w:i/>
              </w:rPr>
              <w:t>Type de formation (BTS, licence, etc.)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B4DCFA" w:themeFill="background2"/>
            <w:vAlign w:val="center"/>
          </w:tcPr>
          <w:p w:rsidR="007C0BAC" w:rsidRPr="0072505F" w:rsidRDefault="007C0BAC" w:rsidP="007C0BAC">
            <w:pPr>
              <w:jc w:val="center"/>
              <w:rPr>
                <w:i/>
              </w:rPr>
            </w:pPr>
            <w:r w:rsidRPr="0072505F">
              <w:rPr>
                <w:i/>
              </w:rPr>
              <w:t>Spécialité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DCFA" w:themeFill="background2"/>
            <w:vAlign w:val="center"/>
          </w:tcPr>
          <w:p w:rsidR="007C0BAC" w:rsidRPr="0072505F" w:rsidRDefault="007C0BAC" w:rsidP="007C0BAC">
            <w:pPr>
              <w:jc w:val="center"/>
              <w:rPr>
                <w:i/>
              </w:rPr>
            </w:pPr>
            <w:r w:rsidRPr="0072505F">
              <w:rPr>
                <w:i/>
              </w:rPr>
              <w:t>Etablissement</w:t>
            </w:r>
          </w:p>
        </w:tc>
      </w:tr>
      <w:tr w:rsidR="007C0BAC" w:rsidTr="00EF5F27">
        <w:trPr>
          <w:trHeight w:val="8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F27" w:rsidRDefault="00EF5F27" w:rsidP="00EF5F2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BAC" w:rsidRDefault="007C0BAC" w:rsidP="007C0BAC">
            <w:pPr>
              <w:jc w:val="center"/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AC" w:rsidRDefault="007C0BAC" w:rsidP="007C0BAC">
            <w:pPr>
              <w:jc w:val="center"/>
            </w:pPr>
          </w:p>
        </w:tc>
      </w:tr>
      <w:tr w:rsidR="0072505F" w:rsidTr="00CA48D3">
        <w:trPr>
          <w:trHeight w:val="90"/>
        </w:trPr>
        <w:tc>
          <w:tcPr>
            <w:tcW w:w="9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05F" w:rsidRDefault="0072505F" w:rsidP="007C0BAC">
            <w:pPr>
              <w:jc w:val="center"/>
            </w:pPr>
          </w:p>
        </w:tc>
      </w:tr>
      <w:tr w:rsidR="007C0BAC" w:rsidTr="00CA48D3">
        <w:trPr>
          <w:trHeight w:val="27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ADC" w:themeFill="accent3" w:themeFillTint="33"/>
          </w:tcPr>
          <w:p w:rsidR="007C0BAC" w:rsidRPr="005C2DBB" w:rsidRDefault="0072505F" w:rsidP="007C0BAC">
            <w:pPr>
              <w:rPr>
                <w:b/>
              </w:rPr>
            </w:pPr>
            <w:r w:rsidRPr="005C2DBB">
              <w:rPr>
                <w:b/>
              </w:rPr>
              <w:t>Comment se passe l’admission (sur dossier, entretien, épreuves) ?</w:t>
            </w:r>
          </w:p>
        </w:tc>
      </w:tr>
      <w:tr w:rsidR="007C0BAC" w:rsidTr="00EF5F27">
        <w:trPr>
          <w:trHeight w:val="1701"/>
        </w:trPr>
        <w:tc>
          <w:tcPr>
            <w:tcW w:w="9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7" w:rsidRDefault="00EF5F27" w:rsidP="007C0BAC"/>
        </w:tc>
      </w:tr>
      <w:tr w:rsidR="0072505F" w:rsidTr="00CA48D3">
        <w:trPr>
          <w:trHeight w:val="70"/>
        </w:trPr>
        <w:tc>
          <w:tcPr>
            <w:tcW w:w="9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05F" w:rsidRDefault="0072505F" w:rsidP="007C0BAC"/>
        </w:tc>
      </w:tr>
      <w:tr w:rsidR="007C0BAC" w:rsidTr="00CA48D3">
        <w:trPr>
          <w:trHeight w:val="276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ADC" w:themeFill="accent3" w:themeFillTint="33"/>
          </w:tcPr>
          <w:p w:rsidR="007C0BAC" w:rsidRPr="005C2DBB" w:rsidRDefault="0072505F" w:rsidP="007C0BAC">
            <w:pPr>
              <w:rPr>
                <w:b/>
              </w:rPr>
            </w:pPr>
            <w:r w:rsidRPr="005C2DBB">
              <w:rPr>
                <w:b/>
              </w:rPr>
              <w:t>Y-a-t-il des frais pour entrer dans cette formation ? Pour y postuler ?</w:t>
            </w:r>
          </w:p>
        </w:tc>
      </w:tr>
      <w:tr w:rsidR="007C0BAC" w:rsidTr="00EF5F27">
        <w:trPr>
          <w:trHeight w:val="1134"/>
        </w:trPr>
        <w:tc>
          <w:tcPr>
            <w:tcW w:w="9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D3" w:rsidRDefault="00CA48D3" w:rsidP="007C0BAC"/>
        </w:tc>
      </w:tr>
      <w:tr w:rsidR="007C0BAC" w:rsidTr="00CA48D3">
        <w:trPr>
          <w:trHeight w:val="70"/>
        </w:trPr>
        <w:tc>
          <w:tcPr>
            <w:tcW w:w="9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BAC" w:rsidRPr="00CA48D3" w:rsidRDefault="007C0BAC" w:rsidP="007C0BAC"/>
        </w:tc>
      </w:tr>
      <w:tr w:rsidR="007C0BAC" w:rsidTr="00CA48D3">
        <w:trPr>
          <w:trHeight w:val="256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ADC" w:themeFill="accent3" w:themeFillTint="33"/>
          </w:tcPr>
          <w:p w:rsidR="007C0BAC" w:rsidRPr="005C2DBB" w:rsidRDefault="0072505F" w:rsidP="007C0BAC">
            <w:pPr>
              <w:rPr>
                <w:b/>
              </w:rPr>
            </w:pPr>
            <w:r w:rsidRPr="005C2DBB">
              <w:rPr>
                <w:b/>
              </w:rPr>
              <w:t>Quels sont les débouchés ?</w:t>
            </w:r>
          </w:p>
        </w:tc>
      </w:tr>
      <w:tr w:rsidR="007C0BAC" w:rsidTr="00EF5F27">
        <w:trPr>
          <w:trHeight w:val="2835"/>
        </w:trPr>
        <w:tc>
          <w:tcPr>
            <w:tcW w:w="9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D3" w:rsidRDefault="00CA48D3" w:rsidP="007C0BAC"/>
        </w:tc>
      </w:tr>
      <w:tr w:rsidR="007C0BAC" w:rsidTr="00CA48D3">
        <w:trPr>
          <w:trHeight w:val="70"/>
        </w:trPr>
        <w:tc>
          <w:tcPr>
            <w:tcW w:w="9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BAC" w:rsidRDefault="007C0BAC" w:rsidP="007C0BAC"/>
        </w:tc>
      </w:tr>
      <w:tr w:rsidR="007C0BAC" w:rsidTr="00CA48D3">
        <w:trPr>
          <w:trHeight w:val="275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ADC" w:themeFill="accent3" w:themeFillTint="33"/>
          </w:tcPr>
          <w:p w:rsidR="007C0BAC" w:rsidRPr="00361E57" w:rsidRDefault="0072505F" w:rsidP="007C0BAC">
            <w:pPr>
              <w:rPr>
                <w:b/>
              </w:rPr>
            </w:pPr>
            <w:r w:rsidRPr="00361E57">
              <w:rPr>
                <w:b/>
              </w:rPr>
              <w:t>Quelles sont les attendus de la formation ?</w:t>
            </w:r>
          </w:p>
        </w:tc>
      </w:tr>
      <w:tr w:rsidR="0072505F" w:rsidTr="00EF5F27">
        <w:trPr>
          <w:trHeight w:val="3402"/>
        </w:trPr>
        <w:tc>
          <w:tcPr>
            <w:tcW w:w="9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D3" w:rsidRDefault="00CA48D3" w:rsidP="007C0BAC"/>
        </w:tc>
      </w:tr>
    </w:tbl>
    <w:p w:rsidR="00EF5F27" w:rsidRPr="00EF5F27" w:rsidRDefault="00EF5F27">
      <w:pPr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01"/>
      </w:tblGrid>
      <w:tr w:rsidR="0072505F" w:rsidTr="00EF5F27">
        <w:trPr>
          <w:trHeight w:val="27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ADC" w:themeFill="accent3" w:themeFillTint="33"/>
          </w:tcPr>
          <w:p w:rsidR="0072505F" w:rsidRPr="005C2DBB" w:rsidRDefault="0072505F" w:rsidP="007C0BAC">
            <w:pPr>
              <w:rPr>
                <w:b/>
              </w:rPr>
            </w:pPr>
            <w:r w:rsidRPr="005C2DBB">
              <w:rPr>
                <w:b/>
              </w:rPr>
              <w:lastRenderedPageBreak/>
              <w:t xml:space="preserve">Quelles personnes puis-je contacter </w:t>
            </w:r>
            <w:r w:rsidR="00361E57" w:rsidRPr="005C2DBB">
              <w:rPr>
                <w:b/>
              </w:rPr>
              <w:t>à propos de cette formation ?</w:t>
            </w:r>
          </w:p>
        </w:tc>
      </w:tr>
      <w:tr w:rsidR="0072505F" w:rsidTr="00EF5F27">
        <w:trPr>
          <w:trHeight w:val="1701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D3" w:rsidRDefault="00CA48D3" w:rsidP="007C0BAC"/>
        </w:tc>
      </w:tr>
      <w:tr w:rsidR="0072505F" w:rsidTr="00EF5F27">
        <w:trPr>
          <w:trHeight w:val="70"/>
        </w:trPr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05F" w:rsidRDefault="0072505F" w:rsidP="007C0BAC"/>
        </w:tc>
      </w:tr>
      <w:tr w:rsidR="0072505F" w:rsidTr="00EF5F27">
        <w:trPr>
          <w:trHeight w:val="27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ADC" w:themeFill="accent3" w:themeFillTint="33"/>
          </w:tcPr>
          <w:p w:rsidR="00EF5F27" w:rsidRPr="005C2DBB" w:rsidRDefault="00361E57" w:rsidP="007C0BAC">
            <w:pPr>
              <w:rPr>
                <w:b/>
              </w:rPr>
            </w:pPr>
            <w:r w:rsidRPr="005C2DBB">
              <w:rPr>
                <w:b/>
              </w:rPr>
              <w:t>Combien y avait-il de places l’année dernière ? Combien de vœux ont été formulés ?</w:t>
            </w:r>
          </w:p>
        </w:tc>
      </w:tr>
      <w:tr w:rsidR="00361E57" w:rsidTr="00EF5F27">
        <w:trPr>
          <w:trHeight w:val="1134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D3" w:rsidRDefault="00CA48D3" w:rsidP="007C0BAC"/>
        </w:tc>
      </w:tr>
      <w:tr w:rsidR="00361E57" w:rsidTr="00EF5F27">
        <w:trPr>
          <w:trHeight w:val="70"/>
        </w:trPr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E57" w:rsidRDefault="00361E57" w:rsidP="007C0BAC"/>
        </w:tc>
      </w:tr>
      <w:tr w:rsidR="00361E57" w:rsidTr="00EF5F27">
        <w:trPr>
          <w:trHeight w:val="27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ADC" w:themeFill="accent3" w:themeFillTint="33"/>
          </w:tcPr>
          <w:p w:rsidR="00361E57" w:rsidRPr="005C2DBB" w:rsidRDefault="00CA48D3" w:rsidP="007C0BAC">
            <w:pPr>
              <w:rPr>
                <w:b/>
              </w:rPr>
            </w:pPr>
            <w:r>
              <w:rPr>
                <w:b/>
              </w:rPr>
              <w:t>Quelles sont les dates des journées portes ouvertes ?</w:t>
            </w:r>
          </w:p>
        </w:tc>
      </w:tr>
      <w:tr w:rsidR="00361E57" w:rsidTr="00EF5F27">
        <w:trPr>
          <w:trHeight w:val="850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D3" w:rsidRDefault="00CA48D3" w:rsidP="007C0BAC"/>
        </w:tc>
      </w:tr>
      <w:tr w:rsidR="00361E57" w:rsidTr="00EF5F27">
        <w:trPr>
          <w:trHeight w:val="70"/>
        </w:trPr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E57" w:rsidRDefault="00361E57" w:rsidP="007C0BAC"/>
        </w:tc>
      </w:tr>
      <w:tr w:rsidR="00EF5F27" w:rsidTr="00EF5F27">
        <w:trPr>
          <w:trHeight w:val="7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ADC" w:themeFill="accent3" w:themeFillTint="33"/>
          </w:tcPr>
          <w:p w:rsidR="00EF5F27" w:rsidRPr="00CA48D3" w:rsidRDefault="00EF5F27" w:rsidP="00EF5F27">
            <w:pPr>
              <w:rPr>
                <w:b/>
              </w:rPr>
            </w:pPr>
            <w:r>
              <w:rPr>
                <w:b/>
              </w:rPr>
              <w:t>Sur quels éléments se base la formation pour classer/sélectionner les candidats ?</w:t>
            </w:r>
          </w:p>
        </w:tc>
      </w:tr>
      <w:tr w:rsidR="00EF5F27" w:rsidTr="00EF5F27">
        <w:trPr>
          <w:trHeight w:val="3402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7" w:rsidRPr="00EF5F27" w:rsidRDefault="00EF5F27" w:rsidP="00EF5F27">
            <w:pPr>
              <w:rPr>
                <w:b/>
              </w:rPr>
            </w:pPr>
          </w:p>
        </w:tc>
      </w:tr>
      <w:tr w:rsidR="00EF5F27" w:rsidTr="00EF5F27">
        <w:trPr>
          <w:trHeight w:val="70"/>
        </w:trPr>
        <w:tc>
          <w:tcPr>
            <w:tcW w:w="9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F27" w:rsidRDefault="00EF5F27" w:rsidP="00EF5F27"/>
        </w:tc>
      </w:tr>
      <w:tr w:rsidR="00EF5F27" w:rsidTr="00EF5F27">
        <w:trPr>
          <w:trHeight w:val="27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ADC" w:themeFill="accent3" w:themeFillTint="33"/>
          </w:tcPr>
          <w:p w:rsidR="00EF5F27" w:rsidRPr="00CA48D3" w:rsidRDefault="00EF5F27" w:rsidP="00EF5F27">
            <w:pPr>
              <w:rPr>
                <w:b/>
              </w:rPr>
            </w:pPr>
            <w:r w:rsidRPr="00CA48D3">
              <w:rPr>
                <w:b/>
              </w:rPr>
              <w:t>Comment est organisée cette formation ? Quels en sont les contenus ?</w:t>
            </w:r>
          </w:p>
        </w:tc>
      </w:tr>
      <w:tr w:rsidR="00EF5F27" w:rsidTr="00EF5F27">
        <w:trPr>
          <w:trHeight w:val="3969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7" w:rsidRDefault="00EF5F27" w:rsidP="00EF5F27"/>
        </w:tc>
      </w:tr>
    </w:tbl>
    <w:p w:rsidR="00012715" w:rsidRPr="00CA48D3" w:rsidRDefault="00012715" w:rsidP="00012715">
      <w:pPr>
        <w:spacing w:after="0" w:line="360" w:lineRule="auto"/>
        <w:rPr>
          <w:sz w:val="6"/>
        </w:rPr>
      </w:pPr>
    </w:p>
    <w:sectPr w:rsidR="00012715" w:rsidRPr="00CA48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44" w:rsidRDefault="00A05D44" w:rsidP="00A05D44">
      <w:pPr>
        <w:spacing w:after="0" w:line="240" w:lineRule="auto"/>
      </w:pPr>
      <w:r>
        <w:separator/>
      </w:r>
    </w:p>
  </w:endnote>
  <w:end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Pr="00343B07" w:rsidRDefault="00343B07" w:rsidP="00343B07">
    <w:pPr>
      <w:spacing w:after="0" w:line="240" w:lineRule="auto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44" w:rsidRDefault="00A05D44" w:rsidP="00A05D44">
      <w:pPr>
        <w:spacing w:after="0" w:line="240" w:lineRule="auto"/>
      </w:pPr>
      <w:r>
        <w:separator/>
      </w:r>
    </w:p>
  </w:footnote>
  <w:foot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Default="00343B07" w:rsidP="00343B07">
    <w:pPr>
      <w:pStyle w:val="En-tte"/>
      <w:jc w:val="right"/>
    </w:pPr>
    <w:r>
      <w:tab/>
      <w:t>Service Académique d’Information et d’Orientation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31E"/>
      </v:shape>
    </w:pict>
  </w:numPicBullet>
  <w:abstractNum w:abstractNumId="0" w15:restartNumberingAfterBreak="0">
    <w:nsid w:val="0CCE77E5"/>
    <w:multiLevelType w:val="hybridMultilevel"/>
    <w:tmpl w:val="B5761B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7C6"/>
    <w:multiLevelType w:val="hybridMultilevel"/>
    <w:tmpl w:val="6CA6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A57"/>
    <w:multiLevelType w:val="hybridMultilevel"/>
    <w:tmpl w:val="C9684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127DA"/>
    <w:multiLevelType w:val="hybridMultilevel"/>
    <w:tmpl w:val="60DAF0EC"/>
    <w:lvl w:ilvl="0" w:tplc="DFC6688C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2AE2"/>
    <w:multiLevelType w:val="hybridMultilevel"/>
    <w:tmpl w:val="C3366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6FB2"/>
    <w:multiLevelType w:val="multilevel"/>
    <w:tmpl w:val="B58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C195F"/>
    <w:multiLevelType w:val="hybridMultilevel"/>
    <w:tmpl w:val="2736C4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94088"/>
    <w:multiLevelType w:val="hybridMultilevel"/>
    <w:tmpl w:val="48E255C4"/>
    <w:lvl w:ilvl="0" w:tplc="5F9440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D0622"/>
    <w:multiLevelType w:val="multilevel"/>
    <w:tmpl w:val="E4E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44"/>
    <w:rsid w:val="00012715"/>
    <w:rsid w:val="00154961"/>
    <w:rsid w:val="00162510"/>
    <w:rsid w:val="001A0F7E"/>
    <w:rsid w:val="002603F1"/>
    <w:rsid w:val="00286385"/>
    <w:rsid w:val="00311F8D"/>
    <w:rsid w:val="00343B07"/>
    <w:rsid w:val="00361E57"/>
    <w:rsid w:val="004763E7"/>
    <w:rsid w:val="00542687"/>
    <w:rsid w:val="00593B6E"/>
    <w:rsid w:val="005C2DBB"/>
    <w:rsid w:val="0072505F"/>
    <w:rsid w:val="007C0BAC"/>
    <w:rsid w:val="008C0F44"/>
    <w:rsid w:val="00A05D44"/>
    <w:rsid w:val="00AA325F"/>
    <w:rsid w:val="00AB5A05"/>
    <w:rsid w:val="00BA5BE9"/>
    <w:rsid w:val="00BF14C5"/>
    <w:rsid w:val="00C6011F"/>
    <w:rsid w:val="00C87B6A"/>
    <w:rsid w:val="00CA48D3"/>
    <w:rsid w:val="00CC39D2"/>
    <w:rsid w:val="00DC32AC"/>
    <w:rsid w:val="00DD4949"/>
    <w:rsid w:val="00E252A1"/>
    <w:rsid w:val="00E50426"/>
    <w:rsid w:val="00EA717E"/>
    <w:rsid w:val="00EF5F27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9741BA-FF0B-40B4-BFB7-14D063E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D44"/>
  </w:style>
  <w:style w:type="paragraph" w:styleId="Pieddepage">
    <w:name w:val="footer"/>
    <w:basedOn w:val="Normal"/>
    <w:link w:val="Pieddepag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D44"/>
  </w:style>
  <w:style w:type="table" w:styleId="Grilledutableau">
    <w:name w:val="Table Grid"/>
    <w:basedOn w:val="TableauNormal"/>
    <w:uiPriority w:val="39"/>
    <w:rsid w:val="00A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49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B07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3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rdois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kperrin</dc:creator>
  <cp:keywords/>
  <dc:description/>
  <cp:lastModifiedBy>kperrin</cp:lastModifiedBy>
  <cp:revision>4</cp:revision>
  <cp:lastPrinted>2019-02-28T09:50:00Z</cp:lastPrinted>
  <dcterms:created xsi:type="dcterms:W3CDTF">2019-04-05T08:33:00Z</dcterms:created>
  <dcterms:modified xsi:type="dcterms:W3CDTF">2019-04-10T14:23:00Z</dcterms:modified>
</cp:coreProperties>
</file>