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C3" w:rsidRDefault="00D670D3" w:rsidP="00483C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8A985" wp14:editId="240C13F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2200" cy="3321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D3" w:rsidRPr="00452F64" w:rsidRDefault="00D670D3" w:rsidP="00D670D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452F64">
                              <w:rPr>
                                <w:b/>
                                <w:smallCaps/>
                                <w:sz w:val="28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 de Lucas, élève de terminale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8A985" id="Rectangle 4" o:spid="_x0000_s1026" style="position:absolute;margin-left:0;margin-top:0;width:486pt;height:26.1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" fillcolor="#9ee0f7 [1941]" strokecolor="#3dc1f0 [2885]">
                <v:fill color2="#71d2f4 [2837]" rotate="t" focus="100%" type="gradient">
                  <o:fill v:ext="view" type="gradientUnscaled"/>
                </v:fill>
                <v:stroke endcap="round"/>
                <v:textbox>
                  <w:txbxContent>
                    <w:p w:rsidR="00D670D3" w:rsidRPr="00452F64" w:rsidRDefault="00D670D3" w:rsidP="00D670D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452F64">
                        <w:rPr>
                          <w:b/>
                          <w:smallCaps/>
                          <w:sz w:val="28"/>
                        </w:rPr>
                        <w:t>présentation</w:t>
                      </w:r>
                      <w:r>
                        <w:rPr>
                          <w:b/>
                          <w:smallCaps/>
                          <w:sz w:val="28"/>
                        </w:rPr>
                        <w:t xml:space="preserve"> de Lucas, élève de terminale 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CC3" w:rsidRDefault="00483CC3" w:rsidP="00483CC3">
      <w:pPr>
        <w:spacing w:after="0" w:line="480" w:lineRule="auto"/>
        <w:jc w:val="both"/>
      </w:pPr>
    </w:p>
    <w:p w:rsidR="00532B99" w:rsidRDefault="00532B99" w:rsidP="00483CC3">
      <w:pPr>
        <w:spacing w:after="0" w:line="480" w:lineRule="auto"/>
        <w:jc w:val="both"/>
      </w:pPr>
    </w:p>
    <w:p w:rsidR="00B02EBC" w:rsidRDefault="00483CC3" w:rsidP="00483CC3">
      <w:pPr>
        <w:spacing w:after="0" w:line="480" w:lineRule="auto"/>
        <w:jc w:val="both"/>
      </w:pPr>
      <w:r w:rsidRPr="00FA4CB2">
        <w:t xml:space="preserve">« Je m’appelle Lucas, j’habite en </w:t>
      </w:r>
      <w:r w:rsidR="004A4F41">
        <w:t>Moselle</w:t>
      </w:r>
      <w:r w:rsidRPr="00FA4CB2">
        <w:t xml:space="preserve">, dans </w:t>
      </w:r>
      <w:r w:rsidR="004A4F41">
        <w:t>la commune de Forbach</w:t>
      </w:r>
      <w:r w:rsidR="00904AEB">
        <w:t xml:space="preserve">. </w:t>
      </w:r>
      <w:r w:rsidR="00175195">
        <w:t>J’adore lire, je</w:t>
      </w:r>
      <w:r w:rsidR="00A67F59">
        <w:t xml:space="preserve"> ne compte plus le nombre de livre</w:t>
      </w:r>
      <w:r w:rsidR="003F1326">
        <w:t>s</w:t>
      </w:r>
      <w:r w:rsidR="00A67F59">
        <w:t xml:space="preserve"> que j’ai </w:t>
      </w:r>
      <w:r w:rsidR="005843A2">
        <w:t>emprunté</w:t>
      </w:r>
      <w:r w:rsidR="003F1326">
        <w:t>s</w:t>
      </w:r>
      <w:r w:rsidR="00A67F59">
        <w:t xml:space="preserve"> à la </w:t>
      </w:r>
      <w:r w:rsidR="00AC4FCF">
        <w:t>médiathèque</w:t>
      </w:r>
      <w:r w:rsidR="005B2C21">
        <w:t xml:space="preserve">. A la question </w:t>
      </w:r>
      <w:r w:rsidR="00791ED2">
        <w:t>« </w:t>
      </w:r>
      <w:r w:rsidR="00AC4FCF">
        <w:t>Q</w:t>
      </w:r>
      <w:r w:rsidR="005B2C21">
        <w:t xml:space="preserve">u’est-ce que tu </w:t>
      </w:r>
      <w:r w:rsidR="00AC4FCF">
        <w:t>veux</w:t>
      </w:r>
      <w:r w:rsidR="005B2C21">
        <w:t xml:space="preserve"> faire quand tu seras grand</w:t>
      </w:r>
      <w:r w:rsidR="003F1326">
        <w:t xml:space="preserve"> ? </w:t>
      </w:r>
      <w:r w:rsidR="00791ED2">
        <w:t>»</w:t>
      </w:r>
      <w:r w:rsidR="005B2C21">
        <w:t>, je répondais </w:t>
      </w:r>
      <w:r w:rsidR="00791ED2">
        <w:t>: « je</w:t>
      </w:r>
      <w:r w:rsidR="005B2C21">
        <w:t xml:space="preserve"> veux être</w:t>
      </w:r>
      <w:r w:rsidR="00B02EBC">
        <w:t xml:space="preserve"> </w:t>
      </w:r>
      <w:r w:rsidR="00A67F59">
        <w:t>avocat</w:t>
      </w:r>
      <w:r w:rsidR="00791ED2">
        <w:t>»</w:t>
      </w:r>
      <w:r w:rsidR="00727C52">
        <w:t xml:space="preserve">. </w:t>
      </w:r>
      <w:r w:rsidR="005843A2">
        <w:t>J’admirai</w:t>
      </w:r>
      <w:r w:rsidR="003F1326">
        <w:t>s</w:t>
      </w:r>
      <w:r w:rsidR="00727C52">
        <w:t xml:space="preserve"> leur </w:t>
      </w:r>
      <w:r w:rsidR="005B2C21">
        <w:t>façon</w:t>
      </w:r>
      <w:r w:rsidR="00727C52">
        <w:t xml:space="preserve"> de parler.</w:t>
      </w:r>
      <w:r w:rsidR="005B2C21">
        <w:t xml:space="preserve">  </w:t>
      </w:r>
      <w:r w:rsidR="00A67F59">
        <w:t xml:space="preserve">En </w:t>
      </w:r>
      <w:r w:rsidR="005B2C21">
        <w:t xml:space="preserve">classe </w:t>
      </w:r>
      <w:r w:rsidR="00A67F59">
        <w:t>de</w:t>
      </w:r>
      <w:r w:rsidR="00727C52">
        <w:t xml:space="preserve"> 3</w:t>
      </w:r>
      <w:r w:rsidR="00727C52" w:rsidRPr="00727C52">
        <w:rPr>
          <w:vertAlign w:val="superscript"/>
        </w:rPr>
        <w:t>ème</w:t>
      </w:r>
      <w:r w:rsidR="00A67F59">
        <w:t xml:space="preserve"> j’étais dé</w:t>
      </w:r>
      <w:r w:rsidR="005843A2">
        <w:t>l</w:t>
      </w:r>
      <w:r w:rsidR="00A67F59">
        <w:t xml:space="preserve">égué de ma classe. </w:t>
      </w:r>
      <w:r w:rsidR="005B2C21">
        <w:t xml:space="preserve"> </w:t>
      </w:r>
      <w:r w:rsidR="00727C52">
        <w:t>D</w:t>
      </w:r>
      <w:r w:rsidR="00013D84">
        <w:t>ès que je pouvais</w:t>
      </w:r>
      <w:r w:rsidR="00AC4FCF">
        <w:t>,</w:t>
      </w:r>
      <w:r w:rsidR="00013D84">
        <w:t xml:space="preserve"> je </w:t>
      </w:r>
      <w:r w:rsidR="00727C52">
        <w:t xml:space="preserve">faisais de mon mieux pour défendre </w:t>
      </w:r>
      <w:r w:rsidR="005B2C21">
        <w:t>mes camarades</w:t>
      </w:r>
      <w:r w:rsidR="00727C52">
        <w:t xml:space="preserve"> lors des </w:t>
      </w:r>
      <w:r w:rsidR="005B2C21">
        <w:t>conseils</w:t>
      </w:r>
      <w:r w:rsidR="00727C52">
        <w:t xml:space="preserve"> de classes.</w:t>
      </w:r>
      <w:r w:rsidR="004A4F41">
        <w:t xml:space="preserve"> </w:t>
      </w:r>
      <w:r w:rsidR="00904AEB">
        <w:t xml:space="preserve">En seconde </w:t>
      </w:r>
      <w:r w:rsidR="00727C52">
        <w:t xml:space="preserve">je </w:t>
      </w:r>
      <w:r w:rsidR="005B2C21">
        <w:t>commençais</w:t>
      </w:r>
      <w:r w:rsidR="00727C52">
        <w:t xml:space="preserve"> à m’</w:t>
      </w:r>
      <w:r w:rsidR="005B2C21">
        <w:t>intéresser</w:t>
      </w:r>
      <w:r w:rsidR="00727C52">
        <w:t xml:space="preserve"> à</w:t>
      </w:r>
      <w:r w:rsidR="00904AEB">
        <w:t xml:space="preserve"> l’actualité</w:t>
      </w:r>
      <w:r w:rsidR="00B02EBC">
        <w:t xml:space="preserve"> politique</w:t>
      </w:r>
      <w:r w:rsidR="003F1326">
        <w:t>,</w:t>
      </w:r>
      <w:r w:rsidR="00B02EBC">
        <w:t xml:space="preserve"> </w:t>
      </w:r>
      <w:r w:rsidR="00F62EF5">
        <w:t>à regarder les chaî</w:t>
      </w:r>
      <w:r w:rsidR="005B2C21">
        <w:t>nes d’informations, écouter la radio.</w:t>
      </w:r>
      <w:r w:rsidR="00904AEB">
        <w:t xml:space="preserve"> </w:t>
      </w:r>
      <w:r w:rsidR="00727C52">
        <w:t xml:space="preserve">Voulant devenir avocat, </w:t>
      </w:r>
      <w:r w:rsidR="00F62EF5">
        <w:t>je me suis orienté vers un bac</w:t>
      </w:r>
      <w:r w:rsidRPr="00FA4CB2">
        <w:t xml:space="preserve"> </w:t>
      </w:r>
      <w:r w:rsidR="004A4F41">
        <w:t>ES</w:t>
      </w:r>
      <w:r w:rsidR="00727C52">
        <w:t xml:space="preserve"> au lycée</w:t>
      </w:r>
      <w:r w:rsidR="00425831">
        <w:t xml:space="preserve"> pour la polyvalence du bac</w:t>
      </w:r>
      <w:r w:rsidRPr="00FA4CB2">
        <w:t>.</w:t>
      </w:r>
      <w:r w:rsidR="003F1326">
        <w:t xml:space="preserve"> </w:t>
      </w:r>
      <w:r w:rsidR="00727C52">
        <w:t>Après l’</w:t>
      </w:r>
      <w:r w:rsidR="00791ED2">
        <w:t>obtention</w:t>
      </w:r>
      <w:r w:rsidR="00727C52">
        <w:t xml:space="preserve"> de mon bac, j</w:t>
      </w:r>
      <w:r w:rsidR="00B02EBC">
        <w:t xml:space="preserve">’envisage de poursuivre </w:t>
      </w:r>
      <w:r w:rsidR="00727C52">
        <w:t>mes études</w:t>
      </w:r>
      <w:r w:rsidR="00B02EBC">
        <w:t xml:space="preserve"> en licence de droit.</w:t>
      </w:r>
      <w:r w:rsidR="002537F9">
        <w:t xml:space="preserve"> </w:t>
      </w:r>
      <w:r w:rsidR="00F62EF5">
        <w:t xml:space="preserve">La fac me permettra de mettre à contribution ma passion pour la lecture. </w:t>
      </w:r>
      <w:r w:rsidR="002537F9">
        <w:t xml:space="preserve">Pour cela j’ai fait un </w:t>
      </w:r>
      <w:r w:rsidR="00727C52">
        <w:t>vœu</w:t>
      </w:r>
      <w:r w:rsidR="003F1326">
        <w:t xml:space="preserve"> en licence D</w:t>
      </w:r>
      <w:r w:rsidR="002537F9">
        <w:t xml:space="preserve">roit à </w:t>
      </w:r>
      <w:r w:rsidR="00727C52" w:rsidRPr="00727C52">
        <w:t>Sarreguemines</w:t>
      </w:r>
      <w:r w:rsidR="002537F9">
        <w:t xml:space="preserve">, j’ai de la famille qui habite dans cette ville. Mais </w:t>
      </w:r>
      <w:r w:rsidR="00727C52">
        <w:t>étudier à</w:t>
      </w:r>
      <w:r w:rsidR="002537F9">
        <w:t xml:space="preserve"> Metz m’attire </w:t>
      </w:r>
      <w:r w:rsidR="00727C52">
        <w:t>plus</w:t>
      </w:r>
      <w:r w:rsidR="00425831">
        <w:t>. C</w:t>
      </w:r>
      <w:r w:rsidR="002537F9">
        <w:t xml:space="preserve">’est pourquoi j’ai </w:t>
      </w:r>
      <w:r w:rsidR="00727C52">
        <w:t>également</w:t>
      </w:r>
      <w:r w:rsidR="002537F9">
        <w:t xml:space="preserve"> </w:t>
      </w:r>
      <w:r w:rsidR="00791ED2">
        <w:t>formulé</w:t>
      </w:r>
      <w:r w:rsidR="00727C52">
        <w:t xml:space="preserve"> un vœu pour la licence à </w:t>
      </w:r>
      <w:r w:rsidR="002537F9">
        <w:t xml:space="preserve">Metz. Plusieurs de mes amis postulent également à </w:t>
      </w:r>
      <w:r w:rsidR="00791ED2">
        <w:t>Metz</w:t>
      </w:r>
      <w:r w:rsidR="002537F9">
        <w:t xml:space="preserve">. Le problème est que je ne connais personnes dans cette ville. Est-ce que je vais prendre le train tous les jours ? </w:t>
      </w:r>
      <w:r w:rsidR="00F62EF5">
        <w:t>Prendre</w:t>
      </w:r>
      <w:r w:rsidR="002537F9">
        <w:t xml:space="preserve"> un appartement ? </w:t>
      </w:r>
      <w:r w:rsidR="00727C52">
        <w:t>Ou</w:t>
      </w:r>
      <w:r w:rsidR="002537F9">
        <w:t xml:space="preserve"> me mettre en colloc</w:t>
      </w:r>
      <w:r w:rsidR="00727C52">
        <w:t>ation</w:t>
      </w:r>
      <w:r w:rsidR="002537F9">
        <w:t xml:space="preserve"> avec mes amis</w:t>
      </w:r>
      <w:r w:rsidR="00F62EF5">
        <w:t xml:space="preserve"> ? </w:t>
      </w:r>
      <w:r w:rsidR="002537F9">
        <w:t>Je souhaiterai</w:t>
      </w:r>
      <w:r w:rsidR="003F1326">
        <w:t>s</w:t>
      </w:r>
      <w:r w:rsidR="002537F9">
        <w:t xml:space="preserve"> être indépendant mais en même temps, mon budget et limité. La colocation est </w:t>
      </w:r>
      <w:r w:rsidR="00727C52">
        <w:t>peut-être</w:t>
      </w:r>
      <w:r w:rsidR="002537F9">
        <w:t xml:space="preserve"> une solution </w:t>
      </w:r>
      <w:r w:rsidR="00727C52">
        <w:t>intéressante</w:t>
      </w:r>
      <w:r w:rsidR="003F1326">
        <w:t>..</w:t>
      </w:r>
      <w:r w:rsidR="002537F9">
        <w:t>.</w:t>
      </w:r>
      <w:r w:rsidR="000A0C65">
        <w:t xml:space="preserve"> Un dernier critère à prendre en compte dans mon choix : il y a environ deux ans je suis devenu végétarien mais je ne sais pas quelle vi</w:t>
      </w:r>
      <w:r w:rsidR="00F7081B">
        <w:t>lle correspondrait le mieux à mon</w:t>
      </w:r>
      <w:r w:rsidR="000A0C65">
        <w:t xml:space="preserve"> mode de vie. </w:t>
      </w:r>
      <w:r w:rsidR="00175195">
        <w:t>Enfin, ma petite amie m’a fait découvrir la salsa l’année dernière et j’aimerais bien continuer</w:t>
      </w:r>
      <w:r w:rsidR="003F1326">
        <w:t xml:space="preserve"> mais </w:t>
      </w:r>
      <w:r w:rsidR="000A0C65">
        <w:t>j’ignore si c’</w:t>
      </w:r>
      <w:r w:rsidR="00175195">
        <w:t>est possible sur Metz ou sur Sarreguemines…</w:t>
      </w:r>
      <w:r w:rsidR="000A0C65">
        <w:t> »</w:t>
      </w:r>
    </w:p>
    <w:p w:rsidR="00886FB7" w:rsidRPr="00886FB7" w:rsidRDefault="00886FB7" w:rsidP="00886FB7">
      <w:r>
        <w:br w:type="page"/>
      </w:r>
    </w:p>
    <w:p w:rsidR="00483CC3" w:rsidRDefault="00D670D3" w:rsidP="00D670D3">
      <w:pPr>
        <w:spacing w:after="0" w:line="600" w:lineRule="auto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F7BF7" wp14:editId="0F5355E0">
                <wp:simplePos x="0" y="0"/>
                <wp:positionH relativeFrom="margin">
                  <wp:posOffset>-81915</wp:posOffset>
                </wp:positionH>
                <wp:positionV relativeFrom="paragraph">
                  <wp:posOffset>-175895</wp:posOffset>
                </wp:positionV>
                <wp:extent cx="5895975" cy="695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0D3" w:rsidRDefault="00D670D3" w:rsidP="00D670D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D3886">
                              <w:rPr>
                                <w:b/>
                                <w:smallCaps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animateur </w:t>
                            </w:r>
                          </w:p>
                          <w:p w:rsidR="00D670D3" w:rsidRPr="008D3886" w:rsidRDefault="00D670D3" w:rsidP="00D670D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éléments de réponse – Lucas, élève de terminale 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F7BF7" id="Rectangle 8" o:spid="_x0000_s1028" style="position:absolute;left:0;text-align:left;margin-left:-6.45pt;margin-top:-13.85pt;width:464.2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" fillcolor="#ffb279 [1944]" strokecolor="#ff6e03 [2888]">
                <v:fill color2="#ff8f3b [2840]" rotate="t" focus="100%" type="gradient">
                  <o:fill v:ext="view" type="gradientUnscaled"/>
                </v:fill>
                <v:stroke endcap="round"/>
                <v:textbox>
                  <w:txbxContent>
                    <w:p w:rsidR="00D670D3" w:rsidRDefault="00D670D3" w:rsidP="00D670D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 w:rsidRPr="008D3886">
                        <w:rPr>
                          <w:b/>
                          <w:smallCaps/>
                        </w:rPr>
                        <w:t xml:space="preserve">Fiche </w:t>
                      </w:r>
                      <w:r>
                        <w:rPr>
                          <w:b/>
                          <w:smallCaps/>
                        </w:rPr>
                        <w:t xml:space="preserve">animateur </w:t>
                      </w:r>
                    </w:p>
                    <w:p w:rsidR="00D670D3" w:rsidRPr="008D3886" w:rsidRDefault="00D670D3" w:rsidP="00D670D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éléments de répons</w:t>
                      </w:r>
                      <w:r>
                        <w:rPr>
                          <w:b/>
                          <w:smallCaps/>
                        </w:rPr>
                        <w:t>e – Lucas, élève de terminale 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670D3" w:rsidRPr="00D670D3" w:rsidRDefault="00D670D3" w:rsidP="00D670D3">
      <w:pPr>
        <w:spacing w:after="0" w:line="600" w:lineRule="auto"/>
        <w:jc w:val="both"/>
      </w:pPr>
    </w:p>
    <w:tbl>
      <w:tblPr>
        <w:tblStyle w:val="Grilledutableau"/>
        <w:tblW w:w="9090" w:type="dxa"/>
        <w:jc w:val="center"/>
        <w:tblLook w:val="04A0" w:firstRow="1" w:lastRow="0" w:firstColumn="1" w:lastColumn="0" w:noHBand="0" w:noVBand="1"/>
      </w:tblPr>
      <w:tblGrid>
        <w:gridCol w:w="9090"/>
      </w:tblGrid>
      <w:tr w:rsidR="00483CC3" w:rsidTr="009908F7">
        <w:trPr>
          <w:trHeight w:val="381"/>
          <w:jc w:val="center"/>
        </w:trPr>
        <w:tc>
          <w:tcPr>
            <w:tcW w:w="9090" w:type="dxa"/>
            <w:shd w:val="clear" w:color="auto" w:fill="9EE0F7" w:themeFill="accent2" w:themeFillTint="99"/>
            <w:vAlign w:val="center"/>
          </w:tcPr>
          <w:p w:rsidR="00483CC3" w:rsidRPr="004D4292" w:rsidRDefault="00483CC3" w:rsidP="009908F7">
            <w:pPr>
              <w:rPr>
                <w:b/>
              </w:rPr>
            </w:pPr>
            <w:r w:rsidRPr="004D4292">
              <w:rPr>
                <w:b/>
              </w:rPr>
              <w:t xml:space="preserve">Relevez les informations qui vous semblent les plus importantes à propos de </w:t>
            </w:r>
            <w:r>
              <w:rPr>
                <w:b/>
              </w:rPr>
              <w:t>Lucas</w:t>
            </w:r>
            <w:r w:rsidRPr="004D4292">
              <w:rPr>
                <w:b/>
              </w:rPr>
              <w:t xml:space="preserve"> : 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Informations personnelles (adresse, informations diverses)</w:t>
            </w:r>
          </w:p>
          <w:p w:rsidR="00483CC3" w:rsidRDefault="00483CC3" w:rsidP="003F1326">
            <w:r>
              <w:t xml:space="preserve">Habite à </w:t>
            </w:r>
            <w:r w:rsidR="00542E15">
              <w:t>Forbach</w:t>
            </w:r>
          </w:p>
          <w:p w:rsidR="003B2E3D" w:rsidRPr="004D4292" w:rsidRDefault="00FE70D3" w:rsidP="003F1326">
            <w:r>
              <w:t>Végétarien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Projet de poursuite d’études (spécialité, ville)</w:t>
            </w:r>
          </w:p>
          <w:p w:rsidR="00483CC3" w:rsidRDefault="00483CC3" w:rsidP="0019376F">
            <w:r>
              <w:t xml:space="preserve">Licence </w:t>
            </w:r>
            <w:r w:rsidR="00542E15">
              <w:t>de droit</w:t>
            </w:r>
          </w:p>
          <w:p w:rsidR="00483CC3" w:rsidRPr="004D4292" w:rsidRDefault="003B2E3D" w:rsidP="003B2E3D">
            <w:r>
              <w:t>Hésite entre</w:t>
            </w:r>
            <w:r w:rsidR="00483CC3">
              <w:t xml:space="preserve"> </w:t>
            </w:r>
            <w:r w:rsidR="00542E15" w:rsidRPr="00727C52">
              <w:t>Sarreguemines</w:t>
            </w:r>
            <w:r w:rsidR="00542E15">
              <w:t xml:space="preserve"> </w:t>
            </w:r>
            <w:r>
              <w:t xml:space="preserve">et </w:t>
            </w:r>
            <w:r w:rsidR="00542E15">
              <w:t>Metz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483CC3" w:rsidRPr="008D3886" w:rsidRDefault="00483CC3" w:rsidP="00483CC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Loisirs, centre d’intérêts</w:t>
            </w:r>
          </w:p>
          <w:p w:rsidR="00827B7F" w:rsidRDefault="00827B7F" w:rsidP="0019376F">
            <w:r>
              <w:t>Lecture</w:t>
            </w:r>
          </w:p>
          <w:p w:rsidR="00483CC3" w:rsidRDefault="00542E15" w:rsidP="0019376F">
            <w:r>
              <w:t>Danse</w:t>
            </w:r>
          </w:p>
          <w:p w:rsidR="00FE70D3" w:rsidRPr="004D4292" w:rsidRDefault="00FE70D3" w:rsidP="0019376F">
            <w:r>
              <w:t>Délégué de classe</w:t>
            </w:r>
          </w:p>
        </w:tc>
      </w:tr>
      <w:tr w:rsidR="00483CC3" w:rsidTr="009908F7">
        <w:trPr>
          <w:trHeight w:val="706"/>
          <w:jc w:val="center"/>
        </w:trPr>
        <w:tc>
          <w:tcPr>
            <w:tcW w:w="9090" w:type="dxa"/>
            <w:shd w:val="clear" w:color="auto" w:fill="C9F296" w:themeFill="accent3" w:themeFillTint="99"/>
            <w:vAlign w:val="center"/>
          </w:tcPr>
          <w:p w:rsidR="00483CC3" w:rsidRPr="004D4292" w:rsidRDefault="00483CC3" w:rsidP="009908F7">
            <w:pPr>
              <w:rPr>
                <w:b/>
              </w:rPr>
            </w:pPr>
            <w:r w:rsidRPr="004D4292">
              <w:rPr>
                <w:b/>
              </w:rPr>
              <w:t>Quels sont les principaux besoins</w:t>
            </w:r>
            <w:r>
              <w:rPr>
                <w:b/>
              </w:rPr>
              <w:t xml:space="preserve"> / sujets d’inquiétude exprimés par</w:t>
            </w:r>
            <w:r w:rsidRPr="004D4292">
              <w:rPr>
                <w:b/>
              </w:rPr>
              <w:t xml:space="preserve"> </w:t>
            </w:r>
            <w:r>
              <w:rPr>
                <w:b/>
              </w:rPr>
              <w:t>Lucas</w:t>
            </w:r>
            <w:r w:rsidRPr="004D4292">
              <w:rPr>
                <w:b/>
              </w:rPr>
              <w:t xml:space="preserve"> </w:t>
            </w:r>
            <w:r>
              <w:rPr>
                <w:b/>
              </w:rPr>
              <w:t xml:space="preserve">au sujet de sa première année d’études </w:t>
            </w:r>
            <w:r w:rsidRPr="004D4292">
              <w:rPr>
                <w:b/>
              </w:rPr>
              <w:t>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AC357E" w:rsidRDefault="00483CC3" w:rsidP="0019376F">
            <w:r>
              <w:sym w:font="Wingdings" w:char="F08C"/>
            </w:r>
            <w:r>
              <w:t xml:space="preserve"> </w:t>
            </w:r>
            <w:r>
              <w:sym w:font="Wingdings" w:char="F0F0"/>
            </w:r>
            <w:r>
              <w:t xml:space="preserve"> Moyen de transport jusqu’à </w:t>
            </w:r>
            <w:r w:rsidR="00AC357E" w:rsidRPr="00727C52">
              <w:t>Sarreguemines</w:t>
            </w:r>
            <w:r w:rsidR="00AC357E">
              <w:t xml:space="preserve"> / </w:t>
            </w:r>
            <w:r w:rsidR="00F7081B">
              <w:t>Metz</w:t>
            </w:r>
          </w:p>
          <w:p w:rsidR="00483CC3" w:rsidRDefault="00483CC3" w:rsidP="0019376F">
            <w:r>
              <w:t>- Quels sont les m</w:t>
            </w:r>
            <w:r w:rsidR="00F7081B">
              <w:t>oyens de transports possibles ?</w:t>
            </w:r>
          </w:p>
          <w:p w:rsidR="00483CC3" w:rsidRDefault="00483CC3" w:rsidP="0019376F">
            <w:r>
              <w:t>- Comment trouver le moyen de transport le plus  rapide/le moins cher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483CC3" w:rsidRDefault="00483CC3" w:rsidP="0019376F">
            <w:r>
              <w:sym w:font="Wingdings" w:char="F08D"/>
            </w:r>
            <w:r>
              <w:t xml:space="preserve"> </w:t>
            </w:r>
            <w:r>
              <w:sym w:font="Wingdings" w:char="F0F0"/>
            </w:r>
            <w:r w:rsidR="00003464">
              <w:t xml:space="preserve"> Possibilité de logement</w:t>
            </w:r>
          </w:p>
          <w:p w:rsidR="00483CC3" w:rsidRDefault="00483CC3" w:rsidP="0019376F">
            <w:r>
              <w:t>- Comment rechercher un logement ?</w:t>
            </w:r>
            <w:r w:rsidR="003F1326">
              <w:t xml:space="preserve"> une colocation ?</w:t>
            </w:r>
          </w:p>
          <w:p w:rsidR="00542E15" w:rsidRDefault="00483CC3" w:rsidP="0019376F">
            <w:r>
              <w:t>- Quelles aides peut-il avoir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542E15" w:rsidRDefault="00483CC3" w:rsidP="00542E15">
            <w:r>
              <w:sym w:font="Wingdings" w:char="F08E"/>
            </w:r>
            <w:r>
              <w:t xml:space="preserve"> </w:t>
            </w:r>
            <w:r>
              <w:sym w:font="Wingdings" w:char="F0F0"/>
            </w:r>
            <w:r>
              <w:t xml:space="preserve"> Possibilité de s’inscrire dans un club de </w:t>
            </w:r>
            <w:r w:rsidR="00542E15">
              <w:t>danse</w:t>
            </w:r>
          </w:p>
          <w:p w:rsidR="00483CC3" w:rsidRDefault="00483CC3" w:rsidP="00542E15">
            <w:r>
              <w:t xml:space="preserve">- Y-a-t-il un club de </w:t>
            </w:r>
            <w:r w:rsidR="00542E15">
              <w:t>danse</w:t>
            </w:r>
            <w:r w:rsidR="00827B7F">
              <w:t xml:space="preserve"> à l’Université ?</w:t>
            </w:r>
          </w:p>
          <w:p w:rsidR="00827B7F" w:rsidRDefault="00827B7F" w:rsidP="00542E15">
            <w:r>
              <w:t>- Quelles sont ses possibilités à Sarreguemines ?</w:t>
            </w:r>
            <w:r w:rsidR="009908F7">
              <w:t xml:space="preserve"> à</w:t>
            </w:r>
            <w:r>
              <w:t xml:space="preserve"> Metz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483CC3" w:rsidRDefault="00483CC3" w:rsidP="0019376F">
            <w:r>
              <w:sym w:font="Wingdings" w:char="F08F"/>
            </w:r>
            <w:r>
              <w:t xml:space="preserve"> </w:t>
            </w:r>
            <w:r>
              <w:sym w:font="Wingdings" w:char="F0F0"/>
            </w:r>
            <w:r w:rsidR="00542E15">
              <w:t xml:space="preserve"> Possibilité </w:t>
            </w:r>
            <w:r w:rsidR="009A74F3">
              <w:t xml:space="preserve">de </w:t>
            </w:r>
            <w:r w:rsidR="00542E15">
              <w:t>trouver une bibliothèque</w:t>
            </w:r>
            <w:r w:rsidR="00827B7F">
              <w:t>/médiathèque</w:t>
            </w:r>
            <w:r w:rsidR="00542E15">
              <w:t> ?</w:t>
            </w:r>
          </w:p>
          <w:p w:rsidR="00483CC3" w:rsidRDefault="00483CC3" w:rsidP="0019376F">
            <w:r>
              <w:t xml:space="preserve">- Y </w:t>
            </w:r>
            <w:proofErr w:type="spellStart"/>
            <w:r>
              <w:t>a-t-il</w:t>
            </w:r>
            <w:proofErr w:type="spellEnd"/>
            <w:r>
              <w:t xml:space="preserve"> une </w:t>
            </w:r>
            <w:r w:rsidR="00542E15">
              <w:t>bibliothèque</w:t>
            </w:r>
            <w:r>
              <w:t xml:space="preserve"> à proximité de la fac ?</w:t>
            </w:r>
          </w:p>
          <w:p w:rsidR="00483CC3" w:rsidRDefault="00483CC3" w:rsidP="0019376F">
            <w:r>
              <w:t xml:space="preserve">- Y </w:t>
            </w:r>
            <w:proofErr w:type="spellStart"/>
            <w:r>
              <w:t>a-t-il</w:t>
            </w:r>
            <w:proofErr w:type="spellEnd"/>
            <w:r>
              <w:t xml:space="preserve"> des tarifs étudiants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BC7887" w:rsidRDefault="00483CC3" w:rsidP="00BC7887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F7081B">
              <w:t>Végétarien</w:t>
            </w:r>
          </w:p>
          <w:p w:rsidR="009A74F3" w:rsidRDefault="00BC7887" w:rsidP="00BC7887">
            <w:r>
              <w:t>-</w:t>
            </w:r>
            <w:r w:rsidR="00827B7F">
              <w:t xml:space="preserve"> </w:t>
            </w:r>
            <w:r w:rsidR="009908F7">
              <w:t>Quels restaurants</w:t>
            </w:r>
            <w:r w:rsidR="00F7081B">
              <w:t>/magasins végétariens ?</w:t>
            </w:r>
          </w:p>
          <w:p w:rsidR="00483CC3" w:rsidRDefault="00003464" w:rsidP="00F7081B">
            <w:r>
              <w:t>-</w:t>
            </w:r>
            <w:r w:rsidR="00827B7F">
              <w:t xml:space="preserve"> </w:t>
            </w:r>
            <w:r w:rsidR="00F7081B">
              <w:t>A Metz / à Sarreguemines ?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shd w:val="clear" w:color="auto" w:fill="9DE1CF" w:themeFill="accent4" w:themeFillTint="99"/>
            <w:vAlign w:val="center"/>
          </w:tcPr>
          <w:p w:rsidR="00483CC3" w:rsidRPr="008D3886" w:rsidRDefault="00483CC3" w:rsidP="0019376F">
            <w:pPr>
              <w:rPr>
                <w:b/>
              </w:rPr>
            </w:pPr>
            <w:r w:rsidRPr="008D3886">
              <w:rPr>
                <w:b/>
              </w:rPr>
              <w:t>En partant du site de l’Université de Lorraine (</w:t>
            </w:r>
            <w:hyperlink r:id="rId8" w:history="1">
              <w:r w:rsidRPr="008D3886">
                <w:rPr>
                  <w:rStyle w:val="Lienhypertexte"/>
                  <w:b/>
                </w:rPr>
                <w:t>www.univ-lorraine.fr</w:t>
              </w:r>
            </w:hyperlink>
            <w:r w:rsidRPr="008D3886">
              <w:rPr>
                <w:b/>
              </w:rPr>
              <w:t xml:space="preserve">), rubrique « Vie des campus », </w:t>
            </w:r>
            <w:r>
              <w:rPr>
                <w:b/>
              </w:rPr>
              <w:t>recherchez les réponses aux questions que vous avez écrites</w:t>
            </w:r>
            <w:r w:rsidRPr="008D3886">
              <w:rPr>
                <w:b/>
              </w:rPr>
              <w:t> ?</w:t>
            </w:r>
            <w:r>
              <w:rPr>
                <w:b/>
              </w:rPr>
              <w:t xml:space="preserve"> Vous pouvez utiliser d’autres sites pour rechercher les informations qui pourraient l’aider.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</w:tcPr>
          <w:p w:rsidR="00483CC3" w:rsidRDefault="00483CC3" w:rsidP="0019376F">
            <w:r>
              <w:sym w:font="Wingdings" w:char="F08C"/>
            </w:r>
            <w:r>
              <w:t xml:space="preserve"> </w:t>
            </w:r>
            <w:r>
              <w:sym w:font="Wingdings" w:char="F0F0"/>
            </w:r>
            <w:r>
              <w:t xml:space="preserve"> Calcul des itinéraires via maps.google.com / recherche à partir de la rubrique « Vie pratique » puis « Transports » (tarifs des trains, possibilité de covoiturage, bus déconseillé).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19376F">
            <w:r>
              <w:sym w:font="Wingdings" w:char="F08D"/>
            </w:r>
            <w:r>
              <w:t xml:space="preserve"> </w:t>
            </w:r>
            <w:r>
              <w:sym w:font="Wingdings" w:char="F0F0"/>
            </w:r>
            <w:r>
              <w:t xml:space="preserve"> Rechercher en dehors du site de l’UL pour trouver des sites (ex : immojeune.com ; location-etudiant.fr) pour avoir une idée des prix d’une location.</w:t>
            </w:r>
          </w:p>
          <w:p w:rsidR="00483CC3" w:rsidRDefault="00483CC3" w:rsidP="0019376F">
            <w:r>
              <w:t>Pour les aides, consulter la rubrique « Vie pratique », puis « Logement » du site de l’UL, dans la partie « Les aides au logement ».</w:t>
            </w:r>
            <w:r w:rsidR="009A74F3">
              <w:t xml:space="preserve"> ; Site </w:t>
            </w:r>
            <w:r w:rsidR="009A74F3" w:rsidRPr="009A74F3">
              <w:t>la carte des colocs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9A74F3" w:rsidRDefault="00483CC3" w:rsidP="00827B7F">
            <w:r>
              <w:sym w:font="Wingdings" w:char="F08E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9A74F3">
              <w:t>Rubrique « Sport », dans la partie « sport-loisirs », informations sur le SUAPS (programme des activi</w:t>
            </w:r>
            <w:r w:rsidR="005443F9">
              <w:t>tés pour une pratique encadrée)</w:t>
            </w:r>
            <w:r w:rsidR="005C6E8D">
              <w:t xml:space="preserve"> </w:t>
            </w:r>
            <w:r w:rsidR="005C6E8D">
              <w:sym w:font="Wingdings" w:char="F0E0"/>
            </w:r>
            <w:r w:rsidR="005C6E8D">
              <w:t xml:space="preserve"> Activités proposées à Metz : Danse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827B7F">
            <w:r>
              <w:sym w:font="Wingdings" w:char="F08F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827B7F">
              <w:t xml:space="preserve">Rubrique « Bibliothèques universitaires » (en bas de page, lien vers le site des BU de l’UL). Catalogues des BU en ligne, liste des bibliothèques de l’UL, etc. 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483CC3" w:rsidRDefault="00483CC3" w:rsidP="009908F7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76266D">
              <w:t xml:space="preserve"> </w:t>
            </w:r>
            <w:r w:rsidR="009908F7">
              <w:t>M</w:t>
            </w:r>
            <w:r w:rsidR="00003464">
              <w:t>enus</w:t>
            </w:r>
            <w:r w:rsidR="009908F7">
              <w:t xml:space="preserve"> des </w:t>
            </w:r>
            <w:proofErr w:type="spellStart"/>
            <w:proofErr w:type="gramStart"/>
            <w:r w:rsidR="009908F7">
              <w:t>resto’U</w:t>
            </w:r>
            <w:proofErr w:type="spellEnd"/>
            <w:proofErr w:type="gramEnd"/>
            <w:r w:rsidR="00003464">
              <w:t xml:space="preserve"> sur le</w:t>
            </w:r>
            <w:r w:rsidR="00814546">
              <w:t xml:space="preserve"> site du crous</w:t>
            </w:r>
            <w:r w:rsidR="00003464">
              <w:t>-lorraine.fr onglet restauration.</w:t>
            </w:r>
            <w:r w:rsidR="002B7B22">
              <w:t xml:space="preserve"> Recherche sur internet des restaurants </w:t>
            </w:r>
            <w:r w:rsidR="00FE70D3">
              <w:t>végétariens</w:t>
            </w:r>
            <w:r w:rsidR="002B7B22">
              <w:t xml:space="preserve">. NB Pas de </w:t>
            </w:r>
            <w:proofErr w:type="spellStart"/>
            <w:r w:rsidR="002B7B22">
              <w:t>resto’U</w:t>
            </w:r>
            <w:proofErr w:type="spellEnd"/>
            <w:r w:rsidR="002B7B22">
              <w:t xml:space="preserve"> à Sarreguemines</w:t>
            </w:r>
            <w:bookmarkStart w:id="0" w:name="_GoBack"/>
            <w:bookmarkEnd w:id="0"/>
          </w:p>
        </w:tc>
      </w:tr>
    </w:tbl>
    <w:p w:rsidR="00483CC3" w:rsidRPr="00C6011F" w:rsidRDefault="00483CC3" w:rsidP="00483CC3">
      <w:pPr>
        <w:spacing w:after="0" w:line="600" w:lineRule="auto"/>
        <w:jc w:val="both"/>
      </w:pPr>
    </w:p>
    <w:p w:rsidR="00286385" w:rsidRPr="00C6011F" w:rsidRDefault="00286385" w:rsidP="00483CC3"/>
    <w:sectPr w:rsidR="00286385" w:rsidRPr="00C601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4" w:rsidRDefault="00A05D44" w:rsidP="00A05D44">
      <w:pPr>
        <w:spacing w:after="0" w:line="240" w:lineRule="auto"/>
      </w:pPr>
      <w:r>
        <w:separator/>
      </w:r>
    </w:p>
  </w:endnote>
  <w:end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4" w:rsidRDefault="00A05D44" w:rsidP="00A05D44">
      <w:pPr>
        <w:spacing w:after="0" w:line="240" w:lineRule="auto"/>
      </w:pPr>
      <w:r>
        <w:separator/>
      </w:r>
    </w:p>
  </w:footnote>
  <w:foot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D31E"/>
      </v:shape>
    </w:pict>
  </w:numPicBullet>
  <w:abstractNum w:abstractNumId="0" w15:restartNumberingAfterBreak="0">
    <w:nsid w:val="06650ABF"/>
    <w:multiLevelType w:val="hybridMultilevel"/>
    <w:tmpl w:val="46664CFA"/>
    <w:lvl w:ilvl="0" w:tplc="15EC665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44"/>
    <w:multiLevelType w:val="hybridMultilevel"/>
    <w:tmpl w:val="74763776"/>
    <w:lvl w:ilvl="0" w:tplc="41A83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171E"/>
    <w:multiLevelType w:val="hybridMultilevel"/>
    <w:tmpl w:val="9A4862E0"/>
    <w:lvl w:ilvl="0" w:tplc="7988F1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2C28"/>
    <w:multiLevelType w:val="hybridMultilevel"/>
    <w:tmpl w:val="B98CC9CC"/>
    <w:lvl w:ilvl="0" w:tplc="0E1C9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F4510"/>
    <w:multiLevelType w:val="hybridMultilevel"/>
    <w:tmpl w:val="1A161D9A"/>
    <w:lvl w:ilvl="0" w:tplc="DCE858B8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03464"/>
    <w:rsid w:val="00013D84"/>
    <w:rsid w:val="000A0C65"/>
    <w:rsid w:val="00137374"/>
    <w:rsid w:val="00166D4B"/>
    <w:rsid w:val="00175195"/>
    <w:rsid w:val="00200010"/>
    <w:rsid w:val="002537F9"/>
    <w:rsid w:val="002603F1"/>
    <w:rsid w:val="00286385"/>
    <w:rsid w:val="002B7B22"/>
    <w:rsid w:val="002C2C09"/>
    <w:rsid w:val="00343B07"/>
    <w:rsid w:val="003B2E3D"/>
    <w:rsid w:val="003F1326"/>
    <w:rsid w:val="00425831"/>
    <w:rsid w:val="004763E7"/>
    <w:rsid w:val="00483CC3"/>
    <w:rsid w:val="004A4F41"/>
    <w:rsid w:val="00532B99"/>
    <w:rsid w:val="00542E15"/>
    <w:rsid w:val="005443F9"/>
    <w:rsid w:val="00575D69"/>
    <w:rsid w:val="005843A2"/>
    <w:rsid w:val="005933B0"/>
    <w:rsid w:val="005B2C21"/>
    <w:rsid w:val="005C6E8D"/>
    <w:rsid w:val="006552B0"/>
    <w:rsid w:val="00682C6D"/>
    <w:rsid w:val="00727C52"/>
    <w:rsid w:val="0073334F"/>
    <w:rsid w:val="00744F5D"/>
    <w:rsid w:val="0076266D"/>
    <w:rsid w:val="00791ED2"/>
    <w:rsid w:val="007D420C"/>
    <w:rsid w:val="00814546"/>
    <w:rsid w:val="00827B7F"/>
    <w:rsid w:val="0088610D"/>
    <w:rsid w:val="00886FB7"/>
    <w:rsid w:val="008975D8"/>
    <w:rsid w:val="00904AEB"/>
    <w:rsid w:val="009908F7"/>
    <w:rsid w:val="009A74F3"/>
    <w:rsid w:val="009C3F27"/>
    <w:rsid w:val="009E5E85"/>
    <w:rsid w:val="00A05D44"/>
    <w:rsid w:val="00A67F59"/>
    <w:rsid w:val="00A94409"/>
    <w:rsid w:val="00AC357E"/>
    <w:rsid w:val="00AC4FCF"/>
    <w:rsid w:val="00B02EBC"/>
    <w:rsid w:val="00BA5BE9"/>
    <w:rsid w:val="00BC7887"/>
    <w:rsid w:val="00BD194C"/>
    <w:rsid w:val="00BD7980"/>
    <w:rsid w:val="00C6011F"/>
    <w:rsid w:val="00CC39D2"/>
    <w:rsid w:val="00D670D3"/>
    <w:rsid w:val="00DD4949"/>
    <w:rsid w:val="00E252A1"/>
    <w:rsid w:val="00EC1D7C"/>
    <w:rsid w:val="00EE1FFF"/>
    <w:rsid w:val="00EF6640"/>
    <w:rsid w:val="00F62EF5"/>
    <w:rsid w:val="00F7081B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D7980"/>
    <w:rPr>
      <w:color w:val="59A8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3CC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orr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8FEB3-CE44-4D22-9C05-9D7C4B13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5</cp:revision>
  <cp:lastPrinted>2019-02-28T09:52:00Z</cp:lastPrinted>
  <dcterms:created xsi:type="dcterms:W3CDTF">2019-04-05T10:04:00Z</dcterms:created>
  <dcterms:modified xsi:type="dcterms:W3CDTF">2019-04-24T07:07:00Z</dcterms:modified>
</cp:coreProperties>
</file>