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97F56" w14:textId="50608D07" w:rsidR="000B2FEE" w:rsidRPr="0007682E" w:rsidRDefault="0007682E" w:rsidP="0007682E">
      <w:pPr>
        <w:jc w:val="center"/>
        <w:rPr>
          <w:rFonts w:ascii="Calibri" w:hAnsi="Calibri" w:cs="Calibri"/>
          <w:color w:val="C00000"/>
          <w:sz w:val="28"/>
          <w:szCs w:val="32"/>
        </w:rPr>
      </w:pPr>
      <w:r>
        <w:rPr>
          <w:rFonts w:ascii="Calibri" w:hAnsi="Calibri" w:cs="Calibri"/>
          <w:b/>
          <w:color w:val="C00000"/>
          <w:sz w:val="36"/>
          <w:szCs w:val="40"/>
        </w:rPr>
        <w:t>LA VOIX</w:t>
      </w:r>
    </w:p>
    <w:p w14:paraId="389DF03A" w14:textId="71CDB322" w:rsidR="006D62F6" w:rsidRPr="000C10C1" w:rsidRDefault="00760D29" w:rsidP="00123F97">
      <w:pPr>
        <w:pStyle w:val="Paragraphedeliste"/>
        <w:ind w:left="0"/>
        <w:jc w:val="both"/>
        <w:rPr>
          <w:rFonts w:ascii="Calibri" w:hAnsi="Calibri" w:cs="Calibri"/>
          <w:color w:val="2E74B5" w:themeColor="accent5" w:themeShade="BF"/>
          <w:sz w:val="32"/>
          <w:szCs w:val="32"/>
        </w:rPr>
      </w:pPr>
      <w:r w:rsidRPr="000C10C1">
        <w:rPr>
          <w:rFonts w:ascii="Calibri" w:hAnsi="Calibri" w:cs="Calibri"/>
          <w:b/>
          <w:color w:val="2E74B5" w:themeColor="accent5" w:themeShade="BF"/>
          <w:sz w:val="32"/>
          <w:szCs w:val="32"/>
          <w:u w:val="single"/>
        </w:rPr>
        <w:t>La r</w:t>
      </w:r>
      <w:r w:rsidR="00F15607" w:rsidRPr="000C10C1">
        <w:rPr>
          <w:rFonts w:ascii="Calibri" w:hAnsi="Calibri" w:cs="Calibri"/>
          <w:b/>
          <w:color w:val="2E74B5" w:themeColor="accent5" w:themeShade="BF"/>
          <w:sz w:val="32"/>
          <w:szCs w:val="32"/>
          <w:u w:val="single"/>
        </w:rPr>
        <w:t>espiration</w:t>
      </w:r>
      <w:r w:rsidR="00F15607" w:rsidRPr="000C10C1">
        <w:rPr>
          <w:rFonts w:ascii="Calibri" w:hAnsi="Calibri" w:cs="Calibri"/>
          <w:b/>
          <w:color w:val="2E74B5" w:themeColor="accent5" w:themeShade="BF"/>
          <w:sz w:val="32"/>
          <w:szCs w:val="32"/>
        </w:rPr>
        <w:t> :</w:t>
      </w:r>
    </w:p>
    <w:p w14:paraId="165FCE29" w14:textId="7B03D661" w:rsidR="00DD729B" w:rsidRPr="000C10C1" w:rsidRDefault="0092433E" w:rsidP="00A765BC">
      <w:pPr>
        <w:pStyle w:val="Standard"/>
        <w:spacing w:after="120"/>
        <w:jc w:val="both"/>
        <w:rPr>
          <w:rFonts w:ascii="Calibri" w:hAnsi="Calibri" w:cs="Calibri"/>
          <w:b/>
          <w:color w:val="ED7D31" w:themeColor="accent2"/>
          <w:sz w:val="28"/>
          <w:szCs w:val="28"/>
        </w:rPr>
      </w:pPr>
      <w:r w:rsidRPr="009C11DB">
        <w:rPr>
          <w:rFonts w:ascii="Calibri" w:hAnsi="Calibri" w:cs="Calibri"/>
          <w:b/>
          <w:color w:val="ED7D31" w:themeColor="accent2"/>
          <w:sz w:val="28"/>
          <w:szCs w:val="28"/>
          <w:u w:val="single"/>
        </w:rPr>
        <w:t>Exercice 1</w:t>
      </w:r>
      <w:r>
        <w:rPr>
          <w:rFonts w:ascii="Calibri" w:hAnsi="Calibri" w:cs="Calibri"/>
          <w:b/>
          <w:color w:val="ED7D31" w:themeColor="accent2"/>
          <w:sz w:val="28"/>
          <w:szCs w:val="28"/>
        </w:rPr>
        <w:t> :</w:t>
      </w:r>
    </w:p>
    <w:p w14:paraId="7474CB5D" w14:textId="535A7DAA" w:rsidR="00917A31" w:rsidRDefault="00DD729B" w:rsidP="000D6AE7">
      <w:pPr>
        <w:pStyle w:val="Standard"/>
        <w:spacing w:after="120"/>
        <w:jc w:val="both"/>
        <w:rPr>
          <w:rFonts w:ascii="Calibri" w:hAnsi="Calibri" w:cs="Calibri"/>
          <w:color w:val="000000"/>
          <w:sz w:val="28"/>
          <w:szCs w:val="28"/>
        </w:rPr>
      </w:pPr>
      <w:r w:rsidRPr="000C10C1">
        <w:rPr>
          <w:rFonts w:ascii="Calibri" w:hAnsi="Calibri" w:cs="Calibri"/>
          <w:color w:val="000000"/>
          <w:sz w:val="28"/>
          <w:szCs w:val="28"/>
        </w:rPr>
        <w:t>Les participants sont</w:t>
      </w:r>
      <w:r w:rsidR="0092433E">
        <w:rPr>
          <w:rFonts w:ascii="Calibri" w:hAnsi="Calibri" w:cs="Calibri"/>
          <w:color w:val="000000"/>
          <w:sz w:val="28"/>
          <w:szCs w:val="28"/>
        </w:rPr>
        <w:t xml:space="preserve"> </w:t>
      </w:r>
      <w:r w:rsidR="00276019">
        <w:rPr>
          <w:rFonts w:ascii="Calibri" w:hAnsi="Calibri" w:cs="Calibri"/>
          <w:color w:val="000000"/>
          <w:sz w:val="28"/>
          <w:szCs w:val="28"/>
        </w:rPr>
        <w:t>debout</w:t>
      </w:r>
      <w:r w:rsidRPr="000C10C1">
        <w:rPr>
          <w:rFonts w:ascii="Calibri" w:hAnsi="Calibri" w:cs="Calibri"/>
          <w:color w:val="000000"/>
          <w:sz w:val="28"/>
          <w:szCs w:val="28"/>
        </w:rPr>
        <w:t xml:space="preserve"> en</w:t>
      </w:r>
      <w:r w:rsidR="0092433E">
        <w:rPr>
          <w:rFonts w:ascii="Calibri" w:hAnsi="Calibri" w:cs="Calibri"/>
          <w:color w:val="000000"/>
          <w:sz w:val="28"/>
          <w:szCs w:val="28"/>
        </w:rPr>
        <w:t xml:space="preserve"> demi-c</w:t>
      </w:r>
      <w:r w:rsidRPr="000C10C1">
        <w:rPr>
          <w:rFonts w:ascii="Calibri" w:hAnsi="Calibri" w:cs="Calibri"/>
          <w:color w:val="000000"/>
          <w:sz w:val="28"/>
          <w:szCs w:val="28"/>
        </w:rPr>
        <w:t>ercle.</w:t>
      </w:r>
      <w:r w:rsidR="00917A31" w:rsidRPr="000C10C1">
        <w:rPr>
          <w:rFonts w:ascii="Calibri" w:hAnsi="Calibri" w:cs="Calibri"/>
          <w:color w:val="000000"/>
          <w:sz w:val="28"/>
          <w:szCs w:val="28"/>
        </w:rPr>
        <w:t xml:space="preserve"> Pour une efficacité maximum, ne pas être crispé ou tendu. On </w:t>
      </w:r>
      <w:r w:rsidR="00C34E1D">
        <w:rPr>
          <w:rFonts w:ascii="Calibri" w:hAnsi="Calibri" w:cs="Calibri"/>
          <w:color w:val="000000"/>
          <w:sz w:val="28"/>
          <w:szCs w:val="28"/>
        </w:rPr>
        <w:t>descend</w:t>
      </w:r>
      <w:r w:rsidR="00917A31" w:rsidRPr="000C10C1">
        <w:rPr>
          <w:rFonts w:ascii="Calibri" w:hAnsi="Calibri" w:cs="Calibri"/>
          <w:color w:val="000000"/>
          <w:sz w:val="28"/>
          <w:szCs w:val="28"/>
        </w:rPr>
        <w:t xml:space="preserve"> les épaules, on écarte légèrement les jambes, on se repose sur ces genoux. On évite au maximum d’être </w:t>
      </w:r>
      <w:r w:rsidR="00C34E1D">
        <w:rPr>
          <w:rFonts w:ascii="Calibri" w:hAnsi="Calibri" w:cs="Calibri"/>
          <w:color w:val="000000"/>
          <w:sz w:val="28"/>
          <w:szCs w:val="28"/>
        </w:rPr>
        <w:t xml:space="preserve">trop </w:t>
      </w:r>
      <w:r w:rsidR="00917A31" w:rsidRPr="000C10C1">
        <w:rPr>
          <w:rFonts w:ascii="Calibri" w:hAnsi="Calibri" w:cs="Calibri"/>
          <w:color w:val="000000"/>
          <w:sz w:val="28"/>
          <w:szCs w:val="28"/>
        </w:rPr>
        <w:t>raide.</w:t>
      </w:r>
    </w:p>
    <w:p w14:paraId="32559BDC" w14:textId="519C8B6B" w:rsidR="00276019" w:rsidRDefault="00276019" w:rsidP="00917A31">
      <w:pPr>
        <w:pStyle w:val="Standard"/>
        <w:jc w:val="both"/>
        <w:rPr>
          <w:rFonts w:ascii="Calibri" w:hAnsi="Calibri" w:cs="Calibri"/>
          <w:color w:val="000000"/>
          <w:sz w:val="28"/>
          <w:szCs w:val="28"/>
        </w:rPr>
      </w:pPr>
      <w:r>
        <w:rPr>
          <w:rFonts w:ascii="Calibri" w:hAnsi="Calibri" w:cs="Calibri"/>
          <w:color w:val="000000"/>
          <w:sz w:val="28"/>
          <w:szCs w:val="28"/>
        </w:rPr>
        <w:t>On leur demande de mettre une main sur le ventre et d’expirer en soufflant fort afin de repérer l’expiration.</w:t>
      </w:r>
    </w:p>
    <w:p w14:paraId="7D9D5A4A" w14:textId="7E8D334A" w:rsidR="00276019" w:rsidRDefault="00276019" w:rsidP="00917A31">
      <w:pPr>
        <w:pStyle w:val="Standard"/>
        <w:jc w:val="both"/>
        <w:rPr>
          <w:rFonts w:ascii="Calibri" w:hAnsi="Calibri" w:cs="Calibri"/>
          <w:color w:val="000000"/>
          <w:sz w:val="28"/>
          <w:szCs w:val="28"/>
        </w:rPr>
      </w:pPr>
      <w:r>
        <w:rPr>
          <w:rFonts w:ascii="Calibri" w:hAnsi="Calibri" w:cs="Calibri"/>
          <w:color w:val="000000"/>
          <w:sz w:val="28"/>
          <w:szCs w:val="28"/>
        </w:rPr>
        <w:t>Passer voir chacun des participants et leur dire « non » si on observe qu’ils respirent par le haut (les épaules se lèvent</w:t>
      </w:r>
      <w:r w:rsidR="00447504">
        <w:rPr>
          <w:rFonts w:ascii="Calibri" w:hAnsi="Calibri" w:cs="Calibri"/>
          <w:color w:val="000000"/>
          <w:sz w:val="28"/>
          <w:szCs w:val="28"/>
        </w:rPr>
        <w:t xml:space="preserve"> lors de l’inspiration</w:t>
      </w:r>
      <w:r>
        <w:rPr>
          <w:rFonts w:ascii="Calibri" w:hAnsi="Calibri" w:cs="Calibri"/>
          <w:color w:val="000000"/>
          <w:sz w:val="28"/>
          <w:szCs w:val="28"/>
        </w:rPr>
        <w:t xml:space="preserve"> et la main sur le ventre ne bouge pas) et « oui » s’ils utilisent la respiration ventrale (épaules stables, main qui se lève à l’inspiration et descend à l’expiration).</w:t>
      </w:r>
    </w:p>
    <w:p w14:paraId="09F5A475" w14:textId="2FB2D8AC" w:rsidR="00462301" w:rsidRDefault="00462301" w:rsidP="00917A31">
      <w:pPr>
        <w:pStyle w:val="Standard"/>
        <w:jc w:val="both"/>
        <w:rPr>
          <w:rFonts w:ascii="Calibri" w:hAnsi="Calibri" w:cs="Calibri"/>
          <w:color w:val="000000"/>
          <w:sz w:val="28"/>
          <w:szCs w:val="28"/>
        </w:rPr>
      </w:pPr>
    </w:p>
    <w:p w14:paraId="57F32344" w14:textId="762666B8" w:rsidR="00462301" w:rsidRDefault="000D6AE7" w:rsidP="00462301">
      <w:pPr>
        <w:jc w:val="both"/>
        <w:rPr>
          <w:rFonts w:ascii="Calibri" w:hAnsi="Calibri" w:cs="Calibri"/>
          <w:sz w:val="28"/>
          <w:szCs w:val="28"/>
        </w:rPr>
      </w:pPr>
      <w:r w:rsidRPr="0027109D">
        <w:rPr>
          <w:rFonts w:ascii="Calibri" w:hAnsi="Calibri" w:cs="Calibri"/>
          <w:b/>
          <w:bCs/>
          <w:sz w:val="28"/>
          <w:szCs w:val="28"/>
        </w:rPr>
        <w:t>Explication</w:t>
      </w:r>
      <w:r>
        <w:rPr>
          <w:rFonts w:ascii="Calibri" w:hAnsi="Calibri" w:cs="Calibri"/>
          <w:sz w:val="28"/>
          <w:szCs w:val="28"/>
        </w:rPr>
        <w:t> : a</w:t>
      </w:r>
      <w:r w:rsidR="00462301" w:rsidRPr="000C10C1">
        <w:rPr>
          <w:rFonts w:ascii="Calibri" w:hAnsi="Calibri" w:cs="Calibri"/>
          <w:sz w:val="28"/>
          <w:szCs w:val="28"/>
        </w:rPr>
        <w:t xml:space="preserve">u quotidien, on a tendance à respirer en utilisant le haut de sa cage thoracique, on élève les épaules et on contracte les muscles du cou. La respiration est quelque chose d’automatique auquel on ne pense pas. C’est un réflexe, tous les matins, on ne se dit pas « il faut que je respire ». </w:t>
      </w:r>
    </w:p>
    <w:p w14:paraId="259CBB1A" w14:textId="6D4C705B" w:rsidR="00462301" w:rsidRPr="000C10C1" w:rsidRDefault="00BF228F" w:rsidP="00462301">
      <w:pPr>
        <w:jc w:val="both"/>
        <w:rPr>
          <w:rFonts w:ascii="Calibri" w:hAnsi="Calibri" w:cs="Calibri"/>
          <w:sz w:val="28"/>
          <w:szCs w:val="28"/>
        </w:rPr>
      </w:pPr>
      <w:r>
        <w:rPr>
          <w:rFonts w:ascii="Calibri" w:hAnsi="Calibri" w:cs="Calibri"/>
          <w:noProof/>
          <w:sz w:val="28"/>
          <w:szCs w:val="28"/>
        </w:rPr>
        <w:drawing>
          <wp:anchor distT="0" distB="0" distL="114300" distR="114300" simplePos="0" relativeHeight="251658240" behindDoc="0" locked="0" layoutInCell="1" allowOverlap="1" wp14:anchorId="775FA9E0" wp14:editId="18F37E00">
            <wp:simplePos x="0" y="0"/>
            <wp:positionH relativeFrom="margin">
              <wp:align>right</wp:align>
            </wp:positionH>
            <wp:positionV relativeFrom="paragraph">
              <wp:posOffset>480060</wp:posOffset>
            </wp:positionV>
            <wp:extent cx="2742565" cy="2682240"/>
            <wp:effectExtent l="0" t="0" r="635"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2565" cy="2682240"/>
                    </a:xfrm>
                    <a:prstGeom prst="rect">
                      <a:avLst/>
                    </a:prstGeom>
                    <a:noFill/>
                  </pic:spPr>
                </pic:pic>
              </a:graphicData>
            </a:graphic>
            <wp14:sizeRelH relativeFrom="page">
              <wp14:pctWidth>0</wp14:pctWidth>
            </wp14:sizeRelH>
            <wp14:sizeRelV relativeFrom="page">
              <wp14:pctHeight>0</wp14:pctHeight>
            </wp14:sizeRelV>
          </wp:anchor>
        </w:drawing>
      </w:r>
      <w:r w:rsidR="00462301">
        <w:rPr>
          <w:rFonts w:ascii="Calibri" w:hAnsi="Calibri" w:cs="Calibri"/>
          <w:sz w:val="28"/>
          <w:szCs w:val="28"/>
        </w:rPr>
        <w:t>P</w:t>
      </w:r>
      <w:r w:rsidR="00462301" w:rsidRPr="000C10C1">
        <w:rPr>
          <w:rFonts w:ascii="Calibri" w:hAnsi="Calibri" w:cs="Calibri"/>
          <w:sz w:val="28"/>
          <w:szCs w:val="28"/>
        </w:rPr>
        <w:t>endant un oral, on doit se dire</w:t>
      </w:r>
      <w:r w:rsidR="00462301">
        <w:rPr>
          <w:rFonts w:ascii="Calibri" w:hAnsi="Calibri" w:cs="Calibri"/>
          <w:sz w:val="28"/>
          <w:szCs w:val="28"/>
        </w:rPr>
        <w:t> :</w:t>
      </w:r>
      <w:r w:rsidR="00462301" w:rsidRPr="000C10C1">
        <w:rPr>
          <w:rFonts w:ascii="Calibri" w:hAnsi="Calibri" w:cs="Calibri"/>
          <w:sz w:val="28"/>
          <w:szCs w:val="28"/>
        </w:rPr>
        <w:t xml:space="preserve"> « il faut que je respire ». Si on respire mal, on se fatigue, on s’essouffle</w:t>
      </w:r>
      <w:r w:rsidR="00462301">
        <w:rPr>
          <w:rFonts w:ascii="Calibri" w:hAnsi="Calibri" w:cs="Calibri"/>
          <w:sz w:val="28"/>
          <w:szCs w:val="28"/>
        </w:rPr>
        <w:t>, on stresse</w:t>
      </w:r>
      <w:r w:rsidR="00462301" w:rsidRPr="000C10C1">
        <w:rPr>
          <w:rFonts w:ascii="Calibri" w:hAnsi="Calibri" w:cs="Calibri"/>
          <w:sz w:val="28"/>
          <w:szCs w:val="28"/>
        </w:rPr>
        <w:t xml:space="preserve">. Pour avoir une </w:t>
      </w:r>
      <w:r w:rsidR="00462301">
        <w:rPr>
          <w:rFonts w:ascii="Calibri" w:hAnsi="Calibri" w:cs="Calibri"/>
          <w:sz w:val="28"/>
          <w:szCs w:val="28"/>
        </w:rPr>
        <w:t>« </w:t>
      </w:r>
      <w:r w:rsidR="00462301" w:rsidRPr="000C10C1">
        <w:rPr>
          <w:rFonts w:ascii="Calibri" w:hAnsi="Calibri" w:cs="Calibri"/>
          <w:sz w:val="28"/>
          <w:szCs w:val="28"/>
        </w:rPr>
        <w:t>belle voix</w:t>
      </w:r>
      <w:r w:rsidR="00462301">
        <w:rPr>
          <w:rFonts w:ascii="Calibri" w:hAnsi="Calibri" w:cs="Calibri"/>
          <w:sz w:val="28"/>
          <w:szCs w:val="28"/>
        </w:rPr>
        <w:t> »</w:t>
      </w:r>
      <w:r w:rsidR="00462301" w:rsidRPr="000C10C1">
        <w:rPr>
          <w:rFonts w:ascii="Calibri" w:hAnsi="Calibri" w:cs="Calibri"/>
          <w:sz w:val="28"/>
          <w:szCs w:val="28"/>
        </w:rPr>
        <w:t xml:space="preserve">, il faut avoir une </w:t>
      </w:r>
      <w:r w:rsidR="00462301">
        <w:rPr>
          <w:rFonts w:ascii="Calibri" w:hAnsi="Calibri" w:cs="Calibri"/>
          <w:sz w:val="28"/>
          <w:szCs w:val="28"/>
        </w:rPr>
        <w:t>« </w:t>
      </w:r>
      <w:r w:rsidR="00462301" w:rsidRPr="000C10C1">
        <w:rPr>
          <w:rFonts w:ascii="Calibri" w:hAnsi="Calibri" w:cs="Calibri"/>
          <w:sz w:val="28"/>
          <w:szCs w:val="28"/>
        </w:rPr>
        <w:t>belle respiration</w:t>
      </w:r>
      <w:r w:rsidR="00462301">
        <w:rPr>
          <w:rFonts w:ascii="Calibri" w:hAnsi="Calibri" w:cs="Calibri"/>
          <w:sz w:val="28"/>
          <w:szCs w:val="28"/>
        </w:rPr>
        <w:t> »</w:t>
      </w:r>
      <w:r w:rsidR="00462301" w:rsidRPr="000C10C1">
        <w:rPr>
          <w:rFonts w:ascii="Calibri" w:hAnsi="Calibri" w:cs="Calibri"/>
          <w:sz w:val="28"/>
          <w:szCs w:val="28"/>
        </w:rPr>
        <w:t>.</w:t>
      </w:r>
    </w:p>
    <w:p w14:paraId="08C28E4B" w14:textId="0720E2F2" w:rsidR="00462301" w:rsidRDefault="00462301" w:rsidP="00462301">
      <w:pPr>
        <w:jc w:val="both"/>
        <w:rPr>
          <w:rFonts w:ascii="Calibri" w:hAnsi="Calibri" w:cs="Calibri"/>
          <w:sz w:val="28"/>
          <w:szCs w:val="28"/>
        </w:rPr>
      </w:pPr>
      <w:r w:rsidRPr="000C10C1">
        <w:rPr>
          <w:rFonts w:ascii="Calibri" w:hAnsi="Calibri" w:cs="Calibri"/>
          <w:sz w:val="28"/>
          <w:szCs w:val="28"/>
        </w:rPr>
        <w:t>Au lieu de respirer uniquement par le haut</w:t>
      </w:r>
      <w:r>
        <w:rPr>
          <w:rFonts w:ascii="Calibri" w:hAnsi="Calibri" w:cs="Calibri"/>
          <w:sz w:val="28"/>
          <w:szCs w:val="28"/>
        </w:rPr>
        <w:t xml:space="preserve"> du corps</w:t>
      </w:r>
      <w:r w:rsidRPr="000C10C1">
        <w:rPr>
          <w:rFonts w:ascii="Calibri" w:hAnsi="Calibri" w:cs="Calibri"/>
          <w:sz w:val="28"/>
          <w:szCs w:val="28"/>
        </w:rPr>
        <w:t xml:space="preserve"> (poumons), on respire </w:t>
      </w:r>
      <w:r>
        <w:rPr>
          <w:rFonts w:ascii="Calibri" w:hAnsi="Calibri" w:cs="Calibri"/>
          <w:sz w:val="28"/>
          <w:szCs w:val="28"/>
        </w:rPr>
        <w:t xml:space="preserve">grâce au diaphragme </w:t>
      </w:r>
      <w:r w:rsidRPr="000C10C1">
        <w:rPr>
          <w:rFonts w:ascii="Calibri" w:hAnsi="Calibri" w:cs="Calibri"/>
          <w:sz w:val="28"/>
          <w:szCs w:val="28"/>
        </w:rPr>
        <w:t xml:space="preserve">: c’est ce qu’on appelle la </w:t>
      </w:r>
      <w:r w:rsidRPr="00534A4B">
        <w:rPr>
          <w:rFonts w:ascii="Calibri" w:hAnsi="Calibri" w:cs="Calibri"/>
          <w:b/>
          <w:bCs/>
          <w:sz w:val="28"/>
          <w:szCs w:val="28"/>
        </w:rPr>
        <w:t>respiration abdominale ou ventrale</w:t>
      </w:r>
      <w:r w:rsidRPr="000C10C1">
        <w:rPr>
          <w:rFonts w:ascii="Calibri" w:hAnsi="Calibri" w:cs="Calibri"/>
          <w:sz w:val="28"/>
          <w:szCs w:val="28"/>
        </w:rPr>
        <w:t xml:space="preserve">. </w:t>
      </w:r>
      <w:r>
        <w:rPr>
          <w:rFonts w:ascii="Calibri" w:hAnsi="Calibri" w:cs="Calibri"/>
          <w:i/>
          <w:iCs/>
          <w:sz w:val="28"/>
          <w:szCs w:val="28"/>
        </w:rPr>
        <w:t>Lorsqu’on</w:t>
      </w:r>
      <w:r w:rsidRPr="00574905">
        <w:rPr>
          <w:rFonts w:ascii="Calibri" w:hAnsi="Calibri" w:cs="Calibri"/>
          <w:i/>
          <w:iCs/>
          <w:sz w:val="28"/>
          <w:szCs w:val="28"/>
        </w:rPr>
        <w:t xml:space="preserve"> on baille, </w:t>
      </w:r>
      <w:r>
        <w:rPr>
          <w:rFonts w:ascii="Calibri" w:hAnsi="Calibri" w:cs="Calibri"/>
          <w:i/>
          <w:iCs/>
          <w:sz w:val="28"/>
          <w:szCs w:val="28"/>
        </w:rPr>
        <w:t>qu’</w:t>
      </w:r>
      <w:r w:rsidRPr="00574905">
        <w:rPr>
          <w:rFonts w:ascii="Calibri" w:hAnsi="Calibri" w:cs="Calibri"/>
          <w:i/>
          <w:iCs/>
          <w:sz w:val="28"/>
          <w:szCs w:val="28"/>
        </w:rPr>
        <w:t xml:space="preserve">on éternue, </w:t>
      </w:r>
      <w:r>
        <w:rPr>
          <w:rFonts w:ascii="Calibri" w:hAnsi="Calibri" w:cs="Calibri"/>
          <w:i/>
          <w:iCs/>
          <w:sz w:val="28"/>
          <w:szCs w:val="28"/>
        </w:rPr>
        <w:t>qu’</w:t>
      </w:r>
      <w:r w:rsidRPr="00574905">
        <w:rPr>
          <w:rFonts w:ascii="Calibri" w:hAnsi="Calibri" w:cs="Calibri"/>
          <w:i/>
          <w:iCs/>
          <w:sz w:val="28"/>
          <w:szCs w:val="28"/>
        </w:rPr>
        <w:t xml:space="preserve">on vomit… on utilise automatiquement la respiration </w:t>
      </w:r>
      <w:r>
        <w:rPr>
          <w:rFonts w:ascii="Calibri" w:hAnsi="Calibri" w:cs="Calibri"/>
          <w:i/>
          <w:iCs/>
          <w:sz w:val="28"/>
          <w:szCs w:val="28"/>
        </w:rPr>
        <w:t>ventrale.</w:t>
      </w:r>
    </w:p>
    <w:p w14:paraId="2AD98F6A" w14:textId="5EA4A4A0" w:rsidR="00462301" w:rsidRPr="000C10C1" w:rsidRDefault="00462301" w:rsidP="00462301">
      <w:pPr>
        <w:jc w:val="center"/>
        <w:rPr>
          <w:rFonts w:ascii="Calibri" w:hAnsi="Calibri" w:cs="Calibri"/>
          <w:sz w:val="28"/>
          <w:szCs w:val="28"/>
        </w:rPr>
      </w:pPr>
    </w:p>
    <w:p w14:paraId="4CD0EC77" w14:textId="3279E48D" w:rsidR="006B1EC0" w:rsidRPr="000C10C1" w:rsidRDefault="006B1EC0" w:rsidP="006B1EC0">
      <w:pPr>
        <w:pStyle w:val="Standard"/>
        <w:spacing w:after="120"/>
        <w:jc w:val="both"/>
        <w:rPr>
          <w:rFonts w:ascii="Calibri" w:hAnsi="Calibri" w:cs="Calibri"/>
          <w:b/>
          <w:color w:val="ED7D31" w:themeColor="accent2"/>
          <w:sz w:val="28"/>
          <w:szCs w:val="28"/>
        </w:rPr>
      </w:pPr>
      <w:r w:rsidRPr="009C11DB">
        <w:rPr>
          <w:rFonts w:ascii="Calibri" w:hAnsi="Calibri" w:cs="Calibri"/>
          <w:b/>
          <w:color w:val="ED7D31" w:themeColor="accent2"/>
          <w:sz w:val="28"/>
          <w:szCs w:val="28"/>
          <w:u w:val="single"/>
        </w:rPr>
        <w:t xml:space="preserve">Exercice </w:t>
      </w:r>
      <w:r>
        <w:rPr>
          <w:rFonts w:ascii="Calibri" w:hAnsi="Calibri" w:cs="Calibri"/>
          <w:b/>
          <w:color w:val="ED7D31" w:themeColor="accent2"/>
          <w:sz w:val="28"/>
          <w:szCs w:val="28"/>
          <w:u w:val="single"/>
        </w:rPr>
        <w:t>2</w:t>
      </w:r>
      <w:r>
        <w:rPr>
          <w:rFonts w:ascii="Calibri" w:hAnsi="Calibri" w:cs="Calibri"/>
          <w:b/>
          <w:color w:val="ED7D31" w:themeColor="accent2"/>
          <w:sz w:val="28"/>
          <w:szCs w:val="28"/>
        </w:rPr>
        <w:t> :</w:t>
      </w:r>
    </w:p>
    <w:p w14:paraId="1B3D6BE1" w14:textId="22B409A9" w:rsidR="006B1EC0" w:rsidRDefault="006B1EC0" w:rsidP="006B1EC0">
      <w:pPr>
        <w:pStyle w:val="Standard"/>
        <w:jc w:val="both"/>
        <w:rPr>
          <w:rFonts w:ascii="Calibri" w:hAnsi="Calibri" w:cs="Calibri"/>
          <w:color w:val="000000"/>
          <w:sz w:val="28"/>
          <w:szCs w:val="28"/>
        </w:rPr>
      </w:pPr>
      <w:r>
        <w:rPr>
          <w:rFonts w:ascii="Calibri" w:hAnsi="Calibri" w:cs="Calibri"/>
          <w:color w:val="000000"/>
          <w:sz w:val="28"/>
          <w:szCs w:val="28"/>
        </w:rPr>
        <w:t>Afin de les aider à prendre conscience de la respiration ventrale, on peut leur demander</w:t>
      </w:r>
      <w:r w:rsidR="0067328B">
        <w:rPr>
          <w:rFonts w:ascii="Calibri" w:hAnsi="Calibri" w:cs="Calibri"/>
          <w:color w:val="000000"/>
          <w:sz w:val="28"/>
          <w:szCs w:val="28"/>
        </w:rPr>
        <w:t xml:space="preserve"> de poser une main sur le ventre et</w:t>
      </w:r>
      <w:r>
        <w:rPr>
          <w:rFonts w:ascii="Calibri" w:hAnsi="Calibri" w:cs="Calibri"/>
          <w:color w:val="000000"/>
          <w:sz w:val="28"/>
          <w:szCs w:val="28"/>
        </w:rPr>
        <w:t> :</w:t>
      </w:r>
    </w:p>
    <w:p w14:paraId="731C7B3D" w14:textId="1ACC3DEB" w:rsidR="006B1EC0" w:rsidRDefault="006B1EC0" w:rsidP="00CB26BD">
      <w:pPr>
        <w:pStyle w:val="Standard"/>
        <w:spacing w:after="60"/>
        <w:ind w:left="567"/>
        <w:jc w:val="both"/>
        <w:rPr>
          <w:rFonts w:ascii="Calibri" w:hAnsi="Calibri" w:cs="Calibri"/>
          <w:color w:val="000000"/>
          <w:sz w:val="28"/>
          <w:szCs w:val="28"/>
        </w:rPr>
      </w:pPr>
      <w:r>
        <w:rPr>
          <w:rFonts w:ascii="Calibri" w:hAnsi="Calibri" w:cs="Calibri"/>
          <w:color w:val="000000"/>
          <w:sz w:val="28"/>
          <w:szCs w:val="28"/>
        </w:rPr>
        <w:t>- de s’allonger</w:t>
      </w:r>
      <w:r w:rsidR="0067328B">
        <w:rPr>
          <w:rFonts w:ascii="Calibri" w:hAnsi="Calibri" w:cs="Calibri"/>
          <w:color w:val="000000"/>
          <w:sz w:val="28"/>
          <w:szCs w:val="28"/>
        </w:rPr>
        <w:t xml:space="preserve"> </w:t>
      </w:r>
      <w:r>
        <w:rPr>
          <w:rFonts w:ascii="Calibri" w:hAnsi="Calibri" w:cs="Calibri"/>
          <w:color w:val="000000"/>
          <w:sz w:val="28"/>
          <w:szCs w:val="28"/>
        </w:rPr>
        <w:t xml:space="preserve">et de pratiquer la respiration ventrale </w:t>
      </w:r>
      <w:r w:rsidRPr="006B1EC0">
        <w:rPr>
          <w:rFonts w:ascii="Calibri" w:hAnsi="Calibri" w:cs="Calibri"/>
          <w:color w:val="000000"/>
          <w:sz w:val="28"/>
          <w:szCs w:val="28"/>
        </w:rPr>
        <w:sym w:font="Wingdings" w:char="F0E0"/>
      </w:r>
      <w:r>
        <w:rPr>
          <w:rFonts w:ascii="Calibri" w:hAnsi="Calibri" w:cs="Calibri"/>
          <w:color w:val="000000"/>
          <w:sz w:val="28"/>
          <w:szCs w:val="28"/>
        </w:rPr>
        <w:t xml:space="preserve"> </w:t>
      </w:r>
      <w:r w:rsidR="00E104EE">
        <w:rPr>
          <w:rFonts w:ascii="Calibri" w:hAnsi="Calibri" w:cs="Calibri"/>
          <w:color w:val="000000"/>
          <w:sz w:val="28"/>
          <w:szCs w:val="28"/>
        </w:rPr>
        <w:t>cela est plus simple car il est très difficile de bouger les épaules en étant allongé ;</w:t>
      </w:r>
    </w:p>
    <w:p w14:paraId="73E04B92" w14:textId="17C12728" w:rsidR="00F64B4D" w:rsidRDefault="00F64B4D" w:rsidP="00CB26BD">
      <w:pPr>
        <w:pStyle w:val="Standard"/>
        <w:spacing w:after="60"/>
        <w:ind w:left="567"/>
        <w:jc w:val="both"/>
        <w:rPr>
          <w:rFonts w:ascii="Calibri" w:hAnsi="Calibri" w:cs="Calibri"/>
          <w:color w:val="000000"/>
          <w:sz w:val="28"/>
          <w:szCs w:val="28"/>
        </w:rPr>
      </w:pPr>
      <w:r>
        <w:rPr>
          <w:rFonts w:ascii="Calibri" w:hAnsi="Calibri" w:cs="Calibri"/>
          <w:color w:val="000000"/>
          <w:sz w:val="28"/>
          <w:szCs w:val="28"/>
        </w:rPr>
        <w:t>- d’imaginer avoir une petite paille dans la bouche et de respirer uniquement à travers celle-ci</w:t>
      </w:r>
      <w:r w:rsidR="0067328B">
        <w:rPr>
          <w:rFonts w:ascii="Calibri" w:hAnsi="Calibri" w:cs="Calibri"/>
          <w:color w:val="000000"/>
          <w:sz w:val="28"/>
          <w:szCs w:val="28"/>
        </w:rPr>
        <w:t> ;</w:t>
      </w:r>
    </w:p>
    <w:p w14:paraId="14186220" w14:textId="1415FAD8" w:rsidR="00E104EE" w:rsidRDefault="0067328B" w:rsidP="00CB26BD">
      <w:pPr>
        <w:pStyle w:val="Standard"/>
        <w:spacing w:after="60"/>
        <w:ind w:left="567"/>
        <w:jc w:val="both"/>
        <w:rPr>
          <w:rFonts w:ascii="Calibri" w:hAnsi="Calibri" w:cs="Calibri"/>
          <w:color w:val="000000"/>
          <w:sz w:val="28"/>
          <w:szCs w:val="28"/>
        </w:rPr>
      </w:pPr>
      <w:r>
        <w:rPr>
          <w:rFonts w:ascii="Calibri" w:hAnsi="Calibri" w:cs="Calibri"/>
          <w:color w:val="000000"/>
          <w:sz w:val="28"/>
          <w:szCs w:val="28"/>
        </w:rPr>
        <w:t>- de bailler</w:t>
      </w:r>
      <w:r w:rsidR="00462301">
        <w:rPr>
          <w:rFonts w:ascii="Calibri" w:hAnsi="Calibri" w:cs="Calibri"/>
          <w:color w:val="000000"/>
          <w:sz w:val="28"/>
          <w:szCs w:val="28"/>
        </w:rPr>
        <w:t>.</w:t>
      </w:r>
    </w:p>
    <w:p w14:paraId="00C09A46" w14:textId="2A44E5AB" w:rsidR="00EA31B6" w:rsidRPr="00487C46" w:rsidRDefault="007D171F" w:rsidP="00123F97">
      <w:pPr>
        <w:pStyle w:val="Paragraphedeliste"/>
        <w:spacing w:after="120"/>
        <w:ind w:left="0"/>
        <w:contextualSpacing w:val="0"/>
        <w:jc w:val="both"/>
        <w:rPr>
          <w:rFonts w:ascii="Calibri" w:hAnsi="Calibri" w:cs="Calibri"/>
          <w:b/>
          <w:color w:val="4472C4" w:themeColor="accent1"/>
          <w:sz w:val="32"/>
          <w:szCs w:val="32"/>
        </w:rPr>
      </w:pPr>
      <w:r w:rsidRPr="00D1320D">
        <w:rPr>
          <w:rFonts w:ascii="Calibri" w:hAnsi="Calibri" w:cs="Calibri"/>
          <w:b/>
          <w:color w:val="4472C4" w:themeColor="accent1"/>
          <w:sz w:val="32"/>
          <w:szCs w:val="32"/>
          <w:u w:val="single"/>
        </w:rPr>
        <w:lastRenderedPageBreak/>
        <w:t>La voix</w:t>
      </w:r>
      <w:r w:rsidR="00760D29" w:rsidRPr="00487C46">
        <w:rPr>
          <w:rFonts w:ascii="Calibri" w:hAnsi="Calibri" w:cs="Calibri"/>
          <w:b/>
          <w:color w:val="4472C4" w:themeColor="accent1"/>
          <w:sz w:val="32"/>
          <w:szCs w:val="32"/>
        </w:rPr>
        <w:t> :</w:t>
      </w:r>
    </w:p>
    <w:p w14:paraId="5E3ED0C2" w14:textId="0810BAB9" w:rsidR="00654782" w:rsidRPr="005E7AC6" w:rsidRDefault="005E7AC6" w:rsidP="005E7AC6">
      <w:pPr>
        <w:pStyle w:val="Standard"/>
        <w:spacing w:after="120"/>
        <w:jc w:val="both"/>
        <w:rPr>
          <w:rFonts w:ascii="Calibri" w:hAnsi="Calibri" w:cs="Calibri"/>
          <w:b/>
          <w:color w:val="ED7D31" w:themeColor="accent2"/>
          <w:sz w:val="28"/>
          <w:szCs w:val="28"/>
        </w:rPr>
      </w:pPr>
      <w:r w:rsidRPr="009C11DB">
        <w:rPr>
          <w:rFonts w:ascii="Calibri" w:hAnsi="Calibri" w:cs="Calibri"/>
          <w:b/>
          <w:color w:val="ED7D31" w:themeColor="accent2"/>
          <w:sz w:val="28"/>
          <w:szCs w:val="28"/>
          <w:u w:val="single"/>
        </w:rPr>
        <w:t xml:space="preserve">Exercice </w:t>
      </w:r>
      <w:r>
        <w:rPr>
          <w:rFonts w:ascii="Calibri" w:hAnsi="Calibri" w:cs="Calibri"/>
          <w:b/>
          <w:color w:val="ED7D31" w:themeColor="accent2"/>
          <w:sz w:val="28"/>
          <w:szCs w:val="28"/>
          <w:u w:val="single"/>
        </w:rPr>
        <w:t>3</w:t>
      </w:r>
      <w:r>
        <w:rPr>
          <w:rFonts w:ascii="Calibri" w:hAnsi="Calibri" w:cs="Calibri"/>
          <w:b/>
          <w:color w:val="ED7D31" w:themeColor="accent2"/>
          <w:sz w:val="28"/>
          <w:szCs w:val="28"/>
        </w:rPr>
        <w:t xml:space="preserve"> : </w:t>
      </w:r>
      <w:r w:rsidR="007D171F" w:rsidRPr="000C10C1">
        <w:rPr>
          <w:rFonts w:ascii="Calibri" w:hAnsi="Calibri" w:cs="Calibri"/>
          <w:b/>
          <w:bCs/>
          <w:color w:val="ED7D31" w:themeColor="accent2"/>
          <w:sz w:val="28"/>
          <w:szCs w:val="28"/>
        </w:rPr>
        <w:t>Se mettre en voix</w:t>
      </w:r>
    </w:p>
    <w:p w14:paraId="2ADB7FD7" w14:textId="4F02DB75" w:rsidR="00576696" w:rsidRPr="000C10C1" w:rsidRDefault="00576696" w:rsidP="007363C4">
      <w:pPr>
        <w:pStyle w:val="Standard"/>
        <w:spacing w:after="120"/>
        <w:jc w:val="both"/>
        <w:rPr>
          <w:rFonts w:ascii="Calibri" w:hAnsi="Calibri" w:cs="Calibri"/>
          <w:b/>
          <w:color w:val="000000"/>
          <w:sz w:val="28"/>
          <w:szCs w:val="28"/>
        </w:rPr>
      </w:pPr>
      <w:r w:rsidRPr="000C10C1">
        <w:rPr>
          <w:rFonts w:ascii="Calibri" w:hAnsi="Calibri" w:cs="Calibri"/>
          <w:b/>
          <w:color w:val="000000"/>
          <w:sz w:val="28"/>
          <w:szCs w:val="28"/>
        </w:rPr>
        <w:t>Fixer un point droit devant soi</w:t>
      </w:r>
      <w:r w:rsidR="0080791E">
        <w:rPr>
          <w:rFonts w:ascii="Calibri" w:hAnsi="Calibri" w:cs="Calibri"/>
          <w:b/>
          <w:color w:val="000000"/>
          <w:sz w:val="28"/>
          <w:szCs w:val="28"/>
        </w:rPr>
        <w:t>, enlever les lunettes.</w:t>
      </w:r>
    </w:p>
    <w:p w14:paraId="035BAAB7" w14:textId="58ECC92B" w:rsidR="007D171F" w:rsidRPr="000C10C1" w:rsidRDefault="007D171F" w:rsidP="007363C4">
      <w:pPr>
        <w:pStyle w:val="Standard"/>
        <w:spacing w:line="276" w:lineRule="auto"/>
        <w:jc w:val="both"/>
        <w:rPr>
          <w:rFonts w:ascii="Calibri" w:hAnsi="Calibri" w:cs="Calibri"/>
          <w:color w:val="000000"/>
          <w:sz w:val="28"/>
          <w:szCs w:val="28"/>
        </w:rPr>
      </w:pPr>
      <w:r w:rsidRPr="000C10C1">
        <w:rPr>
          <w:rFonts w:ascii="Calibri" w:hAnsi="Calibri" w:cs="Calibri"/>
          <w:color w:val="000000"/>
          <w:sz w:val="28"/>
          <w:szCs w:val="28"/>
        </w:rPr>
        <w:t>1</w:t>
      </w:r>
      <w:r w:rsidR="00FF4628" w:rsidRPr="000C10C1">
        <w:rPr>
          <w:rFonts w:ascii="Calibri" w:hAnsi="Calibri" w:cs="Calibri"/>
          <w:color w:val="000000"/>
          <w:sz w:val="28"/>
          <w:szCs w:val="28"/>
        </w:rPr>
        <w:t>.</w:t>
      </w:r>
      <w:r w:rsidRPr="000C10C1">
        <w:rPr>
          <w:rFonts w:ascii="Calibri" w:hAnsi="Calibri" w:cs="Calibri"/>
          <w:color w:val="000000"/>
          <w:sz w:val="28"/>
          <w:szCs w:val="28"/>
        </w:rPr>
        <w:t xml:space="preserve"> Se masser le front, le nez, les oreilles, les joues, le cou</w:t>
      </w:r>
      <w:r w:rsidR="00310DCF" w:rsidRPr="000C10C1">
        <w:rPr>
          <w:rFonts w:ascii="Calibri" w:hAnsi="Calibri" w:cs="Calibri"/>
          <w:color w:val="000000"/>
          <w:sz w:val="28"/>
          <w:szCs w:val="28"/>
        </w:rPr>
        <w:t>.</w:t>
      </w:r>
    </w:p>
    <w:p w14:paraId="02B1FE50" w14:textId="24AF785B" w:rsidR="007D171F" w:rsidRPr="000C10C1" w:rsidRDefault="00DA4434" w:rsidP="007363C4">
      <w:pPr>
        <w:pStyle w:val="Standard"/>
        <w:spacing w:line="276" w:lineRule="auto"/>
        <w:jc w:val="both"/>
        <w:rPr>
          <w:rFonts w:ascii="Calibri" w:hAnsi="Calibri" w:cs="Calibri"/>
          <w:sz w:val="28"/>
          <w:szCs w:val="28"/>
        </w:rPr>
      </w:pPr>
      <w:r>
        <w:rPr>
          <w:rFonts w:ascii="Calibri" w:hAnsi="Calibri" w:cs="Calibri"/>
          <w:sz w:val="28"/>
          <w:szCs w:val="28"/>
        </w:rPr>
        <w:t>2</w:t>
      </w:r>
      <w:r w:rsidR="00FF4628" w:rsidRPr="000C10C1">
        <w:rPr>
          <w:rFonts w:ascii="Calibri" w:hAnsi="Calibri" w:cs="Calibri"/>
          <w:sz w:val="28"/>
          <w:szCs w:val="28"/>
        </w:rPr>
        <w:t>.</w:t>
      </w:r>
      <w:r w:rsidR="007D171F" w:rsidRPr="000C10C1">
        <w:rPr>
          <w:rFonts w:ascii="Calibri" w:hAnsi="Calibri" w:cs="Calibri"/>
          <w:sz w:val="28"/>
          <w:szCs w:val="28"/>
        </w:rPr>
        <w:t xml:space="preserve"> Prononcer sur une seule expiration « A e i o u »</w:t>
      </w:r>
      <w:r>
        <w:rPr>
          <w:rFonts w:ascii="Calibri" w:hAnsi="Calibri" w:cs="Calibri"/>
          <w:sz w:val="28"/>
          <w:szCs w:val="28"/>
        </w:rPr>
        <w:t xml:space="preserve"> « </w:t>
      </w:r>
      <w:proofErr w:type="spellStart"/>
      <w:r>
        <w:rPr>
          <w:rFonts w:ascii="Calibri" w:hAnsi="Calibri" w:cs="Calibri"/>
          <w:sz w:val="28"/>
          <w:szCs w:val="28"/>
        </w:rPr>
        <w:t>ya</w:t>
      </w:r>
      <w:proofErr w:type="spellEnd"/>
      <w:r>
        <w:rPr>
          <w:rFonts w:ascii="Calibri" w:hAnsi="Calibri" w:cs="Calibri"/>
          <w:sz w:val="28"/>
          <w:szCs w:val="28"/>
        </w:rPr>
        <w:t xml:space="preserve"> </w:t>
      </w:r>
      <w:proofErr w:type="spellStart"/>
      <w:r>
        <w:rPr>
          <w:rFonts w:ascii="Calibri" w:hAnsi="Calibri" w:cs="Calibri"/>
          <w:sz w:val="28"/>
          <w:szCs w:val="28"/>
        </w:rPr>
        <w:t>yu</w:t>
      </w:r>
      <w:proofErr w:type="spellEnd"/>
      <w:r>
        <w:rPr>
          <w:rFonts w:ascii="Calibri" w:hAnsi="Calibri" w:cs="Calibri"/>
          <w:sz w:val="28"/>
          <w:szCs w:val="28"/>
        </w:rPr>
        <w:t> ».</w:t>
      </w:r>
    </w:p>
    <w:p w14:paraId="66736613" w14:textId="77777777" w:rsidR="00C91FDE" w:rsidRDefault="00C91FDE" w:rsidP="00C91FDE">
      <w:pPr>
        <w:pStyle w:val="Standard"/>
        <w:spacing w:after="120"/>
        <w:ind w:left="425"/>
        <w:rPr>
          <w:rFonts w:ascii="Calibri" w:hAnsi="Calibri" w:cs="Calibri"/>
          <w:sz w:val="28"/>
          <w:szCs w:val="28"/>
        </w:rPr>
      </w:pPr>
    </w:p>
    <w:p w14:paraId="3D94C843" w14:textId="37FFC4EA" w:rsidR="004A0233" w:rsidRPr="00C91FDE" w:rsidRDefault="00C91FDE" w:rsidP="00C91FDE">
      <w:pPr>
        <w:pStyle w:val="Standard"/>
        <w:spacing w:after="120"/>
        <w:jc w:val="both"/>
        <w:rPr>
          <w:rFonts w:ascii="Calibri" w:hAnsi="Calibri" w:cs="Calibri"/>
          <w:b/>
          <w:color w:val="ED7D31" w:themeColor="accent2"/>
          <w:sz w:val="28"/>
          <w:szCs w:val="28"/>
        </w:rPr>
      </w:pPr>
      <w:r w:rsidRPr="009C11DB">
        <w:rPr>
          <w:rFonts w:ascii="Calibri" w:hAnsi="Calibri" w:cs="Calibri"/>
          <w:b/>
          <w:color w:val="ED7D31" w:themeColor="accent2"/>
          <w:sz w:val="28"/>
          <w:szCs w:val="28"/>
          <w:u w:val="single"/>
        </w:rPr>
        <w:t xml:space="preserve">Exercice </w:t>
      </w:r>
      <w:r>
        <w:rPr>
          <w:rFonts w:ascii="Calibri" w:hAnsi="Calibri" w:cs="Calibri"/>
          <w:b/>
          <w:color w:val="ED7D31" w:themeColor="accent2"/>
          <w:sz w:val="28"/>
          <w:szCs w:val="28"/>
          <w:u w:val="single"/>
        </w:rPr>
        <w:t>4</w:t>
      </w:r>
      <w:r>
        <w:rPr>
          <w:rFonts w:ascii="Calibri" w:hAnsi="Calibri" w:cs="Calibri"/>
          <w:b/>
          <w:color w:val="ED7D31" w:themeColor="accent2"/>
          <w:sz w:val="28"/>
          <w:szCs w:val="28"/>
        </w:rPr>
        <w:t xml:space="preserve"> : </w:t>
      </w:r>
      <w:r w:rsidR="001036C2" w:rsidRPr="000C10C1">
        <w:rPr>
          <w:rFonts w:ascii="Calibri" w:hAnsi="Calibri" w:cs="Calibri"/>
          <w:b/>
          <w:bCs/>
          <w:color w:val="ED7D31" w:themeColor="accent2"/>
          <w:sz w:val="28"/>
          <w:szCs w:val="28"/>
        </w:rPr>
        <w:t>Exercer sa diction</w:t>
      </w:r>
      <w:r w:rsidR="00C17FC5">
        <w:rPr>
          <w:rFonts w:ascii="Calibri" w:hAnsi="Calibri" w:cs="Calibri"/>
          <w:b/>
          <w:bCs/>
          <w:color w:val="ED7D31" w:themeColor="accent2"/>
          <w:sz w:val="28"/>
          <w:szCs w:val="28"/>
        </w:rPr>
        <w:t xml:space="preserve"> = capacité à articuler les mots</w:t>
      </w:r>
    </w:p>
    <w:p w14:paraId="0FD376AE" w14:textId="77777777" w:rsidR="004A0233" w:rsidRPr="000C10C1" w:rsidRDefault="004A0233" w:rsidP="004A0233">
      <w:pPr>
        <w:pStyle w:val="Standard"/>
        <w:jc w:val="both"/>
        <w:rPr>
          <w:rFonts w:ascii="Calibri" w:hAnsi="Calibri" w:cs="Calibri"/>
          <w:color w:val="000000"/>
          <w:sz w:val="28"/>
          <w:szCs w:val="28"/>
        </w:rPr>
      </w:pPr>
      <w:r w:rsidRPr="000C10C1">
        <w:rPr>
          <w:rFonts w:ascii="Calibri" w:hAnsi="Calibri" w:cs="Calibri"/>
          <w:color w:val="000000"/>
          <w:sz w:val="28"/>
          <w:szCs w:val="28"/>
        </w:rPr>
        <w:t>On fixe un point devant soi,</w:t>
      </w:r>
    </w:p>
    <w:p w14:paraId="3E7CAE81" w14:textId="77777777" w:rsidR="004A0233" w:rsidRPr="000C10C1" w:rsidRDefault="004A0233" w:rsidP="004A0233">
      <w:pPr>
        <w:pStyle w:val="Standard"/>
        <w:jc w:val="both"/>
        <w:rPr>
          <w:rFonts w:ascii="Calibri" w:hAnsi="Calibri" w:cs="Calibri"/>
          <w:color w:val="000000"/>
          <w:sz w:val="28"/>
          <w:szCs w:val="28"/>
        </w:rPr>
      </w:pPr>
      <w:r w:rsidRPr="000C10C1">
        <w:rPr>
          <w:rFonts w:ascii="Calibri" w:hAnsi="Calibri" w:cs="Calibri"/>
          <w:color w:val="000000"/>
          <w:sz w:val="28"/>
          <w:szCs w:val="28"/>
        </w:rPr>
        <w:t>on ouvre au maximum la bouche,</w:t>
      </w:r>
    </w:p>
    <w:p w14:paraId="503F54AB" w14:textId="77777777" w:rsidR="004A0233" w:rsidRPr="000C10C1" w:rsidRDefault="004A0233" w:rsidP="004A0233">
      <w:pPr>
        <w:pStyle w:val="Standard"/>
        <w:jc w:val="both"/>
        <w:rPr>
          <w:rFonts w:ascii="Calibri" w:hAnsi="Calibri" w:cs="Calibri"/>
          <w:color w:val="000000"/>
          <w:sz w:val="28"/>
          <w:szCs w:val="28"/>
        </w:rPr>
      </w:pPr>
      <w:r w:rsidRPr="000C10C1">
        <w:rPr>
          <w:rFonts w:ascii="Calibri" w:hAnsi="Calibri" w:cs="Calibri"/>
          <w:color w:val="000000"/>
          <w:sz w:val="28"/>
          <w:szCs w:val="28"/>
        </w:rPr>
        <w:t xml:space="preserve">on respire avec le ventre, </w:t>
      </w:r>
    </w:p>
    <w:p w14:paraId="1C62FD9A" w14:textId="6181ABE9" w:rsidR="004A0233" w:rsidRPr="00CB26BD" w:rsidRDefault="004A0233" w:rsidP="00CB26BD">
      <w:pPr>
        <w:pStyle w:val="Standard"/>
        <w:spacing w:after="120"/>
        <w:jc w:val="both"/>
        <w:rPr>
          <w:rFonts w:ascii="Calibri" w:hAnsi="Calibri" w:cs="Calibri"/>
          <w:color w:val="000000"/>
          <w:sz w:val="28"/>
          <w:szCs w:val="28"/>
        </w:rPr>
      </w:pPr>
      <w:r w:rsidRPr="000C10C1">
        <w:rPr>
          <w:rFonts w:ascii="Calibri" w:hAnsi="Calibri" w:cs="Calibri"/>
          <w:color w:val="000000"/>
          <w:sz w:val="28"/>
          <w:szCs w:val="28"/>
        </w:rPr>
        <w:t>on projette la voix.</w:t>
      </w:r>
    </w:p>
    <w:p w14:paraId="75D973A5" w14:textId="6DCC13CB" w:rsidR="00155B72" w:rsidRPr="000C10C1" w:rsidRDefault="00155B72" w:rsidP="00C15258">
      <w:pPr>
        <w:spacing w:after="60" w:line="240" w:lineRule="auto"/>
        <w:jc w:val="both"/>
        <w:rPr>
          <w:rFonts w:ascii="Calibri" w:hAnsi="Calibri" w:cs="Calibri"/>
          <w:sz w:val="28"/>
          <w:szCs w:val="28"/>
        </w:rPr>
      </w:pPr>
      <w:r w:rsidRPr="000C10C1">
        <w:rPr>
          <w:rFonts w:ascii="Calibri" w:hAnsi="Calibri" w:cs="Calibri"/>
          <w:sz w:val="28"/>
          <w:szCs w:val="28"/>
        </w:rPr>
        <w:t>« Tas de riz tas de rat »</w:t>
      </w:r>
    </w:p>
    <w:p w14:paraId="6E1C6EA0" w14:textId="7EDD32D9" w:rsidR="004A0233" w:rsidRDefault="004A0233" w:rsidP="00C15258">
      <w:pPr>
        <w:spacing w:after="60" w:line="240" w:lineRule="auto"/>
        <w:jc w:val="both"/>
        <w:rPr>
          <w:rFonts w:ascii="Calibri" w:hAnsi="Calibri" w:cs="Calibri"/>
          <w:sz w:val="28"/>
          <w:szCs w:val="28"/>
        </w:rPr>
      </w:pPr>
      <w:r w:rsidRPr="000C10C1">
        <w:rPr>
          <w:rFonts w:ascii="Calibri" w:hAnsi="Calibri" w:cs="Calibri"/>
          <w:sz w:val="28"/>
          <w:szCs w:val="28"/>
        </w:rPr>
        <w:t>« </w:t>
      </w:r>
      <w:r w:rsidR="00733661">
        <w:rPr>
          <w:rFonts w:ascii="Calibri" w:hAnsi="Calibri" w:cs="Calibri"/>
          <w:sz w:val="28"/>
          <w:szCs w:val="28"/>
        </w:rPr>
        <w:t>Suis-je chez ce cher Serge ?</w:t>
      </w:r>
      <w:r w:rsidRPr="000C10C1">
        <w:rPr>
          <w:rFonts w:ascii="Calibri" w:hAnsi="Calibri" w:cs="Calibri"/>
          <w:sz w:val="28"/>
          <w:szCs w:val="28"/>
        </w:rPr>
        <w:t> »</w:t>
      </w:r>
    </w:p>
    <w:p w14:paraId="06F4B6AE" w14:textId="003BBF6E" w:rsidR="00E93D36" w:rsidRPr="000C10C1" w:rsidRDefault="00E93D36" w:rsidP="00C15258">
      <w:pPr>
        <w:spacing w:after="60" w:line="240" w:lineRule="auto"/>
        <w:jc w:val="both"/>
        <w:rPr>
          <w:rFonts w:ascii="Calibri" w:hAnsi="Calibri" w:cs="Calibri"/>
          <w:sz w:val="28"/>
          <w:szCs w:val="28"/>
        </w:rPr>
      </w:pPr>
      <w:r>
        <w:rPr>
          <w:rFonts w:ascii="Calibri" w:hAnsi="Calibri" w:cs="Calibri"/>
          <w:sz w:val="28"/>
          <w:szCs w:val="28"/>
        </w:rPr>
        <w:t>« Ton thé t’a-t-il ôté ta toux ? »</w:t>
      </w:r>
    </w:p>
    <w:p w14:paraId="53CCE0E4" w14:textId="2173AFDF" w:rsidR="004A0233" w:rsidRDefault="004A0233" w:rsidP="00C15258">
      <w:pPr>
        <w:spacing w:after="60" w:line="240" w:lineRule="auto"/>
        <w:jc w:val="both"/>
        <w:rPr>
          <w:rFonts w:ascii="Calibri" w:hAnsi="Calibri" w:cs="Calibri"/>
          <w:sz w:val="28"/>
          <w:szCs w:val="28"/>
        </w:rPr>
      </w:pPr>
      <w:r w:rsidRPr="000C10C1">
        <w:rPr>
          <w:rFonts w:ascii="Calibri" w:hAnsi="Calibri" w:cs="Calibri"/>
          <w:sz w:val="28"/>
          <w:szCs w:val="28"/>
        </w:rPr>
        <w:t>« Je veux et j’exige d’exquises excuses »</w:t>
      </w:r>
    </w:p>
    <w:p w14:paraId="6E2EB17C" w14:textId="1B1A250A" w:rsidR="008B4130" w:rsidRPr="000C10C1" w:rsidRDefault="008B4130" w:rsidP="00C15258">
      <w:pPr>
        <w:spacing w:after="60" w:line="240" w:lineRule="auto"/>
        <w:jc w:val="both"/>
        <w:rPr>
          <w:rFonts w:ascii="Calibri" w:hAnsi="Calibri" w:cs="Calibri"/>
          <w:sz w:val="28"/>
          <w:szCs w:val="28"/>
        </w:rPr>
      </w:pPr>
      <w:r>
        <w:rPr>
          <w:rFonts w:ascii="Calibri" w:hAnsi="Calibri" w:cs="Calibri"/>
          <w:sz w:val="28"/>
          <w:szCs w:val="28"/>
        </w:rPr>
        <w:t xml:space="preserve">« Piano panier </w:t>
      </w:r>
      <w:proofErr w:type="spellStart"/>
      <w:r>
        <w:rPr>
          <w:rFonts w:ascii="Calibri" w:hAnsi="Calibri" w:cs="Calibri"/>
          <w:sz w:val="28"/>
          <w:szCs w:val="28"/>
        </w:rPr>
        <w:t>panier</w:t>
      </w:r>
      <w:proofErr w:type="spellEnd"/>
      <w:r>
        <w:rPr>
          <w:rFonts w:ascii="Calibri" w:hAnsi="Calibri" w:cs="Calibri"/>
          <w:sz w:val="28"/>
          <w:szCs w:val="28"/>
        </w:rPr>
        <w:t xml:space="preserve"> piano »</w:t>
      </w:r>
    </w:p>
    <w:p w14:paraId="47FB0DA4" w14:textId="386CB509" w:rsidR="004464CE" w:rsidRDefault="004A0233" w:rsidP="00C15258">
      <w:pPr>
        <w:spacing w:after="60"/>
        <w:jc w:val="both"/>
        <w:rPr>
          <w:rFonts w:ascii="Calibri" w:hAnsi="Calibri" w:cs="Calibri"/>
          <w:sz w:val="28"/>
          <w:szCs w:val="28"/>
        </w:rPr>
      </w:pPr>
      <w:r w:rsidRPr="000C10C1">
        <w:rPr>
          <w:rFonts w:ascii="Calibri" w:hAnsi="Calibri" w:cs="Calibri"/>
          <w:sz w:val="28"/>
          <w:szCs w:val="28"/>
        </w:rPr>
        <w:t>« Natacha n’attacha pas son chat Pacha qui s’échappa ce qui fâcha Sacha »</w:t>
      </w:r>
      <w:r w:rsidR="00237EDB" w:rsidRPr="000C10C1">
        <w:rPr>
          <w:rFonts w:ascii="Calibri" w:hAnsi="Calibri" w:cs="Calibri"/>
          <w:sz w:val="28"/>
          <w:szCs w:val="28"/>
        </w:rPr>
        <w:t>.</w:t>
      </w:r>
    </w:p>
    <w:p w14:paraId="3D69F6E2" w14:textId="1247E669" w:rsidR="00C447D3" w:rsidRDefault="00077A5C" w:rsidP="003B5464">
      <w:pPr>
        <w:spacing w:after="120"/>
        <w:jc w:val="both"/>
        <w:rPr>
          <w:rFonts w:ascii="Calibri" w:hAnsi="Calibri" w:cs="Calibri"/>
          <w:i/>
          <w:iCs/>
          <w:sz w:val="28"/>
          <w:szCs w:val="28"/>
        </w:rPr>
      </w:pPr>
      <w:r w:rsidRPr="00077A5C">
        <w:rPr>
          <w:rFonts w:ascii="Calibri" w:hAnsi="Calibri" w:cs="Calibri"/>
          <w:i/>
          <w:iCs/>
          <w:sz w:val="28"/>
          <w:szCs w:val="28"/>
        </w:rPr>
        <w:sym w:font="Wingdings" w:char="F0E0"/>
      </w:r>
      <w:r w:rsidRPr="00077A5C">
        <w:rPr>
          <w:rFonts w:ascii="Calibri" w:hAnsi="Calibri" w:cs="Calibri"/>
          <w:i/>
          <w:iCs/>
          <w:sz w:val="28"/>
          <w:szCs w:val="28"/>
        </w:rPr>
        <w:t xml:space="preserve"> </w:t>
      </w:r>
      <w:r w:rsidR="00C447D3" w:rsidRPr="00077A5C">
        <w:rPr>
          <w:rFonts w:ascii="Calibri" w:hAnsi="Calibri" w:cs="Calibri"/>
          <w:i/>
          <w:iCs/>
          <w:sz w:val="28"/>
          <w:szCs w:val="28"/>
        </w:rPr>
        <w:t xml:space="preserve">Il est nécessaire de connaître la phrase de diction </w:t>
      </w:r>
      <w:r w:rsidRPr="00077A5C">
        <w:rPr>
          <w:rFonts w:ascii="Calibri" w:hAnsi="Calibri" w:cs="Calibri"/>
          <w:i/>
          <w:iCs/>
          <w:sz w:val="28"/>
          <w:szCs w:val="28"/>
        </w:rPr>
        <w:t>pour pouvoir s’exercer pleinement</w:t>
      </w:r>
      <w:r w:rsidR="008B4130">
        <w:rPr>
          <w:rFonts w:ascii="Calibri" w:hAnsi="Calibri" w:cs="Calibri"/>
          <w:i/>
          <w:iCs/>
          <w:sz w:val="28"/>
          <w:szCs w:val="28"/>
        </w:rPr>
        <w:t>.</w:t>
      </w:r>
    </w:p>
    <w:p w14:paraId="3D4159B6" w14:textId="17C9D726" w:rsidR="008B4130" w:rsidRPr="00077A5C" w:rsidRDefault="008B4130" w:rsidP="003B5464">
      <w:pPr>
        <w:spacing w:after="120"/>
        <w:jc w:val="both"/>
        <w:rPr>
          <w:rFonts w:ascii="Calibri" w:hAnsi="Calibri" w:cs="Calibri"/>
          <w:i/>
          <w:iCs/>
          <w:sz w:val="28"/>
          <w:szCs w:val="28"/>
        </w:rPr>
      </w:pPr>
      <w:r w:rsidRPr="008B4130">
        <w:rPr>
          <w:rFonts w:ascii="Calibri" w:hAnsi="Calibri" w:cs="Calibri"/>
          <w:i/>
          <w:iCs/>
          <w:sz w:val="28"/>
          <w:szCs w:val="28"/>
        </w:rPr>
        <w:sym w:font="Wingdings" w:char="F0E0"/>
      </w:r>
      <w:r>
        <w:rPr>
          <w:rFonts w:ascii="Calibri" w:hAnsi="Calibri" w:cs="Calibri"/>
          <w:i/>
          <w:iCs/>
          <w:sz w:val="28"/>
          <w:szCs w:val="28"/>
        </w:rPr>
        <w:t xml:space="preserve"> Ne pas hésiter à surarticuler.</w:t>
      </w:r>
    </w:p>
    <w:p w14:paraId="2B3D521E" w14:textId="7CCCB345" w:rsidR="00903AB2" w:rsidRDefault="0036532B" w:rsidP="004464CE">
      <w:pPr>
        <w:jc w:val="both"/>
        <w:rPr>
          <w:rFonts w:ascii="Calibri" w:hAnsi="Calibri" w:cs="Calibri"/>
          <w:color w:val="2E74B5" w:themeColor="accent5" w:themeShade="BF"/>
          <w:sz w:val="28"/>
          <w:szCs w:val="28"/>
        </w:rPr>
      </w:pPr>
      <w:r>
        <w:rPr>
          <w:rFonts w:ascii="Calibri" w:hAnsi="Calibri" w:cs="Calibri"/>
          <w:color w:val="2E74B5" w:themeColor="accent5" w:themeShade="BF"/>
          <w:sz w:val="28"/>
          <w:szCs w:val="28"/>
        </w:rPr>
        <w:t xml:space="preserve">La </w:t>
      </w:r>
      <w:r w:rsidR="00B06F51">
        <w:rPr>
          <w:rFonts w:ascii="Calibri" w:hAnsi="Calibri" w:cs="Calibri"/>
          <w:color w:val="2E74B5" w:themeColor="accent5" w:themeShade="BF"/>
          <w:sz w:val="28"/>
          <w:szCs w:val="28"/>
        </w:rPr>
        <w:t xml:space="preserve">conscience de la </w:t>
      </w:r>
      <w:r>
        <w:rPr>
          <w:rFonts w:ascii="Calibri" w:hAnsi="Calibri" w:cs="Calibri"/>
          <w:color w:val="2E74B5" w:themeColor="accent5" w:themeShade="BF"/>
          <w:sz w:val="28"/>
          <w:szCs w:val="28"/>
        </w:rPr>
        <w:t>respiration ventrale et la diction aident à poser sa voix, être compréhensible</w:t>
      </w:r>
      <w:r w:rsidR="00BC0CEA">
        <w:rPr>
          <w:rFonts w:ascii="Calibri" w:hAnsi="Calibri" w:cs="Calibri"/>
          <w:color w:val="2E74B5" w:themeColor="accent5" w:themeShade="BF"/>
          <w:sz w:val="28"/>
          <w:szCs w:val="28"/>
        </w:rPr>
        <w:t xml:space="preserve">, </w:t>
      </w:r>
      <w:r>
        <w:rPr>
          <w:rFonts w:ascii="Calibri" w:hAnsi="Calibri" w:cs="Calibri"/>
          <w:color w:val="2E74B5" w:themeColor="accent5" w:themeShade="BF"/>
          <w:sz w:val="28"/>
          <w:szCs w:val="28"/>
        </w:rPr>
        <w:t>lutter contre le stress</w:t>
      </w:r>
      <w:r w:rsidR="00BC0CEA">
        <w:rPr>
          <w:rFonts w:ascii="Calibri" w:hAnsi="Calibri" w:cs="Calibri"/>
          <w:color w:val="2E74B5" w:themeColor="accent5" w:themeShade="BF"/>
          <w:sz w:val="28"/>
          <w:szCs w:val="28"/>
        </w:rPr>
        <w:t>, avoir confiance en soi..</w:t>
      </w:r>
      <w:r>
        <w:rPr>
          <w:rFonts w:ascii="Calibri" w:hAnsi="Calibri" w:cs="Calibri"/>
          <w:color w:val="2E74B5" w:themeColor="accent5" w:themeShade="BF"/>
          <w:sz w:val="28"/>
          <w:szCs w:val="28"/>
        </w:rPr>
        <w:t>.</w:t>
      </w:r>
    </w:p>
    <w:p w14:paraId="3DF4D43C" w14:textId="7476FFE3" w:rsidR="00C17FC5" w:rsidRDefault="00903AB2" w:rsidP="004464CE">
      <w:pPr>
        <w:jc w:val="both"/>
        <w:rPr>
          <w:rFonts w:ascii="Calibri" w:hAnsi="Calibri" w:cs="Calibri"/>
          <w:i/>
          <w:iCs/>
          <w:color w:val="2E74B5" w:themeColor="accent5" w:themeShade="BF"/>
          <w:sz w:val="28"/>
          <w:szCs w:val="28"/>
        </w:rPr>
      </w:pPr>
      <w:r w:rsidRPr="00903AB2">
        <w:rPr>
          <w:rFonts w:ascii="Calibri" w:hAnsi="Calibri" w:cs="Calibri"/>
          <w:i/>
          <w:iCs/>
          <w:color w:val="2E74B5" w:themeColor="accent5" w:themeShade="BF"/>
          <w:sz w:val="28"/>
          <w:szCs w:val="28"/>
        </w:rPr>
        <w:t>Astuce : si on bloque sur un mot, on ne s’excuse pas mais on</w:t>
      </w:r>
      <w:r w:rsidR="00F5042F">
        <w:rPr>
          <w:rFonts w:ascii="Calibri" w:hAnsi="Calibri" w:cs="Calibri"/>
          <w:i/>
          <w:iCs/>
          <w:color w:val="2E74B5" w:themeColor="accent5" w:themeShade="BF"/>
          <w:sz w:val="28"/>
          <w:szCs w:val="28"/>
        </w:rPr>
        <w:t xml:space="preserve"> ralentit et on</w:t>
      </w:r>
      <w:r w:rsidRPr="00903AB2">
        <w:rPr>
          <w:rFonts w:ascii="Calibri" w:hAnsi="Calibri" w:cs="Calibri"/>
          <w:i/>
          <w:iCs/>
          <w:color w:val="2E74B5" w:themeColor="accent5" w:themeShade="BF"/>
          <w:sz w:val="28"/>
          <w:szCs w:val="28"/>
        </w:rPr>
        <w:t xml:space="preserve"> surarticule le mot.</w:t>
      </w:r>
    </w:p>
    <w:p w14:paraId="1443B096" w14:textId="77777777" w:rsidR="00C52F36" w:rsidRPr="00903AB2" w:rsidRDefault="00C52F36" w:rsidP="004464CE">
      <w:pPr>
        <w:jc w:val="both"/>
        <w:rPr>
          <w:rFonts w:ascii="Calibri" w:hAnsi="Calibri" w:cs="Calibri"/>
          <w:i/>
          <w:iCs/>
          <w:color w:val="2E74B5" w:themeColor="accent5" w:themeShade="BF"/>
          <w:sz w:val="28"/>
          <w:szCs w:val="28"/>
        </w:rPr>
      </w:pPr>
    </w:p>
    <w:p w14:paraId="0CC6364D" w14:textId="5476ACA0" w:rsidR="00903AB2" w:rsidRDefault="00903AB2" w:rsidP="004464CE">
      <w:pPr>
        <w:jc w:val="both"/>
        <w:rPr>
          <w:rFonts w:ascii="Calibri" w:hAnsi="Calibri" w:cs="Calibri"/>
          <w:b/>
          <w:bCs/>
          <w:color w:val="ED7D31" w:themeColor="accent2"/>
          <w:sz w:val="28"/>
          <w:szCs w:val="28"/>
        </w:rPr>
      </w:pPr>
      <w:r w:rsidRPr="009C11DB">
        <w:rPr>
          <w:rFonts w:ascii="Calibri" w:hAnsi="Calibri" w:cs="Calibri"/>
          <w:b/>
          <w:color w:val="ED7D31" w:themeColor="accent2"/>
          <w:sz w:val="28"/>
          <w:szCs w:val="28"/>
          <w:u w:val="single"/>
        </w:rPr>
        <w:t xml:space="preserve">Exercice </w:t>
      </w:r>
      <w:r>
        <w:rPr>
          <w:rFonts w:ascii="Calibri" w:hAnsi="Calibri" w:cs="Calibri"/>
          <w:b/>
          <w:color w:val="ED7D31" w:themeColor="accent2"/>
          <w:sz w:val="28"/>
          <w:szCs w:val="28"/>
          <w:u w:val="single"/>
        </w:rPr>
        <w:t>5</w:t>
      </w:r>
      <w:r>
        <w:rPr>
          <w:rFonts w:ascii="Calibri" w:hAnsi="Calibri" w:cs="Calibri"/>
          <w:b/>
          <w:color w:val="ED7D31" w:themeColor="accent2"/>
          <w:sz w:val="28"/>
          <w:szCs w:val="28"/>
        </w:rPr>
        <w:t xml:space="preserve"> : </w:t>
      </w:r>
      <w:r w:rsidR="00D54FBD">
        <w:rPr>
          <w:rFonts w:ascii="Calibri" w:hAnsi="Calibri" w:cs="Calibri"/>
          <w:b/>
          <w:bCs/>
          <w:color w:val="ED7D31" w:themeColor="accent2"/>
          <w:sz w:val="28"/>
          <w:szCs w:val="28"/>
        </w:rPr>
        <w:t>Placer sa voix</w:t>
      </w:r>
    </w:p>
    <w:p w14:paraId="6B62BBB5" w14:textId="537418AB" w:rsidR="00D54FBD" w:rsidRDefault="00D54FBD" w:rsidP="004464CE">
      <w:pPr>
        <w:jc w:val="both"/>
        <w:rPr>
          <w:rFonts w:ascii="Calibri" w:hAnsi="Calibri" w:cs="Calibri"/>
          <w:color w:val="000000"/>
          <w:sz w:val="28"/>
          <w:szCs w:val="28"/>
        </w:rPr>
      </w:pPr>
      <w:r>
        <w:rPr>
          <w:rFonts w:ascii="Calibri" w:hAnsi="Calibri" w:cs="Calibri"/>
          <w:color w:val="000000"/>
          <w:sz w:val="28"/>
          <w:szCs w:val="28"/>
        </w:rPr>
        <w:t xml:space="preserve">Un participant marche quelques pas puis s’arrête. Il </w:t>
      </w:r>
      <w:r w:rsidR="002D6B86">
        <w:rPr>
          <w:rFonts w:ascii="Calibri" w:hAnsi="Calibri" w:cs="Calibri"/>
          <w:color w:val="000000"/>
          <w:sz w:val="28"/>
          <w:szCs w:val="28"/>
        </w:rPr>
        <w:t>émet ensuite le son « Hey » comme s’il</w:t>
      </w:r>
      <w:r w:rsidR="00FE3D26">
        <w:rPr>
          <w:rFonts w:ascii="Calibri" w:hAnsi="Calibri" w:cs="Calibri"/>
          <w:color w:val="000000"/>
          <w:sz w:val="28"/>
          <w:szCs w:val="28"/>
        </w:rPr>
        <w:t xml:space="preserve"> avait oublié ses clefs et qu’il parlait</w:t>
      </w:r>
      <w:r w:rsidR="002D6B86">
        <w:rPr>
          <w:rFonts w:ascii="Calibri" w:hAnsi="Calibri" w:cs="Calibri"/>
          <w:color w:val="000000"/>
          <w:sz w:val="28"/>
          <w:szCs w:val="28"/>
        </w:rPr>
        <w:t xml:space="preserve"> à quelqu’un en face et loin</w:t>
      </w:r>
      <w:r w:rsidR="00FE3D26">
        <w:rPr>
          <w:rFonts w:ascii="Calibri" w:hAnsi="Calibri" w:cs="Calibri"/>
          <w:color w:val="000000"/>
          <w:sz w:val="28"/>
          <w:szCs w:val="28"/>
        </w:rPr>
        <w:t>.</w:t>
      </w:r>
    </w:p>
    <w:p w14:paraId="2E433490" w14:textId="1133FAEE" w:rsidR="002D6B86" w:rsidRDefault="003F4E50" w:rsidP="004464CE">
      <w:pPr>
        <w:jc w:val="both"/>
        <w:rPr>
          <w:rFonts w:ascii="Calibri" w:hAnsi="Calibri" w:cs="Calibri"/>
          <w:sz w:val="28"/>
          <w:szCs w:val="28"/>
        </w:rPr>
      </w:pPr>
      <w:r>
        <w:rPr>
          <w:rFonts w:ascii="Calibri" w:hAnsi="Calibri" w:cs="Calibri"/>
          <w:sz w:val="28"/>
          <w:szCs w:val="28"/>
        </w:rPr>
        <w:t>Il recommence en le disant à quelqu’un de très proche.</w:t>
      </w:r>
    </w:p>
    <w:p w14:paraId="2A25B085" w14:textId="767A74E3" w:rsidR="003F4E50" w:rsidRDefault="003F4E50" w:rsidP="004464CE">
      <w:pPr>
        <w:jc w:val="both"/>
        <w:rPr>
          <w:rFonts w:ascii="Calibri" w:hAnsi="Calibri" w:cs="Calibri"/>
          <w:sz w:val="28"/>
          <w:szCs w:val="28"/>
        </w:rPr>
      </w:pPr>
      <w:r>
        <w:rPr>
          <w:rFonts w:ascii="Calibri" w:hAnsi="Calibri" w:cs="Calibri"/>
          <w:sz w:val="28"/>
          <w:szCs w:val="28"/>
        </w:rPr>
        <w:t>Puis à un des participants.</w:t>
      </w:r>
    </w:p>
    <w:p w14:paraId="406E8BEE" w14:textId="5C273554" w:rsidR="00405811" w:rsidRPr="0020202C" w:rsidRDefault="00405811" w:rsidP="004464CE">
      <w:pPr>
        <w:jc w:val="both"/>
        <w:rPr>
          <w:rFonts w:ascii="Calibri" w:hAnsi="Calibri" w:cs="Calibri"/>
          <w:color w:val="0070C0"/>
          <w:sz w:val="28"/>
          <w:szCs w:val="28"/>
        </w:rPr>
      </w:pPr>
      <w:r w:rsidRPr="0020202C">
        <w:rPr>
          <w:rFonts w:ascii="Calibri" w:hAnsi="Calibri" w:cs="Calibri"/>
          <w:color w:val="0070C0"/>
          <w:sz w:val="28"/>
          <w:szCs w:val="28"/>
        </w:rPr>
        <w:t xml:space="preserve">Pas besoin d’engagement physique (avancer le corps, la tête…) mais il faut bien inspirer par le ventre et lancer </w:t>
      </w:r>
      <w:r w:rsidR="007A0252">
        <w:rPr>
          <w:rFonts w:ascii="Calibri" w:hAnsi="Calibri" w:cs="Calibri"/>
          <w:color w:val="0070C0"/>
          <w:sz w:val="28"/>
          <w:szCs w:val="28"/>
        </w:rPr>
        <w:t xml:space="preserve">le son </w:t>
      </w:r>
      <w:r w:rsidRPr="0020202C">
        <w:rPr>
          <w:rFonts w:ascii="Calibri" w:hAnsi="Calibri" w:cs="Calibri"/>
          <w:color w:val="0070C0"/>
          <w:sz w:val="28"/>
          <w:szCs w:val="28"/>
        </w:rPr>
        <w:t>sur l’expiration</w:t>
      </w:r>
      <w:r w:rsidR="0020202C" w:rsidRPr="0020202C">
        <w:rPr>
          <w:rFonts w:ascii="Calibri" w:hAnsi="Calibri" w:cs="Calibri"/>
          <w:color w:val="0070C0"/>
          <w:sz w:val="28"/>
          <w:szCs w:val="28"/>
        </w:rPr>
        <w:t xml:space="preserve"> </w:t>
      </w:r>
      <w:r w:rsidR="0020202C" w:rsidRPr="0020202C">
        <w:rPr>
          <w:rFonts w:ascii="Calibri" w:hAnsi="Calibri" w:cs="Calibri"/>
          <w:color w:val="0070C0"/>
          <w:sz w:val="28"/>
          <w:szCs w:val="28"/>
        </w:rPr>
        <w:sym w:font="Wingdings" w:char="F0E0"/>
      </w:r>
      <w:r w:rsidR="0020202C" w:rsidRPr="0020202C">
        <w:rPr>
          <w:rFonts w:ascii="Calibri" w:hAnsi="Calibri" w:cs="Calibri"/>
          <w:color w:val="0070C0"/>
          <w:sz w:val="28"/>
          <w:szCs w:val="28"/>
        </w:rPr>
        <w:t xml:space="preserve"> maintien de la posture.</w:t>
      </w:r>
    </w:p>
    <w:p w14:paraId="52E31675" w14:textId="66DB7220" w:rsidR="00D81354" w:rsidRPr="00301993" w:rsidRDefault="00405811" w:rsidP="004464CE">
      <w:pPr>
        <w:jc w:val="both"/>
        <w:rPr>
          <w:rFonts w:ascii="Calibri" w:hAnsi="Calibri" w:cs="Calibri"/>
          <w:color w:val="2E74B5" w:themeColor="accent5" w:themeShade="BF"/>
          <w:sz w:val="28"/>
          <w:szCs w:val="28"/>
        </w:rPr>
      </w:pPr>
      <w:r>
        <w:rPr>
          <w:rFonts w:ascii="Calibri" w:hAnsi="Calibri" w:cs="Calibri"/>
          <w:color w:val="2E74B5" w:themeColor="accent5" w:themeShade="BF"/>
          <w:sz w:val="28"/>
          <w:szCs w:val="28"/>
        </w:rPr>
        <w:t>Cet exercice permet de prendre conscience de sa voix médium (celle qu’on utilise pour parler en public)</w:t>
      </w:r>
      <w:r w:rsidR="003D3208">
        <w:rPr>
          <w:rFonts w:ascii="Calibri" w:hAnsi="Calibri" w:cs="Calibri"/>
          <w:color w:val="2E74B5" w:themeColor="accent5" w:themeShade="BF"/>
          <w:sz w:val="28"/>
          <w:szCs w:val="28"/>
        </w:rPr>
        <w:t xml:space="preserve"> et de travailler sur la concentration.</w:t>
      </w:r>
    </w:p>
    <w:sectPr w:rsidR="00D81354" w:rsidRPr="00301993" w:rsidSect="00D4719C">
      <w:footerReference w:type="default" r:id="rId8"/>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2763" w14:textId="77777777" w:rsidR="0051683C" w:rsidRDefault="0051683C" w:rsidP="00040E3C">
      <w:pPr>
        <w:spacing w:after="0" w:line="240" w:lineRule="auto"/>
      </w:pPr>
      <w:r>
        <w:separator/>
      </w:r>
    </w:p>
  </w:endnote>
  <w:endnote w:type="continuationSeparator" w:id="0">
    <w:p w14:paraId="2F41FB57" w14:textId="77777777" w:rsidR="0051683C" w:rsidRDefault="0051683C" w:rsidP="0004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OpenSymbol">
    <w:charset w:val="02"/>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004064"/>
      <w:docPartObj>
        <w:docPartGallery w:val="Page Numbers (Bottom of Page)"/>
        <w:docPartUnique/>
      </w:docPartObj>
    </w:sdtPr>
    <w:sdtEndPr/>
    <w:sdtContent>
      <w:p w14:paraId="35509CB8" w14:textId="77777777" w:rsidR="00040E3C" w:rsidRDefault="00040E3C">
        <w:pPr>
          <w:pStyle w:val="Pieddepage"/>
          <w:jc w:val="right"/>
        </w:pPr>
        <w:r>
          <w:fldChar w:fldCharType="begin"/>
        </w:r>
        <w:r>
          <w:instrText>PAGE   \* MERGEFORMAT</w:instrText>
        </w:r>
        <w:r>
          <w:fldChar w:fldCharType="separate"/>
        </w:r>
        <w:r w:rsidR="000D4059">
          <w:rPr>
            <w:noProof/>
          </w:rPr>
          <w:t>4</w:t>
        </w:r>
        <w:r>
          <w:fldChar w:fldCharType="end"/>
        </w:r>
      </w:p>
    </w:sdtContent>
  </w:sdt>
  <w:p w14:paraId="70991A54" w14:textId="77777777" w:rsidR="00040E3C" w:rsidRDefault="00040E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109E" w14:textId="77777777" w:rsidR="0051683C" w:rsidRDefault="0051683C" w:rsidP="00040E3C">
      <w:pPr>
        <w:spacing w:after="0" w:line="240" w:lineRule="auto"/>
      </w:pPr>
      <w:r>
        <w:separator/>
      </w:r>
    </w:p>
  </w:footnote>
  <w:footnote w:type="continuationSeparator" w:id="0">
    <w:p w14:paraId="368359D4" w14:textId="77777777" w:rsidR="0051683C" w:rsidRDefault="0051683C" w:rsidP="00040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7EF2"/>
    <w:multiLevelType w:val="hybridMultilevel"/>
    <w:tmpl w:val="92A8AF60"/>
    <w:lvl w:ilvl="0" w:tplc="897A727C">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BC6C9D"/>
    <w:multiLevelType w:val="hybridMultilevel"/>
    <w:tmpl w:val="EB885FFC"/>
    <w:lvl w:ilvl="0" w:tplc="D2F82788">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9C5138"/>
    <w:multiLevelType w:val="hybridMultilevel"/>
    <w:tmpl w:val="41C24542"/>
    <w:lvl w:ilvl="0" w:tplc="51021F6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B45F52"/>
    <w:multiLevelType w:val="hybridMultilevel"/>
    <w:tmpl w:val="9D623112"/>
    <w:lvl w:ilvl="0" w:tplc="7A1C29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5C1834"/>
    <w:multiLevelType w:val="hybridMultilevel"/>
    <w:tmpl w:val="3CBC7B28"/>
    <w:lvl w:ilvl="0" w:tplc="2F1C8FD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E6419A"/>
    <w:multiLevelType w:val="hybridMultilevel"/>
    <w:tmpl w:val="96EA0058"/>
    <w:lvl w:ilvl="0" w:tplc="0ADABBEA">
      <w:numFmt w:val="bullet"/>
      <w:lvlText w:val=""/>
      <w:lvlJc w:val="left"/>
      <w:pPr>
        <w:ind w:left="1068" w:hanging="360"/>
      </w:pPr>
      <w:rPr>
        <w:rFonts w:ascii="Wingdings" w:eastAsiaTheme="minorHAnsi"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51672B49"/>
    <w:multiLevelType w:val="multilevel"/>
    <w:tmpl w:val="B10CC008"/>
    <w:styleLink w:val="WWNum1"/>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59613666"/>
    <w:multiLevelType w:val="hybridMultilevel"/>
    <w:tmpl w:val="C46601F4"/>
    <w:lvl w:ilvl="0" w:tplc="96CA5AEE">
      <w:numFmt w:val="bullet"/>
      <w:lvlText w:val=""/>
      <w:lvlJc w:val="left"/>
      <w:pPr>
        <w:ind w:left="360" w:hanging="360"/>
      </w:pPr>
      <w:rPr>
        <w:rFonts w:ascii="Wingdings" w:eastAsiaTheme="minorHAnsi"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2EA7606"/>
    <w:multiLevelType w:val="hybridMultilevel"/>
    <w:tmpl w:val="B21A16F8"/>
    <w:lvl w:ilvl="0" w:tplc="701E8A28">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2E5B7D"/>
    <w:multiLevelType w:val="hybridMultilevel"/>
    <w:tmpl w:val="26D64FDE"/>
    <w:lvl w:ilvl="0" w:tplc="0C9C2C9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3E17A8"/>
    <w:multiLevelType w:val="hybridMultilevel"/>
    <w:tmpl w:val="B6567CA4"/>
    <w:lvl w:ilvl="0" w:tplc="9428460C">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1D5D72"/>
    <w:multiLevelType w:val="hybridMultilevel"/>
    <w:tmpl w:val="D96EE952"/>
    <w:lvl w:ilvl="0" w:tplc="239EDA0E">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260605178">
    <w:abstractNumId w:val="2"/>
  </w:num>
  <w:num w:numId="2" w16cid:durableId="309527317">
    <w:abstractNumId w:val="8"/>
  </w:num>
  <w:num w:numId="3" w16cid:durableId="375400699">
    <w:abstractNumId w:val="3"/>
  </w:num>
  <w:num w:numId="4" w16cid:durableId="839663307">
    <w:abstractNumId w:val="11"/>
  </w:num>
  <w:num w:numId="5" w16cid:durableId="463355401">
    <w:abstractNumId w:val="7"/>
  </w:num>
  <w:num w:numId="6" w16cid:durableId="849222663">
    <w:abstractNumId w:val="1"/>
  </w:num>
  <w:num w:numId="7" w16cid:durableId="1562322445">
    <w:abstractNumId w:val="4"/>
  </w:num>
  <w:num w:numId="8" w16cid:durableId="1775906549">
    <w:abstractNumId w:val="6"/>
    <w:lvlOverride w:ilvl="0">
      <w:lvl w:ilvl="0">
        <w:numFmt w:val="bullet"/>
        <w:lvlText w:val="●"/>
        <w:lvlJc w:val="left"/>
        <w:rPr>
          <w:rFonts w:ascii="StarSymbol" w:eastAsia="OpenSymbol" w:hAnsi="StarSymbol" w:cs="OpenSymbol"/>
        </w:rPr>
      </w:lvl>
    </w:lvlOverride>
  </w:num>
  <w:num w:numId="9" w16cid:durableId="163519897">
    <w:abstractNumId w:val="5"/>
  </w:num>
  <w:num w:numId="10" w16cid:durableId="876815446">
    <w:abstractNumId w:val="10"/>
  </w:num>
  <w:num w:numId="11" w16cid:durableId="359941050">
    <w:abstractNumId w:val="9"/>
  </w:num>
  <w:num w:numId="12" w16cid:durableId="753942015">
    <w:abstractNumId w:val="0"/>
  </w:num>
  <w:num w:numId="13" w16cid:durableId="346447570">
    <w:abstractNumId w:val="6"/>
    <w:lvlOverride w:ilvl="0">
      <w:lvl w:ilvl="0">
        <w:numFmt w:val="bullet"/>
        <w:lvlText w:val="●"/>
        <w:lvlJc w:val="left"/>
        <w:rPr>
          <w:rFonts w:ascii="StarSymbol" w:eastAsia="OpenSymbol" w:hAnsi="StarSymbol" w:cs="OpenSymbol"/>
        </w:rPr>
      </w:lvl>
    </w:lvlOverride>
  </w:num>
  <w:num w:numId="14" w16cid:durableId="769475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65"/>
    <w:rsid w:val="00033445"/>
    <w:rsid w:val="00040E3C"/>
    <w:rsid w:val="000542BF"/>
    <w:rsid w:val="00054B96"/>
    <w:rsid w:val="000765BA"/>
    <w:rsid w:val="0007682E"/>
    <w:rsid w:val="00077A5C"/>
    <w:rsid w:val="00083DC1"/>
    <w:rsid w:val="000B2FEE"/>
    <w:rsid w:val="000B3801"/>
    <w:rsid w:val="000C10C1"/>
    <w:rsid w:val="000D4059"/>
    <w:rsid w:val="000D6AE7"/>
    <w:rsid w:val="000D6D30"/>
    <w:rsid w:val="000F0155"/>
    <w:rsid w:val="000F2316"/>
    <w:rsid w:val="001036C2"/>
    <w:rsid w:val="001127D1"/>
    <w:rsid w:val="00113EDC"/>
    <w:rsid w:val="00114797"/>
    <w:rsid w:val="00123F97"/>
    <w:rsid w:val="00155B72"/>
    <w:rsid w:val="0015639C"/>
    <w:rsid w:val="001672E1"/>
    <w:rsid w:val="0019378E"/>
    <w:rsid w:val="00193BB7"/>
    <w:rsid w:val="00194AE7"/>
    <w:rsid w:val="001A47FF"/>
    <w:rsid w:val="001A7D57"/>
    <w:rsid w:val="001B65E2"/>
    <w:rsid w:val="001D0583"/>
    <w:rsid w:val="001F5BCD"/>
    <w:rsid w:val="0020202C"/>
    <w:rsid w:val="0021325C"/>
    <w:rsid w:val="002168B2"/>
    <w:rsid w:val="00237EDB"/>
    <w:rsid w:val="00245825"/>
    <w:rsid w:val="0027109D"/>
    <w:rsid w:val="00276019"/>
    <w:rsid w:val="00293C27"/>
    <w:rsid w:val="0029642C"/>
    <w:rsid w:val="002A55D4"/>
    <w:rsid w:val="002C18BE"/>
    <w:rsid w:val="002C32CF"/>
    <w:rsid w:val="002D2329"/>
    <w:rsid w:val="002D6B86"/>
    <w:rsid w:val="002D6D0A"/>
    <w:rsid w:val="002E0957"/>
    <w:rsid w:val="002E4687"/>
    <w:rsid w:val="002E7F5A"/>
    <w:rsid w:val="002F4C3D"/>
    <w:rsid w:val="00301993"/>
    <w:rsid w:val="00310DCF"/>
    <w:rsid w:val="00323969"/>
    <w:rsid w:val="00323FE1"/>
    <w:rsid w:val="00325CEA"/>
    <w:rsid w:val="00333C67"/>
    <w:rsid w:val="003544E5"/>
    <w:rsid w:val="0036061B"/>
    <w:rsid w:val="0036532B"/>
    <w:rsid w:val="0036758B"/>
    <w:rsid w:val="00373D22"/>
    <w:rsid w:val="00374A65"/>
    <w:rsid w:val="003769AC"/>
    <w:rsid w:val="003A3144"/>
    <w:rsid w:val="003A3E8F"/>
    <w:rsid w:val="003A4107"/>
    <w:rsid w:val="003A6F4F"/>
    <w:rsid w:val="003B5464"/>
    <w:rsid w:val="003C6CA8"/>
    <w:rsid w:val="003D3208"/>
    <w:rsid w:val="003E0BAC"/>
    <w:rsid w:val="003F4E50"/>
    <w:rsid w:val="00403136"/>
    <w:rsid w:val="00405811"/>
    <w:rsid w:val="00413A5F"/>
    <w:rsid w:val="004251EC"/>
    <w:rsid w:val="00425DFD"/>
    <w:rsid w:val="00427A15"/>
    <w:rsid w:val="0043057A"/>
    <w:rsid w:val="004464CE"/>
    <w:rsid w:val="00447504"/>
    <w:rsid w:val="00447C65"/>
    <w:rsid w:val="0045717B"/>
    <w:rsid w:val="004579B4"/>
    <w:rsid w:val="00462301"/>
    <w:rsid w:val="00465038"/>
    <w:rsid w:val="00487C46"/>
    <w:rsid w:val="00493EAB"/>
    <w:rsid w:val="004A0233"/>
    <w:rsid w:val="004C1DBF"/>
    <w:rsid w:val="004D1723"/>
    <w:rsid w:val="004D58D9"/>
    <w:rsid w:val="004E2C8C"/>
    <w:rsid w:val="004E7BBE"/>
    <w:rsid w:val="004F414C"/>
    <w:rsid w:val="004F4248"/>
    <w:rsid w:val="0050580A"/>
    <w:rsid w:val="00514893"/>
    <w:rsid w:val="0051683C"/>
    <w:rsid w:val="00525EDE"/>
    <w:rsid w:val="0053318A"/>
    <w:rsid w:val="00534A4B"/>
    <w:rsid w:val="00543E39"/>
    <w:rsid w:val="00552A32"/>
    <w:rsid w:val="00555888"/>
    <w:rsid w:val="00562FF3"/>
    <w:rsid w:val="00574905"/>
    <w:rsid w:val="00576696"/>
    <w:rsid w:val="00577326"/>
    <w:rsid w:val="005959E6"/>
    <w:rsid w:val="005A35AA"/>
    <w:rsid w:val="005B3636"/>
    <w:rsid w:val="005E7AC6"/>
    <w:rsid w:val="005E7F38"/>
    <w:rsid w:val="005F2352"/>
    <w:rsid w:val="005F3415"/>
    <w:rsid w:val="00610BB7"/>
    <w:rsid w:val="00611487"/>
    <w:rsid w:val="00654782"/>
    <w:rsid w:val="00656757"/>
    <w:rsid w:val="00656B85"/>
    <w:rsid w:val="0067328B"/>
    <w:rsid w:val="00673568"/>
    <w:rsid w:val="0068034C"/>
    <w:rsid w:val="0068207A"/>
    <w:rsid w:val="00683096"/>
    <w:rsid w:val="006A240F"/>
    <w:rsid w:val="006B1EC0"/>
    <w:rsid w:val="006C0AC6"/>
    <w:rsid w:val="006C3656"/>
    <w:rsid w:val="006D62F6"/>
    <w:rsid w:val="006E6B37"/>
    <w:rsid w:val="006F6A8D"/>
    <w:rsid w:val="00702337"/>
    <w:rsid w:val="00705A51"/>
    <w:rsid w:val="007325C2"/>
    <w:rsid w:val="00733661"/>
    <w:rsid w:val="007363C4"/>
    <w:rsid w:val="007429EB"/>
    <w:rsid w:val="00744C63"/>
    <w:rsid w:val="00757BDD"/>
    <w:rsid w:val="00760D29"/>
    <w:rsid w:val="00773182"/>
    <w:rsid w:val="00794C29"/>
    <w:rsid w:val="007A0252"/>
    <w:rsid w:val="007C4938"/>
    <w:rsid w:val="007C6C88"/>
    <w:rsid w:val="007D171F"/>
    <w:rsid w:val="007D70D1"/>
    <w:rsid w:val="007E00BE"/>
    <w:rsid w:val="007E7CD4"/>
    <w:rsid w:val="007F3524"/>
    <w:rsid w:val="007F6E9A"/>
    <w:rsid w:val="0080791E"/>
    <w:rsid w:val="00810511"/>
    <w:rsid w:val="00817829"/>
    <w:rsid w:val="00831605"/>
    <w:rsid w:val="00840A89"/>
    <w:rsid w:val="00853BC6"/>
    <w:rsid w:val="008641BB"/>
    <w:rsid w:val="008704A4"/>
    <w:rsid w:val="00883F5F"/>
    <w:rsid w:val="0088459A"/>
    <w:rsid w:val="008A4D44"/>
    <w:rsid w:val="008A5556"/>
    <w:rsid w:val="008B3943"/>
    <w:rsid w:val="008B4130"/>
    <w:rsid w:val="008E62B6"/>
    <w:rsid w:val="00903AB2"/>
    <w:rsid w:val="00903CB0"/>
    <w:rsid w:val="009040B5"/>
    <w:rsid w:val="00916F56"/>
    <w:rsid w:val="00917A31"/>
    <w:rsid w:val="0092433E"/>
    <w:rsid w:val="00927AB7"/>
    <w:rsid w:val="00936F43"/>
    <w:rsid w:val="00951A17"/>
    <w:rsid w:val="00955756"/>
    <w:rsid w:val="00966E12"/>
    <w:rsid w:val="00973192"/>
    <w:rsid w:val="009740CF"/>
    <w:rsid w:val="009743B7"/>
    <w:rsid w:val="009A3BF6"/>
    <w:rsid w:val="009C11DB"/>
    <w:rsid w:val="009C22B5"/>
    <w:rsid w:val="009D4624"/>
    <w:rsid w:val="009E48F8"/>
    <w:rsid w:val="009F5999"/>
    <w:rsid w:val="00A12B10"/>
    <w:rsid w:val="00A15FF3"/>
    <w:rsid w:val="00A17CE4"/>
    <w:rsid w:val="00A250C3"/>
    <w:rsid w:val="00A330B2"/>
    <w:rsid w:val="00A351D7"/>
    <w:rsid w:val="00A45D14"/>
    <w:rsid w:val="00A660A6"/>
    <w:rsid w:val="00A765BC"/>
    <w:rsid w:val="00A93B46"/>
    <w:rsid w:val="00AA6B20"/>
    <w:rsid w:val="00AB766E"/>
    <w:rsid w:val="00AD63C8"/>
    <w:rsid w:val="00AF633D"/>
    <w:rsid w:val="00AF7A70"/>
    <w:rsid w:val="00B0285C"/>
    <w:rsid w:val="00B03775"/>
    <w:rsid w:val="00B04F64"/>
    <w:rsid w:val="00B06F51"/>
    <w:rsid w:val="00B17041"/>
    <w:rsid w:val="00B40C3D"/>
    <w:rsid w:val="00B468A4"/>
    <w:rsid w:val="00B5117F"/>
    <w:rsid w:val="00B6113B"/>
    <w:rsid w:val="00B734E4"/>
    <w:rsid w:val="00B74434"/>
    <w:rsid w:val="00B81399"/>
    <w:rsid w:val="00B82DD7"/>
    <w:rsid w:val="00BA4B2A"/>
    <w:rsid w:val="00BC0CEA"/>
    <w:rsid w:val="00BC1B4E"/>
    <w:rsid w:val="00BC6FF8"/>
    <w:rsid w:val="00BD1A44"/>
    <w:rsid w:val="00BE2050"/>
    <w:rsid w:val="00BE5806"/>
    <w:rsid w:val="00BF228F"/>
    <w:rsid w:val="00BF3CE3"/>
    <w:rsid w:val="00BF70FB"/>
    <w:rsid w:val="00C040DF"/>
    <w:rsid w:val="00C13897"/>
    <w:rsid w:val="00C15258"/>
    <w:rsid w:val="00C17FC5"/>
    <w:rsid w:val="00C24052"/>
    <w:rsid w:val="00C3126D"/>
    <w:rsid w:val="00C31E19"/>
    <w:rsid w:val="00C33BED"/>
    <w:rsid w:val="00C34E1D"/>
    <w:rsid w:val="00C447D3"/>
    <w:rsid w:val="00C52F36"/>
    <w:rsid w:val="00C5341F"/>
    <w:rsid w:val="00C56714"/>
    <w:rsid w:val="00C614D3"/>
    <w:rsid w:val="00C757BE"/>
    <w:rsid w:val="00C91FDE"/>
    <w:rsid w:val="00C92641"/>
    <w:rsid w:val="00CA504C"/>
    <w:rsid w:val="00CB26BD"/>
    <w:rsid w:val="00CC36FB"/>
    <w:rsid w:val="00CD068E"/>
    <w:rsid w:val="00D11135"/>
    <w:rsid w:val="00D1320D"/>
    <w:rsid w:val="00D20376"/>
    <w:rsid w:val="00D37D2F"/>
    <w:rsid w:val="00D45690"/>
    <w:rsid w:val="00D4719C"/>
    <w:rsid w:val="00D5414B"/>
    <w:rsid w:val="00D54FBD"/>
    <w:rsid w:val="00D57B19"/>
    <w:rsid w:val="00D70327"/>
    <w:rsid w:val="00D705E7"/>
    <w:rsid w:val="00D81354"/>
    <w:rsid w:val="00D85F95"/>
    <w:rsid w:val="00DA4434"/>
    <w:rsid w:val="00DB342C"/>
    <w:rsid w:val="00DD729B"/>
    <w:rsid w:val="00DF2EA8"/>
    <w:rsid w:val="00E104EE"/>
    <w:rsid w:val="00E45ED7"/>
    <w:rsid w:val="00E510B9"/>
    <w:rsid w:val="00E77CB7"/>
    <w:rsid w:val="00E77FAD"/>
    <w:rsid w:val="00E870F5"/>
    <w:rsid w:val="00E91312"/>
    <w:rsid w:val="00E93D36"/>
    <w:rsid w:val="00E96FD4"/>
    <w:rsid w:val="00EA31B6"/>
    <w:rsid w:val="00EC39C1"/>
    <w:rsid w:val="00EE2B2B"/>
    <w:rsid w:val="00EE57FB"/>
    <w:rsid w:val="00EF39DE"/>
    <w:rsid w:val="00F043DF"/>
    <w:rsid w:val="00F077B3"/>
    <w:rsid w:val="00F15607"/>
    <w:rsid w:val="00F269D4"/>
    <w:rsid w:val="00F3109E"/>
    <w:rsid w:val="00F33FE7"/>
    <w:rsid w:val="00F428AB"/>
    <w:rsid w:val="00F5042F"/>
    <w:rsid w:val="00F5098B"/>
    <w:rsid w:val="00F50FFE"/>
    <w:rsid w:val="00F52679"/>
    <w:rsid w:val="00F61E6C"/>
    <w:rsid w:val="00F64B4D"/>
    <w:rsid w:val="00F759B3"/>
    <w:rsid w:val="00F76EEB"/>
    <w:rsid w:val="00F8215B"/>
    <w:rsid w:val="00FB48B4"/>
    <w:rsid w:val="00FD6C6F"/>
    <w:rsid w:val="00FE3D26"/>
    <w:rsid w:val="00FE60E6"/>
    <w:rsid w:val="00FF337B"/>
    <w:rsid w:val="00FF4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60B1"/>
  <w15:chartTrackingRefBased/>
  <w15:docId w15:val="{2A9F76BA-F023-40E9-8D07-22DABA97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C65"/>
    <w:pPr>
      <w:ind w:left="720"/>
      <w:contextualSpacing/>
    </w:pPr>
  </w:style>
  <w:style w:type="paragraph" w:customStyle="1" w:styleId="Standard">
    <w:name w:val="Standard"/>
    <w:rsid w:val="003A3E8F"/>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
    <w:name w:val="WWNum1"/>
    <w:basedOn w:val="Aucuneliste"/>
    <w:rsid w:val="007D171F"/>
    <w:pPr>
      <w:numPr>
        <w:numId w:val="14"/>
      </w:numPr>
    </w:pPr>
  </w:style>
  <w:style w:type="paragraph" w:styleId="En-tte">
    <w:name w:val="header"/>
    <w:basedOn w:val="Normal"/>
    <w:link w:val="En-tteCar"/>
    <w:uiPriority w:val="99"/>
    <w:unhideWhenUsed/>
    <w:rsid w:val="00040E3C"/>
    <w:pPr>
      <w:tabs>
        <w:tab w:val="center" w:pos="4536"/>
        <w:tab w:val="right" w:pos="9072"/>
      </w:tabs>
      <w:spacing w:after="0" w:line="240" w:lineRule="auto"/>
    </w:pPr>
  </w:style>
  <w:style w:type="character" w:customStyle="1" w:styleId="En-tteCar">
    <w:name w:val="En-tête Car"/>
    <w:basedOn w:val="Policepardfaut"/>
    <w:link w:val="En-tte"/>
    <w:uiPriority w:val="99"/>
    <w:rsid w:val="00040E3C"/>
  </w:style>
  <w:style w:type="paragraph" w:styleId="Pieddepage">
    <w:name w:val="footer"/>
    <w:basedOn w:val="Normal"/>
    <w:link w:val="PieddepageCar"/>
    <w:uiPriority w:val="99"/>
    <w:unhideWhenUsed/>
    <w:rsid w:val="00040E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0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Pages>
  <Words>529</Words>
  <Characters>2910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cp:lastModifiedBy>
  <cp:revision>287</cp:revision>
  <dcterms:created xsi:type="dcterms:W3CDTF">2017-08-30T09:16:00Z</dcterms:created>
  <dcterms:modified xsi:type="dcterms:W3CDTF">2022-04-05T20:30:00Z</dcterms:modified>
</cp:coreProperties>
</file>