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065" w:type="dxa"/>
        <w:tblInd w:w="-431" w:type="dxa"/>
        <w:tblLook w:val="04A0" w:firstRow="1" w:lastRow="0" w:firstColumn="1" w:lastColumn="0" w:noHBand="0" w:noVBand="1"/>
      </w:tblPr>
      <w:tblGrid>
        <w:gridCol w:w="2127"/>
        <w:gridCol w:w="1559"/>
        <w:gridCol w:w="6379"/>
      </w:tblGrid>
      <w:tr w:rsidR="0029712B" w14:paraId="0B7BE2C4" w14:textId="77777777" w:rsidTr="0029712B">
        <w:tc>
          <w:tcPr>
            <w:tcW w:w="2127" w:type="dxa"/>
          </w:tcPr>
          <w:p w14:paraId="2505CE4A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>Fiche de référence professeur</w:t>
            </w:r>
          </w:p>
        </w:tc>
        <w:tc>
          <w:tcPr>
            <w:tcW w:w="7938" w:type="dxa"/>
            <w:gridSpan w:val="2"/>
            <w:vAlign w:val="center"/>
          </w:tcPr>
          <w:p w14:paraId="6AC7BBC8" w14:textId="26087E9F" w:rsidR="0029712B" w:rsidRPr="0029712B" w:rsidRDefault="004D3079" w:rsidP="0029712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Présenter un calcul</w:t>
            </w:r>
          </w:p>
        </w:tc>
      </w:tr>
      <w:tr w:rsidR="0029712B" w14:paraId="24D9386C" w14:textId="77777777" w:rsidTr="0029712B">
        <w:tc>
          <w:tcPr>
            <w:tcW w:w="2127" w:type="dxa"/>
          </w:tcPr>
          <w:p w14:paraId="2AB73D77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Elaboration </w:t>
            </w:r>
          </w:p>
        </w:tc>
        <w:tc>
          <w:tcPr>
            <w:tcW w:w="1559" w:type="dxa"/>
          </w:tcPr>
          <w:p w14:paraId="52BDC3EA" w14:textId="2EEE697D" w:rsidR="0029712B" w:rsidRPr="0029712B" w:rsidRDefault="0029712B" w:rsidP="0029712B">
            <w:pPr>
              <w:ind w:left="-578" w:firstLine="578"/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Groupe </w:t>
            </w:r>
            <w:r w:rsidR="004D3079">
              <w:rPr>
                <w:rFonts w:ascii="Arial" w:hAnsi="Arial" w:cs="Arial"/>
              </w:rPr>
              <w:t>3</w:t>
            </w:r>
          </w:p>
        </w:tc>
        <w:tc>
          <w:tcPr>
            <w:tcW w:w="6379" w:type="dxa"/>
          </w:tcPr>
          <w:p w14:paraId="5511BF00" w14:textId="612809F8" w:rsidR="0029712B" w:rsidRDefault="004D3079">
            <w:r>
              <w:t xml:space="preserve">Marie, Antonia, </w:t>
            </w:r>
            <w:proofErr w:type="spellStart"/>
            <w:r>
              <w:t>Jean-baptiste</w:t>
            </w:r>
            <w:proofErr w:type="spellEnd"/>
            <w:r>
              <w:t>, Lisa</w:t>
            </w:r>
          </w:p>
        </w:tc>
      </w:tr>
      <w:tr w:rsidR="0029712B" w14:paraId="4477D874" w14:textId="77777777" w:rsidTr="0029712B">
        <w:tc>
          <w:tcPr>
            <w:tcW w:w="2127" w:type="dxa"/>
          </w:tcPr>
          <w:p w14:paraId="3C563D68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Relecture </w:t>
            </w:r>
          </w:p>
        </w:tc>
        <w:tc>
          <w:tcPr>
            <w:tcW w:w="1559" w:type="dxa"/>
          </w:tcPr>
          <w:p w14:paraId="537EA522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Groupe </w:t>
            </w:r>
          </w:p>
        </w:tc>
        <w:tc>
          <w:tcPr>
            <w:tcW w:w="6379" w:type="dxa"/>
          </w:tcPr>
          <w:p w14:paraId="3C91E7D6" w14:textId="77777777" w:rsidR="0029712B" w:rsidRDefault="0029712B"/>
        </w:tc>
      </w:tr>
    </w:tbl>
    <w:p w14:paraId="58636021" w14:textId="16C834BD" w:rsidR="0029712B" w:rsidRDefault="0029712B">
      <w:pPr>
        <w:rPr>
          <w:rFonts w:ascii="Arial" w:hAnsi="Arial" w:cs="Arial"/>
          <w:b/>
          <w:sz w:val="24"/>
          <w:szCs w:val="24"/>
        </w:rPr>
      </w:pPr>
    </w:p>
    <w:p w14:paraId="199BF1B5" w14:textId="77777777" w:rsidR="00CE2272" w:rsidRPr="0029712B" w:rsidRDefault="00CE2272">
      <w:pPr>
        <w:rPr>
          <w:rFonts w:ascii="Arial" w:hAnsi="Arial" w:cs="Arial"/>
          <w:b/>
          <w:sz w:val="24"/>
          <w:szCs w:val="24"/>
        </w:rPr>
      </w:pPr>
    </w:p>
    <w:p w14:paraId="776BA994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Attendus pour un niveau maitrisé</w:t>
      </w:r>
    </w:p>
    <w:p w14:paraId="0E9C620D" w14:textId="1899808B" w:rsidR="0029712B" w:rsidRDefault="004D3079" w:rsidP="00187F26">
      <w:pPr>
        <w:pStyle w:val="Paragraphedeliste"/>
        <w:numPr>
          <w:ilvl w:val="0"/>
          <w:numId w:val="2"/>
        </w:numPr>
        <w:spacing w:after="120" w:line="276" w:lineRule="auto"/>
        <w:ind w:left="283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Utilisation des symboles de grandeurs et d’unité </w:t>
      </w:r>
      <w:r w:rsidR="004A30B0">
        <w:rPr>
          <w:rFonts w:ascii="Arial" w:hAnsi="Arial" w:cs="Arial"/>
        </w:rPr>
        <w:t>usuelle</w:t>
      </w:r>
    </w:p>
    <w:p w14:paraId="64BD465B" w14:textId="4EE6C966" w:rsidR="004D3079" w:rsidRDefault="004D3079" w:rsidP="00187F26">
      <w:pPr>
        <w:pStyle w:val="Paragraphedeliste"/>
        <w:numPr>
          <w:ilvl w:val="0"/>
          <w:numId w:val="2"/>
        </w:numPr>
        <w:spacing w:after="120" w:line="276" w:lineRule="auto"/>
        <w:ind w:left="283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Ecriture des indices selon les règles de métrologie</w:t>
      </w:r>
    </w:p>
    <w:p w14:paraId="0F5ABE13" w14:textId="356BDA25" w:rsidR="004D3079" w:rsidRPr="004D3079" w:rsidRDefault="004D3079" w:rsidP="00187F26">
      <w:pPr>
        <w:pStyle w:val="Paragraphedeliste"/>
        <w:numPr>
          <w:ilvl w:val="0"/>
          <w:numId w:val="2"/>
        </w:numPr>
        <w:spacing w:after="120" w:line="276" w:lineRule="auto"/>
        <w:ind w:left="283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Construction de l’équation aux grandeurs : présentation des </w:t>
      </w:r>
      <w:r w:rsidR="008F04A0">
        <w:rPr>
          <w:rFonts w:ascii="Arial" w:hAnsi="Arial" w:cs="Arial"/>
        </w:rPr>
        <w:t>modèles de mesure</w:t>
      </w:r>
      <w:r>
        <w:rPr>
          <w:rFonts w:ascii="Arial" w:hAnsi="Arial" w:cs="Arial"/>
        </w:rPr>
        <w:t xml:space="preserve"> (n=C*V, n=m/M, …), démarche présentée jusqu’à avoir </w:t>
      </w:r>
      <w:r w:rsidRPr="004D3079">
        <w:rPr>
          <w:rFonts w:ascii="Arial" w:hAnsi="Arial" w:cs="Arial"/>
          <w:i/>
          <w:iCs/>
        </w:rPr>
        <w:t xml:space="preserve">grandeur de sortie = </w:t>
      </w:r>
      <w:proofErr w:type="gramStart"/>
      <w:r w:rsidRPr="004D3079">
        <w:rPr>
          <w:rFonts w:ascii="Arial" w:hAnsi="Arial" w:cs="Arial"/>
          <w:i/>
          <w:iCs/>
        </w:rPr>
        <w:t>f(</w:t>
      </w:r>
      <w:proofErr w:type="gramEnd"/>
      <w:r w:rsidRPr="004D3079">
        <w:rPr>
          <w:rFonts w:ascii="Arial" w:hAnsi="Arial" w:cs="Arial"/>
          <w:i/>
          <w:iCs/>
        </w:rPr>
        <w:t>grandeurs d’entrée)</w:t>
      </w:r>
    </w:p>
    <w:p w14:paraId="5DCDE3FB" w14:textId="37D1D71A" w:rsidR="004D3079" w:rsidRDefault="004D3079" w:rsidP="00187F26">
      <w:pPr>
        <w:pStyle w:val="Paragraphedeliste"/>
        <w:numPr>
          <w:ilvl w:val="0"/>
          <w:numId w:val="2"/>
        </w:numPr>
        <w:spacing w:after="120" w:line="276" w:lineRule="auto"/>
        <w:ind w:left="283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Présentation de l’équation aux unités : </w:t>
      </w:r>
      <w:r w:rsidR="008F04A0">
        <w:rPr>
          <w:rFonts w:ascii="Arial" w:hAnsi="Arial" w:cs="Arial"/>
        </w:rPr>
        <w:t>entre crochet</w:t>
      </w:r>
      <w:r>
        <w:rPr>
          <w:rFonts w:ascii="Arial" w:hAnsi="Arial" w:cs="Arial"/>
        </w:rPr>
        <w:t xml:space="preserve"> ; </w:t>
      </w:r>
      <m:oMath>
        <m:r>
          <w:rPr>
            <w:rFonts w:ascii="Cambria Math" w:hAnsi="Cambria Math" w:cs="Arial"/>
          </w:rPr>
          <m:t>∅</m:t>
        </m:r>
      </m:oMath>
      <w:r>
        <w:rPr>
          <w:rFonts w:ascii="Arial" w:eastAsiaTheme="minorEastAsia" w:hAnsi="Arial" w:cs="Arial"/>
        </w:rPr>
        <w:t xml:space="preserve"> si pas d’unité</w:t>
      </w:r>
    </w:p>
    <w:p w14:paraId="68390A5E" w14:textId="7B0E68AE" w:rsidR="004D3079" w:rsidRPr="00743B4E" w:rsidRDefault="00743B4E" w:rsidP="00187F26">
      <w:pPr>
        <w:pStyle w:val="Paragraphedeliste"/>
        <w:numPr>
          <w:ilvl w:val="0"/>
          <w:numId w:val="2"/>
        </w:numPr>
        <w:spacing w:after="120" w:line="276" w:lineRule="auto"/>
        <w:ind w:left="283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Présentation de l’équation aux valeurs numériques : </w:t>
      </w:r>
      <w:r w:rsidRPr="00743B4E">
        <w:rPr>
          <w:rFonts w:ascii="Arial" w:hAnsi="Arial" w:cs="Arial"/>
          <w:i/>
          <w:iCs/>
        </w:rPr>
        <w:t>grandeur de sortie</w:t>
      </w:r>
      <w:r w:rsidR="005772EF">
        <w:rPr>
          <w:rFonts w:ascii="Arial" w:hAnsi="Arial" w:cs="Arial"/>
          <w:i/>
          <w:iCs/>
        </w:rPr>
        <w:t xml:space="preserve"> avec indice</w:t>
      </w:r>
      <w:r w:rsidRPr="00743B4E">
        <w:rPr>
          <w:rFonts w:ascii="Arial" w:hAnsi="Arial" w:cs="Arial"/>
          <w:i/>
          <w:iCs/>
        </w:rPr>
        <w:t xml:space="preserve"> = </w:t>
      </w:r>
      <w:proofErr w:type="gramStart"/>
      <w:r w:rsidRPr="00743B4E">
        <w:rPr>
          <w:rFonts w:ascii="Arial" w:hAnsi="Arial" w:cs="Arial"/>
          <w:i/>
          <w:iCs/>
        </w:rPr>
        <w:t>f(</w:t>
      </w:r>
      <w:proofErr w:type="gramEnd"/>
      <w:r>
        <w:rPr>
          <w:rFonts w:ascii="Arial" w:hAnsi="Arial" w:cs="Arial"/>
          <w:i/>
          <w:iCs/>
        </w:rPr>
        <w:t xml:space="preserve">valeur des </w:t>
      </w:r>
      <w:r w:rsidRPr="00743B4E">
        <w:rPr>
          <w:rFonts w:ascii="Arial" w:hAnsi="Arial" w:cs="Arial"/>
          <w:i/>
          <w:iCs/>
        </w:rPr>
        <w:t>grandeurs d’entrée)</w:t>
      </w:r>
      <w:r>
        <w:rPr>
          <w:rFonts w:ascii="Arial" w:hAnsi="Arial" w:cs="Arial"/>
          <w:i/>
          <w:iCs/>
        </w:rPr>
        <w:t>, résultat avec unité de l’équation aux unités</w:t>
      </w:r>
    </w:p>
    <w:p w14:paraId="5CBA8C64" w14:textId="77777777" w:rsidR="00743B4E" w:rsidRPr="00743B4E" w:rsidRDefault="00743B4E" w:rsidP="00743B4E">
      <w:pPr>
        <w:spacing w:after="0" w:line="276" w:lineRule="auto"/>
        <w:ind w:left="-76"/>
        <w:rPr>
          <w:rFonts w:ascii="Arial" w:hAnsi="Arial" w:cs="Arial"/>
        </w:rPr>
      </w:pPr>
    </w:p>
    <w:p w14:paraId="25508BAB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Erreurs majeures pénalisantes</w:t>
      </w:r>
    </w:p>
    <w:p w14:paraId="0A3975C1" w14:textId="366A03F1" w:rsidR="0029712B" w:rsidRDefault="002810FC" w:rsidP="00187F26">
      <w:pPr>
        <w:pStyle w:val="Paragraphedeliste"/>
        <w:numPr>
          <w:ilvl w:val="0"/>
          <w:numId w:val="3"/>
        </w:numPr>
        <w:spacing w:after="120" w:line="276" w:lineRule="auto"/>
        <w:ind w:left="283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Erreur dans les symboles de grandeurs ou d’unité</w:t>
      </w:r>
    </w:p>
    <w:p w14:paraId="4EECE3A4" w14:textId="44CB01C0" w:rsidR="008C5281" w:rsidRDefault="008C5281" w:rsidP="00187F26">
      <w:pPr>
        <w:pStyle w:val="Paragraphedeliste"/>
        <w:numPr>
          <w:ilvl w:val="0"/>
          <w:numId w:val="3"/>
        </w:numPr>
        <w:spacing w:after="120" w:line="276" w:lineRule="auto"/>
        <w:ind w:left="283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Absence de l’équation aux unités</w:t>
      </w:r>
    </w:p>
    <w:p w14:paraId="5B07073C" w14:textId="185F6633" w:rsidR="000B6363" w:rsidRDefault="000B6363" w:rsidP="00187F26">
      <w:pPr>
        <w:pStyle w:val="Paragraphedeliste"/>
        <w:numPr>
          <w:ilvl w:val="0"/>
          <w:numId w:val="3"/>
        </w:numPr>
        <w:spacing w:after="120" w:line="276" w:lineRule="auto"/>
        <w:ind w:left="283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Unités non homogènes : </w:t>
      </w:r>
      <w:proofErr w:type="gramStart"/>
      <w:r>
        <w:rPr>
          <w:rFonts w:ascii="Arial" w:hAnsi="Arial" w:cs="Arial"/>
        </w:rPr>
        <w:t>ex L</w:t>
      </w:r>
      <w:proofErr w:type="gramEnd"/>
      <w:r>
        <w:rPr>
          <w:rFonts w:ascii="Arial" w:hAnsi="Arial" w:cs="Arial"/>
        </w:rPr>
        <w:t xml:space="preserve"> et mL dans l’équation</w:t>
      </w:r>
    </w:p>
    <w:p w14:paraId="1EE06615" w14:textId="5DED6C28" w:rsidR="000B6363" w:rsidRDefault="000B6363" w:rsidP="00187F26">
      <w:pPr>
        <w:pStyle w:val="Paragraphedeliste"/>
        <w:numPr>
          <w:ilvl w:val="0"/>
          <w:numId w:val="3"/>
        </w:numPr>
        <w:spacing w:after="120" w:line="276" w:lineRule="auto"/>
        <w:ind w:left="283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Oublie d’unité dans l’équation aux unités</w:t>
      </w:r>
    </w:p>
    <w:p w14:paraId="20430AD8" w14:textId="77777777" w:rsidR="004A30B0" w:rsidRDefault="004A30B0" w:rsidP="004A30B0">
      <w:pPr>
        <w:pStyle w:val="Paragraphedeliste"/>
        <w:numPr>
          <w:ilvl w:val="0"/>
          <w:numId w:val="3"/>
        </w:numPr>
        <w:spacing w:after="120" w:line="276" w:lineRule="auto"/>
        <w:ind w:left="283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Construction de l’équation aux grandeurs non présentée (en fonction des consignes)</w:t>
      </w:r>
    </w:p>
    <w:p w14:paraId="46BB3886" w14:textId="4BCE87AE" w:rsidR="008C5281" w:rsidRPr="00626E9C" w:rsidRDefault="008C5281" w:rsidP="00187F26">
      <w:pPr>
        <w:pStyle w:val="Paragraphedeliste"/>
        <w:numPr>
          <w:ilvl w:val="0"/>
          <w:numId w:val="3"/>
        </w:numPr>
        <w:spacing w:after="120" w:line="276" w:lineRule="auto"/>
        <w:ind w:left="283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Absence d’unité pour le résultat final</w:t>
      </w:r>
    </w:p>
    <w:p w14:paraId="59672396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64CD0D5A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Erreurs mineures non pénalisantes</w:t>
      </w:r>
    </w:p>
    <w:p w14:paraId="6A8E678A" w14:textId="16F8F879" w:rsidR="004A30B0" w:rsidRDefault="004A30B0" w:rsidP="004A30B0">
      <w:pPr>
        <w:pStyle w:val="Paragraphedeliste"/>
        <w:numPr>
          <w:ilvl w:val="0"/>
          <w:numId w:val="3"/>
        </w:numPr>
        <w:spacing w:after="120" w:line="276" w:lineRule="auto"/>
        <w:ind w:left="283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Erreur dans l’énoncé des indices</w:t>
      </w:r>
    </w:p>
    <w:p w14:paraId="2B60790F" w14:textId="4A918C2D" w:rsidR="0029712B" w:rsidRDefault="002810FC" w:rsidP="00187F26">
      <w:pPr>
        <w:pStyle w:val="Paragraphedeliste"/>
        <w:numPr>
          <w:ilvl w:val="0"/>
          <w:numId w:val="3"/>
        </w:numPr>
        <w:spacing w:after="120" w:line="276" w:lineRule="auto"/>
        <w:ind w:left="283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Grandeur d’entrée avec unité non conforme</w:t>
      </w:r>
      <w:r w:rsidR="008C5281">
        <w:rPr>
          <w:rFonts w:ascii="Arial" w:hAnsi="Arial" w:cs="Arial"/>
        </w:rPr>
        <w:t xml:space="preserve"> au système international</w:t>
      </w:r>
      <w:r>
        <w:rPr>
          <w:rFonts w:ascii="Arial" w:hAnsi="Arial" w:cs="Arial"/>
        </w:rPr>
        <w:t xml:space="preserve"> : sans conversion </w:t>
      </w:r>
      <w:proofErr w:type="gramStart"/>
      <w:r>
        <w:rPr>
          <w:rFonts w:ascii="Arial" w:hAnsi="Arial" w:cs="Arial"/>
        </w:rPr>
        <w:t>ex mL</w:t>
      </w:r>
      <w:proofErr w:type="gramEnd"/>
      <w:r>
        <w:rPr>
          <w:rFonts w:ascii="Arial" w:hAnsi="Arial" w:cs="Arial"/>
        </w:rPr>
        <w:t xml:space="preserve"> / L</w:t>
      </w:r>
    </w:p>
    <w:p w14:paraId="4703D147" w14:textId="77777777" w:rsidR="004A30B0" w:rsidRDefault="004A30B0" w:rsidP="004A30B0">
      <w:pPr>
        <w:pStyle w:val="Paragraphedeliste"/>
        <w:numPr>
          <w:ilvl w:val="0"/>
          <w:numId w:val="3"/>
        </w:numPr>
        <w:spacing w:after="120" w:line="276" w:lineRule="auto"/>
        <w:ind w:left="283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Construction de l’équation aux grandeurs non présentée (en fonction des consignes)</w:t>
      </w:r>
    </w:p>
    <w:p w14:paraId="751DB8BF" w14:textId="759059E8" w:rsidR="005772EF" w:rsidRPr="00626E9C" w:rsidRDefault="005772EF" w:rsidP="00187F26">
      <w:pPr>
        <w:pStyle w:val="Paragraphedeliste"/>
        <w:numPr>
          <w:ilvl w:val="0"/>
          <w:numId w:val="3"/>
        </w:numPr>
        <w:spacing w:after="120" w:line="276" w:lineRule="auto"/>
        <w:ind w:left="283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Résultats qui ne sont pas en écriture scientifique tolérables</w:t>
      </w:r>
      <w:r w:rsidR="004A30B0">
        <w:rPr>
          <w:rFonts w:ascii="Arial" w:hAnsi="Arial" w:cs="Arial"/>
        </w:rPr>
        <w:t xml:space="preserve"> (trop de chiffres après la décimales)</w:t>
      </w:r>
    </w:p>
    <w:p w14:paraId="2F10ED2C" w14:textId="516F6DB5" w:rsidR="0029712B" w:rsidRPr="0029712B" w:rsidRDefault="002810FC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76777B8" w14:textId="76E69BCE" w:rsid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Diversités des pratiques</w:t>
      </w:r>
    </w:p>
    <w:p w14:paraId="568CE604" w14:textId="44B4FF99" w:rsidR="0029712B" w:rsidRDefault="002810FC" w:rsidP="00187F26">
      <w:pPr>
        <w:pStyle w:val="Paragraphedeliste"/>
        <w:numPr>
          <w:ilvl w:val="0"/>
          <w:numId w:val="4"/>
        </w:numPr>
        <w:spacing w:after="120" w:line="276" w:lineRule="auto"/>
        <w:ind w:left="283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Présentation de l’équation aux unité</w:t>
      </w:r>
      <w:r w:rsidR="008F04A0">
        <w:rPr>
          <w:rFonts w:ascii="Arial" w:hAnsi="Arial" w:cs="Arial"/>
        </w:rPr>
        <w:t>s</w:t>
      </w:r>
      <w:r w:rsidR="004A30B0">
        <w:rPr>
          <w:rFonts w:ascii="Arial" w:hAnsi="Arial" w:cs="Arial"/>
        </w:rPr>
        <w:t xml:space="preserve"> diverses</w:t>
      </w:r>
    </w:p>
    <w:p w14:paraId="133A7A42" w14:textId="1C090E52" w:rsidR="005772EF" w:rsidRDefault="005772EF" w:rsidP="00187F26">
      <w:pPr>
        <w:pStyle w:val="Paragraphedeliste"/>
        <w:numPr>
          <w:ilvl w:val="0"/>
          <w:numId w:val="4"/>
        </w:numPr>
        <w:spacing w:after="120" w:line="276" w:lineRule="auto"/>
        <w:ind w:left="283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Système international pas attendu</w:t>
      </w:r>
    </w:p>
    <w:p w14:paraId="766102DD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02B7C935" w14:textId="7816F22D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Propositions pédagogiques</w:t>
      </w:r>
    </w:p>
    <w:p w14:paraId="153980FA" w14:textId="74A6BBD2" w:rsidR="0029712B" w:rsidRDefault="002810FC" w:rsidP="00187F26">
      <w:pPr>
        <w:pStyle w:val="Paragraphedeliste"/>
        <w:numPr>
          <w:ilvl w:val="0"/>
          <w:numId w:val="3"/>
        </w:numPr>
        <w:spacing w:after="120" w:line="276" w:lineRule="auto"/>
        <w:ind w:left="283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Code couleur : grandeurs d’entrée en vert, grandeur de sortie en rouge, grandeur « intermédiaire » en bleu</w:t>
      </w:r>
    </w:p>
    <w:p w14:paraId="4CDCAF22" w14:textId="77777777" w:rsidR="005772EF" w:rsidRDefault="002810FC" w:rsidP="00C87A35">
      <w:pPr>
        <w:pStyle w:val="Paragraphedeliste"/>
        <w:numPr>
          <w:ilvl w:val="0"/>
          <w:numId w:val="3"/>
        </w:numPr>
        <w:spacing w:after="120" w:line="276" w:lineRule="auto"/>
        <w:contextualSpacing w:val="0"/>
        <w:rPr>
          <w:rFonts w:ascii="Arial" w:hAnsi="Arial" w:cs="Arial"/>
        </w:rPr>
      </w:pPr>
      <w:r w:rsidRPr="005772EF">
        <w:rPr>
          <w:rFonts w:ascii="Arial" w:hAnsi="Arial" w:cs="Arial"/>
        </w:rPr>
        <w:t>Surligner et annoter l’énoncé pour repérer les gradeurs</w:t>
      </w:r>
    </w:p>
    <w:p w14:paraId="289E56DE" w14:textId="5A8E64A1" w:rsidR="008F04A0" w:rsidRPr="00C87A35" w:rsidRDefault="008F04A0" w:rsidP="00187F26">
      <w:pPr>
        <w:pStyle w:val="Paragraphedeliste"/>
        <w:numPr>
          <w:ilvl w:val="0"/>
          <w:numId w:val="3"/>
        </w:numPr>
        <w:spacing w:after="120" w:line="276" w:lineRule="auto"/>
        <w:ind w:left="283" w:hanging="357"/>
        <w:contextualSpacing w:val="0"/>
        <w:rPr>
          <w:rFonts w:ascii="Arial" w:hAnsi="Arial" w:cs="Arial"/>
        </w:rPr>
      </w:pPr>
      <w:r w:rsidRPr="00C87A35">
        <w:rPr>
          <w:rFonts w:ascii="Arial" w:hAnsi="Arial" w:cs="Arial"/>
        </w:rPr>
        <w:t>Enoncé des grandeurs d’entrée avec leur valeur numérique et de la grandeur de sortie</w:t>
      </w:r>
    </w:p>
    <w:p w14:paraId="5A15AF9D" w14:textId="77777777" w:rsidR="0029712B" w:rsidRPr="0029712B" w:rsidRDefault="0029712B" w:rsidP="0029712B">
      <w:pPr>
        <w:rPr>
          <w:rFonts w:ascii="Arial" w:hAnsi="Arial" w:cs="Arial"/>
        </w:rPr>
      </w:pPr>
    </w:p>
    <w:sectPr w:rsidR="0029712B" w:rsidRPr="0029712B" w:rsidSect="0029712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05C06"/>
    <w:multiLevelType w:val="hybridMultilevel"/>
    <w:tmpl w:val="E8ACC4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27DBF"/>
    <w:multiLevelType w:val="hybridMultilevel"/>
    <w:tmpl w:val="0F6A9D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721F0"/>
    <w:multiLevelType w:val="hybridMultilevel"/>
    <w:tmpl w:val="497EBC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37749"/>
    <w:multiLevelType w:val="hybridMultilevel"/>
    <w:tmpl w:val="19EA8D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970212">
    <w:abstractNumId w:val="1"/>
  </w:num>
  <w:num w:numId="2" w16cid:durableId="1929069895">
    <w:abstractNumId w:val="3"/>
  </w:num>
  <w:num w:numId="3" w16cid:durableId="1009212282">
    <w:abstractNumId w:val="0"/>
  </w:num>
  <w:num w:numId="4" w16cid:durableId="234706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2B"/>
    <w:rsid w:val="000B6363"/>
    <w:rsid w:val="00187F26"/>
    <w:rsid w:val="002810FC"/>
    <w:rsid w:val="0029712B"/>
    <w:rsid w:val="00453959"/>
    <w:rsid w:val="004A30B0"/>
    <w:rsid w:val="004D3079"/>
    <w:rsid w:val="005772EF"/>
    <w:rsid w:val="00626E9C"/>
    <w:rsid w:val="00743B4E"/>
    <w:rsid w:val="008C5281"/>
    <w:rsid w:val="008F04A0"/>
    <w:rsid w:val="00C87A35"/>
    <w:rsid w:val="00CE2272"/>
    <w:rsid w:val="00CE7253"/>
    <w:rsid w:val="00DB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CBCC9"/>
  <w15:chartTrackingRefBased/>
  <w15:docId w15:val="{C1A5EA67-C89C-4983-AC0B-11FA6825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1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9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9712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4D30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Faller</dc:creator>
  <cp:keywords/>
  <dc:description/>
  <cp:lastModifiedBy>Jean-Baptiste Duchateau</cp:lastModifiedBy>
  <cp:revision>12</cp:revision>
  <dcterms:created xsi:type="dcterms:W3CDTF">2022-11-29T10:18:00Z</dcterms:created>
  <dcterms:modified xsi:type="dcterms:W3CDTF">2022-11-29T15:19:00Z</dcterms:modified>
</cp:coreProperties>
</file>