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7C" w:rsidRPr="0046549A" w:rsidRDefault="00747B7C" w:rsidP="00747B7C">
      <w:pPr>
        <w:jc w:val="center"/>
        <w:rPr>
          <w:b/>
          <w:sz w:val="40"/>
          <w:szCs w:val="40"/>
        </w:rPr>
      </w:pPr>
      <w:bookmarkStart w:id="0" w:name="_GoBack"/>
      <w:r w:rsidRPr="0046549A">
        <w:rPr>
          <w:b/>
          <w:sz w:val="40"/>
          <w:szCs w:val="40"/>
        </w:rPr>
        <w:t>Liste des établissements sc</w:t>
      </w:r>
      <w:r w:rsidR="00E75177" w:rsidRPr="0046549A">
        <w:rPr>
          <w:b/>
          <w:sz w:val="40"/>
          <w:szCs w:val="40"/>
        </w:rPr>
        <w:t>olair</w:t>
      </w:r>
      <w:r w:rsidR="005346E3" w:rsidRPr="0046549A">
        <w:rPr>
          <w:b/>
          <w:sz w:val="40"/>
          <w:szCs w:val="40"/>
        </w:rPr>
        <w:t xml:space="preserve">es </w:t>
      </w:r>
      <w:r w:rsidR="0046549A" w:rsidRPr="0046549A">
        <w:rPr>
          <w:b/>
          <w:sz w:val="40"/>
          <w:szCs w:val="40"/>
        </w:rPr>
        <w:t xml:space="preserve">lorrains </w:t>
      </w:r>
      <w:r w:rsidR="005346E3" w:rsidRPr="0046549A">
        <w:rPr>
          <w:b/>
          <w:sz w:val="40"/>
          <w:szCs w:val="40"/>
        </w:rPr>
        <w:t>préparant au BIA en 2024-2025</w:t>
      </w:r>
    </w:p>
    <w:bookmarkEnd w:id="0"/>
    <w:p w:rsidR="00747B7C" w:rsidRDefault="00747B7C" w:rsidP="00747B7C">
      <w:pPr>
        <w:rPr>
          <w:b/>
        </w:rPr>
      </w:pPr>
    </w:p>
    <w:p w:rsidR="00747B7C" w:rsidRPr="00747B7C" w:rsidRDefault="00747B7C" w:rsidP="00747B7C">
      <w:pPr>
        <w:rPr>
          <w:b/>
        </w:rPr>
      </w:pPr>
      <w:r w:rsidRPr="00747B7C">
        <w:rPr>
          <w:b/>
        </w:rPr>
        <w:t>Département 54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 xml:space="preserve">Nancy : Lycée Henri </w:t>
      </w:r>
      <w:proofErr w:type="spellStart"/>
      <w:r>
        <w:t>Loritz</w:t>
      </w:r>
      <w:proofErr w:type="spellEnd"/>
      <w:r>
        <w:t xml:space="preserve"> - Lycée N.D. St </w:t>
      </w:r>
      <w:proofErr w:type="spellStart"/>
      <w:r>
        <w:t>Sigisbert</w:t>
      </w:r>
      <w:proofErr w:type="spellEnd"/>
      <w:r>
        <w:t xml:space="preserve"> - Collège St Léon IX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>Jarny : Lycée Jean Zay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>Toul : Lycée L</w:t>
      </w:r>
      <w:r w:rsidR="00692EF7">
        <w:t>ouis</w:t>
      </w:r>
      <w:r>
        <w:t xml:space="preserve"> Majorelle</w:t>
      </w:r>
    </w:p>
    <w:p w:rsidR="00747B7C" w:rsidRDefault="00747B7C" w:rsidP="00747B7C">
      <w:pPr>
        <w:tabs>
          <w:tab w:val="left" w:pos="1273"/>
        </w:tabs>
      </w:pPr>
      <w:r>
        <w:tab/>
      </w:r>
    </w:p>
    <w:p w:rsidR="00747B7C" w:rsidRPr="00747B7C" w:rsidRDefault="00747B7C" w:rsidP="00747B7C">
      <w:pPr>
        <w:rPr>
          <w:b/>
        </w:rPr>
      </w:pPr>
      <w:r>
        <w:rPr>
          <w:b/>
        </w:rPr>
        <w:t>Département 55</w:t>
      </w:r>
    </w:p>
    <w:p w:rsidR="00747B7C" w:rsidRDefault="00692EF7" w:rsidP="00747B7C">
      <w:pPr>
        <w:pStyle w:val="Paragraphedeliste"/>
        <w:numPr>
          <w:ilvl w:val="0"/>
          <w:numId w:val="1"/>
        </w:numPr>
      </w:pPr>
      <w:r>
        <w:t>Bar-le-Duc : Lycée Raymond</w:t>
      </w:r>
      <w:r w:rsidR="00747B7C">
        <w:t xml:space="preserve"> Poincaré</w:t>
      </w:r>
    </w:p>
    <w:p w:rsidR="00747B7C" w:rsidRDefault="00747B7C" w:rsidP="00747B7C"/>
    <w:p w:rsidR="00747B7C" w:rsidRDefault="00747B7C" w:rsidP="00747B7C">
      <w:r>
        <w:rPr>
          <w:b/>
        </w:rPr>
        <w:t>Département 57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>Metz : Lycée Fabert - Lycée Schuman - Lycée Louis Vincent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 xml:space="preserve">Saint </w:t>
      </w:r>
      <w:proofErr w:type="spellStart"/>
      <w:r>
        <w:t>Avold</w:t>
      </w:r>
      <w:proofErr w:type="spellEnd"/>
      <w:r>
        <w:t xml:space="preserve"> : Lycée Charles </w:t>
      </w:r>
      <w:proofErr w:type="spellStart"/>
      <w:r>
        <w:t>Jully</w:t>
      </w:r>
      <w:proofErr w:type="spellEnd"/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 xml:space="preserve">Rombas : Lycée Julie </w:t>
      </w:r>
      <w:proofErr w:type="spellStart"/>
      <w:r>
        <w:t>Daubié</w:t>
      </w:r>
      <w:proofErr w:type="spellEnd"/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>Phalsbourg</w:t>
      </w:r>
      <w:r w:rsidR="00A1709C">
        <w:t> : Lycée Saint Antoine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>Thionville</w:t>
      </w:r>
      <w:r w:rsidR="00A1709C">
        <w:t> : Lycée St Pierre Chanel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>Montigny-lès-Metz</w:t>
      </w:r>
      <w:r w:rsidR="00A1709C">
        <w:t xml:space="preserve"> : Lycée </w:t>
      </w:r>
      <w:r w:rsidR="005346E3">
        <w:t xml:space="preserve">St </w:t>
      </w:r>
      <w:r w:rsidR="00A1709C">
        <w:t>Jean XXIII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proofErr w:type="spellStart"/>
      <w:r>
        <w:t>Rohrbach-lès-Bitche</w:t>
      </w:r>
      <w:proofErr w:type="spellEnd"/>
      <w:r w:rsidR="00A1709C">
        <w:t xml:space="preserve"> : Collège Jean </w:t>
      </w:r>
      <w:proofErr w:type="spellStart"/>
      <w:r w:rsidR="00A1709C">
        <w:t>Seitlinger</w:t>
      </w:r>
      <w:proofErr w:type="spellEnd"/>
    </w:p>
    <w:p w:rsidR="00890D35" w:rsidRDefault="00890D35" w:rsidP="00747B7C">
      <w:pPr>
        <w:pStyle w:val="Paragraphedeliste"/>
        <w:numPr>
          <w:ilvl w:val="0"/>
          <w:numId w:val="1"/>
        </w:numPr>
      </w:pPr>
      <w:proofErr w:type="spellStart"/>
      <w:r>
        <w:t>Schoeneck</w:t>
      </w:r>
      <w:proofErr w:type="spellEnd"/>
      <w:r>
        <w:t> : Lycée Condorcet</w:t>
      </w:r>
    </w:p>
    <w:p w:rsidR="00747B7C" w:rsidRDefault="00747B7C" w:rsidP="00747B7C">
      <w:pPr>
        <w:pStyle w:val="Paragraphedeliste"/>
        <w:numPr>
          <w:ilvl w:val="0"/>
          <w:numId w:val="1"/>
        </w:numPr>
      </w:pPr>
      <w:r>
        <w:t>Verny</w:t>
      </w:r>
      <w:r w:rsidR="00A1709C">
        <w:t> : Collège Nelson Mandela</w:t>
      </w:r>
    </w:p>
    <w:p w:rsidR="00747B7C" w:rsidRDefault="00747B7C" w:rsidP="00747B7C"/>
    <w:p w:rsidR="00747B7C" w:rsidRDefault="00747B7C" w:rsidP="00747B7C">
      <w:pPr>
        <w:rPr>
          <w:b/>
        </w:rPr>
      </w:pPr>
      <w:r>
        <w:rPr>
          <w:b/>
        </w:rPr>
        <w:t>Département 88</w:t>
      </w:r>
    </w:p>
    <w:p w:rsidR="00747B7C" w:rsidRPr="00747B7C" w:rsidRDefault="00747B7C" w:rsidP="00747B7C">
      <w:pPr>
        <w:pStyle w:val="Paragraphedeliste"/>
        <w:numPr>
          <w:ilvl w:val="0"/>
          <w:numId w:val="1"/>
        </w:numPr>
        <w:rPr>
          <w:b/>
        </w:rPr>
      </w:pPr>
      <w:r>
        <w:t>Épinal</w:t>
      </w:r>
      <w:r w:rsidR="00A1709C">
        <w:t> :</w:t>
      </w:r>
      <w:r w:rsidR="00A1709C" w:rsidRPr="00A1709C">
        <w:t xml:space="preserve"> </w:t>
      </w:r>
      <w:r w:rsidR="00A1709C">
        <w:t>Lycée P</w:t>
      </w:r>
      <w:r w:rsidR="00E75177">
        <w:t>ierre Mendès-</w:t>
      </w:r>
      <w:r w:rsidR="00582D34">
        <w:t xml:space="preserve">France – Ensemble scolaire Notre Dame Saint Joseph </w:t>
      </w:r>
    </w:p>
    <w:p w:rsidR="00747B7C" w:rsidRPr="00747B7C" w:rsidRDefault="00747B7C" w:rsidP="00747B7C">
      <w:pPr>
        <w:pStyle w:val="Paragraphedeliste"/>
        <w:numPr>
          <w:ilvl w:val="0"/>
          <w:numId w:val="1"/>
        </w:numPr>
        <w:rPr>
          <w:b/>
        </w:rPr>
      </w:pPr>
      <w:r>
        <w:t xml:space="preserve">St </w:t>
      </w:r>
      <w:proofErr w:type="spellStart"/>
      <w:r>
        <w:t>Dié</w:t>
      </w:r>
      <w:proofErr w:type="spellEnd"/>
      <w:r>
        <w:t xml:space="preserve"> des Vosges</w:t>
      </w:r>
      <w:r w:rsidR="00A1709C">
        <w:t xml:space="preserve"> : Lycée G. </w:t>
      </w:r>
      <w:proofErr w:type="spellStart"/>
      <w:r w:rsidR="00A1709C">
        <w:t>Baumont</w:t>
      </w:r>
      <w:proofErr w:type="spellEnd"/>
      <w:r w:rsidR="00E75177">
        <w:t xml:space="preserve"> - IUT</w:t>
      </w:r>
    </w:p>
    <w:p w:rsidR="00747B7C" w:rsidRPr="00747B7C" w:rsidRDefault="00582D34" w:rsidP="00747B7C">
      <w:pPr>
        <w:pStyle w:val="Paragraphedeliste"/>
        <w:numPr>
          <w:ilvl w:val="0"/>
          <w:numId w:val="1"/>
        </w:numPr>
        <w:rPr>
          <w:b/>
        </w:rPr>
      </w:pPr>
      <w:r>
        <w:t xml:space="preserve">Remiremont : </w:t>
      </w:r>
      <w:r w:rsidR="00747B7C">
        <w:t>Lycée Filière bois André Malraux</w:t>
      </w:r>
    </w:p>
    <w:p w:rsidR="002734C3" w:rsidRDefault="0046549A"/>
    <w:sectPr w:rsidR="0027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9"/>
    <w:multiLevelType w:val="hybridMultilevel"/>
    <w:tmpl w:val="EF3207A8"/>
    <w:lvl w:ilvl="0" w:tplc="40289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7C"/>
    <w:rsid w:val="0004182D"/>
    <w:rsid w:val="0046549A"/>
    <w:rsid w:val="005346E3"/>
    <w:rsid w:val="00582D34"/>
    <w:rsid w:val="00614CE0"/>
    <w:rsid w:val="00646C6D"/>
    <w:rsid w:val="00692EF7"/>
    <w:rsid w:val="00747B7C"/>
    <w:rsid w:val="00845A35"/>
    <w:rsid w:val="00890D35"/>
    <w:rsid w:val="00A1709C"/>
    <w:rsid w:val="00E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5DFB"/>
  <w15:chartTrackingRefBased/>
  <w15:docId w15:val="{4483DE6D-62A2-494C-A089-7648090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CD54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alobet</dc:creator>
  <cp:keywords/>
  <dc:description/>
  <cp:lastModifiedBy>alobet</cp:lastModifiedBy>
  <cp:revision>10</cp:revision>
  <cp:lastPrinted>2023-08-31T12:30:00Z</cp:lastPrinted>
  <dcterms:created xsi:type="dcterms:W3CDTF">2023-08-31T12:16:00Z</dcterms:created>
  <dcterms:modified xsi:type="dcterms:W3CDTF">2025-09-21T17:25:00Z</dcterms:modified>
</cp:coreProperties>
</file>