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CF95" w14:textId="07080003" w:rsidR="00886BDA" w:rsidRDefault="00886BDA" w:rsidP="00C40241">
      <w:pPr>
        <w:pStyle w:val="Cartable"/>
        <w:spacing w:line="276" w:lineRule="auto"/>
        <w:jc w:val="center"/>
        <w:rPr>
          <w:b/>
          <w:bCs/>
          <w:szCs w:val="40"/>
        </w:rPr>
      </w:pPr>
    </w:p>
    <w:p w14:paraId="7FD37F83" w14:textId="7399800A" w:rsidR="00886BDA" w:rsidRDefault="001734DF" w:rsidP="001F2C2E">
      <w:pPr>
        <w:pStyle w:val="Cartable"/>
        <w:spacing w:line="276" w:lineRule="auto"/>
        <w:jc w:val="left"/>
        <w:rPr>
          <w:b/>
          <w:bCs/>
          <w:szCs w:val="40"/>
        </w:rPr>
      </w:pPr>
      <w:r w:rsidRPr="001734DF">
        <w:rPr>
          <w:b/>
          <w:bCs/>
          <w:noProof/>
          <w:szCs w:val="40"/>
        </w:rPr>
        <w:drawing>
          <wp:anchor distT="0" distB="0" distL="114300" distR="114300" simplePos="0" relativeHeight="251660288" behindDoc="1" locked="0" layoutInCell="1" allowOverlap="1" wp14:anchorId="62D2071A" wp14:editId="6076F9C1">
            <wp:simplePos x="0" y="0"/>
            <wp:positionH relativeFrom="column">
              <wp:posOffset>-635</wp:posOffset>
            </wp:positionH>
            <wp:positionV relativeFrom="paragraph">
              <wp:posOffset>-1905</wp:posOffset>
            </wp:positionV>
            <wp:extent cx="2241550" cy="1304704"/>
            <wp:effectExtent l="0" t="0" r="6350" b="0"/>
            <wp:wrapNone/>
            <wp:docPr id="10070976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09765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550" cy="1304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850B1" w14:textId="63BA5ECB" w:rsidR="00C40241" w:rsidRPr="00C40241" w:rsidRDefault="00C40241" w:rsidP="00C40241">
      <w:pPr>
        <w:pStyle w:val="Cartable"/>
        <w:spacing w:line="276" w:lineRule="auto"/>
        <w:jc w:val="center"/>
        <w:rPr>
          <w:b/>
          <w:bCs/>
          <w:szCs w:val="40"/>
        </w:rPr>
      </w:pPr>
      <w:r w:rsidRPr="00C40241">
        <w:rPr>
          <w:b/>
          <w:bCs/>
          <w:szCs w:val="40"/>
        </w:rPr>
        <w:t>Programmation climat scolaire</w:t>
      </w:r>
    </w:p>
    <w:p w14:paraId="562C64F8" w14:textId="77777777" w:rsidR="00020D79" w:rsidRDefault="00C40241" w:rsidP="00020D79">
      <w:pPr>
        <w:pStyle w:val="Cartable"/>
        <w:spacing w:after="0" w:line="276" w:lineRule="auto"/>
        <w:jc w:val="center"/>
        <w:rPr>
          <w:b/>
          <w:bCs/>
          <w:sz w:val="32"/>
          <w:szCs w:val="32"/>
        </w:rPr>
      </w:pPr>
      <w:r w:rsidRPr="00C40241">
        <w:rPr>
          <w:b/>
          <w:bCs/>
          <w:sz w:val="32"/>
          <w:szCs w:val="32"/>
        </w:rPr>
        <w:t xml:space="preserve">Compétences psychosociales – </w:t>
      </w:r>
    </w:p>
    <w:p w14:paraId="20181984" w14:textId="002A4ECC" w:rsidR="007B5B8B" w:rsidRDefault="00C40241" w:rsidP="00020D79">
      <w:pPr>
        <w:pStyle w:val="Cartable"/>
        <w:spacing w:after="0" w:line="276" w:lineRule="auto"/>
        <w:jc w:val="center"/>
        <w:rPr>
          <w:sz w:val="24"/>
          <w:szCs w:val="24"/>
        </w:rPr>
      </w:pPr>
      <w:r w:rsidRPr="00C40241">
        <w:rPr>
          <w:b/>
          <w:bCs/>
          <w:sz w:val="32"/>
          <w:szCs w:val="32"/>
        </w:rPr>
        <w:t xml:space="preserve">Education à la vie affective et relationnelle - </w:t>
      </w:r>
      <w:proofErr w:type="spellStart"/>
      <w:r w:rsidRPr="00C40241">
        <w:rPr>
          <w:b/>
          <w:bCs/>
          <w:sz w:val="32"/>
          <w:szCs w:val="32"/>
        </w:rPr>
        <w:t>pHARe</w:t>
      </w:r>
      <w:proofErr w:type="spellEnd"/>
    </w:p>
    <w:tbl>
      <w:tblPr>
        <w:tblStyle w:val="Grilledutableau"/>
        <w:tblpPr w:leftFromText="141" w:rightFromText="141" w:vertAnchor="page" w:horzAnchor="margin" w:tblpY="3490"/>
        <w:tblW w:w="0" w:type="auto"/>
        <w:tblLook w:val="04A0" w:firstRow="1" w:lastRow="0" w:firstColumn="1" w:lastColumn="0" w:noHBand="0" w:noVBand="1"/>
      </w:tblPr>
      <w:tblGrid>
        <w:gridCol w:w="7720"/>
        <w:gridCol w:w="7721"/>
      </w:tblGrid>
      <w:tr w:rsidR="007B5B8B" w14:paraId="096E462C" w14:textId="77777777" w:rsidTr="007B5B8B">
        <w:tc>
          <w:tcPr>
            <w:tcW w:w="7720" w:type="dxa"/>
          </w:tcPr>
          <w:p w14:paraId="3E752B12" w14:textId="77777777" w:rsidR="007B5B8B" w:rsidRDefault="007B5B8B" w:rsidP="007B5B8B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F832BAF" w14:textId="77777777" w:rsidR="007B5B8B" w:rsidRDefault="007B5B8B" w:rsidP="007B5B8B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FD952CD" w14:textId="77777777" w:rsidR="007B5B8B" w:rsidRDefault="007B5B8B" w:rsidP="007B5B8B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D611BC3" w14:textId="462FB902" w:rsidR="007B5B8B" w:rsidRPr="007B5B8B" w:rsidRDefault="007B5B8B" w:rsidP="007B5B8B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7B5B8B">
              <w:rPr>
                <w:b/>
                <w:bCs/>
                <w:sz w:val="32"/>
                <w:szCs w:val="32"/>
              </w:rPr>
              <w:t>Compétences psychosociales</w:t>
            </w:r>
          </w:p>
        </w:tc>
        <w:tc>
          <w:tcPr>
            <w:tcW w:w="7721" w:type="dxa"/>
          </w:tcPr>
          <w:p w14:paraId="0C146157" w14:textId="0609F426" w:rsidR="00E01403" w:rsidRDefault="00E01403" w:rsidP="007B5B8B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Sommaire kit empathie </w:t>
            </w:r>
            <w:r w:rsidR="00886BDA" w:rsidRPr="00886BDA">
              <w:rPr>
                <w:sz w:val="24"/>
                <w:szCs w:val="24"/>
              </w:rPr>
              <w:t>en page 10 du document</w:t>
            </w:r>
            <w:r w:rsidR="00A30FD4">
              <w:rPr>
                <w:sz w:val="24"/>
                <w:szCs w:val="24"/>
              </w:rPr>
              <w:t xml:space="preserve"> (réalisation RASED 55 – Commercy)</w:t>
            </w:r>
          </w:p>
          <w:p w14:paraId="368FC706" w14:textId="77777777" w:rsidR="006254CA" w:rsidRPr="006254CA" w:rsidRDefault="006254CA" w:rsidP="007B5B8B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0AFF4E7B" w14:textId="73F4A96B" w:rsidR="007B5B8B" w:rsidRPr="007B5B8B" w:rsidRDefault="007B5B8B" w:rsidP="00E01403">
            <w:pPr>
              <w:pStyle w:val="Cartable"/>
              <w:spacing w:line="276" w:lineRule="auto"/>
              <w:ind w:left="958"/>
              <w:rPr>
                <w:b/>
                <w:bCs/>
                <w:sz w:val="24"/>
                <w:szCs w:val="24"/>
              </w:rPr>
            </w:pPr>
            <w:r w:rsidRPr="007B5B8B">
              <w:rPr>
                <w:b/>
                <w:bCs/>
                <w:sz w:val="24"/>
                <w:szCs w:val="24"/>
              </w:rPr>
              <w:t xml:space="preserve">Code couleurs : </w:t>
            </w:r>
          </w:p>
          <w:p w14:paraId="75553FD4" w14:textId="00643336" w:rsidR="007B5B8B" w:rsidRPr="00911C77" w:rsidRDefault="007B5B8B" w:rsidP="00E01403">
            <w:pPr>
              <w:pStyle w:val="Cartable"/>
              <w:spacing w:line="276" w:lineRule="auto"/>
              <w:ind w:left="1525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911C77">
              <w:rPr>
                <w:b/>
                <w:bCs/>
                <w:color w:val="548DD4" w:themeColor="text2" w:themeTint="99"/>
                <w:sz w:val="24"/>
                <w:szCs w:val="24"/>
              </w:rPr>
              <w:t>Compétences cognitives</w:t>
            </w:r>
            <w:r w:rsidR="00911C77" w:rsidRPr="00911C77">
              <w:rPr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</w:p>
          <w:p w14:paraId="627EABF6" w14:textId="3B5D632B" w:rsidR="007B5B8B" w:rsidRPr="007B5B8B" w:rsidRDefault="007B5B8B" w:rsidP="00E01403">
            <w:pPr>
              <w:pStyle w:val="Cartable"/>
              <w:spacing w:line="276" w:lineRule="auto"/>
              <w:ind w:left="1525"/>
              <w:rPr>
                <w:b/>
                <w:bCs/>
                <w:color w:val="FBD4B4" w:themeColor="accent6" w:themeTint="66"/>
                <w:sz w:val="24"/>
                <w:szCs w:val="24"/>
              </w:rPr>
            </w:pPr>
            <w:r w:rsidRPr="00911C77">
              <w:rPr>
                <w:b/>
                <w:bCs/>
                <w:color w:val="FF3399"/>
                <w:sz w:val="24"/>
                <w:szCs w:val="24"/>
              </w:rPr>
              <w:t>Compétences émotionnelles</w:t>
            </w:r>
            <w:r w:rsidR="00911C77" w:rsidRPr="00911C77">
              <w:rPr>
                <w:b/>
                <w:bCs/>
                <w:color w:val="FF3399"/>
                <w:sz w:val="24"/>
                <w:szCs w:val="24"/>
              </w:rPr>
              <w:t xml:space="preserve">   </w:t>
            </w:r>
          </w:p>
          <w:p w14:paraId="3097F7A0" w14:textId="77777777" w:rsidR="007B5B8B" w:rsidRPr="00911C77" w:rsidRDefault="007B5B8B" w:rsidP="00E01403">
            <w:pPr>
              <w:pStyle w:val="Cartable"/>
              <w:spacing w:line="276" w:lineRule="auto"/>
              <w:ind w:left="1525"/>
              <w:rPr>
                <w:b/>
                <w:bCs/>
                <w:color w:val="7030A0"/>
                <w:sz w:val="24"/>
                <w:szCs w:val="24"/>
              </w:rPr>
            </w:pPr>
            <w:r w:rsidRPr="00911C77">
              <w:rPr>
                <w:b/>
                <w:bCs/>
                <w:color w:val="7030A0"/>
                <w:sz w:val="24"/>
                <w:szCs w:val="24"/>
              </w:rPr>
              <w:t>Compétences sociales</w:t>
            </w:r>
          </w:p>
          <w:p w14:paraId="71658F3D" w14:textId="77777777" w:rsidR="007B5B8B" w:rsidRDefault="007B5B8B" w:rsidP="007B5B8B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3AFB292D" w14:textId="7672F9B3" w:rsidR="007B5B8B" w:rsidRDefault="007B5B8B" w:rsidP="007B5B8B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Lien vers </w:t>
            </w:r>
            <w:proofErr w:type="spellStart"/>
            <w:r>
              <w:rPr>
                <w:b/>
                <w:bCs/>
                <w:sz w:val="24"/>
                <w:szCs w:val="24"/>
              </w:rPr>
              <w:t>eduscol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et les kits empathie :</w:t>
            </w:r>
          </w:p>
          <w:p w14:paraId="33E24D07" w14:textId="77777777" w:rsidR="007B5B8B" w:rsidRDefault="007B5B8B" w:rsidP="007B5B8B">
            <w:pPr>
              <w:pStyle w:val="Cartable"/>
              <w:spacing w:line="276" w:lineRule="auto"/>
              <w:rPr>
                <w:color w:val="FEB8FE"/>
                <w:sz w:val="24"/>
                <w:szCs w:val="24"/>
              </w:rPr>
            </w:pPr>
            <w:hyperlink r:id="rId9" w:history="1">
              <w:r w:rsidRPr="00D85C5A">
                <w:rPr>
                  <w:rStyle w:val="Lienhypertexte"/>
                  <w:sz w:val="24"/>
                  <w:szCs w:val="24"/>
                </w:rPr>
                <w:t>https://eduscol.education.gouv.fr/4677/developper-les-competences-psychosociales-chez-les-eleves</w:t>
              </w:r>
            </w:hyperlink>
          </w:p>
          <w:p w14:paraId="2574B5C6" w14:textId="05611D3C" w:rsidR="007B5B8B" w:rsidRPr="00C40241" w:rsidRDefault="007B5B8B" w:rsidP="007B5B8B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  <w:tr w:rsidR="007B5B8B" w14:paraId="229B03D4" w14:textId="77777777" w:rsidTr="007B5B8B">
        <w:tc>
          <w:tcPr>
            <w:tcW w:w="7720" w:type="dxa"/>
          </w:tcPr>
          <w:p w14:paraId="6E4416D0" w14:textId="77777777" w:rsidR="007B5B8B" w:rsidRDefault="007B5B8B" w:rsidP="007B5B8B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47F2510E" w14:textId="77777777" w:rsidR="00846291" w:rsidRDefault="00846291" w:rsidP="007B5B8B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4BC1AFB5" w14:textId="77777777" w:rsidR="00846291" w:rsidRDefault="00846291" w:rsidP="00846291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EVAR</w:t>
            </w:r>
          </w:p>
          <w:p w14:paraId="722C51A8" w14:textId="77777777" w:rsidR="00846291" w:rsidRDefault="00846291" w:rsidP="00846291">
            <w:pPr>
              <w:pStyle w:val="Cartable"/>
              <w:spacing w:line="276" w:lineRule="auto"/>
              <w:jc w:val="center"/>
              <w:rPr>
                <w:sz w:val="32"/>
                <w:szCs w:val="32"/>
              </w:rPr>
            </w:pPr>
          </w:p>
          <w:p w14:paraId="6686C645" w14:textId="1BD349D0" w:rsidR="00846291" w:rsidRDefault="00846291" w:rsidP="00846291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721" w:type="dxa"/>
          </w:tcPr>
          <w:p w14:paraId="2101A75C" w14:textId="77777777" w:rsidR="00846291" w:rsidRDefault="00846291" w:rsidP="00846291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16F106C3" w14:textId="08AE41E5" w:rsidR="00846291" w:rsidRDefault="00846291" w:rsidP="00846291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Lien vers </w:t>
            </w:r>
            <w:proofErr w:type="spellStart"/>
            <w:r>
              <w:rPr>
                <w:b/>
                <w:bCs/>
                <w:sz w:val="24"/>
                <w:szCs w:val="24"/>
              </w:rPr>
              <w:t>eduscol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:</w:t>
            </w:r>
          </w:p>
          <w:p w14:paraId="1EF866C7" w14:textId="77777777" w:rsidR="00846291" w:rsidRDefault="00846291" w:rsidP="00846291">
            <w:pPr>
              <w:pStyle w:val="Cartable"/>
              <w:spacing w:line="276" w:lineRule="auto"/>
              <w:rPr>
                <w:color w:val="000000" w:themeColor="text1"/>
                <w:sz w:val="24"/>
                <w:szCs w:val="24"/>
              </w:rPr>
            </w:pPr>
            <w:hyperlink r:id="rId10" w:history="1">
              <w:r w:rsidRPr="00D85C5A">
                <w:rPr>
                  <w:rStyle w:val="Lienhypertexte"/>
                  <w:sz w:val="24"/>
                  <w:szCs w:val="24"/>
                </w:rPr>
                <w:t>https://eduscol.education.gouv.fr/5916/mettre-en-oeuvre-le-programme-evarevars</w:t>
              </w:r>
            </w:hyperlink>
          </w:p>
          <w:p w14:paraId="5B713F6C" w14:textId="77777777" w:rsidR="007B5B8B" w:rsidRDefault="007B5B8B" w:rsidP="007B5B8B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7B5B8B" w14:paraId="18CB0040" w14:textId="77777777" w:rsidTr="007B5B8B">
        <w:tc>
          <w:tcPr>
            <w:tcW w:w="7720" w:type="dxa"/>
          </w:tcPr>
          <w:p w14:paraId="6C2E968E" w14:textId="77777777" w:rsidR="007B5B8B" w:rsidRDefault="007B5B8B" w:rsidP="007B5B8B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4B2A5756" w14:textId="77777777" w:rsidR="00823347" w:rsidRDefault="00823347" w:rsidP="007B5B8B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30D240D9" w14:textId="673E501B" w:rsidR="00823347" w:rsidRDefault="00823347" w:rsidP="00823347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proofErr w:type="gramStart"/>
            <w:r>
              <w:rPr>
                <w:b/>
                <w:bCs/>
                <w:sz w:val="32"/>
                <w:szCs w:val="32"/>
              </w:rPr>
              <w:t>pHARe</w:t>
            </w:r>
            <w:proofErr w:type="spellEnd"/>
            <w:proofErr w:type="gramEnd"/>
          </w:p>
          <w:p w14:paraId="2FEE9D94" w14:textId="77777777" w:rsidR="00823347" w:rsidRDefault="00823347" w:rsidP="007B5B8B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721" w:type="dxa"/>
          </w:tcPr>
          <w:p w14:paraId="6C800952" w14:textId="77777777" w:rsidR="00823347" w:rsidRDefault="00823347" w:rsidP="007B5B8B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4F7568C7" w14:textId="79C8DA3C" w:rsidR="00F67F52" w:rsidRDefault="00F67F52" w:rsidP="00F67F52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Lien vers </w:t>
            </w:r>
            <w:proofErr w:type="spellStart"/>
            <w:r>
              <w:rPr>
                <w:b/>
                <w:bCs/>
                <w:sz w:val="24"/>
                <w:szCs w:val="24"/>
              </w:rPr>
              <w:t>eduscol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:</w:t>
            </w:r>
          </w:p>
          <w:p w14:paraId="70200E21" w14:textId="46E806CF" w:rsidR="00823347" w:rsidRDefault="00823347" w:rsidP="00A30FD4">
            <w:pPr>
              <w:pStyle w:val="Cartable"/>
              <w:spacing w:line="276" w:lineRule="auto"/>
              <w:rPr>
                <w:sz w:val="24"/>
                <w:szCs w:val="24"/>
              </w:rPr>
            </w:pPr>
            <w:hyperlink r:id="rId11" w:history="1">
              <w:r w:rsidRPr="00D85C5A">
                <w:rPr>
                  <w:rStyle w:val="Lienhypertexte"/>
                  <w:sz w:val="24"/>
                  <w:szCs w:val="24"/>
                </w:rPr>
                <w:t>https://www.education.gouv.fr/non-au-harcelement/phare-un-dispositif-de-lutte-contre-le-harcelement-l-ecole-323435</w:t>
              </w:r>
            </w:hyperlink>
          </w:p>
        </w:tc>
      </w:tr>
    </w:tbl>
    <w:p w14:paraId="4FFFA481" w14:textId="197703B7" w:rsidR="00085429" w:rsidRDefault="00085429" w:rsidP="00085429">
      <w:pPr>
        <w:pStyle w:val="Cartable"/>
        <w:spacing w:after="0" w:line="276" w:lineRule="auto"/>
        <w:jc w:val="center"/>
        <w:rPr>
          <w:b/>
          <w:bCs/>
          <w:color w:val="000000" w:themeColor="text1"/>
          <w:sz w:val="32"/>
          <w:szCs w:val="32"/>
        </w:rPr>
      </w:pPr>
      <w:r w:rsidRPr="00085429">
        <w:rPr>
          <w:b/>
          <w:bCs/>
          <w:color w:val="000000" w:themeColor="text1"/>
          <w:sz w:val="32"/>
          <w:szCs w:val="32"/>
        </w:rPr>
        <w:lastRenderedPageBreak/>
        <w:t>Climat scolaire</w:t>
      </w:r>
      <w:r>
        <w:rPr>
          <w:b/>
          <w:bCs/>
          <w:color w:val="000000" w:themeColor="text1"/>
          <w:sz w:val="32"/>
          <w:szCs w:val="32"/>
        </w:rPr>
        <w:t xml:space="preserve"> - </w:t>
      </w:r>
      <w:r w:rsidRPr="00085429">
        <w:rPr>
          <w:b/>
          <w:bCs/>
          <w:color w:val="000000" w:themeColor="text1"/>
          <w:sz w:val="32"/>
          <w:szCs w:val="32"/>
        </w:rPr>
        <w:t>Programmation cycle 1</w:t>
      </w:r>
    </w:p>
    <w:tbl>
      <w:tblPr>
        <w:tblStyle w:val="Grilledutableau"/>
        <w:tblW w:w="15446" w:type="dxa"/>
        <w:tblLook w:val="04A0" w:firstRow="1" w:lastRow="0" w:firstColumn="1" w:lastColumn="0" w:noHBand="0" w:noVBand="1"/>
      </w:tblPr>
      <w:tblGrid>
        <w:gridCol w:w="1980"/>
        <w:gridCol w:w="6095"/>
        <w:gridCol w:w="7371"/>
      </w:tblGrid>
      <w:tr w:rsidR="00FE29D6" w14:paraId="6414E3A9" w14:textId="77777777" w:rsidTr="00085429">
        <w:tc>
          <w:tcPr>
            <w:tcW w:w="1980" w:type="dxa"/>
          </w:tcPr>
          <w:p w14:paraId="1DF579FD" w14:textId="77777777" w:rsidR="00FE29D6" w:rsidRDefault="00FE29D6" w:rsidP="00FA771D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</w:tcPr>
          <w:p w14:paraId="6D5593F5" w14:textId="091A67E7" w:rsidR="00FE29D6" w:rsidRPr="008A3741" w:rsidRDefault="00FE29D6" w:rsidP="00FB0F9D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A3741">
              <w:rPr>
                <w:b/>
                <w:bCs/>
                <w:sz w:val="24"/>
                <w:szCs w:val="24"/>
              </w:rPr>
              <w:t>CPS</w:t>
            </w:r>
          </w:p>
        </w:tc>
        <w:tc>
          <w:tcPr>
            <w:tcW w:w="7371" w:type="dxa"/>
          </w:tcPr>
          <w:p w14:paraId="0DBB4363" w14:textId="4E5A0518" w:rsidR="00FE29D6" w:rsidRPr="008A3741" w:rsidRDefault="00FE29D6" w:rsidP="00A30FD4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A3741">
              <w:rPr>
                <w:b/>
                <w:bCs/>
                <w:sz w:val="24"/>
                <w:szCs w:val="24"/>
              </w:rPr>
              <w:t>EVAR</w:t>
            </w:r>
          </w:p>
        </w:tc>
      </w:tr>
      <w:tr w:rsidR="00CD4B57" w14:paraId="407E0DAC" w14:textId="77777777" w:rsidTr="00085429">
        <w:trPr>
          <w:trHeight w:val="424"/>
        </w:trPr>
        <w:tc>
          <w:tcPr>
            <w:tcW w:w="1980" w:type="dxa"/>
            <w:vMerge w:val="restart"/>
          </w:tcPr>
          <w:p w14:paraId="4FCDF68F" w14:textId="77777777" w:rsidR="00CD4B57" w:rsidRDefault="00CD4B57" w:rsidP="00FB0F9D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1CD01E7" w14:textId="77777777" w:rsidR="00CD4B57" w:rsidRDefault="00CD4B57" w:rsidP="00FB0F9D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B7CB45C" w14:textId="77777777" w:rsidR="00CD4B57" w:rsidRDefault="00CD4B57" w:rsidP="00FB0F9D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237B7D63" w14:textId="77777777" w:rsidR="00716051" w:rsidRDefault="00716051" w:rsidP="0064606B">
            <w:pPr>
              <w:pStyle w:val="Cartable"/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106EBB2A" w14:textId="5D5BBD56" w:rsidR="00CD4B57" w:rsidRDefault="00CD4B57" w:rsidP="00FB0F9D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  <w:r w:rsidRPr="00563814">
              <w:rPr>
                <w:b/>
                <w:bCs/>
                <w:sz w:val="32"/>
                <w:szCs w:val="32"/>
              </w:rPr>
              <w:t>Période 1</w:t>
            </w:r>
          </w:p>
        </w:tc>
        <w:tc>
          <w:tcPr>
            <w:tcW w:w="6095" w:type="dxa"/>
            <w:shd w:val="clear" w:color="auto" w:fill="FFFFFF" w:themeFill="background1"/>
          </w:tcPr>
          <w:p w14:paraId="048C4CEC" w14:textId="77777777" w:rsidR="00CD4B57" w:rsidRPr="00DD35D3" w:rsidRDefault="00CD4B57" w:rsidP="00EE553B">
            <w:pPr>
              <w:pStyle w:val="Cartable"/>
              <w:numPr>
                <w:ilvl w:val="0"/>
                <w:numId w:val="5"/>
              </w:numPr>
              <w:spacing w:line="276" w:lineRule="auto"/>
              <w:ind w:left="314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DD35D3">
              <w:rPr>
                <w:b/>
                <w:bCs/>
                <w:color w:val="548DD4" w:themeColor="text2" w:themeTint="99"/>
                <w:sz w:val="24"/>
                <w:szCs w:val="24"/>
              </w:rPr>
              <w:t>S’autoévaluer positivement</w:t>
            </w:r>
          </w:p>
          <w:p w14:paraId="167BFBB7" w14:textId="41081422" w:rsidR="00CD4B57" w:rsidRPr="00DD35D3" w:rsidRDefault="00CD4B57" w:rsidP="00B60857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548DD4" w:themeColor="text2" w:themeTint="99"/>
                <w:sz w:val="20"/>
                <w:szCs w:val="20"/>
              </w:rPr>
            </w:pPr>
            <w:r w:rsidRPr="00DD35D3">
              <w:rPr>
                <w:color w:val="548DD4" w:themeColor="text2" w:themeTint="99"/>
                <w:sz w:val="20"/>
                <w:szCs w:val="20"/>
              </w:rPr>
              <w:t>Une chose dont je suis fier/fière (V1.1 p16/17)</w:t>
            </w:r>
          </w:p>
          <w:p w14:paraId="030EFBE6" w14:textId="5B6C4546" w:rsidR="00CD4B57" w:rsidRPr="00F924B8" w:rsidRDefault="00CD4B57" w:rsidP="00B60857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DD35D3">
              <w:rPr>
                <w:color w:val="548DD4" w:themeColor="text2" w:themeTint="99"/>
                <w:sz w:val="20"/>
                <w:szCs w:val="20"/>
              </w:rPr>
              <w:t>Mes qualités au service du collectif (V1.2 p18/20)</w:t>
            </w:r>
          </w:p>
        </w:tc>
        <w:tc>
          <w:tcPr>
            <w:tcW w:w="7371" w:type="dxa"/>
            <w:vMerge w:val="restart"/>
          </w:tcPr>
          <w:p w14:paraId="7AF3ED69" w14:textId="77777777" w:rsidR="00CD4B57" w:rsidRDefault="00CD4B57" w:rsidP="00FA771D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2ADF49DB" w14:textId="77777777" w:rsidR="00CD4B57" w:rsidRDefault="00CD4B57" w:rsidP="00FA771D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3E3CEFE6" w14:textId="7AE7D4E5" w:rsidR="00CD4B57" w:rsidRPr="009C114E" w:rsidRDefault="00CD4B57" w:rsidP="00FA771D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  <w:r w:rsidRPr="009C114E">
              <w:rPr>
                <w:b/>
                <w:bCs/>
                <w:sz w:val="24"/>
                <w:szCs w:val="24"/>
              </w:rPr>
              <w:t>Se connaitre, vivre et grandir avec son corps</w:t>
            </w:r>
          </w:p>
          <w:p w14:paraId="42CC2272" w14:textId="77777777" w:rsidR="00CD4B57" w:rsidRPr="00883741" w:rsidRDefault="00CD4B57" w:rsidP="00883741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Connaitre son corps</w:t>
            </w:r>
          </w:p>
          <w:p w14:paraId="2C524BBA" w14:textId="77777777" w:rsidR="00CD4B57" w:rsidRPr="00F67183" w:rsidRDefault="00CD4B57" w:rsidP="00B366F6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Comprendre ce qu’est l’intimité (2-3+)</w:t>
            </w:r>
          </w:p>
          <w:p w14:paraId="6C2FF004" w14:textId="77777777" w:rsidR="00CD4B57" w:rsidRDefault="00CD4B57" w:rsidP="00B366F6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F67183">
              <w:rPr>
                <w:sz w:val="20"/>
                <w:szCs w:val="20"/>
              </w:rPr>
              <w:t>Identifier des émotions (</w:t>
            </w:r>
            <w:r>
              <w:rPr>
                <w:sz w:val="20"/>
                <w:szCs w:val="20"/>
              </w:rPr>
              <w:t>4+</w:t>
            </w:r>
            <w:r w:rsidRPr="00F67183">
              <w:rPr>
                <w:sz w:val="20"/>
                <w:szCs w:val="20"/>
              </w:rPr>
              <w:t>)</w:t>
            </w:r>
          </w:p>
          <w:p w14:paraId="37512ED2" w14:textId="5A42B3EA" w:rsidR="00CD4B57" w:rsidRDefault="00CD4B57" w:rsidP="009C114E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Connaitre ses sentions et émotions (5+)</w:t>
            </w:r>
          </w:p>
        </w:tc>
      </w:tr>
      <w:tr w:rsidR="00CD4B57" w14:paraId="7D1C8E91" w14:textId="77777777" w:rsidTr="00085429">
        <w:trPr>
          <w:trHeight w:val="423"/>
        </w:trPr>
        <w:tc>
          <w:tcPr>
            <w:tcW w:w="1980" w:type="dxa"/>
            <w:vMerge/>
          </w:tcPr>
          <w:p w14:paraId="3476CEBD" w14:textId="77777777" w:rsidR="00CD4B57" w:rsidRDefault="00CD4B57" w:rsidP="00FB0F9D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14E89CDF" w14:textId="77777777" w:rsidR="00CD4B57" w:rsidRDefault="00CD4B57" w:rsidP="00F924B8">
            <w:pPr>
              <w:pStyle w:val="Cartable"/>
              <w:numPr>
                <w:ilvl w:val="0"/>
                <w:numId w:val="3"/>
              </w:numPr>
              <w:spacing w:line="276" w:lineRule="auto"/>
              <w:ind w:left="314"/>
              <w:jc w:val="left"/>
              <w:rPr>
                <w:b/>
                <w:bCs/>
                <w:color w:val="FF3399"/>
                <w:sz w:val="24"/>
                <w:szCs w:val="24"/>
              </w:rPr>
            </w:pPr>
            <w:r w:rsidRPr="006168D6">
              <w:rPr>
                <w:b/>
                <w:bCs/>
                <w:color w:val="FF3399"/>
                <w:sz w:val="24"/>
                <w:szCs w:val="24"/>
              </w:rPr>
              <w:t>Accroitre sa connaissance des émotions</w:t>
            </w:r>
          </w:p>
          <w:p w14:paraId="7F164BF1" w14:textId="7DFCF20B" w:rsidR="00CD4B57" w:rsidRPr="00C76FB5" w:rsidRDefault="00CD4B57" w:rsidP="006168D6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 w:rsidRPr="00C76FB5">
              <w:rPr>
                <w:color w:val="FF3399"/>
                <w:sz w:val="20"/>
                <w:szCs w:val="20"/>
              </w:rPr>
              <w:t>Reconnaitre les manifestations des émotions et leurs déclencheurs externes</w:t>
            </w:r>
            <w:r>
              <w:rPr>
                <w:color w:val="FF3399"/>
                <w:sz w:val="20"/>
                <w:szCs w:val="20"/>
              </w:rPr>
              <w:t xml:space="preserve"> (V1.1 p 32/36)</w:t>
            </w:r>
          </w:p>
          <w:p w14:paraId="4CE5FEFA" w14:textId="07A9F32F" w:rsidR="00CD4B57" w:rsidRPr="006168D6" w:rsidRDefault="00CD4B57" w:rsidP="006168D6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b/>
                <w:bCs/>
                <w:color w:val="FF3399"/>
                <w:sz w:val="24"/>
                <w:szCs w:val="24"/>
              </w:rPr>
            </w:pPr>
            <w:r w:rsidRPr="00C76FB5">
              <w:rPr>
                <w:color w:val="FF3399"/>
                <w:sz w:val="20"/>
                <w:szCs w:val="20"/>
              </w:rPr>
              <w:t xml:space="preserve">Le mime des </w:t>
            </w:r>
            <w:proofErr w:type="gramStart"/>
            <w:r w:rsidRPr="00C76FB5">
              <w:rPr>
                <w:color w:val="FF3399"/>
                <w:sz w:val="20"/>
                <w:szCs w:val="20"/>
              </w:rPr>
              <w:t>émotions</w:t>
            </w:r>
            <w:r>
              <w:rPr>
                <w:color w:val="FF3399"/>
                <w:sz w:val="20"/>
                <w:szCs w:val="20"/>
              </w:rPr>
              <w:t>(</w:t>
            </w:r>
            <w:proofErr w:type="gramEnd"/>
            <w:r>
              <w:rPr>
                <w:color w:val="FF3399"/>
                <w:sz w:val="20"/>
                <w:szCs w:val="20"/>
              </w:rPr>
              <w:t>V1.2 p37/39)</w:t>
            </w:r>
          </w:p>
        </w:tc>
        <w:tc>
          <w:tcPr>
            <w:tcW w:w="7371" w:type="dxa"/>
            <w:vMerge/>
          </w:tcPr>
          <w:p w14:paraId="24D79284" w14:textId="5B9DBE60" w:rsidR="00CD4B57" w:rsidRDefault="00CD4B57" w:rsidP="00FA771D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CD4B57" w14:paraId="4240266D" w14:textId="77777777" w:rsidTr="00085429">
        <w:trPr>
          <w:trHeight w:val="423"/>
        </w:trPr>
        <w:tc>
          <w:tcPr>
            <w:tcW w:w="1980" w:type="dxa"/>
            <w:vMerge/>
          </w:tcPr>
          <w:p w14:paraId="4B964EDB" w14:textId="77777777" w:rsidR="00CD4B57" w:rsidRDefault="00CD4B57" w:rsidP="00FB0F9D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20004C3B" w14:textId="18CCEC15" w:rsidR="00CD4B57" w:rsidRPr="009A2DC4" w:rsidRDefault="00CD4B57" w:rsidP="009A2DC4">
            <w:pPr>
              <w:pStyle w:val="Cartable"/>
              <w:spacing w:line="276" w:lineRule="auto"/>
              <w:rPr>
                <w:b/>
                <w:bCs/>
                <w:color w:val="7030A0"/>
                <w:sz w:val="24"/>
                <w:szCs w:val="24"/>
              </w:rPr>
            </w:pPr>
            <w:r w:rsidRPr="009A2DC4">
              <w:rPr>
                <w:b/>
                <w:bCs/>
                <w:color w:val="7030A0"/>
                <w:sz w:val="24"/>
                <w:szCs w:val="24"/>
              </w:rPr>
              <w:t>1. Communiquer de façon empathique</w:t>
            </w:r>
          </w:p>
          <w:p w14:paraId="2F75D0B1" w14:textId="0DE3A776" w:rsidR="00CD4B57" w:rsidRPr="009A2DC4" w:rsidRDefault="00CD4B57" w:rsidP="009A2DC4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7030A0"/>
                <w:sz w:val="20"/>
                <w:szCs w:val="20"/>
              </w:rPr>
            </w:pPr>
            <w:r w:rsidRPr="009A2DC4">
              <w:rPr>
                <w:color w:val="7030A0"/>
                <w:sz w:val="20"/>
                <w:szCs w:val="20"/>
              </w:rPr>
              <w:t>La ronde des émotions</w:t>
            </w:r>
            <w:r>
              <w:rPr>
                <w:color w:val="7030A0"/>
                <w:sz w:val="20"/>
                <w:szCs w:val="20"/>
              </w:rPr>
              <w:t xml:space="preserve"> (V1.1 p50/51)</w:t>
            </w:r>
          </w:p>
          <w:p w14:paraId="605BFCE6" w14:textId="3B162E46" w:rsidR="00CD4B57" w:rsidRPr="009A2DC4" w:rsidRDefault="00CD4B57" w:rsidP="009A2DC4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9A2DC4">
              <w:rPr>
                <w:color w:val="7030A0"/>
                <w:sz w:val="20"/>
                <w:szCs w:val="20"/>
              </w:rPr>
              <w:t>Histoire d’émotions</w:t>
            </w:r>
            <w:r>
              <w:rPr>
                <w:color w:val="7030A0"/>
                <w:sz w:val="20"/>
                <w:szCs w:val="20"/>
              </w:rPr>
              <w:t xml:space="preserve"> (V1.2 p52/</w:t>
            </w:r>
            <w:r w:rsidR="005B0787">
              <w:rPr>
                <w:color w:val="7030A0"/>
                <w:sz w:val="20"/>
                <w:szCs w:val="20"/>
              </w:rPr>
              <w:t>5</w:t>
            </w:r>
            <w:r>
              <w:rPr>
                <w:color w:val="7030A0"/>
                <w:sz w:val="20"/>
                <w:szCs w:val="20"/>
              </w:rPr>
              <w:t>3)</w:t>
            </w:r>
          </w:p>
        </w:tc>
        <w:tc>
          <w:tcPr>
            <w:tcW w:w="7371" w:type="dxa"/>
            <w:vMerge/>
          </w:tcPr>
          <w:p w14:paraId="1BB32286" w14:textId="1DB10CDC" w:rsidR="00CD4B57" w:rsidRPr="00D30A88" w:rsidRDefault="00CD4B57" w:rsidP="00CD4B57">
            <w:pPr>
              <w:pStyle w:val="Cartable"/>
              <w:spacing w:line="276" w:lineRule="auto"/>
              <w:ind w:left="674"/>
              <w:jc w:val="left"/>
              <w:rPr>
                <w:sz w:val="20"/>
                <w:szCs w:val="20"/>
              </w:rPr>
            </w:pPr>
          </w:p>
        </w:tc>
      </w:tr>
      <w:tr w:rsidR="00385CF1" w14:paraId="0FA8F2FE" w14:textId="77777777" w:rsidTr="00085429">
        <w:trPr>
          <w:trHeight w:val="423"/>
        </w:trPr>
        <w:tc>
          <w:tcPr>
            <w:tcW w:w="15446" w:type="dxa"/>
            <w:gridSpan w:val="3"/>
            <w:shd w:val="clear" w:color="auto" w:fill="BFBFBF" w:themeFill="background1" w:themeFillShade="BF"/>
          </w:tcPr>
          <w:p w14:paraId="6A7B1A32" w14:textId="77777777" w:rsidR="00385CF1" w:rsidRDefault="00385CF1" w:rsidP="00FA771D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74FF0EA1" w14:textId="77777777" w:rsidTr="00085429">
        <w:trPr>
          <w:trHeight w:val="108"/>
        </w:trPr>
        <w:tc>
          <w:tcPr>
            <w:tcW w:w="1980" w:type="dxa"/>
            <w:vMerge w:val="restart"/>
          </w:tcPr>
          <w:p w14:paraId="3608555B" w14:textId="77777777" w:rsidR="00EC753B" w:rsidRDefault="00EC753B" w:rsidP="00317174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F993CB3" w14:textId="77777777" w:rsidR="00EC753B" w:rsidRDefault="00EC753B" w:rsidP="00317174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4B5408A" w14:textId="77777777" w:rsidR="00EC753B" w:rsidRDefault="00EC753B" w:rsidP="00317174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EDF6217" w14:textId="4879C679" w:rsidR="00FE29D6" w:rsidRPr="00EC753B" w:rsidRDefault="00FE29D6" w:rsidP="00317174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EC753B">
              <w:rPr>
                <w:b/>
                <w:bCs/>
                <w:sz w:val="32"/>
                <w:szCs w:val="32"/>
              </w:rPr>
              <w:t>Période 2</w:t>
            </w:r>
          </w:p>
        </w:tc>
        <w:tc>
          <w:tcPr>
            <w:tcW w:w="6095" w:type="dxa"/>
            <w:shd w:val="clear" w:color="auto" w:fill="FFFFFF" w:themeFill="background1"/>
          </w:tcPr>
          <w:p w14:paraId="27B6CDB6" w14:textId="7EC6DFA7" w:rsidR="00FE29D6" w:rsidRDefault="00C9654C" w:rsidP="00C9654C">
            <w:pPr>
              <w:pStyle w:val="Cartable"/>
              <w:spacing w:line="276" w:lineRule="auto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C9654C">
              <w:rPr>
                <w:b/>
                <w:bCs/>
                <w:color w:val="548DD4" w:themeColor="text2" w:themeTint="99"/>
                <w:sz w:val="24"/>
                <w:szCs w:val="24"/>
              </w:rPr>
              <w:t>2.</w:t>
            </w: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r w:rsidR="00FE29D6" w:rsidRPr="00C9654C">
              <w:rPr>
                <w:b/>
                <w:bCs/>
                <w:color w:val="548DD4" w:themeColor="text2" w:themeTint="99"/>
                <w:sz w:val="24"/>
                <w:szCs w:val="24"/>
              </w:rPr>
              <w:t>Connaitre ses buts personnels</w:t>
            </w:r>
          </w:p>
          <w:p w14:paraId="479B801B" w14:textId="77777777" w:rsidR="00C9654C" w:rsidRPr="00C9654C" w:rsidRDefault="00C9654C" w:rsidP="00C9654C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548DD4" w:themeColor="text2" w:themeTint="99"/>
                <w:sz w:val="20"/>
                <w:szCs w:val="20"/>
              </w:rPr>
            </w:pPr>
            <w:r w:rsidRPr="00C9654C">
              <w:rPr>
                <w:color w:val="548DD4" w:themeColor="text2" w:themeTint="99"/>
                <w:sz w:val="20"/>
                <w:szCs w:val="20"/>
              </w:rPr>
              <w:t>J’identifie et j’exprime mes besoins (V2.1 p7/12)</w:t>
            </w:r>
          </w:p>
          <w:p w14:paraId="1AC2E7B2" w14:textId="389628D9" w:rsidR="00C9654C" w:rsidRPr="00C9654C" w:rsidRDefault="00C9654C" w:rsidP="00C9654C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548DD4" w:themeColor="text2" w:themeTint="99"/>
                <w:sz w:val="24"/>
                <w:szCs w:val="24"/>
              </w:rPr>
            </w:pPr>
            <w:r w:rsidRPr="00C9654C">
              <w:rPr>
                <w:color w:val="548DD4" w:themeColor="text2" w:themeTint="99"/>
                <w:sz w:val="20"/>
                <w:szCs w:val="20"/>
              </w:rPr>
              <w:t>Prendre en compte son besoin de repos (V2.2 p13/14)</w:t>
            </w:r>
          </w:p>
        </w:tc>
        <w:tc>
          <w:tcPr>
            <w:tcW w:w="7371" w:type="dxa"/>
            <w:vMerge w:val="restart"/>
          </w:tcPr>
          <w:p w14:paraId="56F83892" w14:textId="77777777" w:rsidR="00CD4B57" w:rsidRDefault="00CD4B57" w:rsidP="00CD4B57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105CF03" w14:textId="77777777" w:rsidR="00CD4B57" w:rsidRDefault="00CD4B57" w:rsidP="00CD4B57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4D9D59B7" w14:textId="0B9F156E" w:rsidR="00CD4B57" w:rsidRPr="009C114E" w:rsidRDefault="00CD4B57" w:rsidP="00CD4B57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  <w:r w:rsidRPr="009C114E">
              <w:rPr>
                <w:b/>
                <w:bCs/>
                <w:sz w:val="24"/>
                <w:szCs w:val="24"/>
              </w:rPr>
              <w:t>Rencontrer les autres et construire des relations, s’y épanouir</w:t>
            </w:r>
          </w:p>
          <w:p w14:paraId="2887B073" w14:textId="77777777" w:rsidR="00CD4B57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Apprendre à exprimer son accord ou son refus, apprendre à envisager et à respecter un refus (2+-3+)</w:t>
            </w:r>
          </w:p>
          <w:p w14:paraId="788905FD" w14:textId="77777777" w:rsidR="00CD4B57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Identifier une personne de confiance, apprendre à faire appel à elle (4+)</w:t>
            </w:r>
          </w:p>
          <w:p w14:paraId="139C79F3" w14:textId="3BB7AF6D" w:rsidR="00FE29D6" w:rsidRPr="00CD4B57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CD4B57">
              <w:rPr>
                <w:sz w:val="20"/>
                <w:szCs w:val="20"/>
              </w:rPr>
              <w:t>Identifier différents types de sentiments dans sa relation à l’autre (5+)</w:t>
            </w:r>
          </w:p>
        </w:tc>
      </w:tr>
      <w:tr w:rsidR="00FE29D6" w14:paraId="08A2BCB1" w14:textId="77777777" w:rsidTr="00085429">
        <w:trPr>
          <w:trHeight w:val="106"/>
        </w:trPr>
        <w:tc>
          <w:tcPr>
            <w:tcW w:w="1980" w:type="dxa"/>
            <w:vMerge/>
          </w:tcPr>
          <w:p w14:paraId="3AD3423B" w14:textId="77777777" w:rsidR="00FE29D6" w:rsidRDefault="00FE29D6" w:rsidP="00317174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7B2ED6E4" w14:textId="7181C7C9" w:rsidR="00FE29D6" w:rsidRDefault="000D7D86" w:rsidP="000D7D86">
            <w:pPr>
              <w:pStyle w:val="Cartable"/>
              <w:spacing w:line="276" w:lineRule="auto"/>
              <w:rPr>
                <w:b/>
                <w:bCs/>
                <w:color w:val="FF3399"/>
                <w:sz w:val="24"/>
                <w:szCs w:val="24"/>
              </w:rPr>
            </w:pPr>
            <w:r w:rsidRPr="000D7D86">
              <w:rPr>
                <w:b/>
                <w:bCs/>
                <w:color w:val="FF3399"/>
                <w:sz w:val="24"/>
                <w:szCs w:val="24"/>
              </w:rPr>
              <w:t>2.</w:t>
            </w:r>
            <w:r>
              <w:rPr>
                <w:b/>
                <w:bCs/>
                <w:color w:val="FF3399"/>
                <w:sz w:val="24"/>
                <w:szCs w:val="24"/>
              </w:rPr>
              <w:t xml:space="preserve"> </w:t>
            </w:r>
            <w:r w:rsidR="00FE29D6" w:rsidRPr="000D7D86">
              <w:rPr>
                <w:b/>
                <w:bCs/>
                <w:color w:val="FF3399"/>
                <w:sz w:val="24"/>
                <w:szCs w:val="24"/>
              </w:rPr>
              <w:t>Identifier ses émotions</w:t>
            </w:r>
          </w:p>
          <w:p w14:paraId="5714238C" w14:textId="77777777" w:rsidR="000D7D86" w:rsidRPr="000D7D86" w:rsidRDefault="000D7D86" w:rsidP="000D7D86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FF3399"/>
                <w:sz w:val="20"/>
                <w:szCs w:val="20"/>
              </w:rPr>
            </w:pPr>
            <w:r w:rsidRPr="000D7D86">
              <w:rPr>
                <w:color w:val="FF3399"/>
                <w:sz w:val="20"/>
                <w:szCs w:val="20"/>
              </w:rPr>
              <w:t>Comment te sens-tu maintenant ? (V2.1 p41/46)</w:t>
            </w:r>
          </w:p>
          <w:p w14:paraId="55A0AE7E" w14:textId="62696563" w:rsidR="000D7D86" w:rsidRPr="000D7D86" w:rsidRDefault="000D7D86" w:rsidP="000D7D86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0D7D86">
              <w:rPr>
                <w:color w:val="FF3399"/>
                <w:sz w:val="20"/>
                <w:szCs w:val="20"/>
              </w:rPr>
              <w:t>Travailler le vocabulaire des émotions (V2.2 p47/52)</w:t>
            </w:r>
          </w:p>
        </w:tc>
        <w:tc>
          <w:tcPr>
            <w:tcW w:w="7371" w:type="dxa"/>
            <w:vMerge/>
          </w:tcPr>
          <w:p w14:paraId="5C7B7E22" w14:textId="77777777" w:rsidR="00FE29D6" w:rsidRDefault="00FE29D6" w:rsidP="00317174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758A24C0" w14:textId="77777777" w:rsidTr="00085429">
        <w:trPr>
          <w:trHeight w:val="106"/>
        </w:trPr>
        <w:tc>
          <w:tcPr>
            <w:tcW w:w="1980" w:type="dxa"/>
            <w:vMerge/>
          </w:tcPr>
          <w:p w14:paraId="662D79B6" w14:textId="77777777" w:rsidR="00FE29D6" w:rsidRDefault="00FE29D6" w:rsidP="00317174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4297F6FA" w14:textId="7635F258" w:rsidR="00FE29D6" w:rsidRPr="00361B97" w:rsidRDefault="000D7D86" w:rsidP="000D7D86">
            <w:pPr>
              <w:pStyle w:val="Cartable"/>
              <w:spacing w:line="276" w:lineRule="auto"/>
              <w:jc w:val="left"/>
              <w:rPr>
                <w:b/>
                <w:bCs/>
                <w:color w:val="7030A0"/>
                <w:sz w:val="24"/>
                <w:szCs w:val="24"/>
              </w:rPr>
            </w:pPr>
            <w:r w:rsidRPr="00361B97">
              <w:rPr>
                <w:b/>
                <w:bCs/>
                <w:color w:val="7030A0"/>
                <w:sz w:val="24"/>
                <w:szCs w:val="24"/>
              </w:rPr>
              <w:t xml:space="preserve">2. </w:t>
            </w:r>
            <w:r w:rsidR="00FE29D6" w:rsidRPr="00361B97">
              <w:rPr>
                <w:b/>
                <w:bCs/>
                <w:color w:val="7030A0"/>
                <w:sz w:val="24"/>
                <w:szCs w:val="24"/>
              </w:rPr>
              <w:t>Communiquer de façon efficace</w:t>
            </w:r>
          </w:p>
          <w:p w14:paraId="7DCD525A" w14:textId="2390F01A" w:rsidR="000D7D86" w:rsidRPr="00361B97" w:rsidRDefault="00361B97" w:rsidP="000D7D86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7030A0"/>
                <w:sz w:val="20"/>
                <w:szCs w:val="20"/>
              </w:rPr>
            </w:pPr>
            <w:r w:rsidRPr="00361B97">
              <w:rPr>
                <w:color w:val="7030A0"/>
                <w:sz w:val="20"/>
                <w:szCs w:val="20"/>
              </w:rPr>
              <w:t>Le tour de parole</w:t>
            </w:r>
            <w:r w:rsidR="00A40BAD">
              <w:rPr>
                <w:color w:val="7030A0"/>
                <w:sz w:val="20"/>
                <w:szCs w:val="20"/>
              </w:rPr>
              <w:t xml:space="preserve"> (V2.1 p81/87)</w:t>
            </w:r>
          </w:p>
          <w:p w14:paraId="79A329C8" w14:textId="02ACBC28" w:rsidR="00361B97" w:rsidRPr="000D7D86" w:rsidRDefault="00361B97" w:rsidP="000D7D86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361B97">
              <w:rPr>
                <w:color w:val="7030A0"/>
                <w:sz w:val="20"/>
                <w:szCs w:val="20"/>
              </w:rPr>
              <w:t>Le gentil secret</w:t>
            </w:r>
            <w:r w:rsidR="00A40BAD">
              <w:rPr>
                <w:color w:val="7030A0"/>
                <w:sz w:val="20"/>
                <w:szCs w:val="20"/>
              </w:rPr>
              <w:t xml:space="preserve"> (V2.2 p88/89)</w:t>
            </w:r>
          </w:p>
        </w:tc>
        <w:tc>
          <w:tcPr>
            <w:tcW w:w="7371" w:type="dxa"/>
            <w:vMerge/>
          </w:tcPr>
          <w:p w14:paraId="699ADFD7" w14:textId="77777777" w:rsidR="00FE29D6" w:rsidRDefault="00FE29D6" w:rsidP="00317174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385CF1" w14:paraId="6DBA6836" w14:textId="77777777" w:rsidTr="00085429">
        <w:trPr>
          <w:trHeight w:val="106"/>
        </w:trPr>
        <w:tc>
          <w:tcPr>
            <w:tcW w:w="15446" w:type="dxa"/>
            <w:gridSpan w:val="3"/>
            <w:shd w:val="clear" w:color="auto" w:fill="BFBFBF" w:themeFill="background1" w:themeFillShade="BF"/>
          </w:tcPr>
          <w:p w14:paraId="02681355" w14:textId="77777777" w:rsidR="00385CF1" w:rsidRDefault="00385CF1" w:rsidP="00FA771D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230E67EC" w14:textId="77777777" w:rsidTr="00085429">
        <w:trPr>
          <w:trHeight w:val="108"/>
        </w:trPr>
        <w:tc>
          <w:tcPr>
            <w:tcW w:w="1980" w:type="dxa"/>
            <w:vMerge w:val="restart"/>
          </w:tcPr>
          <w:p w14:paraId="210D676A" w14:textId="77777777" w:rsidR="00EC753B" w:rsidRDefault="00EC753B" w:rsidP="00317174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4403037F" w14:textId="77777777" w:rsidR="0072664E" w:rsidRDefault="0072664E" w:rsidP="00317174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4D5E29DE" w14:textId="77777777" w:rsidR="005D26C4" w:rsidRDefault="005D26C4" w:rsidP="00317174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77E12EE5" w14:textId="17AC31E6" w:rsidR="00FE29D6" w:rsidRPr="00EC753B" w:rsidRDefault="00FE29D6" w:rsidP="00317174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EC753B">
              <w:rPr>
                <w:b/>
                <w:bCs/>
                <w:sz w:val="32"/>
                <w:szCs w:val="32"/>
              </w:rPr>
              <w:t>Période 3</w:t>
            </w:r>
          </w:p>
        </w:tc>
        <w:tc>
          <w:tcPr>
            <w:tcW w:w="6095" w:type="dxa"/>
            <w:shd w:val="clear" w:color="auto" w:fill="FFFFFF" w:themeFill="background1"/>
          </w:tcPr>
          <w:p w14:paraId="0F0418ED" w14:textId="5A751AF2" w:rsidR="00FE29D6" w:rsidRDefault="00166EB6" w:rsidP="00166EB6">
            <w:pPr>
              <w:pStyle w:val="Cartable"/>
              <w:spacing w:line="276" w:lineRule="auto"/>
              <w:rPr>
                <w:b/>
                <w:bCs/>
                <w:color w:val="0070C0"/>
                <w:sz w:val="24"/>
                <w:szCs w:val="24"/>
              </w:rPr>
            </w:pPr>
            <w:r w:rsidRPr="00166EB6">
              <w:rPr>
                <w:b/>
                <w:bCs/>
                <w:color w:val="0070C0"/>
                <w:sz w:val="24"/>
                <w:szCs w:val="24"/>
              </w:rPr>
              <w:t>3.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FE29D6" w:rsidRPr="00166EB6">
              <w:rPr>
                <w:b/>
                <w:bCs/>
                <w:color w:val="0070C0"/>
                <w:sz w:val="24"/>
                <w:szCs w:val="24"/>
              </w:rPr>
              <w:t>Renforcer son attention</w:t>
            </w:r>
          </w:p>
          <w:p w14:paraId="6E19A1D2" w14:textId="5D17C1D3" w:rsidR="0072664E" w:rsidRPr="0072664E" w:rsidRDefault="0072664E" w:rsidP="0072664E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72664E">
              <w:rPr>
                <w:color w:val="3071C3" w:themeColor="text2" w:themeTint="BF"/>
                <w:sz w:val="20"/>
                <w:szCs w:val="20"/>
              </w:rPr>
              <w:t>Renforcer l’attention à sa respiration</w:t>
            </w:r>
            <w:r>
              <w:rPr>
                <w:color w:val="3071C3" w:themeColor="text2" w:themeTint="BF"/>
                <w:sz w:val="20"/>
                <w:szCs w:val="20"/>
              </w:rPr>
              <w:t xml:space="preserve"> (V2.1 p24/25)</w:t>
            </w:r>
          </w:p>
          <w:p w14:paraId="0909AAFF" w14:textId="6BB7DAD2" w:rsidR="0072664E" w:rsidRPr="0072664E" w:rsidRDefault="0072664E" w:rsidP="0072664E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72664E">
              <w:rPr>
                <w:color w:val="3071C3" w:themeColor="text2" w:themeTint="BF"/>
                <w:sz w:val="20"/>
                <w:szCs w:val="20"/>
              </w:rPr>
              <w:t>Renforcer l’attention à ses sensations</w:t>
            </w:r>
            <w:r>
              <w:rPr>
                <w:color w:val="3071C3" w:themeColor="text2" w:themeTint="BF"/>
                <w:sz w:val="20"/>
                <w:szCs w:val="20"/>
              </w:rPr>
              <w:t xml:space="preserve"> V2.2 p26/28)</w:t>
            </w:r>
          </w:p>
          <w:p w14:paraId="14D10380" w14:textId="22BF6C7D" w:rsidR="0072664E" w:rsidRPr="00166EB6" w:rsidRDefault="0072664E" w:rsidP="0072664E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72664E">
              <w:rPr>
                <w:color w:val="3071C3" w:themeColor="text2" w:themeTint="BF"/>
                <w:sz w:val="20"/>
                <w:szCs w:val="20"/>
              </w:rPr>
              <w:t>Renforcer son attention au monde extérieur au travers des 5 sens</w:t>
            </w:r>
            <w:r>
              <w:rPr>
                <w:color w:val="3071C3" w:themeColor="text2" w:themeTint="BF"/>
                <w:sz w:val="20"/>
                <w:szCs w:val="20"/>
              </w:rPr>
              <w:t xml:space="preserve"> (V2.3 p29/31)</w:t>
            </w:r>
          </w:p>
        </w:tc>
        <w:tc>
          <w:tcPr>
            <w:tcW w:w="7371" w:type="dxa"/>
            <w:vMerge w:val="restart"/>
          </w:tcPr>
          <w:p w14:paraId="177949BC" w14:textId="77777777" w:rsidR="00FE29D6" w:rsidRDefault="00FE29D6" w:rsidP="00317174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6FA342D5" w14:textId="77777777" w:rsidTr="00085429">
        <w:trPr>
          <w:trHeight w:val="106"/>
        </w:trPr>
        <w:tc>
          <w:tcPr>
            <w:tcW w:w="1980" w:type="dxa"/>
            <w:vMerge/>
          </w:tcPr>
          <w:p w14:paraId="6F455D31" w14:textId="77777777" w:rsidR="00FE29D6" w:rsidRPr="00EC753B" w:rsidRDefault="00FE29D6" w:rsidP="00317174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3D24B1A9" w14:textId="4912CD7F" w:rsidR="00FE29D6" w:rsidRDefault="00217E01" w:rsidP="00217E01">
            <w:pPr>
              <w:pStyle w:val="Cartable"/>
              <w:spacing w:line="276" w:lineRule="auto"/>
              <w:rPr>
                <w:b/>
                <w:bCs/>
                <w:color w:val="FF3399"/>
                <w:sz w:val="24"/>
                <w:szCs w:val="24"/>
              </w:rPr>
            </w:pPr>
            <w:r w:rsidRPr="00217E01">
              <w:rPr>
                <w:b/>
                <w:bCs/>
                <w:color w:val="FF3399"/>
                <w:sz w:val="24"/>
                <w:szCs w:val="24"/>
              </w:rPr>
              <w:t>3.</w:t>
            </w:r>
            <w:r>
              <w:rPr>
                <w:b/>
                <w:bCs/>
                <w:color w:val="FF3399"/>
                <w:sz w:val="24"/>
                <w:szCs w:val="24"/>
              </w:rPr>
              <w:t xml:space="preserve"> </w:t>
            </w:r>
            <w:r w:rsidR="00FE29D6" w:rsidRPr="00217E01">
              <w:rPr>
                <w:b/>
                <w:bCs/>
                <w:color w:val="FF3399"/>
                <w:sz w:val="24"/>
                <w:szCs w:val="24"/>
              </w:rPr>
              <w:t>Gérer ses autres émotions</w:t>
            </w:r>
          </w:p>
          <w:p w14:paraId="7945C816" w14:textId="64A5B8C4" w:rsidR="00217E01" w:rsidRPr="00217E01" w:rsidRDefault="00217E01" w:rsidP="00217E01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217E01">
              <w:rPr>
                <w:color w:val="FF0066"/>
                <w:sz w:val="20"/>
                <w:szCs w:val="20"/>
              </w:rPr>
              <w:t>J’exprime ma gratitude</w:t>
            </w:r>
            <w:r w:rsidR="005D26C4">
              <w:rPr>
                <w:color w:val="FF0066"/>
                <w:sz w:val="20"/>
                <w:szCs w:val="20"/>
              </w:rPr>
              <w:t xml:space="preserve"> (V2.1 p60/63)</w:t>
            </w:r>
          </w:p>
          <w:p w14:paraId="531511A4" w14:textId="3990030F" w:rsidR="00217E01" w:rsidRPr="00217E01" w:rsidRDefault="00217E01" w:rsidP="00217E01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217E01">
              <w:rPr>
                <w:color w:val="FF0066"/>
                <w:sz w:val="20"/>
                <w:szCs w:val="20"/>
              </w:rPr>
              <w:t>Contracter/ décontracter son corps pour réguler ses émotions</w:t>
            </w:r>
            <w:r w:rsidR="005D26C4">
              <w:rPr>
                <w:color w:val="FF0066"/>
                <w:sz w:val="20"/>
                <w:szCs w:val="20"/>
              </w:rPr>
              <w:t xml:space="preserve"> (V2.2 p64/68)</w:t>
            </w:r>
          </w:p>
        </w:tc>
        <w:tc>
          <w:tcPr>
            <w:tcW w:w="7371" w:type="dxa"/>
            <w:vMerge/>
          </w:tcPr>
          <w:p w14:paraId="012B27D2" w14:textId="77777777" w:rsidR="00FE29D6" w:rsidRDefault="00FE29D6" w:rsidP="00317174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2A29F292" w14:textId="77777777" w:rsidTr="00085429">
        <w:trPr>
          <w:trHeight w:val="106"/>
        </w:trPr>
        <w:tc>
          <w:tcPr>
            <w:tcW w:w="1980" w:type="dxa"/>
            <w:vMerge/>
          </w:tcPr>
          <w:p w14:paraId="6547D146" w14:textId="77777777" w:rsidR="00FE29D6" w:rsidRPr="00EC753B" w:rsidRDefault="00FE29D6" w:rsidP="00317174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7B05E9D9" w14:textId="08F5A1E6" w:rsidR="00FE29D6" w:rsidRDefault="005D26C4" w:rsidP="005D26C4">
            <w:pPr>
              <w:pStyle w:val="Cartable"/>
              <w:spacing w:line="276" w:lineRule="auto"/>
              <w:jc w:val="left"/>
              <w:rPr>
                <w:b/>
                <w:bCs/>
                <w:color w:val="7030A0"/>
                <w:sz w:val="24"/>
                <w:szCs w:val="24"/>
              </w:rPr>
            </w:pPr>
            <w:r w:rsidRPr="005D26C4">
              <w:rPr>
                <w:b/>
                <w:bCs/>
                <w:color w:val="7030A0"/>
                <w:sz w:val="24"/>
                <w:szCs w:val="24"/>
              </w:rPr>
              <w:t>3.</w:t>
            </w:r>
            <w:r>
              <w:rPr>
                <w:b/>
                <w:bCs/>
                <w:color w:val="7030A0"/>
                <w:sz w:val="24"/>
                <w:szCs w:val="24"/>
              </w:rPr>
              <w:t xml:space="preserve"> </w:t>
            </w:r>
            <w:r w:rsidR="00FE29D6" w:rsidRPr="005D26C4">
              <w:rPr>
                <w:b/>
                <w:bCs/>
                <w:color w:val="7030A0"/>
                <w:sz w:val="24"/>
                <w:szCs w:val="24"/>
              </w:rPr>
              <w:t>S’affirmer par le consentement et le refus</w:t>
            </w:r>
          </w:p>
          <w:p w14:paraId="54FB157E" w14:textId="133E0737" w:rsidR="005D26C4" w:rsidRPr="005D26C4" w:rsidRDefault="005D26C4" w:rsidP="005D26C4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b/>
                <w:bCs/>
                <w:color w:val="7030A0"/>
                <w:sz w:val="20"/>
                <w:szCs w:val="20"/>
              </w:rPr>
            </w:pPr>
            <w:r w:rsidRPr="005D26C4">
              <w:rPr>
                <w:color w:val="7030A0"/>
                <w:sz w:val="20"/>
                <w:szCs w:val="20"/>
              </w:rPr>
              <w:t>Je ne suis pas d’accord, je suis d’accord</w:t>
            </w:r>
            <w:r>
              <w:rPr>
                <w:color w:val="7030A0"/>
                <w:sz w:val="20"/>
                <w:szCs w:val="20"/>
              </w:rPr>
              <w:t xml:space="preserve"> (V2.1 p99/103)</w:t>
            </w:r>
          </w:p>
          <w:p w14:paraId="0F346564" w14:textId="62BEED86" w:rsidR="005D26C4" w:rsidRPr="005D26C4" w:rsidRDefault="005D26C4" w:rsidP="005D26C4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b/>
                <w:bCs/>
                <w:color w:val="7030A0"/>
                <w:sz w:val="24"/>
                <w:szCs w:val="24"/>
              </w:rPr>
            </w:pPr>
            <w:r w:rsidRPr="005D26C4">
              <w:rPr>
                <w:color w:val="7030A0"/>
                <w:sz w:val="20"/>
                <w:szCs w:val="20"/>
              </w:rPr>
              <w:t>Mon album préféré</w:t>
            </w:r>
            <w:r>
              <w:rPr>
                <w:color w:val="7030A0"/>
                <w:sz w:val="20"/>
                <w:szCs w:val="20"/>
              </w:rPr>
              <w:t xml:space="preserve"> (V2.2 p104/109)</w:t>
            </w:r>
          </w:p>
        </w:tc>
        <w:tc>
          <w:tcPr>
            <w:tcW w:w="7371" w:type="dxa"/>
            <w:vMerge/>
          </w:tcPr>
          <w:p w14:paraId="0A52EBBA" w14:textId="77777777" w:rsidR="00FE29D6" w:rsidRDefault="00FE29D6" w:rsidP="00317174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385CF1" w14:paraId="00E88971" w14:textId="77777777" w:rsidTr="00085429">
        <w:trPr>
          <w:trHeight w:val="106"/>
        </w:trPr>
        <w:tc>
          <w:tcPr>
            <w:tcW w:w="15446" w:type="dxa"/>
            <w:gridSpan w:val="3"/>
            <w:shd w:val="clear" w:color="auto" w:fill="BFBFBF" w:themeFill="background1" w:themeFillShade="BF"/>
          </w:tcPr>
          <w:p w14:paraId="5B590382" w14:textId="77777777" w:rsidR="00385CF1" w:rsidRPr="00EC753B" w:rsidRDefault="00385CF1" w:rsidP="00FA771D">
            <w:pPr>
              <w:pStyle w:val="Cartable"/>
              <w:spacing w:line="276" w:lineRule="auto"/>
              <w:rPr>
                <w:b/>
                <w:bCs/>
                <w:sz w:val="32"/>
                <w:szCs w:val="32"/>
              </w:rPr>
            </w:pPr>
          </w:p>
        </w:tc>
      </w:tr>
      <w:tr w:rsidR="00FE29D6" w14:paraId="77520C44" w14:textId="77777777" w:rsidTr="00085429">
        <w:trPr>
          <w:trHeight w:val="152"/>
        </w:trPr>
        <w:tc>
          <w:tcPr>
            <w:tcW w:w="1980" w:type="dxa"/>
            <w:vMerge w:val="restart"/>
          </w:tcPr>
          <w:p w14:paraId="64A830B1" w14:textId="77777777" w:rsidR="00EC753B" w:rsidRDefault="00EC753B" w:rsidP="00FE29D6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2FB7F1EC" w14:textId="77777777" w:rsidR="00535A32" w:rsidRDefault="00535A32" w:rsidP="00FE29D6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7AB58C2B" w14:textId="318E008D" w:rsidR="00FE29D6" w:rsidRPr="00EC753B" w:rsidRDefault="00FE29D6" w:rsidP="00FE29D6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EC753B">
              <w:rPr>
                <w:b/>
                <w:bCs/>
                <w:sz w:val="32"/>
                <w:szCs w:val="32"/>
              </w:rPr>
              <w:t>Période 4</w:t>
            </w:r>
          </w:p>
        </w:tc>
        <w:tc>
          <w:tcPr>
            <w:tcW w:w="6095" w:type="dxa"/>
            <w:shd w:val="clear" w:color="auto" w:fill="FFFFFF" w:themeFill="background1"/>
          </w:tcPr>
          <w:p w14:paraId="3EC18412" w14:textId="77777777" w:rsidR="00FE29D6" w:rsidRDefault="00FE29D6" w:rsidP="00FE29D6">
            <w:pPr>
              <w:pStyle w:val="Cartable"/>
              <w:spacing w:line="276" w:lineRule="auto"/>
              <w:rPr>
                <w:b/>
                <w:bCs/>
                <w:color w:val="0070C0"/>
                <w:sz w:val="24"/>
                <w:szCs w:val="24"/>
              </w:rPr>
            </w:pPr>
            <w:r w:rsidRPr="00903989">
              <w:rPr>
                <w:b/>
                <w:bCs/>
                <w:color w:val="0070C0"/>
                <w:sz w:val="24"/>
                <w:szCs w:val="24"/>
              </w:rPr>
              <w:t>4. Atteindre ses buts et gérer ses impulsions</w:t>
            </w:r>
          </w:p>
          <w:p w14:paraId="36CD5391" w14:textId="77777777" w:rsidR="00903989" w:rsidRPr="00903989" w:rsidRDefault="00903989" w:rsidP="00903989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903989">
              <w:rPr>
                <w:color w:val="0070C0"/>
                <w:sz w:val="20"/>
                <w:szCs w:val="20"/>
              </w:rPr>
              <w:t>Le théâtre des marionnettes (V3.1 p11/14)</w:t>
            </w:r>
          </w:p>
          <w:p w14:paraId="5833F9F7" w14:textId="77777777" w:rsidR="00903989" w:rsidRPr="00535A32" w:rsidRDefault="00903989" w:rsidP="00903989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903989">
              <w:rPr>
                <w:color w:val="0070C0"/>
                <w:sz w:val="20"/>
                <w:szCs w:val="20"/>
              </w:rPr>
              <w:t>Je persévère (V3.2 p15/17)</w:t>
            </w:r>
          </w:p>
          <w:p w14:paraId="21CF39BF" w14:textId="1698EAF5" w:rsidR="00535A32" w:rsidRPr="00903989" w:rsidRDefault="00535A32" w:rsidP="00535A32">
            <w:pPr>
              <w:pStyle w:val="Cartable"/>
              <w:spacing w:line="276" w:lineRule="auto"/>
              <w:ind w:left="67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71" w:type="dxa"/>
            <w:vMerge w:val="restart"/>
          </w:tcPr>
          <w:p w14:paraId="2BC673B7" w14:textId="77777777" w:rsidR="00FE29D6" w:rsidRDefault="00FE29D6" w:rsidP="00FE29D6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43E6827C" w14:textId="77777777" w:rsidTr="00085429">
        <w:trPr>
          <w:trHeight w:val="152"/>
        </w:trPr>
        <w:tc>
          <w:tcPr>
            <w:tcW w:w="1980" w:type="dxa"/>
            <w:vMerge/>
          </w:tcPr>
          <w:p w14:paraId="14F138EB" w14:textId="77777777" w:rsidR="00FE29D6" w:rsidRPr="00EC753B" w:rsidRDefault="00FE29D6" w:rsidP="00FE29D6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6A38F07C" w14:textId="77777777" w:rsidR="00FE29D6" w:rsidRDefault="00FE29D6" w:rsidP="00FE29D6">
            <w:pPr>
              <w:pStyle w:val="Cartable"/>
              <w:spacing w:line="276" w:lineRule="auto"/>
              <w:rPr>
                <w:b/>
                <w:bCs/>
                <w:color w:val="FF3399"/>
                <w:sz w:val="24"/>
                <w:szCs w:val="24"/>
              </w:rPr>
            </w:pPr>
            <w:r w:rsidRPr="00903989">
              <w:rPr>
                <w:b/>
                <w:bCs/>
                <w:color w:val="FF3399"/>
                <w:sz w:val="24"/>
                <w:szCs w:val="24"/>
              </w:rPr>
              <w:t>4. Réguler son stress</w:t>
            </w:r>
          </w:p>
          <w:p w14:paraId="48DFA627" w14:textId="77777777" w:rsidR="00235E20" w:rsidRPr="00535A32" w:rsidRDefault="00235E20" w:rsidP="00235E2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Ecouter la musique pour s’apaiser (V3.1 p46/51)</w:t>
            </w:r>
          </w:p>
          <w:p w14:paraId="05214EEA" w14:textId="62827B2D" w:rsidR="00535A32" w:rsidRPr="00235E20" w:rsidRDefault="00535A32" w:rsidP="00535A32">
            <w:pPr>
              <w:pStyle w:val="Cartable"/>
              <w:spacing w:line="276" w:lineRule="auto"/>
              <w:ind w:left="674"/>
              <w:rPr>
                <w:sz w:val="20"/>
                <w:szCs w:val="20"/>
              </w:rPr>
            </w:pPr>
          </w:p>
        </w:tc>
        <w:tc>
          <w:tcPr>
            <w:tcW w:w="7371" w:type="dxa"/>
            <w:vMerge/>
          </w:tcPr>
          <w:p w14:paraId="627BD6A6" w14:textId="77777777" w:rsidR="00FE29D6" w:rsidRDefault="00FE29D6" w:rsidP="00FE29D6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7D80D63C" w14:textId="77777777" w:rsidTr="00085429">
        <w:trPr>
          <w:trHeight w:val="152"/>
        </w:trPr>
        <w:tc>
          <w:tcPr>
            <w:tcW w:w="1980" w:type="dxa"/>
            <w:vMerge/>
          </w:tcPr>
          <w:p w14:paraId="7D28A343" w14:textId="77777777" w:rsidR="00FE29D6" w:rsidRPr="00EC753B" w:rsidRDefault="00FE29D6" w:rsidP="00FE29D6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220728C3" w14:textId="77777777" w:rsidR="00FE29D6" w:rsidRDefault="00FE29D6" w:rsidP="00FE29D6">
            <w:pPr>
              <w:pStyle w:val="Cartable"/>
              <w:spacing w:line="276" w:lineRule="auto"/>
              <w:rPr>
                <w:b/>
                <w:bCs/>
                <w:color w:val="7030A0"/>
                <w:sz w:val="24"/>
                <w:szCs w:val="24"/>
              </w:rPr>
            </w:pPr>
            <w:r w:rsidRPr="00B473BE">
              <w:rPr>
                <w:b/>
                <w:bCs/>
                <w:color w:val="7030A0"/>
                <w:sz w:val="24"/>
                <w:szCs w:val="24"/>
              </w:rPr>
              <w:t>4.Résoudre des conflits de façon constructive</w:t>
            </w:r>
          </w:p>
          <w:p w14:paraId="27930456" w14:textId="77777777" w:rsidR="00B473BE" w:rsidRDefault="00B473BE" w:rsidP="00B473BE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Un conflit ? Que faire ? (V3.1 p112/115)</w:t>
            </w:r>
          </w:p>
          <w:p w14:paraId="63B389FF" w14:textId="77777777" w:rsidR="00B473BE" w:rsidRDefault="00B473BE" w:rsidP="00B473BE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Le message des émotions (V3.2 p116/117</w:t>
            </w:r>
            <w:r w:rsidR="00535A32">
              <w:rPr>
                <w:color w:val="7030A0"/>
                <w:sz w:val="20"/>
                <w:szCs w:val="20"/>
              </w:rPr>
              <w:t>)</w:t>
            </w:r>
          </w:p>
          <w:p w14:paraId="1B0C47D7" w14:textId="657109A6" w:rsidR="00535A32" w:rsidRPr="00B473BE" w:rsidRDefault="00535A32" w:rsidP="00535A32">
            <w:pPr>
              <w:pStyle w:val="Cartable"/>
              <w:spacing w:line="276" w:lineRule="auto"/>
              <w:ind w:left="674"/>
              <w:rPr>
                <w:color w:val="7030A0"/>
                <w:sz w:val="20"/>
                <w:szCs w:val="20"/>
              </w:rPr>
            </w:pPr>
          </w:p>
        </w:tc>
        <w:tc>
          <w:tcPr>
            <w:tcW w:w="7371" w:type="dxa"/>
            <w:vMerge/>
          </w:tcPr>
          <w:p w14:paraId="6BAA40B2" w14:textId="77777777" w:rsidR="00FE29D6" w:rsidRDefault="00FE29D6" w:rsidP="00FE29D6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2EF00502" w14:textId="77777777" w:rsidTr="00085429">
        <w:trPr>
          <w:trHeight w:val="152"/>
        </w:trPr>
        <w:tc>
          <w:tcPr>
            <w:tcW w:w="15446" w:type="dxa"/>
            <w:gridSpan w:val="3"/>
            <w:shd w:val="clear" w:color="auto" w:fill="BFBFBF" w:themeFill="background1" w:themeFillShade="BF"/>
          </w:tcPr>
          <w:p w14:paraId="79A0F550" w14:textId="77777777" w:rsidR="00FE29D6" w:rsidRPr="00EC753B" w:rsidRDefault="00FE29D6" w:rsidP="00FE29D6">
            <w:pPr>
              <w:pStyle w:val="Cartable"/>
              <w:spacing w:line="276" w:lineRule="auto"/>
              <w:rPr>
                <w:b/>
                <w:bCs/>
                <w:sz w:val="32"/>
                <w:szCs w:val="32"/>
              </w:rPr>
            </w:pPr>
          </w:p>
        </w:tc>
      </w:tr>
      <w:tr w:rsidR="00CD4B57" w14:paraId="003ED93C" w14:textId="77777777" w:rsidTr="00085429">
        <w:trPr>
          <w:trHeight w:val="152"/>
        </w:trPr>
        <w:tc>
          <w:tcPr>
            <w:tcW w:w="1980" w:type="dxa"/>
            <w:vMerge w:val="restart"/>
          </w:tcPr>
          <w:p w14:paraId="556E179E" w14:textId="77777777" w:rsidR="00CD4B57" w:rsidRDefault="00CD4B57" w:rsidP="00CD4B57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350505C7" w14:textId="77777777" w:rsidR="00535A32" w:rsidRDefault="00535A32" w:rsidP="00CD4B57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5CE513BE" w14:textId="77777777" w:rsidR="00535A32" w:rsidRPr="00535A32" w:rsidRDefault="00535A32" w:rsidP="00CD4B57">
            <w:pPr>
              <w:pStyle w:val="Cartable"/>
              <w:spacing w:line="276" w:lineRule="auto"/>
              <w:jc w:val="center"/>
              <w:rPr>
                <w:b/>
                <w:bCs/>
                <w:sz w:val="16"/>
                <w:szCs w:val="16"/>
              </w:rPr>
            </w:pPr>
          </w:p>
          <w:p w14:paraId="693A1406" w14:textId="77777777" w:rsidR="00CD4B57" w:rsidRDefault="00CD4B57" w:rsidP="00CD4B57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21AD9646" w14:textId="7B8CF258" w:rsidR="00CD4B57" w:rsidRPr="00EC753B" w:rsidRDefault="00CD4B57" w:rsidP="00CD4B57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EC753B">
              <w:rPr>
                <w:b/>
                <w:bCs/>
                <w:sz w:val="32"/>
                <w:szCs w:val="32"/>
              </w:rPr>
              <w:t>Période 5</w:t>
            </w:r>
          </w:p>
        </w:tc>
        <w:tc>
          <w:tcPr>
            <w:tcW w:w="6095" w:type="dxa"/>
            <w:shd w:val="clear" w:color="auto" w:fill="FFFFFF" w:themeFill="background1"/>
          </w:tcPr>
          <w:p w14:paraId="6A78B521" w14:textId="77777777" w:rsidR="00CD4B57" w:rsidRDefault="00CD4B57" w:rsidP="00CD4B57">
            <w:pPr>
              <w:pStyle w:val="Cartable"/>
              <w:spacing w:line="276" w:lineRule="auto"/>
              <w:rPr>
                <w:b/>
                <w:bCs/>
                <w:color w:val="0070C0"/>
                <w:sz w:val="24"/>
                <w:szCs w:val="24"/>
              </w:rPr>
            </w:pPr>
            <w:r w:rsidRPr="00B473BE">
              <w:rPr>
                <w:b/>
                <w:bCs/>
                <w:color w:val="0070C0"/>
                <w:sz w:val="24"/>
                <w:szCs w:val="24"/>
              </w:rPr>
              <w:t>5.Résoudre des problèmes de façon créative et efficace</w:t>
            </w:r>
          </w:p>
          <w:p w14:paraId="1BFE51C5" w14:textId="77777777" w:rsidR="00CD4B57" w:rsidRPr="00B473BE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B473BE">
              <w:rPr>
                <w:color w:val="0070C0"/>
                <w:sz w:val="20"/>
                <w:szCs w:val="20"/>
              </w:rPr>
              <w:t>Recherche de la solution aux problèmes de la vie quotidienne (V3.1 p31/33)</w:t>
            </w:r>
          </w:p>
          <w:p w14:paraId="1FB6B200" w14:textId="77777777" w:rsidR="00CD4B57" w:rsidRPr="00535A32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color w:val="0070C0"/>
                <w:sz w:val="20"/>
                <w:szCs w:val="20"/>
              </w:rPr>
              <w:t>Savoir demander de l’aide (V3.2 p34/36)</w:t>
            </w:r>
          </w:p>
          <w:p w14:paraId="1B6AC1CA" w14:textId="0099EA25" w:rsidR="00535A32" w:rsidRPr="00B473BE" w:rsidRDefault="00535A32" w:rsidP="00535A32">
            <w:pPr>
              <w:pStyle w:val="Cartable"/>
              <w:spacing w:line="276" w:lineRule="auto"/>
              <w:ind w:left="67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  <w:vMerge w:val="restart"/>
          </w:tcPr>
          <w:p w14:paraId="3A3C56E2" w14:textId="77777777" w:rsidR="00CD4B57" w:rsidRDefault="00CD4B57" w:rsidP="00CD4B57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2986B9F2" w14:textId="77777777" w:rsidR="00535A32" w:rsidRDefault="00535A32" w:rsidP="00CD4B57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5C7DE0DF" w14:textId="77777777" w:rsidR="00535A32" w:rsidRDefault="00535A32" w:rsidP="00CD4B57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59AF6A88" w14:textId="77777777" w:rsidR="00CD4B57" w:rsidRDefault="00CD4B57" w:rsidP="00CD4B57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59945BFF" w14:textId="37DDF93D" w:rsidR="00CD4B57" w:rsidRPr="009C114E" w:rsidRDefault="00CD4B57" w:rsidP="00CD4B57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9C114E">
              <w:rPr>
                <w:b/>
                <w:bCs/>
                <w:sz w:val="24"/>
                <w:szCs w:val="24"/>
              </w:rPr>
              <w:t>Trouver sa place dans la société, y être libre et responsable</w:t>
            </w:r>
          </w:p>
          <w:p w14:paraId="2B9A2B77" w14:textId="77777777" w:rsidR="00CD4B57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Appréhender et comprendre l’égalité entre les filles et les garçons et la liberté d’être soi-même (2-3+)</w:t>
            </w:r>
          </w:p>
          <w:p w14:paraId="5482484D" w14:textId="77777777" w:rsidR="00CD4B57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Vivre l’égalité entre les filles et les garçons (4+)</w:t>
            </w:r>
          </w:p>
          <w:p w14:paraId="3421657A" w14:textId="251C842C" w:rsidR="00CD4B57" w:rsidRPr="00CD4B57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CD4B57">
              <w:rPr>
                <w:sz w:val="20"/>
                <w:szCs w:val="20"/>
              </w:rPr>
              <w:t>Découvrir les ressemblances et les différences entre les autres et soi, respecter les autres dans leurs différences ; être respecté par eux (5+)</w:t>
            </w:r>
          </w:p>
        </w:tc>
      </w:tr>
      <w:tr w:rsidR="00CD4B57" w14:paraId="6CA50B05" w14:textId="77777777" w:rsidTr="00085429">
        <w:trPr>
          <w:trHeight w:val="152"/>
        </w:trPr>
        <w:tc>
          <w:tcPr>
            <w:tcW w:w="1980" w:type="dxa"/>
            <w:vMerge/>
          </w:tcPr>
          <w:p w14:paraId="5FE91C42" w14:textId="77777777" w:rsidR="00CD4B57" w:rsidRDefault="00CD4B57" w:rsidP="00CD4B57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1A93BB60" w14:textId="77777777" w:rsidR="00CD4B57" w:rsidRDefault="00CD4B57" w:rsidP="00CD4B57">
            <w:pPr>
              <w:pStyle w:val="Cartable"/>
              <w:spacing w:line="276" w:lineRule="auto"/>
              <w:jc w:val="left"/>
              <w:rPr>
                <w:b/>
                <w:bCs/>
                <w:color w:val="FF3399"/>
                <w:sz w:val="24"/>
                <w:szCs w:val="24"/>
              </w:rPr>
            </w:pPr>
            <w:r w:rsidRPr="00B473BE">
              <w:rPr>
                <w:b/>
                <w:bCs/>
                <w:color w:val="FF3399"/>
                <w:sz w:val="24"/>
                <w:szCs w:val="24"/>
              </w:rPr>
              <w:t>5.Exprimer ses émotions de façon constructive</w:t>
            </w:r>
          </w:p>
          <w:p w14:paraId="2F8753A8" w14:textId="77777777" w:rsidR="00CD4B57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Je reconnais mes émotions (V3.1 p71/76)</w:t>
            </w:r>
          </w:p>
          <w:p w14:paraId="66CDE721" w14:textId="77777777" w:rsidR="00CD4B57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Exprimer ses émotions à travers l’art et le corps (V3.2 p77/78)</w:t>
            </w:r>
          </w:p>
          <w:p w14:paraId="0CEDFDE6" w14:textId="7E8F6712" w:rsidR="00535A32" w:rsidRPr="00B473BE" w:rsidRDefault="00535A32" w:rsidP="00535A32">
            <w:pPr>
              <w:pStyle w:val="Cartable"/>
              <w:spacing w:line="276" w:lineRule="auto"/>
              <w:ind w:left="674"/>
              <w:jc w:val="left"/>
              <w:rPr>
                <w:color w:val="FF3399"/>
                <w:sz w:val="20"/>
                <w:szCs w:val="20"/>
              </w:rPr>
            </w:pPr>
          </w:p>
        </w:tc>
        <w:tc>
          <w:tcPr>
            <w:tcW w:w="7371" w:type="dxa"/>
            <w:vMerge/>
          </w:tcPr>
          <w:p w14:paraId="1BE649AC" w14:textId="77777777" w:rsidR="00CD4B57" w:rsidRDefault="00CD4B57" w:rsidP="00CD4B57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CD4B57" w14:paraId="6A290AE2" w14:textId="77777777" w:rsidTr="00085429">
        <w:trPr>
          <w:trHeight w:val="152"/>
        </w:trPr>
        <w:tc>
          <w:tcPr>
            <w:tcW w:w="1980" w:type="dxa"/>
            <w:vMerge/>
          </w:tcPr>
          <w:p w14:paraId="12A4C038" w14:textId="77777777" w:rsidR="00CD4B57" w:rsidRDefault="00CD4B57" w:rsidP="00CD4B57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095" w:type="dxa"/>
            <w:shd w:val="clear" w:color="auto" w:fill="FFFFFF" w:themeFill="background1"/>
          </w:tcPr>
          <w:p w14:paraId="57DD6449" w14:textId="77777777" w:rsidR="00CD4B57" w:rsidRDefault="00CD4B57" w:rsidP="00CD4B57">
            <w:pPr>
              <w:pStyle w:val="Cartable"/>
              <w:spacing w:line="276" w:lineRule="auto"/>
              <w:rPr>
                <w:b/>
                <w:bCs/>
                <w:color w:val="7030A0"/>
                <w:sz w:val="24"/>
                <w:szCs w:val="24"/>
              </w:rPr>
            </w:pPr>
            <w:r w:rsidRPr="00B473BE">
              <w:rPr>
                <w:b/>
                <w:bCs/>
                <w:color w:val="7030A0"/>
                <w:sz w:val="24"/>
                <w:szCs w:val="24"/>
              </w:rPr>
              <w:t xml:space="preserve">5.Développer des attitudes et comportements </w:t>
            </w:r>
            <w:proofErr w:type="spellStart"/>
            <w:r w:rsidRPr="00B473BE">
              <w:rPr>
                <w:b/>
                <w:bCs/>
                <w:color w:val="7030A0"/>
                <w:sz w:val="24"/>
                <w:szCs w:val="24"/>
              </w:rPr>
              <w:t>pro-sociaux</w:t>
            </w:r>
            <w:proofErr w:type="spellEnd"/>
          </w:p>
          <w:p w14:paraId="6FA485DB" w14:textId="6D9B657A" w:rsidR="00CD4B57" w:rsidRPr="00B473BE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B473BE">
              <w:rPr>
                <w:color w:val="7030A0"/>
                <w:sz w:val="20"/>
                <w:szCs w:val="20"/>
              </w:rPr>
              <w:t>Le jeu du radeau</w:t>
            </w:r>
            <w:r>
              <w:rPr>
                <w:color w:val="7030A0"/>
                <w:sz w:val="20"/>
                <w:szCs w:val="20"/>
              </w:rPr>
              <w:t xml:space="preserve"> (V3.1 p92/93)</w:t>
            </w:r>
          </w:p>
          <w:p w14:paraId="2B6D587F" w14:textId="77777777" w:rsidR="00CD4B57" w:rsidRPr="00535A32" w:rsidRDefault="00CD4B57" w:rsidP="00CD4B57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B473BE">
              <w:rPr>
                <w:color w:val="7030A0"/>
                <w:sz w:val="20"/>
                <w:szCs w:val="20"/>
              </w:rPr>
              <w:t>Tempêtes de puzzles (V3.2 p94/99)</w:t>
            </w:r>
          </w:p>
          <w:p w14:paraId="556EF27E" w14:textId="148B0243" w:rsidR="00535A32" w:rsidRPr="00B473BE" w:rsidRDefault="00535A32" w:rsidP="00535A32">
            <w:pPr>
              <w:pStyle w:val="Cartable"/>
              <w:spacing w:line="276" w:lineRule="auto"/>
              <w:ind w:left="674"/>
              <w:rPr>
                <w:sz w:val="20"/>
                <w:szCs w:val="20"/>
              </w:rPr>
            </w:pPr>
          </w:p>
        </w:tc>
        <w:tc>
          <w:tcPr>
            <w:tcW w:w="7371" w:type="dxa"/>
            <w:vMerge/>
          </w:tcPr>
          <w:p w14:paraId="38CB4BD5" w14:textId="77777777" w:rsidR="00CD4B57" w:rsidRDefault="00CD4B57" w:rsidP="00CD4B57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72AE110" w14:textId="77777777" w:rsidR="00FB0F9D" w:rsidRDefault="00FB0F9D" w:rsidP="00FA771D">
      <w:pPr>
        <w:pStyle w:val="Cartable"/>
        <w:spacing w:after="0" w:line="276" w:lineRule="auto"/>
        <w:rPr>
          <w:sz w:val="24"/>
          <w:szCs w:val="24"/>
        </w:rPr>
      </w:pPr>
    </w:p>
    <w:p w14:paraId="1978A765" w14:textId="77777777" w:rsidR="00F84030" w:rsidRDefault="00F84030" w:rsidP="00FA771D">
      <w:pPr>
        <w:pStyle w:val="Cartable"/>
        <w:spacing w:after="0" w:line="276" w:lineRule="auto"/>
        <w:rPr>
          <w:sz w:val="24"/>
          <w:szCs w:val="24"/>
        </w:rPr>
      </w:pPr>
    </w:p>
    <w:p w14:paraId="41AC83C9" w14:textId="77777777" w:rsidR="00F84030" w:rsidRDefault="00F84030" w:rsidP="00FA771D">
      <w:pPr>
        <w:pStyle w:val="Cartable"/>
        <w:spacing w:after="0" w:line="276" w:lineRule="auto"/>
        <w:rPr>
          <w:sz w:val="24"/>
          <w:szCs w:val="24"/>
        </w:rPr>
      </w:pPr>
    </w:p>
    <w:p w14:paraId="168DAED8" w14:textId="77777777" w:rsidR="00886BDA" w:rsidRDefault="00886BDA" w:rsidP="00FA771D">
      <w:pPr>
        <w:pStyle w:val="Cartable"/>
        <w:spacing w:after="0" w:line="276" w:lineRule="auto"/>
        <w:rPr>
          <w:sz w:val="24"/>
          <w:szCs w:val="24"/>
        </w:rPr>
      </w:pPr>
    </w:p>
    <w:p w14:paraId="4E9B6020" w14:textId="77777777" w:rsidR="00886BDA" w:rsidRDefault="00886BDA" w:rsidP="00FA771D">
      <w:pPr>
        <w:pStyle w:val="Cartable"/>
        <w:spacing w:after="0" w:line="276" w:lineRule="auto"/>
        <w:rPr>
          <w:sz w:val="24"/>
          <w:szCs w:val="24"/>
        </w:rPr>
      </w:pPr>
    </w:p>
    <w:p w14:paraId="030EFA63" w14:textId="29C33A76" w:rsidR="00D30A88" w:rsidRDefault="00681EE2" w:rsidP="00681EE2">
      <w:pPr>
        <w:pStyle w:val="Cartable"/>
        <w:spacing w:after="0" w:line="276" w:lineRule="auto"/>
        <w:jc w:val="center"/>
        <w:rPr>
          <w:sz w:val="24"/>
          <w:szCs w:val="24"/>
        </w:rPr>
      </w:pPr>
      <w:r w:rsidRPr="00085429">
        <w:rPr>
          <w:b/>
          <w:bCs/>
          <w:color w:val="000000" w:themeColor="text1"/>
          <w:sz w:val="32"/>
          <w:szCs w:val="32"/>
        </w:rPr>
        <w:t>Climat scolaire</w:t>
      </w:r>
      <w:r>
        <w:rPr>
          <w:b/>
          <w:bCs/>
          <w:color w:val="000000" w:themeColor="text1"/>
          <w:sz w:val="32"/>
          <w:szCs w:val="32"/>
        </w:rPr>
        <w:t xml:space="preserve"> - </w:t>
      </w:r>
      <w:r w:rsidRPr="00085429">
        <w:rPr>
          <w:b/>
          <w:bCs/>
          <w:color w:val="000000" w:themeColor="text1"/>
          <w:sz w:val="32"/>
          <w:szCs w:val="32"/>
        </w:rPr>
        <w:t xml:space="preserve">Programmation cycle </w:t>
      </w:r>
      <w:r>
        <w:rPr>
          <w:b/>
          <w:bCs/>
          <w:color w:val="000000" w:themeColor="text1"/>
          <w:sz w:val="32"/>
          <w:szCs w:val="32"/>
        </w:rPr>
        <w:t>2</w:t>
      </w:r>
    </w:p>
    <w:tbl>
      <w:tblPr>
        <w:tblStyle w:val="Grilledutableau"/>
        <w:tblW w:w="15588" w:type="dxa"/>
        <w:tblLook w:val="04A0" w:firstRow="1" w:lastRow="0" w:firstColumn="1" w:lastColumn="0" w:noHBand="0" w:noVBand="1"/>
      </w:tblPr>
      <w:tblGrid>
        <w:gridCol w:w="1696"/>
        <w:gridCol w:w="4752"/>
        <w:gridCol w:w="7018"/>
        <w:gridCol w:w="2122"/>
      </w:tblGrid>
      <w:tr w:rsidR="00FE29D6" w14:paraId="1D253C97" w14:textId="77777777" w:rsidTr="009E14B3">
        <w:tc>
          <w:tcPr>
            <w:tcW w:w="1696" w:type="dxa"/>
          </w:tcPr>
          <w:p w14:paraId="3262E2E0" w14:textId="77777777" w:rsidR="00FE29D6" w:rsidRDefault="00FE29D6" w:rsidP="000E312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752" w:type="dxa"/>
          </w:tcPr>
          <w:p w14:paraId="16A66D2A" w14:textId="77777777" w:rsidR="00FE29D6" w:rsidRPr="008A3741" w:rsidRDefault="00FE29D6" w:rsidP="000E3125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A3741">
              <w:rPr>
                <w:b/>
                <w:bCs/>
                <w:sz w:val="24"/>
                <w:szCs w:val="24"/>
              </w:rPr>
              <w:t>CPS</w:t>
            </w:r>
          </w:p>
        </w:tc>
        <w:tc>
          <w:tcPr>
            <w:tcW w:w="7018" w:type="dxa"/>
          </w:tcPr>
          <w:p w14:paraId="09B6AA2B" w14:textId="77777777" w:rsidR="00FE29D6" w:rsidRPr="008A3741" w:rsidRDefault="00FE29D6" w:rsidP="000E3125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A3741">
              <w:rPr>
                <w:b/>
                <w:bCs/>
                <w:sz w:val="24"/>
                <w:szCs w:val="24"/>
              </w:rPr>
              <w:t>EVAR</w:t>
            </w:r>
          </w:p>
        </w:tc>
        <w:tc>
          <w:tcPr>
            <w:tcW w:w="2122" w:type="dxa"/>
          </w:tcPr>
          <w:p w14:paraId="3FAAF928" w14:textId="77777777" w:rsidR="00FE29D6" w:rsidRPr="008A3741" w:rsidRDefault="00FE29D6" w:rsidP="000E3125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A3741">
              <w:rPr>
                <w:b/>
                <w:bCs/>
                <w:sz w:val="24"/>
                <w:szCs w:val="24"/>
              </w:rPr>
              <w:t>NAH</w:t>
            </w:r>
          </w:p>
        </w:tc>
      </w:tr>
      <w:tr w:rsidR="00B90A75" w14:paraId="783C61E7" w14:textId="77777777" w:rsidTr="006C278A">
        <w:trPr>
          <w:trHeight w:val="424"/>
        </w:trPr>
        <w:tc>
          <w:tcPr>
            <w:tcW w:w="1696" w:type="dxa"/>
            <w:vMerge w:val="restart"/>
          </w:tcPr>
          <w:p w14:paraId="0C3A388B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4F7C3545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6428A6F3" w14:textId="77777777" w:rsidR="00DD414E" w:rsidRDefault="00DD414E" w:rsidP="00B90A7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4E02C980" w14:textId="77777777" w:rsidR="00DD414E" w:rsidRDefault="00DD414E" w:rsidP="00B90A7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7B67E0F3" w14:textId="77777777" w:rsidR="00DD414E" w:rsidRDefault="00DD414E" w:rsidP="00B90A7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38922427" w14:textId="3097DABA" w:rsidR="00B90A75" w:rsidRPr="009E14B3" w:rsidRDefault="00B90A7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E14B3">
              <w:rPr>
                <w:b/>
                <w:bCs/>
                <w:sz w:val="28"/>
                <w:szCs w:val="28"/>
              </w:rPr>
              <w:t>Période 1</w:t>
            </w:r>
          </w:p>
        </w:tc>
        <w:tc>
          <w:tcPr>
            <w:tcW w:w="4752" w:type="dxa"/>
            <w:shd w:val="clear" w:color="auto" w:fill="FFFFFF" w:themeFill="background1"/>
          </w:tcPr>
          <w:p w14:paraId="71FF9C6C" w14:textId="447AAC00" w:rsidR="00B90A75" w:rsidRPr="00DD35D3" w:rsidRDefault="00B90A75" w:rsidP="00F84030">
            <w:pPr>
              <w:pStyle w:val="Cartable"/>
              <w:numPr>
                <w:ilvl w:val="0"/>
                <w:numId w:val="11"/>
              </w:numPr>
              <w:spacing w:line="276" w:lineRule="auto"/>
              <w:ind w:left="322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DD35D3">
              <w:rPr>
                <w:b/>
                <w:bCs/>
                <w:color w:val="548DD4" w:themeColor="text2" w:themeTint="99"/>
                <w:sz w:val="24"/>
                <w:szCs w:val="24"/>
              </w:rPr>
              <w:t>S’autoévaluer positivement</w:t>
            </w:r>
          </w:p>
          <w:p w14:paraId="7620CC39" w14:textId="217F5E52" w:rsidR="00B90A75" w:rsidRDefault="00656296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Le jeu des qualités</w:t>
            </w:r>
            <w:r w:rsidR="00B90A75" w:rsidRPr="00DD35D3">
              <w:rPr>
                <w:color w:val="548DD4" w:themeColor="text2" w:themeTint="99"/>
                <w:sz w:val="20"/>
                <w:szCs w:val="20"/>
              </w:rPr>
              <w:t xml:space="preserve"> (V1.</w:t>
            </w:r>
            <w:r>
              <w:rPr>
                <w:color w:val="548DD4" w:themeColor="text2" w:themeTint="99"/>
                <w:sz w:val="20"/>
                <w:szCs w:val="20"/>
              </w:rPr>
              <w:t>3</w:t>
            </w:r>
            <w:r w:rsidR="00B90A75" w:rsidRPr="00DD35D3">
              <w:rPr>
                <w:color w:val="548DD4" w:themeColor="text2" w:themeTint="99"/>
                <w:sz w:val="20"/>
                <w:szCs w:val="20"/>
              </w:rPr>
              <w:t xml:space="preserve"> p</w:t>
            </w:r>
            <w:r>
              <w:rPr>
                <w:color w:val="548DD4" w:themeColor="text2" w:themeTint="99"/>
                <w:sz w:val="20"/>
                <w:szCs w:val="20"/>
              </w:rPr>
              <w:t>21/23</w:t>
            </w:r>
            <w:r w:rsidR="00B90A75" w:rsidRPr="00DD35D3">
              <w:rPr>
                <w:color w:val="548DD4" w:themeColor="text2" w:themeTint="99"/>
                <w:sz w:val="20"/>
                <w:szCs w:val="20"/>
              </w:rPr>
              <w:t>)</w:t>
            </w:r>
          </w:p>
          <w:p w14:paraId="648D3F99" w14:textId="39C38670" w:rsidR="008A3741" w:rsidRPr="00656296" w:rsidRDefault="00656296" w:rsidP="00886BDA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Découvrir et utiliser ses forces</w:t>
            </w:r>
            <w:r w:rsidR="00B90A75" w:rsidRPr="00656296">
              <w:rPr>
                <w:color w:val="548DD4" w:themeColor="text2" w:themeTint="99"/>
                <w:sz w:val="20"/>
                <w:szCs w:val="20"/>
              </w:rPr>
              <w:t xml:space="preserve"> (V1.</w:t>
            </w:r>
            <w:r>
              <w:rPr>
                <w:color w:val="548DD4" w:themeColor="text2" w:themeTint="99"/>
                <w:sz w:val="20"/>
                <w:szCs w:val="20"/>
              </w:rPr>
              <w:t>4</w:t>
            </w:r>
            <w:r w:rsidR="00B90A75" w:rsidRPr="00656296">
              <w:rPr>
                <w:color w:val="548DD4" w:themeColor="text2" w:themeTint="99"/>
                <w:sz w:val="20"/>
                <w:szCs w:val="20"/>
              </w:rPr>
              <w:t xml:space="preserve"> p2</w:t>
            </w:r>
            <w:r>
              <w:rPr>
                <w:color w:val="548DD4" w:themeColor="text2" w:themeTint="99"/>
                <w:sz w:val="20"/>
                <w:szCs w:val="20"/>
              </w:rPr>
              <w:t>4/29</w:t>
            </w:r>
            <w:r w:rsidR="00B90A75" w:rsidRPr="00656296">
              <w:rPr>
                <w:color w:val="548DD4" w:themeColor="text2" w:themeTint="99"/>
                <w:sz w:val="20"/>
                <w:szCs w:val="20"/>
              </w:rPr>
              <w:t>)</w:t>
            </w:r>
          </w:p>
        </w:tc>
        <w:tc>
          <w:tcPr>
            <w:tcW w:w="7018" w:type="dxa"/>
            <w:vMerge w:val="restart"/>
          </w:tcPr>
          <w:p w14:paraId="304799A6" w14:textId="0C9CA4DC" w:rsidR="00B90A75" w:rsidRPr="00F67183" w:rsidRDefault="00B90A75" w:rsidP="00B90A75">
            <w:pPr>
              <w:pStyle w:val="Cartable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2" w:type="dxa"/>
            <w:vMerge w:val="restart"/>
          </w:tcPr>
          <w:p w14:paraId="6335C0E1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702C8D39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0B0BDA09" w14:textId="77777777" w:rsidR="00535A32" w:rsidRDefault="00535A32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19D599D5" w14:textId="77777777" w:rsidR="00535A32" w:rsidRDefault="00535A32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4A96213A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45DE324C" w14:textId="7C858CB4" w:rsidR="00B90A75" w:rsidRPr="00B616B6" w:rsidRDefault="00B90A75" w:rsidP="00535A32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616B6">
              <w:rPr>
                <w:b/>
                <w:bCs/>
                <w:sz w:val="24"/>
                <w:szCs w:val="24"/>
              </w:rPr>
              <w:t>Engager l’école sur le « Prix non au harcèlement »</w:t>
            </w:r>
          </w:p>
        </w:tc>
      </w:tr>
      <w:tr w:rsidR="00B90A75" w14:paraId="5C716EB5" w14:textId="77777777" w:rsidTr="006C278A">
        <w:trPr>
          <w:trHeight w:val="423"/>
        </w:trPr>
        <w:tc>
          <w:tcPr>
            <w:tcW w:w="1696" w:type="dxa"/>
            <w:vMerge/>
          </w:tcPr>
          <w:p w14:paraId="3F84C205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2" w:type="dxa"/>
            <w:shd w:val="clear" w:color="auto" w:fill="FFFFFF" w:themeFill="background1"/>
          </w:tcPr>
          <w:p w14:paraId="4E5C9015" w14:textId="0C0BEB62" w:rsidR="00B90A75" w:rsidRDefault="00B90A75" w:rsidP="00F84030">
            <w:pPr>
              <w:pStyle w:val="Cartable"/>
              <w:numPr>
                <w:ilvl w:val="0"/>
                <w:numId w:val="12"/>
              </w:numPr>
              <w:spacing w:line="276" w:lineRule="auto"/>
              <w:ind w:left="322"/>
              <w:jc w:val="left"/>
              <w:rPr>
                <w:b/>
                <w:bCs/>
                <w:color w:val="FF3399"/>
                <w:sz w:val="24"/>
                <w:szCs w:val="24"/>
              </w:rPr>
            </w:pPr>
            <w:r w:rsidRPr="006168D6">
              <w:rPr>
                <w:b/>
                <w:bCs/>
                <w:color w:val="FF3399"/>
                <w:sz w:val="24"/>
                <w:szCs w:val="24"/>
              </w:rPr>
              <w:t>Accroitre sa connaissance des émotions</w:t>
            </w:r>
          </w:p>
          <w:p w14:paraId="50104B7F" w14:textId="4BFF3395" w:rsidR="00B90A75" w:rsidRDefault="005B0787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Le mime des émotions</w:t>
            </w:r>
            <w:r w:rsidR="00B90A75">
              <w:rPr>
                <w:color w:val="FF3399"/>
                <w:sz w:val="20"/>
                <w:szCs w:val="20"/>
              </w:rPr>
              <w:t xml:space="preserve"> (V1.</w:t>
            </w:r>
            <w:r>
              <w:rPr>
                <w:color w:val="FF3399"/>
                <w:sz w:val="20"/>
                <w:szCs w:val="20"/>
              </w:rPr>
              <w:t>3</w:t>
            </w:r>
            <w:r w:rsidR="00B90A75">
              <w:rPr>
                <w:color w:val="FF3399"/>
                <w:sz w:val="20"/>
                <w:szCs w:val="20"/>
              </w:rPr>
              <w:t xml:space="preserve"> p </w:t>
            </w:r>
            <w:r>
              <w:rPr>
                <w:color w:val="FF3399"/>
                <w:sz w:val="20"/>
                <w:szCs w:val="20"/>
              </w:rPr>
              <w:t>40/42</w:t>
            </w:r>
            <w:r w:rsidR="00B90A75">
              <w:rPr>
                <w:color w:val="FF3399"/>
                <w:sz w:val="20"/>
                <w:szCs w:val="20"/>
              </w:rPr>
              <w:t>)</w:t>
            </w:r>
          </w:p>
          <w:p w14:paraId="1C9BD348" w14:textId="77777777" w:rsidR="00B90A75" w:rsidRDefault="005B0787" w:rsidP="00C459DA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 xml:space="preserve">Le jeu de carte des 7 familles </w:t>
            </w:r>
            <w:r w:rsidR="00B90A75" w:rsidRPr="00C459DA">
              <w:rPr>
                <w:color w:val="FF3399"/>
                <w:sz w:val="20"/>
                <w:szCs w:val="20"/>
              </w:rPr>
              <w:t>(V1.</w:t>
            </w:r>
            <w:r>
              <w:rPr>
                <w:color w:val="FF3399"/>
                <w:sz w:val="20"/>
                <w:szCs w:val="20"/>
              </w:rPr>
              <w:t xml:space="preserve">4 </w:t>
            </w:r>
            <w:r w:rsidR="00B90A75" w:rsidRPr="00C459DA">
              <w:rPr>
                <w:color w:val="FF3399"/>
                <w:sz w:val="20"/>
                <w:szCs w:val="20"/>
              </w:rPr>
              <w:t>p</w:t>
            </w:r>
            <w:r>
              <w:rPr>
                <w:color w:val="FF3399"/>
                <w:sz w:val="20"/>
                <w:szCs w:val="20"/>
              </w:rPr>
              <w:t>43/47</w:t>
            </w:r>
            <w:r w:rsidR="00B90A75" w:rsidRPr="00C459DA">
              <w:rPr>
                <w:color w:val="FF3399"/>
                <w:sz w:val="20"/>
                <w:szCs w:val="20"/>
              </w:rPr>
              <w:t>)</w:t>
            </w:r>
          </w:p>
          <w:p w14:paraId="63141142" w14:textId="1D095639" w:rsidR="008A3741" w:rsidRPr="00C459DA" w:rsidRDefault="005B0787" w:rsidP="00886BDA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Le cache-cache des besoins derrière les émotions (H-S p5/29)</w:t>
            </w:r>
          </w:p>
        </w:tc>
        <w:tc>
          <w:tcPr>
            <w:tcW w:w="7018" w:type="dxa"/>
            <w:vMerge/>
          </w:tcPr>
          <w:p w14:paraId="4C86070C" w14:textId="06DCC350" w:rsidR="00B90A75" w:rsidRPr="00883741" w:rsidRDefault="00B90A75" w:rsidP="00B90A75">
            <w:pPr>
              <w:pStyle w:val="Cartable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2" w:type="dxa"/>
            <w:vMerge/>
          </w:tcPr>
          <w:p w14:paraId="4CC92A88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0A75" w14:paraId="7A2B465B" w14:textId="77777777" w:rsidTr="006C278A">
        <w:trPr>
          <w:trHeight w:val="423"/>
        </w:trPr>
        <w:tc>
          <w:tcPr>
            <w:tcW w:w="1696" w:type="dxa"/>
            <w:vMerge/>
          </w:tcPr>
          <w:p w14:paraId="06B104A7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2" w:type="dxa"/>
            <w:shd w:val="clear" w:color="auto" w:fill="FFFFFF" w:themeFill="background1"/>
          </w:tcPr>
          <w:p w14:paraId="0B429DE4" w14:textId="77777777" w:rsidR="00B90A75" w:rsidRPr="009A2DC4" w:rsidRDefault="00B90A75" w:rsidP="00B90A75">
            <w:pPr>
              <w:pStyle w:val="Cartable"/>
              <w:spacing w:line="276" w:lineRule="auto"/>
              <w:rPr>
                <w:b/>
                <w:bCs/>
                <w:color w:val="7030A0"/>
                <w:sz w:val="24"/>
                <w:szCs w:val="24"/>
              </w:rPr>
            </w:pPr>
            <w:r w:rsidRPr="009A2DC4">
              <w:rPr>
                <w:b/>
                <w:bCs/>
                <w:color w:val="7030A0"/>
                <w:sz w:val="24"/>
                <w:szCs w:val="24"/>
              </w:rPr>
              <w:t>1. Communiquer de façon empathique</w:t>
            </w:r>
          </w:p>
          <w:p w14:paraId="15AFEE33" w14:textId="4E703321" w:rsidR="00B90A75" w:rsidRDefault="005B0787" w:rsidP="005B078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Ecouter pour mieux s’entraider</w:t>
            </w:r>
            <w:r w:rsidR="00B90A75">
              <w:rPr>
                <w:color w:val="7030A0"/>
                <w:sz w:val="20"/>
                <w:szCs w:val="20"/>
              </w:rPr>
              <w:t xml:space="preserve"> (V1.</w:t>
            </w:r>
            <w:r>
              <w:rPr>
                <w:color w:val="7030A0"/>
                <w:sz w:val="20"/>
                <w:szCs w:val="20"/>
              </w:rPr>
              <w:t>3</w:t>
            </w:r>
            <w:r w:rsidR="00B90A75">
              <w:rPr>
                <w:color w:val="7030A0"/>
                <w:sz w:val="20"/>
                <w:szCs w:val="20"/>
              </w:rPr>
              <w:t xml:space="preserve"> p5</w:t>
            </w:r>
            <w:r>
              <w:rPr>
                <w:color w:val="7030A0"/>
                <w:sz w:val="20"/>
                <w:szCs w:val="20"/>
              </w:rPr>
              <w:t>4</w:t>
            </w:r>
            <w:r w:rsidR="00B90A75">
              <w:rPr>
                <w:color w:val="7030A0"/>
                <w:sz w:val="20"/>
                <w:szCs w:val="20"/>
              </w:rPr>
              <w:t>/5</w:t>
            </w:r>
            <w:r>
              <w:rPr>
                <w:color w:val="7030A0"/>
                <w:sz w:val="20"/>
                <w:szCs w:val="20"/>
              </w:rPr>
              <w:t>5</w:t>
            </w:r>
            <w:r w:rsidR="00B90A75">
              <w:rPr>
                <w:color w:val="7030A0"/>
                <w:sz w:val="20"/>
                <w:szCs w:val="20"/>
              </w:rPr>
              <w:t>)</w:t>
            </w:r>
          </w:p>
          <w:p w14:paraId="500C278D" w14:textId="0A3D92E4" w:rsidR="008A3741" w:rsidRPr="005B0787" w:rsidRDefault="005B0787" w:rsidP="00886BDA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Le cercle de parole et d’écoute empathique</w:t>
            </w:r>
            <w:r w:rsidR="00B90A75" w:rsidRPr="005B0787">
              <w:rPr>
                <w:color w:val="7030A0"/>
                <w:sz w:val="20"/>
                <w:szCs w:val="20"/>
              </w:rPr>
              <w:t xml:space="preserve"> (V1.</w:t>
            </w:r>
            <w:r>
              <w:rPr>
                <w:color w:val="7030A0"/>
                <w:sz w:val="20"/>
                <w:szCs w:val="20"/>
              </w:rPr>
              <w:t>4</w:t>
            </w:r>
            <w:r w:rsidR="00B90A75" w:rsidRPr="005B0787">
              <w:rPr>
                <w:color w:val="7030A0"/>
                <w:sz w:val="20"/>
                <w:szCs w:val="20"/>
              </w:rPr>
              <w:t xml:space="preserve"> p5</w:t>
            </w:r>
            <w:r>
              <w:rPr>
                <w:color w:val="7030A0"/>
                <w:sz w:val="20"/>
                <w:szCs w:val="20"/>
              </w:rPr>
              <w:t>6</w:t>
            </w:r>
            <w:r w:rsidR="00B90A75" w:rsidRPr="005B0787">
              <w:rPr>
                <w:color w:val="7030A0"/>
                <w:sz w:val="20"/>
                <w:szCs w:val="20"/>
              </w:rPr>
              <w:t>/</w:t>
            </w:r>
            <w:r>
              <w:rPr>
                <w:color w:val="7030A0"/>
                <w:sz w:val="20"/>
                <w:szCs w:val="20"/>
              </w:rPr>
              <w:t>58</w:t>
            </w:r>
            <w:r w:rsidR="00B90A75" w:rsidRPr="005B0787">
              <w:rPr>
                <w:color w:val="7030A0"/>
                <w:sz w:val="20"/>
                <w:szCs w:val="20"/>
              </w:rPr>
              <w:t>)</w:t>
            </w:r>
          </w:p>
        </w:tc>
        <w:tc>
          <w:tcPr>
            <w:tcW w:w="7018" w:type="dxa"/>
            <w:vMerge/>
          </w:tcPr>
          <w:p w14:paraId="68AFB560" w14:textId="28C2A8B7" w:rsidR="00B90A75" w:rsidRPr="00B366F6" w:rsidRDefault="00B90A75" w:rsidP="00B90A75">
            <w:pPr>
              <w:pStyle w:val="Cartable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122" w:type="dxa"/>
            <w:vMerge/>
          </w:tcPr>
          <w:p w14:paraId="37CE2341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01981DEA" w14:textId="77777777" w:rsidTr="00E5624E">
        <w:trPr>
          <w:trHeight w:val="423"/>
        </w:trPr>
        <w:tc>
          <w:tcPr>
            <w:tcW w:w="15588" w:type="dxa"/>
            <w:gridSpan w:val="4"/>
            <w:shd w:val="clear" w:color="auto" w:fill="BFBFBF" w:themeFill="background1" w:themeFillShade="BF"/>
          </w:tcPr>
          <w:p w14:paraId="693717C7" w14:textId="77777777" w:rsidR="00FE29D6" w:rsidRDefault="00FE29D6" w:rsidP="000E312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0A75" w14:paraId="4761788B" w14:textId="77777777" w:rsidTr="006C278A">
        <w:trPr>
          <w:trHeight w:val="108"/>
        </w:trPr>
        <w:tc>
          <w:tcPr>
            <w:tcW w:w="1696" w:type="dxa"/>
            <w:vMerge w:val="restart"/>
          </w:tcPr>
          <w:p w14:paraId="0ABE9ED1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2587B5D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1DA33E82" w14:textId="3F977B28" w:rsidR="00544CF5" w:rsidRDefault="00544CF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51B60AF" w14:textId="77777777" w:rsidR="00535A32" w:rsidRDefault="00535A32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CA340C3" w14:textId="77777777" w:rsidR="00544CF5" w:rsidRDefault="00544CF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3C04DB5" w14:textId="4DDF80AE" w:rsidR="00B90A75" w:rsidRPr="009E14B3" w:rsidRDefault="00B90A7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E14B3">
              <w:rPr>
                <w:b/>
                <w:bCs/>
                <w:sz w:val="28"/>
                <w:szCs w:val="28"/>
              </w:rPr>
              <w:t>Période 2</w:t>
            </w:r>
          </w:p>
        </w:tc>
        <w:tc>
          <w:tcPr>
            <w:tcW w:w="4752" w:type="dxa"/>
            <w:shd w:val="clear" w:color="auto" w:fill="FFFFFF" w:themeFill="background1"/>
          </w:tcPr>
          <w:p w14:paraId="44970B19" w14:textId="77777777" w:rsidR="00B90A75" w:rsidRDefault="00B90A75" w:rsidP="00B90A75">
            <w:pPr>
              <w:pStyle w:val="Cartable"/>
              <w:spacing w:line="276" w:lineRule="auto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C9654C">
              <w:rPr>
                <w:b/>
                <w:bCs/>
                <w:color w:val="548DD4" w:themeColor="text2" w:themeTint="99"/>
                <w:sz w:val="24"/>
                <w:szCs w:val="24"/>
              </w:rPr>
              <w:t>2.</w:t>
            </w: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r w:rsidRPr="00C9654C">
              <w:rPr>
                <w:b/>
                <w:bCs/>
                <w:color w:val="548DD4" w:themeColor="text2" w:themeTint="99"/>
                <w:sz w:val="24"/>
                <w:szCs w:val="24"/>
              </w:rPr>
              <w:t>Connaitre ses buts personnels</w:t>
            </w:r>
          </w:p>
          <w:p w14:paraId="7191A75B" w14:textId="6062C9D9" w:rsidR="00B90A75" w:rsidRDefault="0093697C" w:rsidP="0093697C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Prendre en compte son besoin de repos</w:t>
            </w:r>
            <w:r w:rsidR="00B90A75" w:rsidRPr="00C9654C">
              <w:rPr>
                <w:color w:val="548DD4" w:themeColor="text2" w:themeTint="99"/>
                <w:sz w:val="20"/>
                <w:szCs w:val="20"/>
              </w:rPr>
              <w:t xml:space="preserve"> (V2.</w:t>
            </w:r>
            <w:r>
              <w:rPr>
                <w:color w:val="548DD4" w:themeColor="text2" w:themeTint="99"/>
                <w:sz w:val="20"/>
                <w:szCs w:val="20"/>
              </w:rPr>
              <w:t xml:space="preserve">3 </w:t>
            </w:r>
            <w:r w:rsidR="00B90A75" w:rsidRPr="00C9654C">
              <w:rPr>
                <w:color w:val="548DD4" w:themeColor="text2" w:themeTint="99"/>
                <w:sz w:val="20"/>
                <w:szCs w:val="20"/>
              </w:rPr>
              <w:t>p</w:t>
            </w:r>
            <w:r>
              <w:rPr>
                <w:color w:val="548DD4" w:themeColor="text2" w:themeTint="99"/>
                <w:sz w:val="20"/>
                <w:szCs w:val="20"/>
              </w:rPr>
              <w:t>15/17</w:t>
            </w:r>
            <w:r w:rsidR="00B90A75" w:rsidRPr="00C9654C">
              <w:rPr>
                <w:color w:val="548DD4" w:themeColor="text2" w:themeTint="99"/>
                <w:sz w:val="20"/>
                <w:szCs w:val="20"/>
              </w:rPr>
              <w:t>)</w:t>
            </w:r>
          </w:p>
          <w:p w14:paraId="631CFDD3" w14:textId="77777777" w:rsidR="00B90A75" w:rsidRDefault="0093697C" w:rsidP="00B90A7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 xml:space="preserve">Mes héros, mes valeurs </w:t>
            </w:r>
            <w:r w:rsidR="00B90A75" w:rsidRPr="0093697C">
              <w:rPr>
                <w:color w:val="548DD4" w:themeColor="text2" w:themeTint="99"/>
                <w:sz w:val="20"/>
                <w:szCs w:val="20"/>
              </w:rPr>
              <w:t>(V2.</w:t>
            </w:r>
            <w:r>
              <w:rPr>
                <w:color w:val="548DD4" w:themeColor="text2" w:themeTint="99"/>
                <w:sz w:val="20"/>
                <w:szCs w:val="20"/>
              </w:rPr>
              <w:t>4</w:t>
            </w:r>
            <w:r w:rsidR="00B90A75" w:rsidRPr="0093697C">
              <w:rPr>
                <w:color w:val="548DD4" w:themeColor="text2" w:themeTint="99"/>
                <w:sz w:val="20"/>
                <w:szCs w:val="20"/>
              </w:rPr>
              <w:t xml:space="preserve"> p</w:t>
            </w:r>
            <w:r>
              <w:rPr>
                <w:color w:val="548DD4" w:themeColor="text2" w:themeTint="99"/>
                <w:sz w:val="20"/>
                <w:szCs w:val="20"/>
              </w:rPr>
              <w:t>18/22</w:t>
            </w:r>
            <w:r w:rsidR="00B90A75" w:rsidRPr="0093697C">
              <w:rPr>
                <w:color w:val="548DD4" w:themeColor="text2" w:themeTint="99"/>
                <w:sz w:val="20"/>
                <w:szCs w:val="20"/>
              </w:rPr>
              <w:t>)</w:t>
            </w:r>
          </w:p>
          <w:p w14:paraId="4371FF55" w14:textId="666D9528" w:rsidR="008A3741" w:rsidRPr="0093697C" w:rsidRDefault="008A3741" w:rsidP="008A3741">
            <w:pPr>
              <w:pStyle w:val="Cartable"/>
              <w:spacing w:line="276" w:lineRule="auto"/>
              <w:ind w:left="674"/>
              <w:jc w:val="left"/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7018" w:type="dxa"/>
            <w:vMerge w:val="restart"/>
          </w:tcPr>
          <w:p w14:paraId="682AAE34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1E485BD9" w14:textId="77777777" w:rsidR="008A3741" w:rsidRDefault="008A3741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2" w:type="dxa"/>
            <w:vMerge w:val="restart"/>
          </w:tcPr>
          <w:p w14:paraId="283F7C96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5B1BB7DE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5E513E21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600CFB69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58F8444F" w14:textId="6DC9569F" w:rsidR="00B90A75" w:rsidRPr="00B616B6" w:rsidRDefault="00B90A75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B616B6">
              <w:rPr>
                <w:b/>
                <w:bCs/>
                <w:sz w:val="24"/>
                <w:szCs w:val="24"/>
              </w:rPr>
              <w:t>Journée non au harcèlement</w:t>
            </w:r>
          </w:p>
        </w:tc>
      </w:tr>
      <w:tr w:rsidR="00B90A75" w14:paraId="5C884DED" w14:textId="77777777" w:rsidTr="006C278A">
        <w:trPr>
          <w:trHeight w:val="106"/>
        </w:trPr>
        <w:tc>
          <w:tcPr>
            <w:tcW w:w="1696" w:type="dxa"/>
            <w:vMerge/>
          </w:tcPr>
          <w:p w14:paraId="015A5147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2" w:type="dxa"/>
            <w:shd w:val="clear" w:color="auto" w:fill="FFFFFF" w:themeFill="background1"/>
          </w:tcPr>
          <w:p w14:paraId="300B46A6" w14:textId="77777777" w:rsidR="00B90A75" w:rsidRDefault="00B90A75" w:rsidP="00B90A75">
            <w:pPr>
              <w:pStyle w:val="Cartable"/>
              <w:spacing w:line="276" w:lineRule="auto"/>
              <w:rPr>
                <w:b/>
                <w:bCs/>
                <w:color w:val="FF3399"/>
                <w:sz w:val="24"/>
                <w:szCs w:val="24"/>
              </w:rPr>
            </w:pPr>
            <w:r w:rsidRPr="000D7D86">
              <w:rPr>
                <w:b/>
                <w:bCs/>
                <w:color w:val="FF3399"/>
                <w:sz w:val="24"/>
                <w:szCs w:val="24"/>
              </w:rPr>
              <w:t>2.</w:t>
            </w:r>
            <w:r>
              <w:rPr>
                <w:b/>
                <w:bCs/>
                <w:color w:val="FF3399"/>
                <w:sz w:val="24"/>
                <w:szCs w:val="24"/>
              </w:rPr>
              <w:t xml:space="preserve"> </w:t>
            </w:r>
            <w:r w:rsidRPr="000D7D86">
              <w:rPr>
                <w:b/>
                <w:bCs/>
                <w:color w:val="FF3399"/>
                <w:sz w:val="24"/>
                <w:szCs w:val="24"/>
              </w:rPr>
              <w:t>Identifier ses émotions</w:t>
            </w:r>
          </w:p>
          <w:p w14:paraId="3BA21D0E" w14:textId="2B63BC28" w:rsidR="00B90A75" w:rsidRDefault="004C3B4E" w:rsidP="004C3B4E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L’étoile des mots des émotions</w:t>
            </w:r>
            <w:r w:rsidR="00B90A75" w:rsidRPr="000D7D86">
              <w:rPr>
                <w:color w:val="FF3399"/>
                <w:sz w:val="20"/>
                <w:szCs w:val="20"/>
              </w:rPr>
              <w:t xml:space="preserve"> (V2.</w:t>
            </w:r>
            <w:r>
              <w:rPr>
                <w:color w:val="FF3399"/>
                <w:sz w:val="20"/>
                <w:szCs w:val="20"/>
              </w:rPr>
              <w:t>3</w:t>
            </w:r>
            <w:r w:rsidR="00B90A75" w:rsidRPr="000D7D86">
              <w:rPr>
                <w:color w:val="FF3399"/>
                <w:sz w:val="20"/>
                <w:szCs w:val="20"/>
              </w:rPr>
              <w:t xml:space="preserve"> </w:t>
            </w:r>
            <w:r>
              <w:rPr>
                <w:color w:val="FF3399"/>
                <w:sz w:val="20"/>
                <w:szCs w:val="20"/>
              </w:rPr>
              <w:t>p52/54)</w:t>
            </w:r>
          </w:p>
          <w:p w14:paraId="258AC976" w14:textId="77777777" w:rsidR="00B90A75" w:rsidRDefault="004C3B4E" w:rsidP="00B90A7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Mes émotions en action</w:t>
            </w:r>
            <w:r w:rsidR="00B90A75" w:rsidRPr="004C3B4E">
              <w:rPr>
                <w:color w:val="FF3399"/>
                <w:sz w:val="20"/>
                <w:szCs w:val="20"/>
              </w:rPr>
              <w:t xml:space="preserve"> (V2.</w:t>
            </w:r>
            <w:r>
              <w:rPr>
                <w:color w:val="FF3399"/>
                <w:sz w:val="20"/>
                <w:szCs w:val="20"/>
              </w:rPr>
              <w:t>4</w:t>
            </w:r>
            <w:r w:rsidR="00B90A75" w:rsidRPr="004C3B4E">
              <w:rPr>
                <w:color w:val="FF3399"/>
                <w:sz w:val="20"/>
                <w:szCs w:val="20"/>
              </w:rPr>
              <w:t xml:space="preserve"> p</w:t>
            </w:r>
            <w:r>
              <w:rPr>
                <w:color w:val="FF3399"/>
                <w:sz w:val="20"/>
                <w:szCs w:val="20"/>
              </w:rPr>
              <w:t>55/57</w:t>
            </w:r>
            <w:r w:rsidR="00B90A75" w:rsidRPr="004C3B4E">
              <w:rPr>
                <w:color w:val="FF3399"/>
                <w:sz w:val="20"/>
                <w:szCs w:val="20"/>
              </w:rPr>
              <w:t>)</w:t>
            </w:r>
          </w:p>
          <w:p w14:paraId="00ECD009" w14:textId="04F02910" w:rsidR="008A3741" w:rsidRPr="004C3B4E" w:rsidRDefault="008A3741" w:rsidP="008A3741">
            <w:pPr>
              <w:pStyle w:val="Cartable"/>
              <w:spacing w:line="276" w:lineRule="auto"/>
              <w:ind w:left="674"/>
              <w:jc w:val="left"/>
              <w:rPr>
                <w:color w:val="FF3399"/>
                <w:sz w:val="20"/>
                <w:szCs w:val="20"/>
              </w:rPr>
            </w:pPr>
          </w:p>
        </w:tc>
        <w:tc>
          <w:tcPr>
            <w:tcW w:w="7018" w:type="dxa"/>
            <w:vMerge/>
          </w:tcPr>
          <w:p w14:paraId="17F5A870" w14:textId="11B05F18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14:paraId="464B9462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0A75" w14:paraId="35C753B8" w14:textId="77777777" w:rsidTr="006C278A">
        <w:trPr>
          <w:trHeight w:val="106"/>
        </w:trPr>
        <w:tc>
          <w:tcPr>
            <w:tcW w:w="1696" w:type="dxa"/>
            <w:vMerge/>
          </w:tcPr>
          <w:p w14:paraId="742268D7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2" w:type="dxa"/>
            <w:shd w:val="clear" w:color="auto" w:fill="FFFFFF" w:themeFill="background1"/>
          </w:tcPr>
          <w:p w14:paraId="4BAF2B1B" w14:textId="77777777" w:rsidR="00B90A75" w:rsidRPr="00361B97" w:rsidRDefault="00B90A75" w:rsidP="00B90A75">
            <w:pPr>
              <w:pStyle w:val="Cartable"/>
              <w:spacing w:line="276" w:lineRule="auto"/>
              <w:jc w:val="left"/>
              <w:rPr>
                <w:b/>
                <w:bCs/>
                <w:color w:val="7030A0"/>
                <w:sz w:val="24"/>
                <w:szCs w:val="24"/>
              </w:rPr>
            </w:pPr>
            <w:r w:rsidRPr="00361B97">
              <w:rPr>
                <w:b/>
                <w:bCs/>
                <w:color w:val="7030A0"/>
                <w:sz w:val="24"/>
                <w:szCs w:val="24"/>
              </w:rPr>
              <w:t>2. Communiquer de façon efficace</w:t>
            </w:r>
          </w:p>
          <w:p w14:paraId="1A158E51" w14:textId="1F5A8D42" w:rsidR="00B90A75" w:rsidRDefault="004C3B4E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Messages clairs et ambigus</w:t>
            </w:r>
            <w:r w:rsidR="00B90A75">
              <w:rPr>
                <w:color w:val="7030A0"/>
                <w:sz w:val="20"/>
                <w:szCs w:val="20"/>
              </w:rPr>
              <w:t xml:space="preserve"> (V2.</w:t>
            </w:r>
            <w:r>
              <w:rPr>
                <w:color w:val="7030A0"/>
                <w:sz w:val="20"/>
                <w:szCs w:val="20"/>
              </w:rPr>
              <w:t>3</w:t>
            </w:r>
            <w:r w:rsidR="00B90A75">
              <w:rPr>
                <w:color w:val="7030A0"/>
                <w:sz w:val="20"/>
                <w:szCs w:val="20"/>
              </w:rPr>
              <w:t xml:space="preserve"> p</w:t>
            </w:r>
            <w:r>
              <w:rPr>
                <w:color w:val="7030A0"/>
                <w:sz w:val="20"/>
                <w:szCs w:val="20"/>
              </w:rPr>
              <w:t>90/92</w:t>
            </w:r>
            <w:r w:rsidR="00B90A75">
              <w:rPr>
                <w:color w:val="7030A0"/>
                <w:sz w:val="20"/>
                <w:szCs w:val="20"/>
              </w:rPr>
              <w:t>)</w:t>
            </w:r>
          </w:p>
          <w:p w14:paraId="2FF3905A" w14:textId="2F9DB704" w:rsidR="007C5E4D" w:rsidRPr="008A3741" w:rsidRDefault="004C3B4E" w:rsidP="009310A4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7030A0"/>
                <w:sz w:val="20"/>
                <w:szCs w:val="20"/>
              </w:rPr>
            </w:pPr>
            <w:r w:rsidRPr="008A3741">
              <w:rPr>
                <w:color w:val="7030A0"/>
                <w:sz w:val="20"/>
                <w:szCs w:val="20"/>
              </w:rPr>
              <w:t>Tournée d’encouragements / concours de talents</w:t>
            </w:r>
            <w:r w:rsidR="00B90A75" w:rsidRPr="008A3741">
              <w:rPr>
                <w:color w:val="7030A0"/>
                <w:sz w:val="20"/>
                <w:szCs w:val="20"/>
              </w:rPr>
              <w:t xml:space="preserve"> (V2.</w:t>
            </w:r>
            <w:r w:rsidRPr="008A3741">
              <w:rPr>
                <w:color w:val="7030A0"/>
                <w:sz w:val="20"/>
                <w:szCs w:val="20"/>
              </w:rPr>
              <w:t>4</w:t>
            </w:r>
            <w:r w:rsidR="00B90A75" w:rsidRPr="008A3741">
              <w:rPr>
                <w:color w:val="7030A0"/>
                <w:sz w:val="20"/>
                <w:szCs w:val="20"/>
              </w:rPr>
              <w:t xml:space="preserve"> p</w:t>
            </w:r>
            <w:r w:rsidRPr="008A3741">
              <w:rPr>
                <w:color w:val="7030A0"/>
                <w:sz w:val="20"/>
                <w:szCs w:val="20"/>
              </w:rPr>
              <w:t>93/95</w:t>
            </w:r>
            <w:r w:rsidR="00B90A75" w:rsidRPr="008A3741">
              <w:rPr>
                <w:color w:val="7030A0"/>
                <w:sz w:val="20"/>
                <w:szCs w:val="20"/>
              </w:rPr>
              <w:t>)</w:t>
            </w:r>
          </w:p>
          <w:p w14:paraId="671D07F3" w14:textId="22FB13FF" w:rsidR="007C5E4D" w:rsidRPr="004C3B4E" w:rsidRDefault="007C5E4D" w:rsidP="007C5E4D">
            <w:pPr>
              <w:pStyle w:val="Cartable"/>
              <w:spacing w:line="276" w:lineRule="auto"/>
              <w:jc w:val="left"/>
              <w:rPr>
                <w:color w:val="7030A0"/>
                <w:sz w:val="20"/>
                <w:szCs w:val="20"/>
              </w:rPr>
            </w:pPr>
          </w:p>
        </w:tc>
        <w:tc>
          <w:tcPr>
            <w:tcW w:w="7018" w:type="dxa"/>
            <w:vMerge/>
          </w:tcPr>
          <w:p w14:paraId="5FC6DB41" w14:textId="363CD32B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14:paraId="6AD62E9E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4383A1D7" w14:textId="77777777" w:rsidTr="00E5624E">
        <w:trPr>
          <w:trHeight w:val="106"/>
        </w:trPr>
        <w:tc>
          <w:tcPr>
            <w:tcW w:w="15588" w:type="dxa"/>
            <w:gridSpan w:val="4"/>
            <w:shd w:val="clear" w:color="auto" w:fill="BFBFBF" w:themeFill="background1" w:themeFillShade="BF"/>
          </w:tcPr>
          <w:p w14:paraId="3AE3781C" w14:textId="77777777" w:rsidR="00FE29D6" w:rsidRDefault="00FE29D6" w:rsidP="000E312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0A75" w14:paraId="4F6F01D2" w14:textId="77777777" w:rsidTr="006C278A">
        <w:trPr>
          <w:trHeight w:val="108"/>
        </w:trPr>
        <w:tc>
          <w:tcPr>
            <w:tcW w:w="1696" w:type="dxa"/>
            <w:vMerge w:val="restart"/>
          </w:tcPr>
          <w:p w14:paraId="6A00C632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8"/>
                <w:szCs w:val="28"/>
              </w:rPr>
            </w:pPr>
          </w:p>
          <w:p w14:paraId="4408672F" w14:textId="77777777" w:rsidR="007C5E4D" w:rsidRDefault="007C5E4D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B9824AE" w14:textId="77777777" w:rsidR="007C5E4D" w:rsidRDefault="007C5E4D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AFE43A6" w14:textId="77777777" w:rsidR="007C5E4D" w:rsidRDefault="007C5E4D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959779D" w14:textId="77777777" w:rsidR="00544CF5" w:rsidRDefault="00544CF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91A777E" w14:textId="77777777" w:rsidR="007C5E4D" w:rsidRDefault="007C5E4D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BE47C84" w14:textId="67761BEE" w:rsidR="00B90A75" w:rsidRPr="009E14B3" w:rsidRDefault="00B90A7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E14B3">
              <w:rPr>
                <w:b/>
                <w:bCs/>
                <w:sz w:val="28"/>
                <w:szCs w:val="28"/>
              </w:rPr>
              <w:t>Période 3</w:t>
            </w:r>
          </w:p>
        </w:tc>
        <w:tc>
          <w:tcPr>
            <w:tcW w:w="4752" w:type="dxa"/>
            <w:shd w:val="clear" w:color="auto" w:fill="FFFFFF" w:themeFill="background1"/>
          </w:tcPr>
          <w:p w14:paraId="4249B5DC" w14:textId="77777777" w:rsidR="00B90A75" w:rsidRDefault="00B90A75" w:rsidP="00B90A75">
            <w:pPr>
              <w:pStyle w:val="Cartable"/>
              <w:spacing w:line="276" w:lineRule="auto"/>
              <w:rPr>
                <w:b/>
                <w:bCs/>
                <w:color w:val="0070C0"/>
                <w:sz w:val="24"/>
                <w:szCs w:val="24"/>
              </w:rPr>
            </w:pPr>
            <w:r w:rsidRPr="00166EB6">
              <w:rPr>
                <w:b/>
                <w:bCs/>
                <w:color w:val="0070C0"/>
                <w:sz w:val="24"/>
                <w:szCs w:val="24"/>
              </w:rPr>
              <w:t>3.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166EB6">
              <w:rPr>
                <w:b/>
                <w:bCs/>
                <w:color w:val="0070C0"/>
                <w:sz w:val="24"/>
                <w:szCs w:val="24"/>
              </w:rPr>
              <w:t>Renforcer son attention</w:t>
            </w:r>
          </w:p>
          <w:p w14:paraId="20D2A02D" w14:textId="00BA70E4" w:rsidR="00B90A75" w:rsidRPr="0072664E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72664E">
              <w:rPr>
                <w:color w:val="3071C3" w:themeColor="text2" w:themeTint="BF"/>
                <w:sz w:val="20"/>
                <w:szCs w:val="20"/>
              </w:rPr>
              <w:t>Renforcer l’attention à sa respiration</w:t>
            </w:r>
            <w:r>
              <w:rPr>
                <w:color w:val="3071C3" w:themeColor="text2" w:themeTint="BF"/>
                <w:sz w:val="20"/>
                <w:szCs w:val="20"/>
              </w:rPr>
              <w:t xml:space="preserve"> (V2.</w:t>
            </w:r>
            <w:r w:rsidR="007C5E4D">
              <w:rPr>
                <w:color w:val="3071C3" w:themeColor="text2" w:themeTint="BF"/>
                <w:sz w:val="20"/>
                <w:szCs w:val="20"/>
              </w:rPr>
              <w:t>4</w:t>
            </w:r>
            <w:r>
              <w:rPr>
                <w:color w:val="3071C3" w:themeColor="text2" w:themeTint="BF"/>
                <w:sz w:val="20"/>
                <w:szCs w:val="20"/>
              </w:rPr>
              <w:t xml:space="preserve"> </w:t>
            </w:r>
            <w:r w:rsidR="007C5E4D">
              <w:rPr>
                <w:color w:val="3071C3" w:themeColor="text2" w:themeTint="BF"/>
                <w:sz w:val="20"/>
                <w:szCs w:val="20"/>
              </w:rPr>
              <w:t>p32/33</w:t>
            </w:r>
            <w:r>
              <w:rPr>
                <w:color w:val="3071C3" w:themeColor="text2" w:themeTint="BF"/>
                <w:sz w:val="20"/>
                <w:szCs w:val="20"/>
              </w:rPr>
              <w:t>)</w:t>
            </w:r>
          </w:p>
          <w:p w14:paraId="4B579D5D" w14:textId="4FBDFEAE" w:rsidR="00B90A75" w:rsidRPr="007C5E4D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72664E">
              <w:rPr>
                <w:color w:val="3071C3" w:themeColor="text2" w:themeTint="BF"/>
                <w:sz w:val="20"/>
                <w:szCs w:val="20"/>
              </w:rPr>
              <w:t>Renforcer l’attention à ses sensations</w:t>
            </w:r>
            <w:r>
              <w:rPr>
                <w:color w:val="3071C3" w:themeColor="text2" w:themeTint="BF"/>
                <w:sz w:val="20"/>
                <w:szCs w:val="20"/>
              </w:rPr>
              <w:t xml:space="preserve"> </w:t>
            </w:r>
            <w:r w:rsidR="007C5E4D">
              <w:rPr>
                <w:color w:val="3071C3" w:themeColor="text2" w:themeTint="BF"/>
                <w:sz w:val="20"/>
                <w:szCs w:val="20"/>
              </w:rPr>
              <w:t>(</w:t>
            </w:r>
            <w:r>
              <w:rPr>
                <w:color w:val="3071C3" w:themeColor="text2" w:themeTint="BF"/>
                <w:sz w:val="20"/>
                <w:szCs w:val="20"/>
              </w:rPr>
              <w:t>V2.</w:t>
            </w:r>
            <w:r w:rsidR="007C5E4D">
              <w:rPr>
                <w:color w:val="3071C3" w:themeColor="text2" w:themeTint="BF"/>
                <w:sz w:val="20"/>
                <w:szCs w:val="20"/>
              </w:rPr>
              <w:t>5</w:t>
            </w:r>
            <w:r>
              <w:rPr>
                <w:color w:val="3071C3" w:themeColor="text2" w:themeTint="BF"/>
                <w:sz w:val="20"/>
                <w:szCs w:val="20"/>
              </w:rPr>
              <w:t xml:space="preserve"> p</w:t>
            </w:r>
            <w:r w:rsidR="007C5E4D">
              <w:rPr>
                <w:color w:val="3071C3" w:themeColor="text2" w:themeTint="BF"/>
                <w:sz w:val="20"/>
                <w:szCs w:val="20"/>
              </w:rPr>
              <w:t>34/36</w:t>
            </w:r>
            <w:r>
              <w:rPr>
                <w:color w:val="3071C3" w:themeColor="text2" w:themeTint="BF"/>
                <w:sz w:val="20"/>
                <w:szCs w:val="20"/>
              </w:rPr>
              <w:t>)</w:t>
            </w:r>
          </w:p>
          <w:p w14:paraId="77898B66" w14:textId="6008F590" w:rsidR="00B90A75" w:rsidRPr="007C5E4D" w:rsidRDefault="00B90A75" w:rsidP="00B90A7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7C5E4D">
              <w:rPr>
                <w:color w:val="3071C3" w:themeColor="text2" w:themeTint="BF"/>
                <w:sz w:val="20"/>
                <w:szCs w:val="20"/>
              </w:rPr>
              <w:t>Renforcer son attention au monde extérieur au travers des 5 sens (V2.</w:t>
            </w:r>
            <w:r w:rsidR="007C5E4D">
              <w:rPr>
                <w:color w:val="3071C3" w:themeColor="text2" w:themeTint="BF"/>
                <w:sz w:val="20"/>
                <w:szCs w:val="20"/>
              </w:rPr>
              <w:t>6</w:t>
            </w:r>
            <w:r w:rsidRPr="007C5E4D">
              <w:rPr>
                <w:color w:val="3071C3" w:themeColor="text2" w:themeTint="BF"/>
                <w:sz w:val="20"/>
                <w:szCs w:val="20"/>
              </w:rPr>
              <w:t xml:space="preserve"> p</w:t>
            </w:r>
            <w:r w:rsidR="007C5E4D">
              <w:rPr>
                <w:color w:val="3071C3" w:themeColor="text2" w:themeTint="BF"/>
                <w:sz w:val="20"/>
                <w:szCs w:val="20"/>
              </w:rPr>
              <w:t>37/38</w:t>
            </w:r>
            <w:r w:rsidRPr="007C5E4D">
              <w:rPr>
                <w:color w:val="3071C3" w:themeColor="text2" w:themeTint="BF"/>
                <w:sz w:val="20"/>
                <w:szCs w:val="20"/>
              </w:rPr>
              <w:t>)</w:t>
            </w:r>
          </w:p>
        </w:tc>
        <w:tc>
          <w:tcPr>
            <w:tcW w:w="7018" w:type="dxa"/>
            <w:vMerge w:val="restart"/>
          </w:tcPr>
          <w:p w14:paraId="182C5D7F" w14:textId="77777777" w:rsidR="00705BD3" w:rsidRDefault="00705BD3" w:rsidP="00B90A7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49AEEF6C" w14:textId="77777777" w:rsidR="00705BD3" w:rsidRDefault="00705BD3" w:rsidP="00B90A7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1728C648" w14:textId="77777777" w:rsidR="00705BD3" w:rsidRDefault="00705BD3" w:rsidP="00B90A7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507D984" w14:textId="77777777" w:rsidR="00705BD3" w:rsidRDefault="00705BD3" w:rsidP="00B90A7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696B94E1" w14:textId="77777777" w:rsidR="00705BD3" w:rsidRDefault="00705BD3" w:rsidP="00B90A7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05489E2C" w14:textId="77777777" w:rsidR="00705BD3" w:rsidRDefault="00705BD3" w:rsidP="00B90A7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5D397B43" w14:textId="5F3B696F" w:rsidR="00B90A75" w:rsidRPr="00F62762" w:rsidRDefault="00B90A75" w:rsidP="00B90A7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  <w:r w:rsidRPr="00F62762">
              <w:rPr>
                <w:b/>
                <w:bCs/>
                <w:sz w:val="24"/>
                <w:szCs w:val="24"/>
              </w:rPr>
              <w:t>Se connaitre, vivre et grandir avec son corps</w:t>
            </w:r>
          </w:p>
          <w:p w14:paraId="013A9A73" w14:textId="77777777" w:rsidR="00B90A75" w:rsidRPr="00B312AB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B312AB">
              <w:rPr>
                <w:sz w:val="20"/>
                <w:szCs w:val="20"/>
              </w:rPr>
              <w:t>Connaitre son corps et connaitre ce qu’est l’intimité (CP)</w:t>
            </w:r>
          </w:p>
          <w:p w14:paraId="4043F0D7" w14:textId="77777777" w:rsidR="00B90A75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B312AB">
              <w:rPr>
                <w:sz w:val="20"/>
                <w:szCs w:val="20"/>
              </w:rPr>
              <w:t>Grandir, avoir une bonne connaissance et estime de soi, protéger son intimité (CE1)</w:t>
            </w:r>
          </w:p>
          <w:p w14:paraId="3F720485" w14:textId="097B3164" w:rsidR="00B90A75" w:rsidRPr="00F62762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F62762">
              <w:rPr>
                <w:sz w:val="20"/>
                <w:szCs w:val="20"/>
              </w:rPr>
              <w:t>Se sentir bien dans son corps et en prendre soin (CE2)</w:t>
            </w:r>
          </w:p>
        </w:tc>
        <w:tc>
          <w:tcPr>
            <w:tcW w:w="2122" w:type="dxa"/>
            <w:vMerge w:val="restart"/>
          </w:tcPr>
          <w:p w14:paraId="43BBE4C8" w14:textId="77777777" w:rsidR="00B90A75" w:rsidRDefault="00B90A75" w:rsidP="00CE3F14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5EDE7E3" w14:textId="77777777" w:rsidR="00CE3F14" w:rsidRDefault="00CE3F14" w:rsidP="00CE3F14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05AD5B2" w14:textId="77777777" w:rsidR="00CE3F14" w:rsidRDefault="00CE3F14" w:rsidP="00CE3F14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9C17ED" w14:textId="77777777" w:rsidR="00CE3F14" w:rsidRDefault="00CE3F14" w:rsidP="00CE3F14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332FD2B" w14:textId="77777777" w:rsidR="00CE3F14" w:rsidRDefault="00CE3F14" w:rsidP="00CE3F14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548D040" w14:textId="77777777" w:rsidR="00CE3F14" w:rsidRDefault="00CE3F14" w:rsidP="00CE3F14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015DD7E0" w14:textId="77777777" w:rsidR="00CE3F14" w:rsidRDefault="00CE3F14" w:rsidP="00CE3F14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14244B72" w14:textId="25D54251" w:rsidR="00B90A75" w:rsidRPr="00B616B6" w:rsidRDefault="00B90A75" w:rsidP="00CE3F14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616B6">
              <w:rPr>
                <w:b/>
                <w:bCs/>
                <w:sz w:val="24"/>
                <w:szCs w:val="24"/>
              </w:rPr>
              <w:t>Safer Internet Day (CE2+)</w:t>
            </w:r>
          </w:p>
        </w:tc>
      </w:tr>
      <w:tr w:rsidR="00B90A75" w14:paraId="498E87A9" w14:textId="77777777" w:rsidTr="006C278A">
        <w:trPr>
          <w:trHeight w:val="106"/>
        </w:trPr>
        <w:tc>
          <w:tcPr>
            <w:tcW w:w="1696" w:type="dxa"/>
            <w:vMerge/>
          </w:tcPr>
          <w:p w14:paraId="70A5B1F9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2" w:type="dxa"/>
            <w:shd w:val="clear" w:color="auto" w:fill="FFFFFF" w:themeFill="background1"/>
          </w:tcPr>
          <w:p w14:paraId="660785B4" w14:textId="77777777" w:rsidR="00B90A75" w:rsidRDefault="00B90A75" w:rsidP="00B90A75">
            <w:pPr>
              <w:pStyle w:val="Cartable"/>
              <w:spacing w:line="276" w:lineRule="auto"/>
              <w:rPr>
                <w:b/>
                <w:bCs/>
                <w:color w:val="FF3399"/>
                <w:sz w:val="24"/>
                <w:szCs w:val="24"/>
              </w:rPr>
            </w:pPr>
            <w:r w:rsidRPr="00217E01">
              <w:rPr>
                <w:b/>
                <w:bCs/>
                <w:color w:val="FF3399"/>
                <w:sz w:val="24"/>
                <w:szCs w:val="24"/>
              </w:rPr>
              <w:t>3.</w:t>
            </w:r>
            <w:r>
              <w:rPr>
                <w:b/>
                <w:bCs/>
                <w:color w:val="FF3399"/>
                <w:sz w:val="24"/>
                <w:szCs w:val="24"/>
              </w:rPr>
              <w:t xml:space="preserve"> </w:t>
            </w:r>
            <w:r w:rsidRPr="00217E01">
              <w:rPr>
                <w:b/>
                <w:bCs/>
                <w:color w:val="FF3399"/>
                <w:sz w:val="24"/>
                <w:szCs w:val="24"/>
              </w:rPr>
              <w:t>Gérer ses autres émotions</w:t>
            </w:r>
          </w:p>
          <w:p w14:paraId="49A12C06" w14:textId="24EC8333" w:rsidR="00B90A75" w:rsidRPr="000B49CF" w:rsidRDefault="000B49CF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FF3399"/>
                <w:sz w:val="20"/>
                <w:szCs w:val="20"/>
              </w:rPr>
            </w:pPr>
            <w:r w:rsidRPr="000B49CF">
              <w:rPr>
                <w:color w:val="FF3399"/>
                <w:sz w:val="20"/>
                <w:szCs w:val="20"/>
              </w:rPr>
              <w:t>La récitation à plusieurs voix</w:t>
            </w:r>
            <w:r w:rsidR="00B90A75" w:rsidRPr="000B49CF">
              <w:rPr>
                <w:color w:val="FF3399"/>
                <w:sz w:val="20"/>
                <w:szCs w:val="20"/>
              </w:rPr>
              <w:t xml:space="preserve"> (V2.</w:t>
            </w:r>
            <w:r w:rsidRPr="000B49CF">
              <w:rPr>
                <w:color w:val="FF3399"/>
                <w:sz w:val="20"/>
                <w:szCs w:val="20"/>
              </w:rPr>
              <w:t>3</w:t>
            </w:r>
            <w:r w:rsidR="00B90A75" w:rsidRPr="000B49CF">
              <w:rPr>
                <w:color w:val="FF3399"/>
                <w:sz w:val="20"/>
                <w:szCs w:val="20"/>
              </w:rPr>
              <w:t xml:space="preserve"> p</w:t>
            </w:r>
            <w:r w:rsidRPr="000B49CF">
              <w:rPr>
                <w:color w:val="FF3399"/>
                <w:sz w:val="20"/>
                <w:szCs w:val="20"/>
              </w:rPr>
              <w:t>69/70</w:t>
            </w:r>
            <w:r w:rsidR="00B90A75" w:rsidRPr="000B49CF">
              <w:rPr>
                <w:color w:val="FF3399"/>
                <w:sz w:val="20"/>
                <w:szCs w:val="20"/>
              </w:rPr>
              <w:t>)</w:t>
            </w:r>
          </w:p>
          <w:p w14:paraId="7E662752" w14:textId="77777777" w:rsidR="00B90A75" w:rsidRPr="000B49CF" w:rsidRDefault="00B90A75" w:rsidP="00B90A7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FF3399"/>
                <w:sz w:val="20"/>
                <w:szCs w:val="20"/>
              </w:rPr>
            </w:pPr>
            <w:r w:rsidRPr="000B49CF">
              <w:rPr>
                <w:color w:val="FF3399"/>
                <w:sz w:val="20"/>
                <w:szCs w:val="20"/>
              </w:rPr>
              <w:t>Contracter/ décontracter son corps pour réguler ses émotions (V2.</w:t>
            </w:r>
            <w:r w:rsidR="000B49CF" w:rsidRPr="000B49CF">
              <w:rPr>
                <w:color w:val="FF3399"/>
                <w:sz w:val="20"/>
                <w:szCs w:val="20"/>
              </w:rPr>
              <w:t>4</w:t>
            </w:r>
            <w:r w:rsidRPr="000B49CF">
              <w:rPr>
                <w:color w:val="FF3399"/>
                <w:sz w:val="20"/>
                <w:szCs w:val="20"/>
              </w:rPr>
              <w:t xml:space="preserve"> p</w:t>
            </w:r>
            <w:r w:rsidR="000B49CF" w:rsidRPr="000B49CF">
              <w:rPr>
                <w:color w:val="FF3399"/>
                <w:sz w:val="20"/>
                <w:szCs w:val="20"/>
              </w:rPr>
              <w:t>71/74</w:t>
            </w:r>
            <w:r w:rsidRPr="000B49CF">
              <w:rPr>
                <w:color w:val="FF3399"/>
                <w:sz w:val="20"/>
                <w:szCs w:val="20"/>
              </w:rPr>
              <w:t>)</w:t>
            </w:r>
          </w:p>
          <w:p w14:paraId="1FA991BF" w14:textId="1B9E6116" w:rsidR="000B49CF" w:rsidRPr="000B49CF" w:rsidRDefault="000B49CF" w:rsidP="00B90A7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0B49CF">
              <w:rPr>
                <w:color w:val="FF3399"/>
                <w:sz w:val="20"/>
                <w:szCs w:val="20"/>
              </w:rPr>
              <w:t>Utiliser sa respiration pour réguler ses émotions désagréables (V2.5 p75/78)</w:t>
            </w:r>
          </w:p>
        </w:tc>
        <w:tc>
          <w:tcPr>
            <w:tcW w:w="7018" w:type="dxa"/>
            <w:vMerge/>
          </w:tcPr>
          <w:p w14:paraId="474922A1" w14:textId="567DDBFB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14:paraId="5BC256F3" w14:textId="77777777" w:rsidR="00B90A75" w:rsidRDefault="00B90A75" w:rsidP="00CE3F14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B90A75" w14:paraId="081233C0" w14:textId="77777777" w:rsidTr="006C278A">
        <w:trPr>
          <w:trHeight w:val="106"/>
        </w:trPr>
        <w:tc>
          <w:tcPr>
            <w:tcW w:w="1696" w:type="dxa"/>
            <w:vMerge/>
          </w:tcPr>
          <w:p w14:paraId="7BF740FF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2" w:type="dxa"/>
            <w:shd w:val="clear" w:color="auto" w:fill="FFFFFF" w:themeFill="background1"/>
          </w:tcPr>
          <w:p w14:paraId="18B992D4" w14:textId="77777777" w:rsidR="00B90A75" w:rsidRDefault="00B90A75" w:rsidP="00B90A75">
            <w:pPr>
              <w:pStyle w:val="Cartable"/>
              <w:spacing w:line="276" w:lineRule="auto"/>
              <w:jc w:val="left"/>
              <w:rPr>
                <w:b/>
                <w:bCs/>
                <w:color w:val="7030A0"/>
                <w:sz w:val="24"/>
                <w:szCs w:val="24"/>
              </w:rPr>
            </w:pPr>
            <w:r w:rsidRPr="005D26C4">
              <w:rPr>
                <w:b/>
                <w:bCs/>
                <w:color w:val="7030A0"/>
                <w:sz w:val="24"/>
                <w:szCs w:val="24"/>
              </w:rPr>
              <w:t>3.</w:t>
            </w:r>
            <w:r>
              <w:rPr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5D26C4">
              <w:rPr>
                <w:b/>
                <w:bCs/>
                <w:color w:val="7030A0"/>
                <w:sz w:val="24"/>
                <w:szCs w:val="24"/>
              </w:rPr>
              <w:t>S’affirmer par le consentement et le refus</w:t>
            </w:r>
          </w:p>
          <w:p w14:paraId="22429DD8" w14:textId="31A9E96E" w:rsidR="00B90A75" w:rsidRPr="003C726A" w:rsidRDefault="003C726A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b/>
                <w:bCs/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S’affirmer de manière claire, respectueuse et ferme</w:t>
            </w:r>
            <w:r w:rsidR="00B90A75">
              <w:rPr>
                <w:color w:val="7030A0"/>
                <w:sz w:val="20"/>
                <w:szCs w:val="20"/>
              </w:rPr>
              <w:t xml:space="preserve"> (V2.</w:t>
            </w:r>
            <w:r>
              <w:rPr>
                <w:color w:val="7030A0"/>
                <w:sz w:val="20"/>
                <w:szCs w:val="20"/>
              </w:rPr>
              <w:t>3</w:t>
            </w:r>
            <w:r w:rsidR="00B90A75">
              <w:rPr>
                <w:color w:val="7030A0"/>
                <w:sz w:val="20"/>
                <w:szCs w:val="20"/>
              </w:rPr>
              <w:t xml:space="preserve"> p</w:t>
            </w:r>
            <w:r>
              <w:rPr>
                <w:color w:val="7030A0"/>
                <w:sz w:val="20"/>
                <w:szCs w:val="20"/>
              </w:rPr>
              <w:t>110/112</w:t>
            </w:r>
            <w:r w:rsidR="00B90A75">
              <w:rPr>
                <w:color w:val="7030A0"/>
                <w:sz w:val="20"/>
                <w:szCs w:val="20"/>
              </w:rPr>
              <w:t>)</w:t>
            </w:r>
          </w:p>
          <w:p w14:paraId="57857856" w14:textId="1F7E21D7" w:rsidR="00B90A75" w:rsidRPr="003C726A" w:rsidRDefault="003C726A" w:rsidP="00B90A7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b/>
                <w:bCs/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 xml:space="preserve">Savoir s’affirmer ou dire </w:t>
            </w:r>
            <w:proofErr w:type="gramStart"/>
            <w:r>
              <w:rPr>
                <w:color w:val="7030A0"/>
                <w:sz w:val="20"/>
                <w:szCs w:val="20"/>
              </w:rPr>
              <w:t>non face</w:t>
            </w:r>
            <w:proofErr w:type="gramEnd"/>
            <w:r>
              <w:rPr>
                <w:color w:val="7030A0"/>
                <w:sz w:val="20"/>
                <w:szCs w:val="20"/>
              </w:rPr>
              <w:t xml:space="preserve"> à un groupe</w:t>
            </w:r>
            <w:r w:rsidR="00B90A75" w:rsidRPr="003C726A">
              <w:rPr>
                <w:color w:val="7030A0"/>
                <w:sz w:val="20"/>
                <w:szCs w:val="20"/>
              </w:rPr>
              <w:t xml:space="preserve"> (V2.</w:t>
            </w:r>
            <w:r>
              <w:rPr>
                <w:color w:val="7030A0"/>
                <w:sz w:val="20"/>
                <w:szCs w:val="20"/>
              </w:rPr>
              <w:t>4</w:t>
            </w:r>
            <w:r w:rsidR="00B90A75" w:rsidRPr="003C726A">
              <w:rPr>
                <w:color w:val="7030A0"/>
                <w:sz w:val="20"/>
                <w:szCs w:val="20"/>
              </w:rPr>
              <w:t xml:space="preserve"> p1</w:t>
            </w:r>
            <w:r>
              <w:rPr>
                <w:color w:val="7030A0"/>
                <w:sz w:val="20"/>
                <w:szCs w:val="20"/>
              </w:rPr>
              <w:t>13/119</w:t>
            </w:r>
            <w:r w:rsidR="00B90A75" w:rsidRPr="003C726A">
              <w:rPr>
                <w:color w:val="7030A0"/>
                <w:sz w:val="20"/>
                <w:szCs w:val="20"/>
              </w:rPr>
              <w:t>)</w:t>
            </w:r>
          </w:p>
        </w:tc>
        <w:tc>
          <w:tcPr>
            <w:tcW w:w="7018" w:type="dxa"/>
            <w:vMerge/>
          </w:tcPr>
          <w:p w14:paraId="36666544" w14:textId="356D1156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14:paraId="1147BC5F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72F0EF8B" w14:textId="77777777" w:rsidTr="00E5624E">
        <w:trPr>
          <w:trHeight w:val="106"/>
        </w:trPr>
        <w:tc>
          <w:tcPr>
            <w:tcW w:w="15588" w:type="dxa"/>
            <w:gridSpan w:val="4"/>
            <w:shd w:val="clear" w:color="auto" w:fill="BFBFBF" w:themeFill="background1" w:themeFillShade="BF"/>
          </w:tcPr>
          <w:p w14:paraId="3D57F8CF" w14:textId="77777777" w:rsidR="00FE29D6" w:rsidRDefault="00FE29D6" w:rsidP="000E312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0A75" w14:paraId="776BE783" w14:textId="77777777" w:rsidTr="006C278A">
        <w:trPr>
          <w:trHeight w:val="152"/>
        </w:trPr>
        <w:tc>
          <w:tcPr>
            <w:tcW w:w="1696" w:type="dxa"/>
            <w:vMerge w:val="restart"/>
          </w:tcPr>
          <w:p w14:paraId="12EE7AA8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B136FA9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A24C31B" w14:textId="77777777" w:rsidR="008A3741" w:rsidRDefault="008A3741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CE3DDE7" w14:textId="77777777" w:rsidR="008A3741" w:rsidRDefault="008A3741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8EF537E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AA59515" w14:textId="77777777" w:rsidR="00CE3F14" w:rsidRDefault="00CE3F14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022993D" w14:textId="03AF58D3" w:rsidR="00B90A75" w:rsidRPr="004939B7" w:rsidRDefault="00B90A7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939B7">
              <w:rPr>
                <w:b/>
                <w:bCs/>
                <w:sz w:val="28"/>
                <w:szCs w:val="28"/>
              </w:rPr>
              <w:t>Période 4</w:t>
            </w:r>
          </w:p>
        </w:tc>
        <w:tc>
          <w:tcPr>
            <w:tcW w:w="4752" w:type="dxa"/>
            <w:shd w:val="clear" w:color="auto" w:fill="FFFFFF" w:themeFill="background1"/>
          </w:tcPr>
          <w:p w14:paraId="1F7C7338" w14:textId="77777777" w:rsidR="00B90A75" w:rsidRDefault="00B90A75" w:rsidP="00B90A75">
            <w:pPr>
              <w:pStyle w:val="Cartable"/>
              <w:spacing w:line="276" w:lineRule="auto"/>
              <w:rPr>
                <w:b/>
                <w:bCs/>
                <w:color w:val="0070C0"/>
                <w:sz w:val="24"/>
                <w:szCs w:val="24"/>
              </w:rPr>
            </w:pPr>
            <w:r w:rsidRPr="00903989">
              <w:rPr>
                <w:b/>
                <w:bCs/>
                <w:color w:val="0070C0"/>
                <w:sz w:val="24"/>
                <w:szCs w:val="24"/>
              </w:rPr>
              <w:t>4. Atteindre ses buts et gérer ses impulsions</w:t>
            </w:r>
          </w:p>
          <w:p w14:paraId="045CFFA4" w14:textId="70A01FB8" w:rsidR="00B90A75" w:rsidRPr="00155CDB" w:rsidRDefault="00155CDB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color w:val="0070C0"/>
                <w:sz w:val="20"/>
                <w:szCs w:val="20"/>
              </w:rPr>
              <w:t>Je me dis STOP</w:t>
            </w:r>
            <w:r w:rsidR="00B90A75" w:rsidRPr="00903989">
              <w:rPr>
                <w:color w:val="0070C0"/>
                <w:sz w:val="20"/>
                <w:szCs w:val="20"/>
              </w:rPr>
              <w:t xml:space="preserve"> (V3.</w:t>
            </w:r>
            <w:r>
              <w:rPr>
                <w:color w:val="0070C0"/>
                <w:sz w:val="20"/>
                <w:szCs w:val="20"/>
              </w:rPr>
              <w:t>3</w:t>
            </w:r>
            <w:r w:rsidR="00B90A75" w:rsidRPr="00903989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p18/25</w:t>
            </w:r>
            <w:r w:rsidR="00B90A75" w:rsidRPr="00903989">
              <w:rPr>
                <w:color w:val="0070C0"/>
                <w:sz w:val="20"/>
                <w:szCs w:val="20"/>
              </w:rPr>
              <w:t>)</w:t>
            </w:r>
          </w:p>
          <w:p w14:paraId="6A5D88CF" w14:textId="19775351" w:rsidR="008A3741" w:rsidRPr="00155CDB" w:rsidRDefault="00155CDB" w:rsidP="00A30FD4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color w:val="0070C0"/>
                <w:sz w:val="20"/>
                <w:szCs w:val="20"/>
              </w:rPr>
              <w:t>La baguette magique</w:t>
            </w:r>
            <w:r w:rsidR="00B90A75" w:rsidRPr="00155CDB">
              <w:rPr>
                <w:color w:val="0070C0"/>
                <w:sz w:val="20"/>
                <w:szCs w:val="20"/>
              </w:rPr>
              <w:t xml:space="preserve"> (V3.</w:t>
            </w:r>
            <w:r>
              <w:rPr>
                <w:color w:val="0070C0"/>
                <w:sz w:val="20"/>
                <w:szCs w:val="20"/>
              </w:rPr>
              <w:t>4</w:t>
            </w:r>
            <w:r w:rsidR="00B90A75" w:rsidRPr="00155CDB">
              <w:rPr>
                <w:color w:val="0070C0"/>
                <w:sz w:val="20"/>
                <w:szCs w:val="20"/>
              </w:rPr>
              <w:t xml:space="preserve"> p</w:t>
            </w:r>
            <w:r>
              <w:rPr>
                <w:color w:val="0070C0"/>
                <w:sz w:val="20"/>
                <w:szCs w:val="20"/>
              </w:rPr>
              <w:t>26/27</w:t>
            </w:r>
            <w:r w:rsidR="00B90A75" w:rsidRPr="00155CDB">
              <w:rPr>
                <w:color w:val="0070C0"/>
                <w:sz w:val="20"/>
                <w:szCs w:val="20"/>
              </w:rPr>
              <w:t>)</w:t>
            </w:r>
          </w:p>
        </w:tc>
        <w:tc>
          <w:tcPr>
            <w:tcW w:w="7018" w:type="dxa"/>
            <w:vMerge w:val="restart"/>
          </w:tcPr>
          <w:p w14:paraId="66825E65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7C32ED85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53C03355" w14:textId="326C34D0" w:rsidR="00B90A75" w:rsidRPr="00F62762" w:rsidRDefault="00B90A75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F62762">
              <w:rPr>
                <w:b/>
                <w:bCs/>
                <w:sz w:val="24"/>
                <w:szCs w:val="24"/>
              </w:rPr>
              <w:t>Rencontrer les autres et construire des relations, s’y épanouir</w:t>
            </w:r>
          </w:p>
          <w:p w14:paraId="0F7E1D46" w14:textId="77777777" w:rsidR="00B90A75" w:rsidRPr="008E5252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8E5252">
              <w:rPr>
                <w:sz w:val="20"/>
                <w:szCs w:val="20"/>
              </w:rPr>
              <w:t>Comprendre la diversité des émotions et des sentiments : les siens et ceux des autres (CP)</w:t>
            </w:r>
          </w:p>
          <w:p w14:paraId="7435AE4A" w14:textId="77777777" w:rsidR="00B90A75" w:rsidRPr="008E5252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8E5252">
              <w:rPr>
                <w:sz w:val="20"/>
                <w:szCs w:val="20"/>
              </w:rPr>
              <w:t>Comprendre les différentes dimensions d’une relation humaine (CE2)</w:t>
            </w:r>
          </w:p>
          <w:p w14:paraId="066BB6BF" w14:textId="09713A42" w:rsidR="00B90A75" w:rsidRPr="00F62762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Comprendre de ce qu’est le consentement et les différentes manières de le solliciter et de l’exprimer ou d’accepter et de respecter un refus (CE2)</w:t>
            </w:r>
          </w:p>
        </w:tc>
        <w:tc>
          <w:tcPr>
            <w:tcW w:w="2122" w:type="dxa"/>
            <w:vMerge w:val="restart"/>
          </w:tcPr>
          <w:p w14:paraId="6D4E7F05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0A75" w14:paraId="3CF8DEBE" w14:textId="77777777" w:rsidTr="006C278A">
        <w:trPr>
          <w:trHeight w:val="152"/>
        </w:trPr>
        <w:tc>
          <w:tcPr>
            <w:tcW w:w="1696" w:type="dxa"/>
            <w:vMerge/>
          </w:tcPr>
          <w:p w14:paraId="019D80CF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2" w:type="dxa"/>
            <w:shd w:val="clear" w:color="auto" w:fill="FFFFFF" w:themeFill="background1"/>
          </w:tcPr>
          <w:p w14:paraId="5867B5DE" w14:textId="77777777" w:rsidR="00B90A75" w:rsidRDefault="00B90A75" w:rsidP="00B90A75">
            <w:pPr>
              <w:pStyle w:val="Cartable"/>
              <w:spacing w:line="276" w:lineRule="auto"/>
              <w:rPr>
                <w:b/>
                <w:bCs/>
                <w:color w:val="FF3399"/>
                <w:sz w:val="24"/>
                <w:szCs w:val="24"/>
              </w:rPr>
            </w:pPr>
            <w:r w:rsidRPr="00903989">
              <w:rPr>
                <w:b/>
                <w:bCs/>
                <w:color w:val="FF3399"/>
                <w:sz w:val="24"/>
                <w:szCs w:val="24"/>
              </w:rPr>
              <w:t>4. Réguler son stress</w:t>
            </w:r>
          </w:p>
          <w:p w14:paraId="48A0FA98" w14:textId="77777777" w:rsidR="00B90A75" w:rsidRPr="00155CDB" w:rsidRDefault="00155CDB" w:rsidP="00155CDB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color w:val="FF3399"/>
                <w:sz w:val="20"/>
                <w:szCs w:val="20"/>
              </w:rPr>
              <w:t>Mieux comprendre le stress au quotidien</w:t>
            </w:r>
            <w:r w:rsidR="00B90A75">
              <w:rPr>
                <w:color w:val="FF3399"/>
                <w:sz w:val="20"/>
                <w:szCs w:val="20"/>
              </w:rPr>
              <w:t xml:space="preserve"> (V3.</w:t>
            </w:r>
            <w:r>
              <w:rPr>
                <w:color w:val="FF3399"/>
                <w:sz w:val="20"/>
                <w:szCs w:val="20"/>
              </w:rPr>
              <w:t>2</w:t>
            </w:r>
            <w:r w:rsidR="00B90A75">
              <w:rPr>
                <w:color w:val="FF3399"/>
                <w:sz w:val="20"/>
                <w:szCs w:val="20"/>
              </w:rPr>
              <w:t xml:space="preserve"> </w:t>
            </w:r>
            <w:r>
              <w:rPr>
                <w:color w:val="FF3399"/>
                <w:sz w:val="20"/>
                <w:szCs w:val="20"/>
              </w:rPr>
              <w:t>p52/58</w:t>
            </w:r>
            <w:r w:rsidR="00B90A75">
              <w:rPr>
                <w:color w:val="FF3399"/>
                <w:sz w:val="20"/>
                <w:szCs w:val="20"/>
              </w:rPr>
              <w:t>)</w:t>
            </w:r>
          </w:p>
          <w:p w14:paraId="4C68B7FC" w14:textId="77777777" w:rsidR="00155CDB" w:rsidRPr="00A413C7" w:rsidRDefault="00155CDB" w:rsidP="00155CDB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4"/>
                <w:szCs w:val="24"/>
              </w:rPr>
            </w:pPr>
            <w:r w:rsidRPr="00155CDB">
              <w:rPr>
                <w:color w:val="FF3399"/>
                <w:sz w:val="20"/>
                <w:szCs w:val="20"/>
              </w:rPr>
              <w:t>Gérer le stress en moi (V3.3 p59/63)</w:t>
            </w:r>
          </w:p>
          <w:p w14:paraId="12632E30" w14:textId="276A300D" w:rsidR="008A3741" w:rsidRPr="00886BDA" w:rsidRDefault="00A413C7" w:rsidP="00886BDA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color w:val="FF3399"/>
                <w:sz w:val="20"/>
                <w:szCs w:val="20"/>
              </w:rPr>
              <w:t>Se sentir accompagné(e) du regard des autres (V3.4 p64/68)</w:t>
            </w:r>
          </w:p>
        </w:tc>
        <w:tc>
          <w:tcPr>
            <w:tcW w:w="7018" w:type="dxa"/>
            <w:vMerge/>
          </w:tcPr>
          <w:p w14:paraId="01EFA8A1" w14:textId="343EF253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14:paraId="6224E883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0A75" w14:paraId="471DC7D6" w14:textId="77777777" w:rsidTr="006C278A">
        <w:trPr>
          <w:trHeight w:val="152"/>
        </w:trPr>
        <w:tc>
          <w:tcPr>
            <w:tcW w:w="1696" w:type="dxa"/>
            <w:vMerge/>
          </w:tcPr>
          <w:p w14:paraId="3285FC76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2" w:type="dxa"/>
            <w:shd w:val="clear" w:color="auto" w:fill="FFFFFF" w:themeFill="background1"/>
          </w:tcPr>
          <w:p w14:paraId="584011A2" w14:textId="77777777" w:rsidR="00B90A75" w:rsidRDefault="00B90A75" w:rsidP="00B90A75">
            <w:pPr>
              <w:pStyle w:val="Cartable"/>
              <w:spacing w:line="276" w:lineRule="auto"/>
              <w:rPr>
                <w:b/>
                <w:bCs/>
                <w:color w:val="7030A0"/>
                <w:sz w:val="24"/>
                <w:szCs w:val="24"/>
              </w:rPr>
            </w:pPr>
            <w:r w:rsidRPr="00B473BE">
              <w:rPr>
                <w:b/>
                <w:bCs/>
                <w:color w:val="7030A0"/>
                <w:sz w:val="24"/>
                <w:szCs w:val="24"/>
              </w:rPr>
              <w:t>4.Résoudre des conflits de façon constructive</w:t>
            </w:r>
          </w:p>
          <w:p w14:paraId="2CF15855" w14:textId="3784058F" w:rsidR="00B90A75" w:rsidRDefault="00A413C7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Les médiateurs</w:t>
            </w:r>
            <w:r w:rsidR="00B90A75">
              <w:rPr>
                <w:color w:val="7030A0"/>
                <w:sz w:val="20"/>
                <w:szCs w:val="20"/>
              </w:rPr>
              <w:t xml:space="preserve"> (V3.</w:t>
            </w:r>
            <w:r>
              <w:rPr>
                <w:color w:val="7030A0"/>
                <w:sz w:val="20"/>
                <w:szCs w:val="20"/>
              </w:rPr>
              <w:t>3</w:t>
            </w:r>
            <w:r w:rsidR="00B90A75">
              <w:rPr>
                <w:color w:val="7030A0"/>
                <w:sz w:val="20"/>
                <w:szCs w:val="20"/>
              </w:rPr>
              <w:t xml:space="preserve"> p11</w:t>
            </w:r>
            <w:r>
              <w:rPr>
                <w:color w:val="7030A0"/>
                <w:sz w:val="20"/>
                <w:szCs w:val="20"/>
              </w:rPr>
              <w:t>8</w:t>
            </w:r>
            <w:r w:rsidR="00B90A75">
              <w:rPr>
                <w:color w:val="7030A0"/>
                <w:sz w:val="20"/>
                <w:szCs w:val="20"/>
              </w:rPr>
              <w:t>/1</w:t>
            </w:r>
            <w:r>
              <w:rPr>
                <w:color w:val="7030A0"/>
                <w:sz w:val="20"/>
                <w:szCs w:val="20"/>
              </w:rPr>
              <w:t>21</w:t>
            </w:r>
            <w:r w:rsidR="00B90A75">
              <w:rPr>
                <w:color w:val="7030A0"/>
                <w:sz w:val="20"/>
                <w:szCs w:val="20"/>
              </w:rPr>
              <w:t>)</w:t>
            </w:r>
          </w:p>
          <w:p w14:paraId="593301C0" w14:textId="6E825803" w:rsidR="008A3741" w:rsidRPr="00A413C7" w:rsidRDefault="00427C7F" w:rsidP="00A30FD4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Conflit ou pas conflit ?</w:t>
            </w:r>
            <w:r w:rsidR="00B90A75" w:rsidRPr="00A413C7">
              <w:rPr>
                <w:color w:val="7030A0"/>
                <w:sz w:val="20"/>
                <w:szCs w:val="20"/>
              </w:rPr>
              <w:t xml:space="preserve"> (V3.</w:t>
            </w:r>
            <w:r>
              <w:rPr>
                <w:color w:val="7030A0"/>
                <w:sz w:val="20"/>
                <w:szCs w:val="20"/>
              </w:rPr>
              <w:t>4</w:t>
            </w:r>
            <w:r w:rsidR="00B90A75" w:rsidRPr="00A413C7">
              <w:rPr>
                <w:color w:val="7030A0"/>
                <w:sz w:val="20"/>
                <w:szCs w:val="20"/>
              </w:rPr>
              <w:t xml:space="preserve"> p1</w:t>
            </w:r>
            <w:r>
              <w:rPr>
                <w:color w:val="7030A0"/>
                <w:sz w:val="20"/>
                <w:szCs w:val="20"/>
              </w:rPr>
              <w:t>22</w:t>
            </w:r>
            <w:r w:rsidR="00B90A75" w:rsidRPr="00A413C7">
              <w:rPr>
                <w:color w:val="7030A0"/>
                <w:sz w:val="20"/>
                <w:szCs w:val="20"/>
              </w:rPr>
              <w:t>/1</w:t>
            </w:r>
            <w:r>
              <w:rPr>
                <w:color w:val="7030A0"/>
                <w:sz w:val="20"/>
                <w:szCs w:val="20"/>
              </w:rPr>
              <w:t>25</w:t>
            </w:r>
            <w:r w:rsidR="00B90A75" w:rsidRPr="00A413C7">
              <w:rPr>
                <w:color w:val="7030A0"/>
                <w:sz w:val="20"/>
                <w:szCs w:val="20"/>
              </w:rPr>
              <w:t>)</w:t>
            </w:r>
          </w:p>
        </w:tc>
        <w:tc>
          <w:tcPr>
            <w:tcW w:w="7018" w:type="dxa"/>
            <w:vMerge/>
          </w:tcPr>
          <w:p w14:paraId="14D6F626" w14:textId="6DE32B13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14:paraId="15ADC9A7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E29D6" w14:paraId="6FD0ED3D" w14:textId="77777777" w:rsidTr="00E5624E">
        <w:trPr>
          <w:trHeight w:val="152"/>
        </w:trPr>
        <w:tc>
          <w:tcPr>
            <w:tcW w:w="15588" w:type="dxa"/>
            <w:gridSpan w:val="4"/>
            <w:shd w:val="clear" w:color="auto" w:fill="BFBFBF" w:themeFill="background1" w:themeFillShade="BF"/>
          </w:tcPr>
          <w:p w14:paraId="5C88311C" w14:textId="5C1D2A48" w:rsidR="00FE29D6" w:rsidRDefault="00FE29D6" w:rsidP="000E312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0A75" w14:paraId="39FC533E" w14:textId="77777777" w:rsidTr="006C278A">
        <w:trPr>
          <w:trHeight w:val="152"/>
        </w:trPr>
        <w:tc>
          <w:tcPr>
            <w:tcW w:w="1696" w:type="dxa"/>
            <w:vMerge w:val="restart"/>
          </w:tcPr>
          <w:p w14:paraId="3F70D231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9F2ADA8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9C90B64" w14:textId="77777777" w:rsidR="00427C7F" w:rsidRDefault="00427C7F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2BC7487" w14:textId="77777777" w:rsidR="00427C7F" w:rsidRDefault="00427C7F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8D921CF" w14:textId="77777777" w:rsidR="00427C7F" w:rsidRDefault="00427C7F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B3565B5" w14:textId="77777777" w:rsidR="00427C7F" w:rsidRDefault="00427C7F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D2A36D8" w14:textId="2CF2D72B" w:rsidR="00B90A75" w:rsidRPr="004939B7" w:rsidRDefault="00B90A75" w:rsidP="00B90A75">
            <w:pPr>
              <w:pStyle w:val="Cartable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4939B7">
              <w:rPr>
                <w:b/>
                <w:bCs/>
                <w:sz w:val="28"/>
                <w:szCs w:val="28"/>
              </w:rPr>
              <w:t>Période 5</w:t>
            </w:r>
          </w:p>
        </w:tc>
        <w:tc>
          <w:tcPr>
            <w:tcW w:w="4752" w:type="dxa"/>
            <w:shd w:val="clear" w:color="auto" w:fill="FFFFFF" w:themeFill="background1"/>
          </w:tcPr>
          <w:p w14:paraId="62B27B8A" w14:textId="77777777" w:rsidR="00B90A75" w:rsidRDefault="00B90A75" w:rsidP="00B90A75">
            <w:pPr>
              <w:pStyle w:val="Cartable"/>
              <w:spacing w:line="276" w:lineRule="auto"/>
              <w:rPr>
                <w:b/>
                <w:bCs/>
                <w:color w:val="0070C0"/>
                <w:sz w:val="24"/>
                <w:szCs w:val="24"/>
              </w:rPr>
            </w:pPr>
            <w:r w:rsidRPr="00B473BE">
              <w:rPr>
                <w:b/>
                <w:bCs/>
                <w:color w:val="0070C0"/>
                <w:sz w:val="24"/>
                <w:szCs w:val="24"/>
              </w:rPr>
              <w:t>5.Résoudre des problèmes de façon créative et efficace</w:t>
            </w:r>
          </w:p>
          <w:p w14:paraId="743A3625" w14:textId="1A28DCC2" w:rsidR="00B90A75" w:rsidRPr="00427C7F" w:rsidRDefault="00427C7F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color w:val="0070C0"/>
                <w:sz w:val="20"/>
                <w:szCs w:val="20"/>
              </w:rPr>
              <w:t>Une méthode pour résoudre les problèmes</w:t>
            </w:r>
            <w:r w:rsidR="00B90A75" w:rsidRPr="00B473BE">
              <w:rPr>
                <w:color w:val="0070C0"/>
                <w:sz w:val="20"/>
                <w:szCs w:val="20"/>
              </w:rPr>
              <w:t xml:space="preserve"> (V3.</w:t>
            </w:r>
            <w:r>
              <w:rPr>
                <w:color w:val="0070C0"/>
                <w:sz w:val="20"/>
                <w:szCs w:val="20"/>
              </w:rPr>
              <w:t>3</w:t>
            </w:r>
            <w:r w:rsidR="00B90A75" w:rsidRPr="00B473BE">
              <w:rPr>
                <w:color w:val="0070C0"/>
                <w:sz w:val="20"/>
                <w:szCs w:val="20"/>
              </w:rPr>
              <w:t xml:space="preserve"> p3</w:t>
            </w:r>
            <w:r>
              <w:rPr>
                <w:color w:val="0070C0"/>
                <w:sz w:val="20"/>
                <w:szCs w:val="20"/>
              </w:rPr>
              <w:t>7</w:t>
            </w:r>
            <w:r w:rsidR="00B90A75" w:rsidRPr="00B473BE">
              <w:rPr>
                <w:color w:val="0070C0"/>
                <w:sz w:val="20"/>
                <w:szCs w:val="20"/>
              </w:rPr>
              <w:t>/</w:t>
            </w:r>
            <w:r>
              <w:rPr>
                <w:color w:val="0070C0"/>
                <w:sz w:val="20"/>
                <w:szCs w:val="20"/>
              </w:rPr>
              <w:t>40</w:t>
            </w:r>
            <w:r w:rsidR="00B90A75" w:rsidRPr="00B473BE">
              <w:rPr>
                <w:color w:val="0070C0"/>
                <w:sz w:val="20"/>
                <w:szCs w:val="20"/>
              </w:rPr>
              <w:t>)</w:t>
            </w:r>
          </w:p>
          <w:p w14:paraId="1786D5B6" w14:textId="28120FE2" w:rsidR="00B90A75" w:rsidRPr="00427C7F" w:rsidRDefault="00427C7F" w:rsidP="00B90A7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color w:val="0070C0"/>
                <w:sz w:val="20"/>
                <w:szCs w:val="20"/>
              </w:rPr>
              <w:t>Le défi</w:t>
            </w:r>
            <w:r w:rsidR="00B90A75" w:rsidRPr="00427C7F">
              <w:rPr>
                <w:color w:val="0070C0"/>
                <w:sz w:val="20"/>
                <w:szCs w:val="20"/>
              </w:rPr>
              <w:t xml:space="preserve"> (V3.</w:t>
            </w:r>
            <w:r>
              <w:rPr>
                <w:color w:val="0070C0"/>
                <w:sz w:val="20"/>
                <w:szCs w:val="20"/>
              </w:rPr>
              <w:t>4</w:t>
            </w:r>
            <w:r w:rsidR="00B90A75" w:rsidRPr="00427C7F">
              <w:rPr>
                <w:color w:val="0070C0"/>
                <w:sz w:val="20"/>
                <w:szCs w:val="20"/>
              </w:rPr>
              <w:t xml:space="preserve"> p</w:t>
            </w:r>
            <w:r>
              <w:rPr>
                <w:color w:val="0070C0"/>
                <w:sz w:val="20"/>
                <w:szCs w:val="20"/>
              </w:rPr>
              <w:t>41/42</w:t>
            </w:r>
            <w:r w:rsidR="00B90A75" w:rsidRPr="00427C7F">
              <w:rPr>
                <w:color w:val="0070C0"/>
                <w:sz w:val="20"/>
                <w:szCs w:val="20"/>
              </w:rPr>
              <w:t>)</w:t>
            </w:r>
          </w:p>
        </w:tc>
        <w:tc>
          <w:tcPr>
            <w:tcW w:w="7018" w:type="dxa"/>
            <w:vMerge w:val="restart"/>
          </w:tcPr>
          <w:p w14:paraId="24920353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71F19A84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0B9A0A1D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44D309D2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1C330439" w14:textId="77777777" w:rsidR="00705BD3" w:rsidRDefault="00705BD3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4ECF44A7" w14:textId="6F2C93E7" w:rsidR="00B90A75" w:rsidRPr="00F62762" w:rsidRDefault="00B90A75" w:rsidP="00B90A7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F62762">
              <w:rPr>
                <w:b/>
                <w:bCs/>
                <w:sz w:val="24"/>
                <w:szCs w:val="24"/>
              </w:rPr>
              <w:t>Trouver sa place dans la société, y être libre et responsable</w:t>
            </w:r>
          </w:p>
          <w:p w14:paraId="0089A226" w14:textId="77777777" w:rsidR="00B90A75" w:rsidRPr="003B47DC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3B47DC">
              <w:rPr>
                <w:sz w:val="20"/>
                <w:szCs w:val="20"/>
              </w:rPr>
              <w:t>Appartenir à une famille, comprendre la nature, la fonction et le sens des liens familiaux (CP)</w:t>
            </w:r>
          </w:p>
          <w:p w14:paraId="3B1E395D" w14:textId="77777777" w:rsidR="00B90A75" w:rsidRPr="003B47DC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3B47DC">
              <w:rPr>
                <w:sz w:val="20"/>
                <w:szCs w:val="20"/>
              </w:rPr>
              <w:t>Promouvoir les relations égalitaires, repérer des discriminations issues de stéréotypes, notamment de genre (CE1)</w:t>
            </w:r>
          </w:p>
          <w:p w14:paraId="58A8D4C6" w14:textId="118B690D" w:rsidR="00B90A75" w:rsidRPr="00F62762" w:rsidRDefault="00B90A75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4"/>
                <w:szCs w:val="24"/>
              </w:rPr>
            </w:pPr>
            <w:r w:rsidRPr="003B47DC">
              <w:rPr>
                <w:sz w:val="20"/>
                <w:szCs w:val="20"/>
              </w:rPr>
              <w:t>Connaitre ses droits (CE2)</w:t>
            </w:r>
          </w:p>
        </w:tc>
        <w:tc>
          <w:tcPr>
            <w:tcW w:w="2122" w:type="dxa"/>
            <w:vMerge w:val="restart"/>
          </w:tcPr>
          <w:p w14:paraId="5FF7A185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0A75" w14:paraId="22FA7D73" w14:textId="77777777" w:rsidTr="006C278A">
        <w:trPr>
          <w:trHeight w:val="152"/>
        </w:trPr>
        <w:tc>
          <w:tcPr>
            <w:tcW w:w="1696" w:type="dxa"/>
            <w:vMerge/>
          </w:tcPr>
          <w:p w14:paraId="201248E4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2" w:type="dxa"/>
            <w:shd w:val="clear" w:color="auto" w:fill="FFFFFF" w:themeFill="background1"/>
          </w:tcPr>
          <w:p w14:paraId="35DFFEA8" w14:textId="77777777" w:rsidR="00B90A75" w:rsidRDefault="00B90A75" w:rsidP="00B90A75">
            <w:pPr>
              <w:pStyle w:val="Cartable"/>
              <w:spacing w:line="276" w:lineRule="auto"/>
              <w:jc w:val="left"/>
              <w:rPr>
                <w:b/>
                <w:bCs/>
                <w:color w:val="FF3399"/>
                <w:sz w:val="24"/>
                <w:szCs w:val="24"/>
              </w:rPr>
            </w:pPr>
            <w:r w:rsidRPr="00B473BE">
              <w:rPr>
                <w:b/>
                <w:bCs/>
                <w:color w:val="FF3399"/>
                <w:sz w:val="24"/>
                <w:szCs w:val="24"/>
              </w:rPr>
              <w:t>5.Exprimer ses émotions de façon constructive</w:t>
            </w:r>
          </w:p>
          <w:p w14:paraId="6D39442D" w14:textId="2F8B8636" w:rsidR="00B90A75" w:rsidRDefault="00427C7F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Les émotions s’expriment dans l’art</w:t>
            </w:r>
            <w:r w:rsidR="00B90A75">
              <w:rPr>
                <w:color w:val="FF3399"/>
                <w:sz w:val="20"/>
                <w:szCs w:val="20"/>
              </w:rPr>
              <w:t xml:space="preserve"> (V3.</w:t>
            </w:r>
            <w:r>
              <w:rPr>
                <w:color w:val="FF3399"/>
                <w:sz w:val="20"/>
                <w:szCs w:val="20"/>
              </w:rPr>
              <w:t>3</w:t>
            </w:r>
            <w:r w:rsidR="00B90A75">
              <w:rPr>
                <w:color w:val="FF3399"/>
                <w:sz w:val="20"/>
                <w:szCs w:val="20"/>
              </w:rPr>
              <w:t xml:space="preserve"> p7</w:t>
            </w:r>
            <w:r>
              <w:rPr>
                <w:color w:val="FF3399"/>
                <w:sz w:val="20"/>
                <w:szCs w:val="20"/>
              </w:rPr>
              <w:t>9/85</w:t>
            </w:r>
            <w:r w:rsidR="00B90A75">
              <w:rPr>
                <w:color w:val="FF3399"/>
                <w:sz w:val="20"/>
                <w:szCs w:val="20"/>
              </w:rPr>
              <w:t>)</w:t>
            </w:r>
          </w:p>
          <w:p w14:paraId="4BB752D0" w14:textId="77777777" w:rsidR="00B90A75" w:rsidRDefault="00427C7F" w:rsidP="00B90A7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Une émotion peut en cacher une autre</w:t>
            </w:r>
            <w:r w:rsidR="00B90A75" w:rsidRPr="00427C7F">
              <w:rPr>
                <w:color w:val="FF3399"/>
                <w:sz w:val="20"/>
                <w:szCs w:val="20"/>
              </w:rPr>
              <w:t xml:space="preserve"> (V3.</w:t>
            </w:r>
            <w:r>
              <w:rPr>
                <w:color w:val="FF3399"/>
                <w:sz w:val="20"/>
                <w:szCs w:val="20"/>
              </w:rPr>
              <w:t>4</w:t>
            </w:r>
            <w:r w:rsidR="00B90A75" w:rsidRPr="00427C7F">
              <w:rPr>
                <w:color w:val="FF3399"/>
                <w:sz w:val="20"/>
                <w:szCs w:val="20"/>
              </w:rPr>
              <w:t xml:space="preserve"> </w:t>
            </w:r>
            <w:r>
              <w:rPr>
                <w:color w:val="FF3399"/>
                <w:sz w:val="20"/>
                <w:szCs w:val="20"/>
              </w:rPr>
              <w:t>p86/89</w:t>
            </w:r>
            <w:r w:rsidR="00B90A75" w:rsidRPr="00427C7F">
              <w:rPr>
                <w:color w:val="FF3399"/>
                <w:sz w:val="20"/>
                <w:szCs w:val="20"/>
              </w:rPr>
              <w:t>)</w:t>
            </w:r>
          </w:p>
          <w:p w14:paraId="788324B9" w14:textId="6D7F23D6" w:rsidR="00427C7F" w:rsidRPr="00427C7F" w:rsidRDefault="00427C7F" w:rsidP="00B90A7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Emotions autour d’un projet de cabane (H-S p38-53)</w:t>
            </w:r>
          </w:p>
        </w:tc>
        <w:tc>
          <w:tcPr>
            <w:tcW w:w="7018" w:type="dxa"/>
            <w:vMerge/>
          </w:tcPr>
          <w:p w14:paraId="5A24BB80" w14:textId="3EF85856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14:paraId="4E3A05BA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0A75" w14:paraId="0C35FD67" w14:textId="77777777" w:rsidTr="006C278A">
        <w:trPr>
          <w:trHeight w:val="152"/>
        </w:trPr>
        <w:tc>
          <w:tcPr>
            <w:tcW w:w="1696" w:type="dxa"/>
            <w:vMerge/>
          </w:tcPr>
          <w:p w14:paraId="7EAB6630" w14:textId="77777777" w:rsidR="00B90A75" w:rsidRDefault="00B90A75" w:rsidP="00B90A7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752" w:type="dxa"/>
            <w:shd w:val="clear" w:color="auto" w:fill="FFFFFF" w:themeFill="background1"/>
          </w:tcPr>
          <w:p w14:paraId="230B8FCC" w14:textId="77777777" w:rsidR="00B90A75" w:rsidRDefault="00B90A75" w:rsidP="00427C7F">
            <w:pPr>
              <w:pStyle w:val="Cartable"/>
              <w:spacing w:line="276" w:lineRule="auto"/>
              <w:jc w:val="left"/>
              <w:rPr>
                <w:b/>
                <w:bCs/>
                <w:color w:val="7030A0"/>
                <w:sz w:val="24"/>
                <w:szCs w:val="24"/>
              </w:rPr>
            </w:pPr>
            <w:r w:rsidRPr="00B473BE">
              <w:rPr>
                <w:b/>
                <w:bCs/>
                <w:color w:val="7030A0"/>
                <w:sz w:val="24"/>
                <w:szCs w:val="24"/>
              </w:rPr>
              <w:t xml:space="preserve">5.Développer des attitudes et comportements </w:t>
            </w:r>
            <w:proofErr w:type="spellStart"/>
            <w:r w:rsidRPr="00B473BE">
              <w:rPr>
                <w:b/>
                <w:bCs/>
                <w:color w:val="7030A0"/>
                <w:sz w:val="24"/>
                <w:szCs w:val="24"/>
              </w:rPr>
              <w:t>pro-sociaux</w:t>
            </w:r>
            <w:proofErr w:type="spellEnd"/>
          </w:p>
          <w:p w14:paraId="0D985C2E" w14:textId="124FFAC3" w:rsidR="00B90A75" w:rsidRPr="00184A40" w:rsidRDefault="00184A40" w:rsidP="00F84030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La carte de son humeur</w:t>
            </w:r>
            <w:r w:rsidR="00B90A75">
              <w:rPr>
                <w:color w:val="7030A0"/>
                <w:sz w:val="20"/>
                <w:szCs w:val="20"/>
              </w:rPr>
              <w:t xml:space="preserve"> (V3.</w:t>
            </w:r>
            <w:r>
              <w:rPr>
                <w:color w:val="7030A0"/>
                <w:sz w:val="20"/>
                <w:szCs w:val="20"/>
              </w:rPr>
              <w:t>4</w:t>
            </w:r>
            <w:r w:rsidR="00B90A75">
              <w:rPr>
                <w:color w:val="7030A0"/>
                <w:sz w:val="20"/>
                <w:szCs w:val="20"/>
              </w:rPr>
              <w:t xml:space="preserve"> </w:t>
            </w:r>
            <w:r>
              <w:rPr>
                <w:color w:val="7030A0"/>
                <w:sz w:val="20"/>
                <w:szCs w:val="20"/>
              </w:rPr>
              <w:t>p104/105</w:t>
            </w:r>
            <w:r w:rsidR="00B90A75">
              <w:rPr>
                <w:color w:val="7030A0"/>
                <w:sz w:val="20"/>
                <w:szCs w:val="20"/>
              </w:rPr>
              <w:t>)</w:t>
            </w:r>
          </w:p>
          <w:p w14:paraId="107C2F3C" w14:textId="0E7E0A96" w:rsidR="00B90A75" w:rsidRPr="00184A40" w:rsidRDefault="00184A40" w:rsidP="00B90A7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Un pour tous, tous pour un</w:t>
            </w:r>
            <w:r w:rsidR="00B90A75" w:rsidRPr="00184A40">
              <w:rPr>
                <w:color w:val="7030A0"/>
                <w:sz w:val="20"/>
                <w:szCs w:val="20"/>
              </w:rPr>
              <w:t xml:space="preserve"> (V3.</w:t>
            </w:r>
            <w:r>
              <w:rPr>
                <w:color w:val="7030A0"/>
                <w:sz w:val="20"/>
                <w:szCs w:val="20"/>
              </w:rPr>
              <w:t>5</w:t>
            </w:r>
            <w:r w:rsidR="00B90A75" w:rsidRPr="00184A40">
              <w:rPr>
                <w:color w:val="7030A0"/>
                <w:sz w:val="20"/>
                <w:szCs w:val="20"/>
              </w:rPr>
              <w:t xml:space="preserve"> p</w:t>
            </w:r>
            <w:r>
              <w:rPr>
                <w:color w:val="7030A0"/>
                <w:sz w:val="20"/>
                <w:szCs w:val="20"/>
              </w:rPr>
              <w:t>106/109</w:t>
            </w:r>
            <w:r w:rsidR="00B90A75" w:rsidRPr="00184A40">
              <w:rPr>
                <w:color w:val="7030A0"/>
                <w:sz w:val="20"/>
                <w:szCs w:val="20"/>
              </w:rPr>
              <w:t>)</w:t>
            </w:r>
          </w:p>
        </w:tc>
        <w:tc>
          <w:tcPr>
            <w:tcW w:w="7018" w:type="dxa"/>
            <w:vMerge/>
          </w:tcPr>
          <w:p w14:paraId="072CC493" w14:textId="5861AC63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22" w:type="dxa"/>
            <w:vMerge/>
          </w:tcPr>
          <w:p w14:paraId="5B7E0295" w14:textId="77777777" w:rsidR="00B90A75" w:rsidRDefault="00B90A75" w:rsidP="00B90A7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850E4B5" w14:textId="77777777" w:rsidR="00FE29D6" w:rsidRDefault="00FE29D6" w:rsidP="00FA771D">
      <w:pPr>
        <w:pStyle w:val="Cartable"/>
        <w:spacing w:after="0" w:line="276" w:lineRule="auto"/>
        <w:rPr>
          <w:sz w:val="24"/>
          <w:szCs w:val="24"/>
        </w:rPr>
      </w:pPr>
    </w:p>
    <w:p w14:paraId="1A6C9591" w14:textId="77777777" w:rsidR="00E37BE8" w:rsidRDefault="00E37BE8" w:rsidP="00FA771D">
      <w:pPr>
        <w:pStyle w:val="Cartable"/>
        <w:spacing w:after="0" w:line="276" w:lineRule="auto"/>
        <w:rPr>
          <w:sz w:val="24"/>
          <w:szCs w:val="24"/>
        </w:rPr>
      </w:pPr>
    </w:p>
    <w:p w14:paraId="2797D7ED" w14:textId="77777777" w:rsidR="00E37BE8" w:rsidRDefault="00E37BE8" w:rsidP="00FA771D">
      <w:pPr>
        <w:pStyle w:val="Cartable"/>
        <w:spacing w:after="0" w:line="276" w:lineRule="auto"/>
        <w:rPr>
          <w:sz w:val="24"/>
          <w:szCs w:val="24"/>
        </w:rPr>
      </w:pPr>
    </w:p>
    <w:p w14:paraId="7E27B4D3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409CF7B0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31F4E268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4B71F435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6F8DF236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7F40965E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78B51460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6809EBF9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4AB86206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64299249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423090AA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6D42BA30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419CF1BD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47335021" w14:textId="77777777" w:rsidR="003B47DC" w:rsidRDefault="003B47DC" w:rsidP="00FA771D">
      <w:pPr>
        <w:pStyle w:val="Cartable"/>
        <w:spacing w:after="0" w:line="276" w:lineRule="auto"/>
        <w:rPr>
          <w:sz w:val="24"/>
          <w:szCs w:val="24"/>
        </w:rPr>
      </w:pPr>
    </w:p>
    <w:p w14:paraId="5B7ED9D0" w14:textId="77777777" w:rsidR="008A3741" w:rsidRDefault="008A3741" w:rsidP="00FA771D">
      <w:pPr>
        <w:pStyle w:val="Cartable"/>
        <w:spacing w:after="0" w:line="276" w:lineRule="auto"/>
        <w:rPr>
          <w:sz w:val="24"/>
          <w:szCs w:val="24"/>
        </w:rPr>
      </w:pPr>
    </w:p>
    <w:p w14:paraId="5B7DF7B1" w14:textId="70B0D0ED" w:rsidR="002F4922" w:rsidRDefault="002F4922" w:rsidP="002F4922">
      <w:pPr>
        <w:pStyle w:val="Cartable"/>
        <w:spacing w:after="0" w:line="276" w:lineRule="auto"/>
        <w:jc w:val="center"/>
        <w:rPr>
          <w:sz w:val="24"/>
          <w:szCs w:val="24"/>
        </w:rPr>
      </w:pPr>
      <w:r w:rsidRPr="00085429">
        <w:rPr>
          <w:b/>
          <w:bCs/>
          <w:color w:val="000000" w:themeColor="text1"/>
          <w:sz w:val="32"/>
          <w:szCs w:val="32"/>
        </w:rPr>
        <w:t>Climat scolaire</w:t>
      </w:r>
      <w:r>
        <w:rPr>
          <w:b/>
          <w:bCs/>
          <w:color w:val="000000" w:themeColor="text1"/>
          <w:sz w:val="32"/>
          <w:szCs w:val="32"/>
        </w:rPr>
        <w:t xml:space="preserve"> - </w:t>
      </w:r>
      <w:r w:rsidRPr="00085429">
        <w:rPr>
          <w:b/>
          <w:bCs/>
          <w:color w:val="000000" w:themeColor="text1"/>
          <w:sz w:val="32"/>
          <w:szCs w:val="32"/>
        </w:rPr>
        <w:t xml:space="preserve">Programmation cycle </w:t>
      </w:r>
      <w:r>
        <w:rPr>
          <w:b/>
          <w:bCs/>
          <w:color w:val="000000" w:themeColor="text1"/>
          <w:sz w:val="32"/>
          <w:szCs w:val="32"/>
        </w:rPr>
        <w:t>3</w:t>
      </w:r>
    </w:p>
    <w:p w14:paraId="33969FAF" w14:textId="77777777" w:rsidR="00E37BE8" w:rsidRDefault="00E37BE8" w:rsidP="00E37BE8">
      <w:pPr>
        <w:pStyle w:val="Cartable"/>
        <w:spacing w:after="0" w:line="276" w:lineRule="auto"/>
        <w:rPr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70"/>
        <w:gridCol w:w="5305"/>
        <w:gridCol w:w="5635"/>
        <w:gridCol w:w="2554"/>
      </w:tblGrid>
      <w:tr w:rsidR="00E37BE8" w14:paraId="616C281E" w14:textId="77777777" w:rsidTr="00535A32">
        <w:trPr>
          <w:trHeight w:val="321"/>
        </w:trPr>
        <w:tc>
          <w:tcPr>
            <w:tcW w:w="1670" w:type="dxa"/>
          </w:tcPr>
          <w:p w14:paraId="3478DBC6" w14:textId="77777777" w:rsidR="00E37BE8" w:rsidRDefault="00E37BE8" w:rsidP="000E312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05" w:type="dxa"/>
          </w:tcPr>
          <w:p w14:paraId="1B93F8EF" w14:textId="77777777" w:rsidR="00E37BE8" w:rsidRPr="008A3741" w:rsidRDefault="00E37BE8" w:rsidP="000E3125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A3741">
              <w:rPr>
                <w:b/>
                <w:bCs/>
                <w:sz w:val="24"/>
                <w:szCs w:val="24"/>
              </w:rPr>
              <w:t>CPS</w:t>
            </w:r>
          </w:p>
        </w:tc>
        <w:tc>
          <w:tcPr>
            <w:tcW w:w="5635" w:type="dxa"/>
          </w:tcPr>
          <w:p w14:paraId="16C1BB49" w14:textId="77777777" w:rsidR="00E37BE8" w:rsidRPr="008A3741" w:rsidRDefault="00E37BE8" w:rsidP="000E3125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A3741">
              <w:rPr>
                <w:b/>
                <w:bCs/>
                <w:sz w:val="24"/>
                <w:szCs w:val="24"/>
              </w:rPr>
              <w:t>EVAR</w:t>
            </w:r>
          </w:p>
        </w:tc>
        <w:tc>
          <w:tcPr>
            <w:tcW w:w="2554" w:type="dxa"/>
          </w:tcPr>
          <w:p w14:paraId="213AA22C" w14:textId="77777777" w:rsidR="00E37BE8" w:rsidRPr="008A3741" w:rsidRDefault="00E37BE8" w:rsidP="000E3125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A3741">
              <w:rPr>
                <w:b/>
                <w:bCs/>
                <w:sz w:val="24"/>
                <w:szCs w:val="24"/>
              </w:rPr>
              <w:t>NAH</w:t>
            </w:r>
          </w:p>
        </w:tc>
      </w:tr>
      <w:tr w:rsidR="00535A32" w14:paraId="750E0F0D" w14:textId="77777777" w:rsidTr="00535A32">
        <w:trPr>
          <w:trHeight w:val="424"/>
        </w:trPr>
        <w:tc>
          <w:tcPr>
            <w:tcW w:w="1670" w:type="dxa"/>
            <w:vMerge w:val="restart"/>
          </w:tcPr>
          <w:p w14:paraId="2E76343F" w14:textId="77777777" w:rsidR="00535A32" w:rsidRDefault="00535A32" w:rsidP="00DD414E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D0300A5" w14:textId="77777777" w:rsidR="00535A32" w:rsidRDefault="00535A32" w:rsidP="00DD414E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CEC6F93" w14:textId="77777777" w:rsidR="00535A32" w:rsidRDefault="00535A32" w:rsidP="00DD414E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7AD570C5" w14:textId="77777777" w:rsidR="00535A32" w:rsidRDefault="00535A32" w:rsidP="00DD414E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3995966" w14:textId="739D91B4" w:rsidR="00CE3F14" w:rsidRDefault="00CE3F14" w:rsidP="00CE3F14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30C1EE36" w14:textId="77777777" w:rsidR="00CE3F14" w:rsidRDefault="00CE3F14" w:rsidP="00CE3F14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876236D" w14:textId="77777777" w:rsidR="00535A32" w:rsidRDefault="00535A32" w:rsidP="00DD414E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D4BFCF4" w14:textId="473A0049" w:rsidR="00535A32" w:rsidRPr="00DD414E" w:rsidRDefault="00535A32" w:rsidP="00DD414E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DD414E">
              <w:rPr>
                <w:b/>
                <w:bCs/>
                <w:sz w:val="32"/>
                <w:szCs w:val="32"/>
              </w:rPr>
              <w:t>Période 1</w:t>
            </w:r>
          </w:p>
        </w:tc>
        <w:tc>
          <w:tcPr>
            <w:tcW w:w="5305" w:type="dxa"/>
            <w:shd w:val="clear" w:color="auto" w:fill="FFFFFF" w:themeFill="background1"/>
          </w:tcPr>
          <w:p w14:paraId="09C3AB3E" w14:textId="67D5A23A" w:rsidR="00535A32" w:rsidRPr="00DD35D3" w:rsidRDefault="00535A32" w:rsidP="00DD414E">
            <w:pPr>
              <w:pStyle w:val="Cartable"/>
              <w:numPr>
                <w:ilvl w:val="0"/>
                <w:numId w:val="13"/>
              </w:numPr>
              <w:spacing w:line="276" w:lineRule="auto"/>
              <w:ind w:left="317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DD35D3">
              <w:rPr>
                <w:b/>
                <w:bCs/>
                <w:color w:val="548DD4" w:themeColor="text2" w:themeTint="99"/>
                <w:sz w:val="24"/>
                <w:szCs w:val="24"/>
              </w:rPr>
              <w:t>S’autoévaluer positivement</w:t>
            </w:r>
          </w:p>
          <w:p w14:paraId="328D1A74" w14:textId="77777777" w:rsidR="00535A32" w:rsidRDefault="00535A32" w:rsidP="00DD414E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Le jeu des qualités</w:t>
            </w:r>
            <w:r w:rsidRPr="00DD35D3">
              <w:rPr>
                <w:color w:val="548DD4" w:themeColor="text2" w:themeTint="99"/>
                <w:sz w:val="20"/>
                <w:szCs w:val="20"/>
              </w:rPr>
              <w:t xml:space="preserve"> (V1.</w:t>
            </w:r>
            <w:r>
              <w:rPr>
                <w:color w:val="548DD4" w:themeColor="text2" w:themeTint="99"/>
                <w:sz w:val="20"/>
                <w:szCs w:val="20"/>
              </w:rPr>
              <w:t>3</w:t>
            </w:r>
            <w:r w:rsidRPr="00DD35D3">
              <w:rPr>
                <w:color w:val="548DD4" w:themeColor="text2" w:themeTint="99"/>
                <w:sz w:val="20"/>
                <w:szCs w:val="20"/>
              </w:rPr>
              <w:t xml:space="preserve"> p</w:t>
            </w:r>
            <w:r>
              <w:rPr>
                <w:color w:val="548DD4" w:themeColor="text2" w:themeTint="99"/>
                <w:sz w:val="20"/>
                <w:szCs w:val="20"/>
              </w:rPr>
              <w:t>21/23</w:t>
            </w:r>
            <w:r w:rsidRPr="00DD35D3">
              <w:rPr>
                <w:color w:val="548DD4" w:themeColor="text2" w:themeTint="99"/>
                <w:sz w:val="20"/>
                <w:szCs w:val="20"/>
              </w:rPr>
              <w:t>)</w:t>
            </w:r>
          </w:p>
          <w:p w14:paraId="5A9C06B0" w14:textId="480AA3F6" w:rsidR="00535A32" w:rsidRPr="00F924B8" w:rsidRDefault="00535A32" w:rsidP="00886BDA">
            <w:pPr>
              <w:pStyle w:val="Cartable"/>
              <w:spacing w:line="276" w:lineRule="auto"/>
              <w:rPr>
                <w:sz w:val="24"/>
                <w:szCs w:val="24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Découvrir et utiliser ses forces</w:t>
            </w:r>
            <w:r w:rsidRPr="00656296">
              <w:rPr>
                <w:color w:val="548DD4" w:themeColor="text2" w:themeTint="99"/>
                <w:sz w:val="20"/>
                <w:szCs w:val="20"/>
              </w:rPr>
              <w:t xml:space="preserve"> (V1.</w:t>
            </w:r>
            <w:r>
              <w:rPr>
                <w:color w:val="548DD4" w:themeColor="text2" w:themeTint="99"/>
                <w:sz w:val="20"/>
                <w:szCs w:val="20"/>
              </w:rPr>
              <w:t>4</w:t>
            </w:r>
            <w:r w:rsidRPr="00656296">
              <w:rPr>
                <w:color w:val="548DD4" w:themeColor="text2" w:themeTint="99"/>
                <w:sz w:val="20"/>
                <w:szCs w:val="20"/>
              </w:rPr>
              <w:t xml:space="preserve"> p2</w:t>
            </w:r>
            <w:r>
              <w:rPr>
                <w:color w:val="548DD4" w:themeColor="text2" w:themeTint="99"/>
                <w:sz w:val="20"/>
                <w:szCs w:val="20"/>
              </w:rPr>
              <w:t>4/29</w:t>
            </w:r>
            <w:r w:rsidRPr="00656296">
              <w:rPr>
                <w:color w:val="548DD4" w:themeColor="text2" w:themeTint="99"/>
                <w:sz w:val="20"/>
                <w:szCs w:val="20"/>
              </w:rPr>
              <w:t>)</w:t>
            </w:r>
          </w:p>
        </w:tc>
        <w:tc>
          <w:tcPr>
            <w:tcW w:w="5635" w:type="dxa"/>
            <w:vMerge w:val="restart"/>
          </w:tcPr>
          <w:p w14:paraId="66076161" w14:textId="27B68B6E" w:rsidR="00535A32" w:rsidRPr="00F67183" w:rsidRDefault="00535A32" w:rsidP="00DD414E">
            <w:pPr>
              <w:pStyle w:val="Cartable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554" w:type="dxa"/>
            <w:vMerge w:val="restart"/>
          </w:tcPr>
          <w:p w14:paraId="1C5ACCC0" w14:textId="77777777" w:rsidR="00535A32" w:rsidRDefault="00535A32" w:rsidP="00DD414E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102489F5" w14:textId="77777777" w:rsidR="00535A32" w:rsidRDefault="00535A32" w:rsidP="00DD414E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325228F0" w14:textId="77777777" w:rsidR="00535A32" w:rsidRDefault="00535A32" w:rsidP="00DD414E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315CEB5A" w14:textId="77777777" w:rsidR="00535A32" w:rsidRDefault="00535A32" w:rsidP="00DD414E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087AAD87" w14:textId="77777777" w:rsidR="00535A32" w:rsidRDefault="00535A32" w:rsidP="00DD414E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3B6F0383" w14:textId="77777777" w:rsidR="00535A32" w:rsidRDefault="00535A32" w:rsidP="00535A32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442FB3B5" w14:textId="14F94F97" w:rsidR="00535A32" w:rsidRPr="00B616B6" w:rsidRDefault="00535A32" w:rsidP="00535A32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616B6">
              <w:rPr>
                <w:b/>
                <w:bCs/>
                <w:sz w:val="24"/>
                <w:szCs w:val="24"/>
              </w:rPr>
              <w:t>Engager l’école sur le « Prix non au harcèlement »</w:t>
            </w:r>
          </w:p>
        </w:tc>
      </w:tr>
      <w:tr w:rsidR="00535A32" w14:paraId="4A9BB392" w14:textId="77777777" w:rsidTr="00535A32">
        <w:trPr>
          <w:trHeight w:val="423"/>
        </w:trPr>
        <w:tc>
          <w:tcPr>
            <w:tcW w:w="1670" w:type="dxa"/>
            <w:vMerge/>
          </w:tcPr>
          <w:p w14:paraId="37645FEE" w14:textId="77777777" w:rsidR="00535A32" w:rsidRDefault="00535A32" w:rsidP="00DD414E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5" w:type="dxa"/>
            <w:shd w:val="clear" w:color="auto" w:fill="FFFFFF" w:themeFill="background1"/>
          </w:tcPr>
          <w:p w14:paraId="32AF4198" w14:textId="28F68EF4" w:rsidR="00535A32" w:rsidRDefault="00535A32" w:rsidP="00DD414E">
            <w:pPr>
              <w:pStyle w:val="Cartable"/>
              <w:numPr>
                <w:ilvl w:val="0"/>
                <w:numId w:val="14"/>
              </w:numPr>
              <w:spacing w:line="276" w:lineRule="auto"/>
              <w:ind w:left="317"/>
              <w:jc w:val="left"/>
              <w:rPr>
                <w:b/>
                <w:bCs/>
                <w:color w:val="FF3399"/>
                <w:sz w:val="24"/>
                <w:szCs w:val="24"/>
              </w:rPr>
            </w:pPr>
            <w:r w:rsidRPr="006168D6">
              <w:rPr>
                <w:b/>
                <w:bCs/>
                <w:color w:val="FF3399"/>
                <w:sz w:val="24"/>
                <w:szCs w:val="24"/>
              </w:rPr>
              <w:t>Accroitre sa connaissance des émotions</w:t>
            </w:r>
          </w:p>
          <w:p w14:paraId="087425B6" w14:textId="77777777" w:rsidR="00535A32" w:rsidRDefault="00535A32" w:rsidP="00DD414E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Le mime des émotions (V1.3 p 40/42)</w:t>
            </w:r>
          </w:p>
          <w:p w14:paraId="6AD76126" w14:textId="77777777" w:rsidR="00535A32" w:rsidRDefault="00535A32" w:rsidP="00DD414E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 xml:space="preserve">Le jeu de carte des 7 familles </w:t>
            </w:r>
            <w:r w:rsidRPr="00C459DA">
              <w:rPr>
                <w:color w:val="FF3399"/>
                <w:sz w:val="20"/>
                <w:szCs w:val="20"/>
              </w:rPr>
              <w:t>(V1.</w:t>
            </w:r>
            <w:r>
              <w:rPr>
                <w:color w:val="FF3399"/>
                <w:sz w:val="20"/>
                <w:szCs w:val="20"/>
              </w:rPr>
              <w:t xml:space="preserve">4 </w:t>
            </w:r>
            <w:r w:rsidRPr="00C459DA">
              <w:rPr>
                <w:color w:val="FF3399"/>
                <w:sz w:val="20"/>
                <w:szCs w:val="20"/>
              </w:rPr>
              <w:t>p</w:t>
            </w:r>
            <w:r>
              <w:rPr>
                <w:color w:val="FF3399"/>
                <w:sz w:val="20"/>
                <w:szCs w:val="20"/>
              </w:rPr>
              <w:t>43/47</w:t>
            </w:r>
            <w:r w:rsidRPr="00C459DA">
              <w:rPr>
                <w:color w:val="FF3399"/>
                <w:sz w:val="20"/>
                <w:szCs w:val="20"/>
              </w:rPr>
              <w:t>)</w:t>
            </w:r>
          </w:p>
          <w:p w14:paraId="4A89EEED" w14:textId="77777777" w:rsidR="00535A32" w:rsidRDefault="00535A32" w:rsidP="00886BDA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 w:rsidRPr="002F4922">
              <w:rPr>
                <w:color w:val="FF3399"/>
                <w:sz w:val="20"/>
                <w:szCs w:val="20"/>
              </w:rPr>
              <w:t>Le cache-cache des besoins derrière les émotions (H-S p5/29)</w:t>
            </w:r>
          </w:p>
          <w:p w14:paraId="20C11131" w14:textId="3D155D37" w:rsidR="00886BDA" w:rsidRPr="00886BDA" w:rsidRDefault="00886BDA" w:rsidP="00886BDA">
            <w:pPr>
              <w:pStyle w:val="Cartable"/>
              <w:spacing w:line="276" w:lineRule="auto"/>
              <w:ind w:left="674"/>
              <w:jc w:val="left"/>
              <w:rPr>
                <w:color w:val="FF3399"/>
                <w:sz w:val="20"/>
                <w:szCs w:val="20"/>
              </w:rPr>
            </w:pPr>
          </w:p>
        </w:tc>
        <w:tc>
          <w:tcPr>
            <w:tcW w:w="5635" w:type="dxa"/>
            <w:vMerge/>
          </w:tcPr>
          <w:p w14:paraId="497CC2F1" w14:textId="5FDC920C" w:rsidR="00535A32" w:rsidRPr="00883741" w:rsidRDefault="00535A32" w:rsidP="00DD414E">
            <w:pPr>
              <w:pStyle w:val="Cartable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554" w:type="dxa"/>
            <w:vMerge/>
          </w:tcPr>
          <w:p w14:paraId="524F6327" w14:textId="77777777" w:rsidR="00535A32" w:rsidRDefault="00535A32" w:rsidP="00DD414E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535A32" w14:paraId="1B665BAE" w14:textId="77777777" w:rsidTr="00535A32">
        <w:trPr>
          <w:trHeight w:val="423"/>
        </w:trPr>
        <w:tc>
          <w:tcPr>
            <w:tcW w:w="1670" w:type="dxa"/>
            <w:vMerge/>
          </w:tcPr>
          <w:p w14:paraId="5244D12A" w14:textId="77777777" w:rsidR="00535A32" w:rsidRDefault="00535A32" w:rsidP="00DD414E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5" w:type="dxa"/>
            <w:shd w:val="clear" w:color="auto" w:fill="FFFFFF" w:themeFill="background1"/>
          </w:tcPr>
          <w:p w14:paraId="7B6957FE" w14:textId="77777777" w:rsidR="00535A32" w:rsidRPr="009A2DC4" w:rsidRDefault="00535A32" w:rsidP="00DD414E">
            <w:pPr>
              <w:pStyle w:val="Cartable"/>
              <w:spacing w:line="276" w:lineRule="auto"/>
              <w:rPr>
                <w:b/>
                <w:bCs/>
                <w:color w:val="7030A0"/>
                <w:sz w:val="24"/>
                <w:szCs w:val="24"/>
              </w:rPr>
            </w:pPr>
            <w:r w:rsidRPr="009A2DC4">
              <w:rPr>
                <w:b/>
                <w:bCs/>
                <w:color w:val="7030A0"/>
                <w:sz w:val="24"/>
                <w:szCs w:val="24"/>
              </w:rPr>
              <w:t>1. Communiquer de façon empathique</w:t>
            </w:r>
          </w:p>
          <w:p w14:paraId="13619706" w14:textId="77777777" w:rsidR="00535A32" w:rsidRDefault="00535A32" w:rsidP="00DD414E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Ecouter pour mieux s’entraider (V1.3 p54/55)</w:t>
            </w:r>
          </w:p>
          <w:p w14:paraId="470D4B81" w14:textId="77777777" w:rsidR="00535A32" w:rsidRDefault="00535A32" w:rsidP="00886BDA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7030A0"/>
                <w:sz w:val="20"/>
                <w:szCs w:val="20"/>
              </w:rPr>
            </w:pPr>
            <w:r w:rsidRPr="00886BDA">
              <w:rPr>
                <w:color w:val="7030A0"/>
                <w:sz w:val="20"/>
                <w:szCs w:val="20"/>
              </w:rPr>
              <w:t>Le cercle de parole et d’écoute empathique (V1.4 p56/58)</w:t>
            </w:r>
          </w:p>
          <w:p w14:paraId="35190C07" w14:textId="1A84C1E4" w:rsidR="00886BDA" w:rsidRPr="002F4922" w:rsidRDefault="00886BDA" w:rsidP="00886BDA">
            <w:pPr>
              <w:pStyle w:val="Cartable"/>
              <w:spacing w:line="276" w:lineRule="auto"/>
              <w:ind w:left="674"/>
              <w:jc w:val="left"/>
              <w:rPr>
                <w:color w:val="7030A0"/>
                <w:sz w:val="20"/>
                <w:szCs w:val="20"/>
              </w:rPr>
            </w:pPr>
          </w:p>
        </w:tc>
        <w:tc>
          <w:tcPr>
            <w:tcW w:w="5635" w:type="dxa"/>
            <w:vMerge/>
          </w:tcPr>
          <w:p w14:paraId="1ECFFF39" w14:textId="52021302" w:rsidR="00535A32" w:rsidRPr="00B366F6" w:rsidRDefault="00535A32" w:rsidP="00DD414E">
            <w:pPr>
              <w:pStyle w:val="Cartable"/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2554" w:type="dxa"/>
            <w:vMerge/>
          </w:tcPr>
          <w:p w14:paraId="2C7EE6BB" w14:textId="77777777" w:rsidR="00535A32" w:rsidRDefault="00535A32" w:rsidP="00DD414E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60953" w14:paraId="359906BE" w14:textId="77777777" w:rsidTr="001E6941">
        <w:trPr>
          <w:trHeight w:val="423"/>
        </w:trPr>
        <w:tc>
          <w:tcPr>
            <w:tcW w:w="15164" w:type="dxa"/>
            <w:gridSpan w:val="4"/>
            <w:shd w:val="clear" w:color="auto" w:fill="BFBFBF" w:themeFill="background1" w:themeFillShade="BF"/>
          </w:tcPr>
          <w:p w14:paraId="40D7E5D6" w14:textId="77777777" w:rsidR="00F60953" w:rsidRDefault="00F60953" w:rsidP="00F60953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544CF5" w14:paraId="3B9D3C09" w14:textId="77777777" w:rsidTr="00535A32">
        <w:trPr>
          <w:trHeight w:val="108"/>
        </w:trPr>
        <w:tc>
          <w:tcPr>
            <w:tcW w:w="1670" w:type="dxa"/>
            <w:vMerge w:val="restart"/>
          </w:tcPr>
          <w:p w14:paraId="1F9BE1A0" w14:textId="77777777" w:rsidR="00544CF5" w:rsidRDefault="00544CF5" w:rsidP="00544CF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11EBDCC5" w14:textId="77777777" w:rsidR="00544CF5" w:rsidRDefault="00544CF5" w:rsidP="00544CF5">
            <w:pPr>
              <w:pStyle w:val="Cartable"/>
              <w:spacing w:line="276" w:lineRule="auto"/>
              <w:rPr>
                <w:b/>
                <w:bCs/>
                <w:sz w:val="32"/>
                <w:szCs w:val="32"/>
              </w:rPr>
            </w:pPr>
          </w:p>
          <w:p w14:paraId="4A6838AB" w14:textId="77777777" w:rsidR="004A4B18" w:rsidRDefault="004A4B18" w:rsidP="00544CF5">
            <w:pPr>
              <w:pStyle w:val="Cartable"/>
              <w:spacing w:line="276" w:lineRule="auto"/>
              <w:rPr>
                <w:b/>
                <w:bCs/>
                <w:sz w:val="32"/>
                <w:szCs w:val="32"/>
              </w:rPr>
            </w:pPr>
          </w:p>
          <w:p w14:paraId="6031D99B" w14:textId="77777777" w:rsidR="004A4B18" w:rsidRDefault="004A4B18" w:rsidP="00544CF5">
            <w:pPr>
              <w:pStyle w:val="Cartable"/>
              <w:spacing w:line="276" w:lineRule="auto"/>
              <w:rPr>
                <w:b/>
                <w:bCs/>
                <w:sz w:val="32"/>
                <w:szCs w:val="32"/>
              </w:rPr>
            </w:pPr>
          </w:p>
          <w:p w14:paraId="4AA46776" w14:textId="1F97DA3C" w:rsidR="00544CF5" w:rsidRPr="00DD414E" w:rsidRDefault="00544CF5" w:rsidP="00544CF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DD414E">
              <w:rPr>
                <w:b/>
                <w:bCs/>
                <w:sz w:val="32"/>
                <w:szCs w:val="32"/>
              </w:rPr>
              <w:t>Période 2</w:t>
            </w:r>
          </w:p>
        </w:tc>
        <w:tc>
          <w:tcPr>
            <w:tcW w:w="5305" w:type="dxa"/>
            <w:shd w:val="clear" w:color="auto" w:fill="FFFFFF" w:themeFill="background1"/>
          </w:tcPr>
          <w:p w14:paraId="102BBCDE" w14:textId="77777777" w:rsidR="00544CF5" w:rsidRDefault="00544CF5" w:rsidP="00544CF5">
            <w:pPr>
              <w:pStyle w:val="Cartable"/>
              <w:spacing w:line="276" w:lineRule="auto"/>
              <w:rPr>
                <w:b/>
                <w:bCs/>
                <w:color w:val="548DD4" w:themeColor="text2" w:themeTint="99"/>
                <w:sz w:val="24"/>
                <w:szCs w:val="24"/>
              </w:rPr>
            </w:pPr>
            <w:r w:rsidRPr="00C9654C">
              <w:rPr>
                <w:b/>
                <w:bCs/>
                <w:color w:val="548DD4" w:themeColor="text2" w:themeTint="99"/>
                <w:sz w:val="24"/>
                <w:szCs w:val="24"/>
              </w:rPr>
              <w:t>2.</w:t>
            </w:r>
            <w:r>
              <w:rPr>
                <w:b/>
                <w:bCs/>
                <w:color w:val="548DD4" w:themeColor="text2" w:themeTint="99"/>
                <w:sz w:val="24"/>
                <w:szCs w:val="24"/>
              </w:rPr>
              <w:t xml:space="preserve"> </w:t>
            </w:r>
            <w:r w:rsidRPr="00C9654C">
              <w:rPr>
                <w:b/>
                <w:bCs/>
                <w:color w:val="548DD4" w:themeColor="text2" w:themeTint="99"/>
                <w:sz w:val="24"/>
                <w:szCs w:val="24"/>
              </w:rPr>
              <w:t>Connaitre ses buts personnels</w:t>
            </w:r>
          </w:p>
          <w:p w14:paraId="78F944F2" w14:textId="77777777" w:rsidR="00544CF5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Prendre en compte son besoin de repos</w:t>
            </w:r>
            <w:r w:rsidRPr="00C9654C">
              <w:rPr>
                <w:color w:val="548DD4" w:themeColor="text2" w:themeTint="99"/>
                <w:sz w:val="20"/>
                <w:szCs w:val="20"/>
              </w:rPr>
              <w:t xml:space="preserve"> (V2.</w:t>
            </w:r>
            <w:r>
              <w:rPr>
                <w:color w:val="548DD4" w:themeColor="text2" w:themeTint="99"/>
                <w:sz w:val="20"/>
                <w:szCs w:val="20"/>
              </w:rPr>
              <w:t xml:space="preserve">3 </w:t>
            </w:r>
            <w:r w:rsidRPr="00C9654C">
              <w:rPr>
                <w:color w:val="548DD4" w:themeColor="text2" w:themeTint="99"/>
                <w:sz w:val="20"/>
                <w:szCs w:val="20"/>
              </w:rPr>
              <w:t>p</w:t>
            </w:r>
            <w:r>
              <w:rPr>
                <w:color w:val="548DD4" w:themeColor="text2" w:themeTint="99"/>
                <w:sz w:val="20"/>
                <w:szCs w:val="20"/>
              </w:rPr>
              <w:t>15/17</w:t>
            </w:r>
            <w:r w:rsidRPr="00C9654C">
              <w:rPr>
                <w:color w:val="548DD4" w:themeColor="text2" w:themeTint="99"/>
                <w:sz w:val="20"/>
                <w:szCs w:val="20"/>
              </w:rPr>
              <w:t>)</w:t>
            </w:r>
          </w:p>
          <w:p w14:paraId="548EBAE2" w14:textId="77777777" w:rsidR="00535A32" w:rsidRDefault="00544CF5" w:rsidP="00544CF5">
            <w:pPr>
              <w:pStyle w:val="Cartable"/>
              <w:spacing w:line="276" w:lineRule="auto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 xml:space="preserve">Mes héros, mes valeurs </w:t>
            </w:r>
            <w:r w:rsidRPr="0093697C">
              <w:rPr>
                <w:color w:val="548DD4" w:themeColor="text2" w:themeTint="99"/>
                <w:sz w:val="20"/>
                <w:szCs w:val="20"/>
              </w:rPr>
              <w:t>(V2.</w:t>
            </w:r>
            <w:r>
              <w:rPr>
                <w:color w:val="548DD4" w:themeColor="text2" w:themeTint="99"/>
                <w:sz w:val="20"/>
                <w:szCs w:val="20"/>
              </w:rPr>
              <w:t>4</w:t>
            </w:r>
            <w:r w:rsidRPr="0093697C">
              <w:rPr>
                <w:color w:val="548DD4" w:themeColor="text2" w:themeTint="99"/>
                <w:sz w:val="20"/>
                <w:szCs w:val="20"/>
              </w:rPr>
              <w:t xml:space="preserve"> p</w:t>
            </w:r>
            <w:r>
              <w:rPr>
                <w:color w:val="548DD4" w:themeColor="text2" w:themeTint="99"/>
                <w:sz w:val="20"/>
                <w:szCs w:val="20"/>
              </w:rPr>
              <w:t>18/22</w:t>
            </w:r>
            <w:r w:rsidRPr="0093697C">
              <w:rPr>
                <w:color w:val="548DD4" w:themeColor="text2" w:themeTint="99"/>
                <w:sz w:val="20"/>
                <w:szCs w:val="20"/>
              </w:rPr>
              <w:t>)</w:t>
            </w:r>
          </w:p>
          <w:p w14:paraId="0B9C80D2" w14:textId="77777777" w:rsidR="00535A32" w:rsidRDefault="00535A32" w:rsidP="00544CF5">
            <w:pPr>
              <w:pStyle w:val="Cartable"/>
              <w:spacing w:line="276" w:lineRule="auto"/>
              <w:rPr>
                <w:color w:val="548DD4" w:themeColor="text2" w:themeTint="99"/>
                <w:sz w:val="20"/>
                <w:szCs w:val="20"/>
              </w:rPr>
            </w:pPr>
          </w:p>
          <w:p w14:paraId="2021FBCD" w14:textId="282A4D92" w:rsidR="00535A32" w:rsidRPr="00535A32" w:rsidRDefault="00535A32" w:rsidP="00544CF5">
            <w:pPr>
              <w:pStyle w:val="Cartable"/>
              <w:spacing w:line="276" w:lineRule="auto"/>
              <w:rPr>
                <w:color w:val="548DD4" w:themeColor="text2" w:themeTint="99"/>
                <w:sz w:val="20"/>
                <w:szCs w:val="20"/>
              </w:rPr>
            </w:pPr>
          </w:p>
        </w:tc>
        <w:tc>
          <w:tcPr>
            <w:tcW w:w="5635" w:type="dxa"/>
            <w:vMerge w:val="restart"/>
          </w:tcPr>
          <w:p w14:paraId="04B1E796" w14:textId="77777777" w:rsidR="00544CF5" w:rsidRDefault="00544CF5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0F11BD15" w14:textId="77777777" w:rsidR="004A4B18" w:rsidRDefault="004A4B18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38E6E9D8" w14:textId="77777777" w:rsidR="004A4B18" w:rsidRDefault="004A4B18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308C6156" w14:textId="77777777" w:rsidR="004A4B18" w:rsidRDefault="004A4B18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64641F49" w14:textId="77777777" w:rsidR="004A4B18" w:rsidRDefault="004A4B18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35ED6A0C" w14:textId="77777777" w:rsidR="004A4B18" w:rsidRDefault="004A4B18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51F9CF96" w14:textId="77777777" w:rsidR="004A4B18" w:rsidRDefault="004A4B18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70832360" w14:textId="77777777" w:rsidR="004A4B18" w:rsidRDefault="004A4B18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52C5AA75" w14:textId="77777777" w:rsidR="004A4B18" w:rsidRDefault="004A4B18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4" w:type="dxa"/>
            <w:vMerge w:val="restart"/>
          </w:tcPr>
          <w:p w14:paraId="21CEF731" w14:textId="77777777" w:rsidR="004A4B18" w:rsidRDefault="004A4B18" w:rsidP="00544CF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0D019647" w14:textId="77777777" w:rsidR="004A4B18" w:rsidRDefault="004A4B18" w:rsidP="00544CF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35A687AC" w14:textId="77777777" w:rsidR="004A4B18" w:rsidRDefault="004A4B18" w:rsidP="00544CF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0FCDFAFB" w14:textId="77777777" w:rsidR="00CE3F14" w:rsidRDefault="00CE3F14" w:rsidP="00544CF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72BB5488" w14:textId="77777777" w:rsidR="00CE3F14" w:rsidRDefault="00CE3F14" w:rsidP="00544CF5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0429332F" w14:textId="5A95CE53" w:rsidR="00544CF5" w:rsidRPr="00B616B6" w:rsidRDefault="00544CF5" w:rsidP="00535A32">
            <w:pPr>
              <w:pStyle w:val="Cartable"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616B6">
              <w:rPr>
                <w:b/>
                <w:bCs/>
                <w:sz w:val="24"/>
                <w:szCs w:val="24"/>
              </w:rPr>
              <w:t>Journée non au harcèlement</w:t>
            </w:r>
          </w:p>
        </w:tc>
      </w:tr>
      <w:tr w:rsidR="00544CF5" w14:paraId="3523B36C" w14:textId="77777777" w:rsidTr="00535A32">
        <w:trPr>
          <w:trHeight w:val="106"/>
        </w:trPr>
        <w:tc>
          <w:tcPr>
            <w:tcW w:w="1670" w:type="dxa"/>
            <w:vMerge/>
          </w:tcPr>
          <w:p w14:paraId="1A14F452" w14:textId="77777777" w:rsidR="00544CF5" w:rsidRDefault="00544CF5" w:rsidP="00544CF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5" w:type="dxa"/>
            <w:shd w:val="clear" w:color="auto" w:fill="FFFFFF" w:themeFill="background1"/>
          </w:tcPr>
          <w:p w14:paraId="09BD36E0" w14:textId="77777777" w:rsidR="00544CF5" w:rsidRDefault="00544CF5" w:rsidP="00544CF5">
            <w:pPr>
              <w:pStyle w:val="Cartable"/>
              <w:spacing w:line="276" w:lineRule="auto"/>
              <w:rPr>
                <w:b/>
                <w:bCs/>
                <w:color w:val="FF3399"/>
                <w:sz w:val="24"/>
                <w:szCs w:val="24"/>
              </w:rPr>
            </w:pPr>
            <w:r w:rsidRPr="000D7D86">
              <w:rPr>
                <w:b/>
                <w:bCs/>
                <w:color w:val="FF3399"/>
                <w:sz w:val="24"/>
                <w:szCs w:val="24"/>
              </w:rPr>
              <w:t>2.</w:t>
            </w:r>
            <w:r>
              <w:rPr>
                <w:b/>
                <w:bCs/>
                <w:color w:val="FF3399"/>
                <w:sz w:val="24"/>
                <w:szCs w:val="24"/>
              </w:rPr>
              <w:t xml:space="preserve"> </w:t>
            </w:r>
            <w:r w:rsidRPr="000D7D86">
              <w:rPr>
                <w:b/>
                <w:bCs/>
                <w:color w:val="FF3399"/>
                <w:sz w:val="24"/>
                <w:szCs w:val="24"/>
              </w:rPr>
              <w:t>Identifier ses émotions</w:t>
            </w:r>
          </w:p>
          <w:p w14:paraId="3AEEE254" w14:textId="77777777" w:rsidR="00544CF5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L’étoile des mots des émotions</w:t>
            </w:r>
            <w:r w:rsidRPr="000D7D86">
              <w:rPr>
                <w:color w:val="FF3399"/>
                <w:sz w:val="20"/>
                <w:szCs w:val="20"/>
              </w:rPr>
              <w:t xml:space="preserve"> (V2.</w:t>
            </w:r>
            <w:r>
              <w:rPr>
                <w:color w:val="FF3399"/>
                <w:sz w:val="20"/>
                <w:szCs w:val="20"/>
              </w:rPr>
              <w:t>3</w:t>
            </w:r>
            <w:r w:rsidRPr="000D7D86">
              <w:rPr>
                <w:color w:val="FF3399"/>
                <w:sz w:val="20"/>
                <w:szCs w:val="20"/>
              </w:rPr>
              <w:t xml:space="preserve"> </w:t>
            </w:r>
            <w:r>
              <w:rPr>
                <w:color w:val="FF3399"/>
                <w:sz w:val="20"/>
                <w:szCs w:val="20"/>
              </w:rPr>
              <w:t>p52/54)</w:t>
            </w:r>
          </w:p>
          <w:p w14:paraId="3BE90239" w14:textId="77777777" w:rsidR="00544CF5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 w:rsidRPr="00544CF5">
              <w:rPr>
                <w:color w:val="FF3399"/>
                <w:sz w:val="20"/>
                <w:szCs w:val="20"/>
              </w:rPr>
              <w:t>Mes émotions en action (V2.4 p55/57)</w:t>
            </w:r>
          </w:p>
          <w:p w14:paraId="30EDB978" w14:textId="796D77C5" w:rsidR="00535A32" w:rsidRPr="00544CF5" w:rsidRDefault="00535A32" w:rsidP="00535A32">
            <w:pPr>
              <w:pStyle w:val="Cartable"/>
              <w:spacing w:line="276" w:lineRule="auto"/>
              <w:ind w:left="674"/>
              <w:jc w:val="left"/>
              <w:rPr>
                <w:color w:val="FF3399"/>
                <w:sz w:val="20"/>
                <w:szCs w:val="20"/>
              </w:rPr>
            </w:pPr>
          </w:p>
        </w:tc>
        <w:tc>
          <w:tcPr>
            <w:tcW w:w="5635" w:type="dxa"/>
            <w:vMerge/>
          </w:tcPr>
          <w:p w14:paraId="2AF0F59B" w14:textId="77777777" w:rsidR="00544CF5" w:rsidRDefault="00544CF5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790AF9F2" w14:textId="77777777" w:rsidR="00544CF5" w:rsidRDefault="00544CF5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544CF5" w14:paraId="44095842" w14:textId="77777777" w:rsidTr="00535A32">
        <w:trPr>
          <w:trHeight w:val="1503"/>
        </w:trPr>
        <w:tc>
          <w:tcPr>
            <w:tcW w:w="1670" w:type="dxa"/>
            <w:vMerge/>
          </w:tcPr>
          <w:p w14:paraId="35A70F7A" w14:textId="77777777" w:rsidR="00544CF5" w:rsidRDefault="00544CF5" w:rsidP="00544CF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5" w:type="dxa"/>
            <w:shd w:val="clear" w:color="auto" w:fill="FFFFFF" w:themeFill="background1"/>
          </w:tcPr>
          <w:p w14:paraId="7798B6CD" w14:textId="77777777" w:rsidR="00544CF5" w:rsidRPr="00361B97" w:rsidRDefault="00544CF5" w:rsidP="00544CF5">
            <w:pPr>
              <w:pStyle w:val="Cartable"/>
              <w:spacing w:line="276" w:lineRule="auto"/>
              <w:jc w:val="left"/>
              <w:rPr>
                <w:b/>
                <w:bCs/>
                <w:color w:val="7030A0"/>
                <w:sz w:val="24"/>
                <w:szCs w:val="24"/>
              </w:rPr>
            </w:pPr>
            <w:r w:rsidRPr="00361B97">
              <w:rPr>
                <w:b/>
                <w:bCs/>
                <w:color w:val="7030A0"/>
                <w:sz w:val="24"/>
                <w:szCs w:val="24"/>
              </w:rPr>
              <w:t>2. Communiquer de façon efficace</w:t>
            </w:r>
          </w:p>
          <w:p w14:paraId="38A9C897" w14:textId="77777777" w:rsidR="00544CF5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Messages clairs et ambigus (V2.3 p90/92)</w:t>
            </w:r>
          </w:p>
          <w:p w14:paraId="65097B9B" w14:textId="3C4CCD09" w:rsidR="00544CF5" w:rsidRPr="00544CF5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Tournée d’encouragements / concours de talents</w:t>
            </w:r>
            <w:r w:rsidRPr="004C3B4E">
              <w:rPr>
                <w:color w:val="7030A0"/>
                <w:sz w:val="20"/>
                <w:szCs w:val="20"/>
              </w:rPr>
              <w:t xml:space="preserve"> (V2.</w:t>
            </w:r>
            <w:r>
              <w:rPr>
                <w:color w:val="7030A0"/>
                <w:sz w:val="20"/>
                <w:szCs w:val="20"/>
              </w:rPr>
              <w:t>4</w:t>
            </w:r>
            <w:r w:rsidRPr="004C3B4E">
              <w:rPr>
                <w:color w:val="7030A0"/>
                <w:sz w:val="20"/>
                <w:szCs w:val="20"/>
              </w:rPr>
              <w:t xml:space="preserve"> p</w:t>
            </w:r>
            <w:r>
              <w:rPr>
                <w:color w:val="7030A0"/>
                <w:sz w:val="20"/>
                <w:szCs w:val="20"/>
              </w:rPr>
              <w:t>93/95</w:t>
            </w:r>
            <w:r w:rsidR="00535A32">
              <w:rPr>
                <w:color w:val="7030A0"/>
                <w:sz w:val="20"/>
                <w:szCs w:val="20"/>
              </w:rPr>
              <w:t>)</w:t>
            </w:r>
          </w:p>
        </w:tc>
        <w:tc>
          <w:tcPr>
            <w:tcW w:w="5635" w:type="dxa"/>
            <w:vMerge/>
          </w:tcPr>
          <w:p w14:paraId="37D7E3AB" w14:textId="77777777" w:rsidR="00544CF5" w:rsidRDefault="00544CF5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7045E259" w14:textId="77777777" w:rsidR="00544CF5" w:rsidRDefault="00544CF5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60953" w14:paraId="4B6EE8BC" w14:textId="77777777" w:rsidTr="001E6941">
        <w:trPr>
          <w:trHeight w:val="106"/>
        </w:trPr>
        <w:tc>
          <w:tcPr>
            <w:tcW w:w="15164" w:type="dxa"/>
            <w:gridSpan w:val="4"/>
            <w:shd w:val="clear" w:color="auto" w:fill="BFBFBF" w:themeFill="background1" w:themeFillShade="BF"/>
          </w:tcPr>
          <w:p w14:paraId="358BB36B" w14:textId="77777777" w:rsidR="00F60953" w:rsidRDefault="00F60953" w:rsidP="00F60953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544CF5" w14:paraId="092E94DE" w14:textId="77777777" w:rsidTr="00535A32">
        <w:trPr>
          <w:trHeight w:val="108"/>
        </w:trPr>
        <w:tc>
          <w:tcPr>
            <w:tcW w:w="1670" w:type="dxa"/>
            <w:vMerge w:val="restart"/>
          </w:tcPr>
          <w:p w14:paraId="3331933E" w14:textId="77777777" w:rsidR="00544CF5" w:rsidRDefault="00544CF5" w:rsidP="00544CF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173458B5" w14:textId="77777777" w:rsidR="002B25B5" w:rsidRDefault="002B25B5" w:rsidP="00544CF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686EB6E7" w14:textId="77777777" w:rsidR="002B25B5" w:rsidRDefault="002B25B5" w:rsidP="00544CF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1064F6B9" w14:textId="77777777" w:rsidR="002B25B5" w:rsidRDefault="002B25B5" w:rsidP="00544CF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16A3AF16" w14:textId="77777777" w:rsidR="00886BDA" w:rsidRDefault="00886BDA" w:rsidP="00544CF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0192C957" w14:textId="77777777" w:rsidR="00535A32" w:rsidRDefault="00535A32" w:rsidP="00544CF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78E35E78" w14:textId="44F18BF3" w:rsidR="00544CF5" w:rsidRPr="00DD414E" w:rsidRDefault="00544CF5" w:rsidP="00544CF5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DD414E">
              <w:rPr>
                <w:b/>
                <w:bCs/>
                <w:sz w:val="32"/>
                <w:szCs w:val="32"/>
              </w:rPr>
              <w:t>Période 3</w:t>
            </w:r>
          </w:p>
        </w:tc>
        <w:tc>
          <w:tcPr>
            <w:tcW w:w="5305" w:type="dxa"/>
            <w:shd w:val="clear" w:color="auto" w:fill="FFFFFF" w:themeFill="background1"/>
          </w:tcPr>
          <w:p w14:paraId="0C01CFE3" w14:textId="77777777" w:rsidR="00544CF5" w:rsidRDefault="00544CF5" w:rsidP="00544CF5">
            <w:pPr>
              <w:pStyle w:val="Cartable"/>
              <w:spacing w:line="276" w:lineRule="auto"/>
              <w:rPr>
                <w:b/>
                <w:bCs/>
                <w:color w:val="0070C0"/>
                <w:sz w:val="24"/>
                <w:szCs w:val="24"/>
              </w:rPr>
            </w:pPr>
            <w:r w:rsidRPr="00166EB6">
              <w:rPr>
                <w:b/>
                <w:bCs/>
                <w:color w:val="0070C0"/>
                <w:sz w:val="24"/>
                <w:szCs w:val="24"/>
              </w:rPr>
              <w:t>3.</w:t>
            </w:r>
            <w:r>
              <w:rPr>
                <w:b/>
                <w:bCs/>
                <w:color w:val="0070C0"/>
                <w:sz w:val="24"/>
                <w:szCs w:val="24"/>
              </w:rPr>
              <w:t xml:space="preserve"> </w:t>
            </w:r>
            <w:r w:rsidRPr="00166EB6">
              <w:rPr>
                <w:b/>
                <w:bCs/>
                <w:color w:val="0070C0"/>
                <w:sz w:val="24"/>
                <w:szCs w:val="24"/>
              </w:rPr>
              <w:t>Renforcer son attention</w:t>
            </w:r>
          </w:p>
          <w:p w14:paraId="3C90DD74" w14:textId="77777777" w:rsidR="00544CF5" w:rsidRPr="0072664E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72664E">
              <w:rPr>
                <w:color w:val="3071C3" w:themeColor="text2" w:themeTint="BF"/>
                <w:sz w:val="20"/>
                <w:szCs w:val="20"/>
              </w:rPr>
              <w:t>Renforcer l’attention à sa respiration</w:t>
            </w:r>
            <w:r>
              <w:rPr>
                <w:color w:val="3071C3" w:themeColor="text2" w:themeTint="BF"/>
                <w:sz w:val="20"/>
                <w:szCs w:val="20"/>
              </w:rPr>
              <w:t xml:space="preserve"> (V2.4 p32/33)</w:t>
            </w:r>
          </w:p>
          <w:p w14:paraId="1C8C8881" w14:textId="77777777" w:rsidR="00544CF5" w:rsidRPr="00544CF5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0"/>
                <w:szCs w:val="20"/>
              </w:rPr>
            </w:pPr>
            <w:r w:rsidRPr="0072664E">
              <w:rPr>
                <w:color w:val="3071C3" w:themeColor="text2" w:themeTint="BF"/>
                <w:sz w:val="20"/>
                <w:szCs w:val="20"/>
              </w:rPr>
              <w:t>Renforcer l’attention à ses sensations</w:t>
            </w:r>
            <w:r>
              <w:rPr>
                <w:color w:val="3071C3" w:themeColor="text2" w:themeTint="BF"/>
                <w:sz w:val="20"/>
                <w:szCs w:val="20"/>
              </w:rPr>
              <w:t xml:space="preserve"> (V2.5 p34/36)</w:t>
            </w:r>
          </w:p>
          <w:p w14:paraId="60472BE6" w14:textId="7AE1FBEB" w:rsidR="00535A32" w:rsidRPr="00535A32" w:rsidRDefault="00544CF5" w:rsidP="005C144A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color w:val="3071C3" w:themeColor="text2" w:themeTint="BF"/>
                <w:sz w:val="20"/>
                <w:szCs w:val="20"/>
              </w:rPr>
            </w:pPr>
            <w:r w:rsidRPr="00535A32">
              <w:rPr>
                <w:color w:val="3071C3" w:themeColor="text2" w:themeTint="BF"/>
                <w:sz w:val="20"/>
                <w:szCs w:val="20"/>
              </w:rPr>
              <w:t>Renforcer son attention au monde extérieur au travers des 5 sens (V2.6 p37/38)</w:t>
            </w:r>
          </w:p>
          <w:p w14:paraId="45AC0A32" w14:textId="565D7CC7" w:rsidR="00535A32" w:rsidRPr="00544CF5" w:rsidRDefault="00535A32" w:rsidP="00535A32">
            <w:pPr>
              <w:pStyle w:val="Cartable"/>
              <w:spacing w:line="276" w:lineRule="auto"/>
              <w:ind w:left="674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35" w:type="dxa"/>
            <w:vMerge w:val="restart"/>
          </w:tcPr>
          <w:p w14:paraId="01B6A090" w14:textId="77777777" w:rsidR="00705BD3" w:rsidRDefault="00705BD3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1A9277B7" w14:textId="77777777" w:rsidR="00705BD3" w:rsidRDefault="00705BD3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35309B11" w14:textId="77777777" w:rsidR="00705BD3" w:rsidRDefault="00705BD3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F6B8769" w14:textId="77777777" w:rsidR="00705BD3" w:rsidRDefault="00705BD3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5F59955A" w14:textId="77777777" w:rsidR="00705BD3" w:rsidRDefault="00705BD3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08D328AD" w14:textId="77777777" w:rsidR="00705BD3" w:rsidRDefault="00705BD3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5F6D1BBA" w14:textId="77777777" w:rsidR="00705BD3" w:rsidRDefault="00705BD3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6406E217" w14:textId="27CC307E" w:rsidR="00544CF5" w:rsidRPr="003B47DC" w:rsidRDefault="00544CF5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  <w:r w:rsidRPr="003B47DC">
              <w:rPr>
                <w:b/>
                <w:bCs/>
                <w:sz w:val="24"/>
                <w:szCs w:val="24"/>
              </w:rPr>
              <w:t>Se connaitre, vivre et grandir avec son corps</w:t>
            </w:r>
          </w:p>
          <w:p w14:paraId="771C7195" w14:textId="77777777" w:rsidR="00544CF5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Connaitre les changements de son corps (CM1)</w:t>
            </w:r>
          </w:p>
          <w:p w14:paraId="740FE984" w14:textId="193E4A2E" w:rsidR="00544CF5" w:rsidRPr="008E5252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8E5252">
              <w:rPr>
                <w:sz w:val="20"/>
                <w:szCs w:val="20"/>
              </w:rPr>
              <w:t>Connaitre les changements de son corps et celui des autres (CM2)</w:t>
            </w:r>
          </w:p>
        </w:tc>
        <w:tc>
          <w:tcPr>
            <w:tcW w:w="2554" w:type="dxa"/>
            <w:vMerge w:val="restart"/>
          </w:tcPr>
          <w:p w14:paraId="777C3653" w14:textId="77777777" w:rsidR="00544CF5" w:rsidRDefault="00544CF5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  <w:p w14:paraId="5CFEE21F" w14:textId="77777777" w:rsidR="004A4B18" w:rsidRDefault="004A4B18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5CA8F94A" w14:textId="77777777" w:rsidR="004A4B18" w:rsidRDefault="004A4B18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4C6AA8CB" w14:textId="77777777" w:rsidR="004A4B18" w:rsidRDefault="004A4B18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F12804D" w14:textId="77777777" w:rsidR="004A4B18" w:rsidRDefault="004A4B18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07A53979" w14:textId="77777777" w:rsidR="004A4B18" w:rsidRDefault="004A4B18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0AC940FE" w14:textId="77777777" w:rsidR="004A4B18" w:rsidRDefault="004A4B18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217E667D" w14:textId="689A8410" w:rsidR="00544CF5" w:rsidRPr="00B616B6" w:rsidRDefault="00544CF5" w:rsidP="00544CF5">
            <w:pPr>
              <w:pStyle w:val="Cartable"/>
              <w:spacing w:line="276" w:lineRule="auto"/>
              <w:rPr>
                <w:b/>
                <w:bCs/>
                <w:sz w:val="24"/>
                <w:szCs w:val="24"/>
              </w:rPr>
            </w:pPr>
            <w:r w:rsidRPr="00B616B6">
              <w:rPr>
                <w:b/>
                <w:bCs/>
                <w:sz w:val="24"/>
                <w:szCs w:val="24"/>
              </w:rPr>
              <w:t>Safer Internet Day</w:t>
            </w:r>
          </w:p>
        </w:tc>
      </w:tr>
      <w:tr w:rsidR="00544CF5" w14:paraId="0639E939" w14:textId="77777777" w:rsidTr="00535A32">
        <w:trPr>
          <w:trHeight w:val="106"/>
        </w:trPr>
        <w:tc>
          <w:tcPr>
            <w:tcW w:w="1670" w:type="dxa"/>
            <w:vMerge/>
          </w:tcPr>
          <w:p w14:paraId="5B11B8C0" w14:textId="77777777" w:rsidR="00544CF5" w:rsidRDefault="00544CF5" w:rsidP="00544CF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5" w:type="dxa"/>
            <w:shd w:val="clear" w:color="auto" w:fill="FFFFFF" w:themeFill="background1"/>
          </w:tcPr>
          <w:p w14:paraId="5B88B5CF" w14:textId="77777777" w:rsidR="00544CF5" w:rsidRDefault="00544CF5" w:rsidP="00544CF5">
            <w:pPr>
              <w:pStyle w:val="Cartable"/>
              <w:spacing w:line="276" w:lineRule="auto"/>
              <w:rPr>
                <w:b/>
                <w:bCs/>
                <w:color w:val="FF3399"/>
                <w:sz w:val="24"/>
                <w:szCs w:val="24"/>
              </w:rPr>
            </w:pPr>
            <w:r w:rsidRPr="00217E01">
              <w:rPr>
                <w:b/>
                <w:bCs/>
                <w:color w:val="FF3399"/>
                <w:sz w:val="24"/>
                <w:szCs w:val="24"/>
              </w:rPr>
              <w:t>3.</w:t>
            </w:r>
            <w:r>
              <w:rPr>
                <w:b/>
                <w:bCs/>
                <w:color w:val="FF3399"/>
                <w:sz w:val="24"/>
                <w:szCs w:val="24"/>
              </w:rPr>
              <w:t xml:space="preserve"> </w:t>
            </w:r>
            <w:r w:rsidRPr="00217E01">
              <w:rPr>
                <w:b/>
                <w:bCs/>
                <w:color w:val="FF3399"/>
                <w:sz w:val="24"/>
                <w:szCs w:val="24"/>
              </w:rPr>
              <w:t>Gérer ses autres émotions</w:t>
            </w:r>
          </w:p>
          <w:p w14:paraId="26B3A609" w14:textId="77777777" w:rsidR="00544CF5" w:rsidRPr="000B49CF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FF3399"/>
                <w:sz w:val="20"/>
                <w:szCs w:val="20"/>
              </w:rPr>
            </w:pPr>
            <w:r w:rsidRPr="000B49CF">
              <w:rPr>
                <w:color w:val="FF3399"/>
                <w:sz w:val="20"/>
                <w:szCs w:val="20"/>
              </w:rPr>
              <w:t>La récitation à plusieurs voix (V2.3 p69/70)</w:t>
            </w:r>
          </w:p>
          <w:p w14:paraId="54F566F5" w14:textId="77777777" w:rsidR="00544CF5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FF3399"/>
                <w:sz w:val="20"/>
                <w:szCs w:val="20"/>
              </w:rPr>
            </w:pPr>
            <w:r w:rsidRPr="000B49CF">
              <w:rPr>
                <w:color w:val="FF3399"/>
                <w:sz w:val="20"/>
                <w:szCs w:val="20"/>
              </w:rPr>
              <w:t>Contracter/ décontracter son corps pour réguler ses émotions (V2.4 p71/74)</w:t>
            </w:r>
          </w:p>
          <w:p w14:paraId="28E00F2F" w14:textId="77777777" w:rsidR="00544CF5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FF3399"/>
                <w:sz w:val="20"/>
                <w:szCs w:val="20"/>
              </w:rPr>
            </w:pPr>
            <w:r w:rsidRPr="00544CF5">
              <w:rPr>
                <w:color w:val="FF3399"/>
                <w:sz w:val="20"/>
                <w:szCs w:val="20"/>
              </w:rPr>
              <w:t>Utiliser sa respiration pour réguler ses émotions désagréables (V2.5 p75/78)</w:t>
            </w:r>
          </w:p>
          <w:p w14:paraId="51E98F1E" w14:textId="657BADFA" w:rsidR="00535A32" w:rsidRPr="00544CF5" w:rsidRDefault="00535A32" w:rsidP="00535A32">
            <w:pPr>
              <w:pStyle w:val="Cartable"/>
              <w:spacing w:line="276" w:lineRule="auto"/>
              <w:ind w:left="674"/>
              <w:rPr>
                <w:color w:val="FF3399"/>
                <w:sz w:val="20"/>
                <w:szCs w:val="20"/>
              </w:rPr>
            </w:pPr>
          </w:p>
        </w:tc>
        <w:tc>
          <w:tcPr>
            <w:tcW w:w="5635" w:type="dxa"/>
            <w:vMerge/>
          </w:tcPr>
          <w:p w14:paraId="082444EC" w14:textId="77777777" w:rsidR="00544CF5" w:rsidRDefault="00544CF5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7274CF19" w14:textId="77777777" w:rsidR="00544CF5" w:rsidRDefault="00544CF5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544CF5" w14:paraId="1705C16E" w14:textId="77777777" w:rsidTr="00535A32">
        <w:trPr>
          <w:trHeight w:val="106"/>
        </w:trPr>
        <w:tc>
          <w:tcPr>
            <w:tcW w:w="1670" w:type="dxa"/>
            <w:vMerge/>
          </w:tcPr>
          <w:p w14:paraId="76B4DBFD" w14:textId="77777777" w:rsidR="00544CF5" w:rsidRDefault="00544CF5" w:rsidP="00544CF5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5" w:type="dxa"/>
            <w:shd w:val="clear" w:color="auto" w:fill="FFFFFF" w:themeFill="background1"/>
          </w:tcPr>
          <w:p w14:paraId="54CE3C04" w14:textId="77777777" w:rsidR="00544CF5" w:rsidRDefault="00544CF5" w:rsidP="00544CF5">
            <w:pPr>
              <w:pStyle w:val="Cartable"/>
              <w:spacing w:line="276" w:lineRule="auto"/>
              <w:jc w:val="left"/>
              <w:rPr>
                <w:b/>
                <w:bCs/>
                <w:color w:val="7030A0"/>
                <w:sz w:val="24"/>
                <w:szCs w:val="24"/>
              </w:rPr>
            </w:pPr>
            <w:r w:rsidRPr="005D26C4">
              <w:rPr>
                <w:b/>
                <w:bCs/>
                <w:color w:val="7030A0"/>
                <w:sz w:val="24"/>
                <w:szCs w:val="24"/>
              </w:rPr>
              <w:t>3.</w:t>
            </w:r>
            <w:r>
              <w:rPr>
                <w:b/>
                <w:bCs/>
                <w:color w:val="7030A0"/>
                <w:sz w:val="24"/>
                <w:szCs w:val="24"/>
              </w:rPr>
              <w:t xml:space="preserve"> </w:t>
            </w:r>
            <w:r w:rsidRPr="005D26C4">
              <w:rPr>
                <w:b/>
                <w:bCs/>
                <w:color w:val="7030A0"/>
                <w:sz w:val="24"/>
                <w:szCs w:val="24"/>
              </w:rPr>
              <w:t>S’affirmer par le consentement et le refus</w:t>
            </w:r>
          </w:p>
          <w:p w14:paraId="06E14A63" w14:textId="77777777" w:rsidR="00544CF5" w:rsidRPr="00544CF5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b/>
                <w:bCs/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S’affirmer de manière claire, respectueuse et ferme (V2.3 p110/112)</w:t>
            </w:r>
          </w:p>
          <w:p w14:paraId="18A264CC" w14:textId="77777777" w:rsidR="00544CF5" w:rsidRPr="00535A32" w:rsidRDefault="00544CF5" w:rsidP="00544CF5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b/>
                <w:bCs/>
                <w:color w:val="7030A0"/>
                <w:sz w:val="20"/>
                <w:szCs w:val="20"/>
              </w:rPr>
            </w:pPr>
            <w:r w:rsidRPr="00544CF5">
              <w:rPr>
                <w:color w:val="7030A0"/>
                <w:sz w:val="20"/>
                <w:szCs w:val="20"/>
              </w:rPr>
              <w:t>Savoir s’affirmer ou dire non face à un groupe (V2.4 p113/119)</w:t>
            </w:r>
          </w:p>
          <w:p w14:paraId="1368602A" w14:textId="0BEF5EC8" w:rsidR="00535A32" w:rsidRPr="00544CF5" w:rsidRDefault="00535A32" w:rsidP="00535A32">
            <w:pPr>
              <w:pStyle w:val="Cartable"/>
              <w:spacing w:line="276" w:lineRule="auto"/>
              <w:ind w:left="674"/>
              <w:jc w:val="left"/>
              <w:rPr>
                <w:b/>
                <w:bCs/>
                <w:color w:val="7030A0"/>
                <w:sz w:val="20"/>
                <w:szCs w:val="20"/>
              </w:rPr>
            </w:pPr>
          </w:p>
        </w:tc>
        <w:tc>
          <w:tcPr>
            <w:tcW w:w="5635" w:type="dxa"/>
            <w:vMerge/>
          </w:tcPr>
          <w:p w14:paraId="263DEA6D" w14:textId="77777777" w:rsidR="00544CF5" w:rsidRDefault="00544CF5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30570FCC" w14:textId="77777777" w:rsidR="00544CF5" w:rsidRDefault="00544CF5" w:rsidP="00544CF5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37E0" w14:paraId="1CF807BF" w14:textId="77777777" w:rsidTr="001E6941">
        <w:trPr>
          <w:trHeight w:val="106"/>
        </w:trPr>
        <w:tc>
          <w:tcPr>
            <w:tcW w:w="15164" w:type="dxa"/>
            <w:gridSpan w:val="4"/>
            <w:shd w:val="clear" w:color="auto" w:fill="BFBFBF" w:themeFill="background1" w:themeFillShade="BF"/>
          </w:tcPr>
          <w:p w14:paraId="52DA54E7" w14:textId="77777777" w:rsidR="00B937E0" w:rsidRDefault="00B937E0" w:rsidP="00B937E0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D58D7" w14:paraId="59DEBA87" w14:textId="77777777" w:rsidTr="00535A32">
        <w:trPr>
          <w:trHeight w:val="152"/>
        </w:trPr>
        <w:tc>
          <w:tcPr>
            <w:tcW w:w="1670" w:type="dxa"/>
            <w:vMerge w:val="restart"/>
          </w:tcPr>
          <w:p w14:paraId="30F782BB" w14:textId="77777777" w:rsidR="00FD58D7" w:rsidRDefault="00FD58D7" w:rsidP="00FD58D7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74A54974" w14:textId="77777777" w:rsidR="00FD58D7" w:rsidRDefault="00FD58D7" w:rsidP="00FD58D7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77BAEF50" w14:textId="77777777" w:rsidR="00CE3F14" w:rsidRDefault="00CE3F14" w:rsidP="00FD58D7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09BA1F8C" w14:textId="77777777" w:rsidR="00FD58D7" w:rsidRDefault="00FD58D7" w:rsidP="00FD58D7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</w:p>
          <w:p w14:paraId="724DFE74" w14:textId="0FEA7782" w:rsidR="00FD58D7" w:rsidRPr="00DD414E" w:rsidRDefault="00FD58D7" w:rsidP="00FD58D7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DD414E">
              <w:rPr>
                <w:b/>
                <w:bCs/>
                <w:sz w:val="32"/>
                <w:szCs w:val="32"/>
              </w:rPr>
              <w:t>Période 4</w:t>
            </w:r>
          </w:p>
        </w:tc>
        <w:tc>
          <w:tcPr>
            <w:tcW w:w="5305" w:type="dxa"/>
            <w:shd w:val="clear" w:color="auto" w:fill="FFFFFF" w:themeFill="background1"/>
          </w:tcPr>
          <w:p w14:paraId="652D5F51" w14:textId="77777777" w:rsidR="00FD58D7" w:rsidRDefault="00FD58D7" w:rsidP="00FD58D7">
            <w:pPr>
              <w:pStyle w:val="Cartable"/>
              <w:spacing w:line="276" w:lineRule="auto"/>
              <w:rPr>
                <w:b/>
                <w:bCs/>
                <w:color w:val="0070C0"/>
                <w:sz w:val="24"/>
                <w:szCs w:val="24"/>
              </w:rPr>
            </w:pPr>
            <w:r w:rsidRPr="00903989">
              <w:rPr>
                <w:b/>
                <w:bCs/>
                <w:color w:val="0070C0"/>
                <w:sz w:val="24"/>
                <w:szCs w:val="24"/>
              </w:rPr>
              <w:t>4. Atteindre ses buts et gérer ses impulsions</w:t>
            </w:r>
          </w:p>
          <w:p w14:paraId="18AE9A45" w14:textId="77777777" w:rsidR="00FD58D7" w:rsidRPr="00FD58D7" w:rsidRDefault="00FD58D7" w:rsidP="00FD58D7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color w:val="0070C0"/>
                <w:sz w:val="20"/>
                <w:szCs w:val="20"/>
              </w:rPr>
              <w:t>Je me dis STOP</w:t>
            </w:r>
            <w:r w:rsidRPr="00903989">
              <w:rPr>
                <w:color w:val="0070C0"/>
                <w:sz w:val="20"/>
                <w:szCs w:val="20"/>
              </w:rPr>
              <w:t xml:space="preserve"> (V3.</w:t>
            </w:r>
            <w:r>
              <w:rPr>
                <w:color w:val="0070C0"/>
                <w:sz w:val="20"/>
                <w:szCs w:val="20"/>
              </w:rPr>
              <w:t>3</w:t>
            </w:r>
            <w:r w:rsidRPr="00903989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p18/25</w:t>
            </w:r>
            <w:r w:rsidRPr="00903989">
              <w:rPr>
                <w:color w:val="0070C0"/>
                <w:sz w:val="20"/>
                <w:szCs w:val="20"/>
              </w:rPr>
              <w:t>)</w:t>
            </w:r>
          </w:p>
          <w:p w14:paraId="3CD58805" w14:textId="77777777" w:rsidR="00FD58D7" w:rsidRPr="00535A32" w:rsidRDefault="00FD58D7" w:rsidP="00FD58D7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FD58D7">
              <w:rPr>
                <w:color w:val="0070C0"/>
                <w:sz w:val="20"/>
                <w:szCs w:val="20"/>
              </w:rPr>
              <w:t>La baguette magique (V3.4 p26/27)</w:t>
            </w:r>
          </w:p>
          <w:p w14:paraId="3527A0B4" w14:textId="7D60F57F" w:rsidR="00535A32" w:rsidRPr="00FD58D7" w:rsidRDefault="00535A32" w:rsidP="00535A32">
            <w:pPr>
              <w:pStyle w:val="Cartable"/>
              <w:spacing w:line="276" w:lineRule="auto"/>
              <w:ind w:left="674"/>
              <w:rPr>
                <w:sz w:val="24"/>
                <w:szCs w:val="24"/>
              </w:rPr>
            </w:pPr>
          </w:p>
        </w:tc>
        <w:tc>
          <w:tcPr>
            <w:tcW w:w="5635" w:type="dxa"/>
            <w:vMerge w:val="restart"/>
          </w:tcPr>
          <w:p w14:paraId="4B9A3139" w14:textId="77777777" w:rsidR="00705BD3" w:rsidRDefault="00705BD3" w:rsidP="00FD58D7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62527EA1" w14:textId="77777777" w:rsidR="00705BD3" w:rsidRDefault="00705BD3" w:rsidP="00FD58D7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14297D41" w14:textId="77777777" w:rsidR="00705BD3" w:rsidRDefault="00705BD3" w:rsidP="00FD58D7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2BDBB3B9" w14:textId="11D0D935" w:rsidR="00FD58D7" w:rsidRPr="003B47DC" w:rsidRDefault="00FD58D7" w:rsidP="00FD58D7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3B47DC">
              <w:rPr>
                <w:b/>
                <w:bCs/>
                <w:sz w:val="24"/>
                <w:szCs w:val="24"/>
              </w:rPr>
              <w:t>Rencontrer les autres et construire des relations, s’y épanouir</w:t>
            </w:r>
          </w:p>
          <w:p w14:paraId="268A801F" w14:textId="77777777" w:rsidR="00FD58D7" w:rsidRDefault="00FD58D7" w:rsidP="00FD58D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Apprendre à développer des relations </w:t>
            </w:r>
            <w:proofErr w:type="spellStart"/>
            <w:r>
              <w:rPr>
                <w:sz w:val="20"/>
                <w:szCs w:val="20"/>
              </w:rPr>
              <w:t>constuctives</w:t>
            </w:r>
            <w:proofErr w:type="spellEnd"/>
            <w:r>
              <w:rPr>
                <w:sz w:val="20"/>
                <w:szCs w:val="20"/>
              </w:rPr>
              <w:t xml:space="preserve"> et à repérer les situations de harcèlement (CM1)</w:t>
            </w:r>
          </w:p>
          <w:p w14:paraId="4C4CD6E8" w14:textId="2A61FCC8" w:rsidR="00FD58D7" w:rsidRPr="00B937E0" w:rsidRDefault="00FD58D7" w:rsidP="00FD58D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B937E0">
              <w:rPr>
                <w:sz w:val="20"/>
                <w:szCs w:val="20"/>
              </w:rPr>
              <w:t>Promouvoir des relations positives, apprendre à repérer et se protéger des violences sexistes et sexuelles (CM2)</w:t>
            </w:r>
          </w:p>
        </w:tc>
        <w:tc>
          <w:tcPr>
            <w:tcW w:w="2554" w:type="dxa"/>
            <w:vMerge w:val="restart"/>
          </w:tcPr>
          <w:p w14:paraId="3ADD60FE" w14:textId="77777777" w:rsidR="00FD58D7" w:rsidRDefault="00FD58D7" w:rsidP="00FD58D7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D58D7" w14:paraId="16AA0151" w14:textId="77777777" w:rsidTr="00535A32">
        <w:trPr>
          <w:trHeight w:val="152"/>
        </w:trPr>
        <w:tc>
          <w:tcPr>
            <w:tcW w:w="1670" w:type="dxa"/>
            <w:vMerge/>
          </w:tcPr>
          <w:p w14:paraId="50A6A71B" w14:textId="77777777" w:rsidR="00FD58D7" w:rsidRDefault="00FD58D7" w:rsidP="00FD58D7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5" w:type="dxa"/>
            <w:shd w:val="clear" w:color="auto" w:fill="FFFFFF" w:themeFill="background1"/>
          </w:tcPr>
          <w:p w14:paraId="0BB6FE54" w14:textId="77777777" w:rsidR="00FD58D7" w:rsidRDefault="00FD58D7" w:rsidP="00FD58D7">
            <w:pPr>
              <w:pStyle w:val="Cartable"/>
              <w:spacing w:line="276" w:lineRule="auto"/>
              <w:rPr>
                <w:b/>
                <w:bCs/>
                <w:color w:val="FF3399"/>
                <w:sz w:val="24"/>
                <w:szCs w:val="24"/>
              </w:rPr>
            </w:pPr>
            <w:r w:rsidRPr="00903989">
              <w:rPr>
                <w:b/>
                <w:bCs/>
                <w:color w:val="FF3399"/>
                <w:sz w:val="24"/>
                <w:szCs w:val="24"/>
              </w:rPr>
              <w:t>4. Réguler son stress</w:t>
            </w:r>
          </w:p>
          <w:p w14:paraId="0647934B" w14:textId="77777777" w:rsidR="00FD58D7" w:rsidRPr="00155CDB" w:rsidRDefault="00FD58D7" w:rsidP="00FD58D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4"/>
                <w:szCs w:val="24"/>
              </w:rPr>
            </w:pPr>
            <w:r>
              <w:rPr>
                <w:color w:val="FF3399"/>
                <w:sz w:val="20"/>
                <w:szCs w:val="20"/>
              </w:rPr>
              <w:t>Mieux comprendre le stress au quotidien (V3.2 p52/58)</w:t>
            </w:r>
          </w:p>
          <w:p w14:paraId="02EA4F42" w14:textId="77777777" w:rsidR="00FD58D7" w:rsidRPr="00FD58D7" w:rsidRDefault="00FD58D7" w:rsidP="00FD58D7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4"/>
                <w:szCs w:val="24"/>
              </w:rPr>
            </w:pPr>
            <w:r w:rsidRPr="00155CDB">
              <w:rPr>
                <w:color w:val="FF3399"/>
                <w:sz w:val="20"/>
                <w:szCs w:val="20"/>
              </w:rPr>
              <w:t>Gérer le stress en moi (V3.3 p59/63)</w:t>
            </w:r>
          </w:p>
          <w:p w14:paraId="24659D63" w14:textId="20809FA8" w:rsidR="00535A32" w:rsidRPr="00FD58D7" w:rsidRDefault="00FD58D7" w:rsidP="00886BDA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4"/>
                <w:szCs w:val="24"/>
              </w:rPr>
            </w:pPr>
            <w:r w:rsidRPr="00FD58D7">
              <w:rPr>
                <w:color w:val="FF3399"/>
                <w:sz w:val="20"/>
                <w:szCs w:val="20"/>
              </w:rPr>
              <w:t>Se sentir accompagné(e) du regard des autres (V3.4 p64/68)</w:t>
            </w:r>
          </w:p>
        </w:tc>
        <w:tc>
          <w:tcPr>
            <w:tcW w:w="5635" w:type="dxa"/>
            <w:vMerge/>
          </w:tcPr>
          <w:p w14:paraId="6953ABFD" w14:textId="77777777" w:rsidR="00FD58D7" w:rsidRDefault="00FD58D7" w:rsidP="00FD58D7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49F9FE9F" w14:textId="77777777" w:rsidR="00FD58D7" w:rsidRDefault="00FD58D7" w:rsidP="00FD58D7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FD58D7" w14:paraId="155D6675" w14:textId="77777777" w:rsidTr="00535A32">
        <w:trPr>
          <w:trHeight w:val="152"/>
        </w:trPr>
        <w:tc>
          <w:tcPr>
            <w:tcW w:w="1670" w:type="dxa"/>
            <w:vMerge/>
          </w:tcPr>
          <w:p w14:paraId="130134F4" w14:textId="77777777" w:rsidR="00FD58D7" w:rsidRDefault="00FD58D7" w:rsidP="00FD58D7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5" w:type="dxa"/>
            <w:shd w:val="clear" w:color="auto" w:fill="FFFFFF" w:themeFill="background1"/>
          </w:tcPr>
          <w:p w14:paraId="0589447D" w14:textId="77777777" w:rsidR="00FD58D7" w:rsidRDefault="00FD58D7" w:rsidP="00FD58D7">
            <w:pPr>
              <w:pStyle w:val="Cartable"/>
              <w:spacing w:line="276" w:lineRule="auto"/>
              <w:rPr>
                <w:b/>
                <w:bCs/>
                <w:color w:val="7030A0"/>
                <w:sz w:val="24"/>
                <w:szCs w:val="24"/>
              </w:rPr>
            </w:pPr>
            <w:r w:rsidRPr="00B473BE">
              <w:rPr>
                <w:b/>
                <w:bCs/>
                <w:color w:val="7030A0"/>
                <w:sz w:val="24"/>
                <w:szCs w:val="24"/>
              </w:rPr>
              <w:t>4.Résoudre des conflits de façon constructive</w:t>
            </w:r>
          </w:p>
          <w:p w14:paraId="7E152A60" w14:textId="77777777" w:rsidR="00FD58D7" w:rsidRDefault="00FD58D7" w:rsidP="00FD58D7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Les médiateurs (V3.3 p118/121)</w:t>
            </w:r>
          </w:p>
          <w:p w14:paraId="305934C8" w14:textId="11C41761" w:rsidR="00535A32" w:rsidRPr="00FD58D7" w:rsidRDefault="00FD58D7" w:rsidP="00A30FD4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color w:val="7030A0"/>
                <w:sz w:val="20"/>
                <w:szCs w:val="20"/>
              </w:rPr>
            </w:pPr>
            <w:r w:rsidRPr="00FD58D7">
              <w:rPr>
                <w:color w:val="7030A0"/>
                <w:sz w:val="20"/>
                <w:szCs w:val="20"/>
              </w:rPr>
              <w:t>Conflit ou pas conflit ? (V3.4 p122/125)</w:t>
            </w:r>
          </w:p>
        </w:tc>
        <w:tc>
          <w:tcPr>
            <w:tcW w:w="5635" w:type="dxa"/>
            <w:vMerge/>
          </w:tcPr>
          <w:p w14:paraId="694AA2B6" w14:textId="77777777" w:rsidR="00FD58D7" w:rsidRDefault="00FD58D7" w:rsidP="00FD58D7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6F5119F3" w14:textId="77777777" w:rsidR="00FD58D7" w:rsidRDefault="00FD58D7" w:rsidP="00FD58D7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B937E0" w14:paraId="47452BD6" w14:textId="77777777" w:rsidTr="001E6941">
        <w:trPr>
          <w:trHeight w:val="152"/>
        </w:trPr>
        <w:tc>
          <w:tcPr>
            <w:tcW w:w="15164" w:type="dxa"/>
            <w:gridSpan w:val="4"/>
            <w:shd w:val="clear" w:color="auto" w:fill="BFBFBF" w:themeFill="background1" w:themeFillShade="BF"/>
          </w:tcPr>
          <w:p w14:paraId="3B304EA0" w14:textId="77777777" w:rsidR="00B937E0" w:rsidRDefault="00B937E0" w:rsidP="00B937E0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4A4B18" w14:paraId="7213BB55" w14:textId="77777777" w:rsidTr="00535A32">
        <w:trPr>
          <w:trHeight w:val="152"/>
        </w:trPr>
        <w:tc>
          <w:tcPr>
            <w:tcW w:w="1670" w:type="dxa"/>
            <w:vMerge w:val="restart"/>
          </w:tcPr>
          <w:p w14:paraId="6017912C" w14:textId="77777777" w:rsidR="004A4B18" w:rsidRDefault="004A4B18" w:rsidP="004A4B18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C9BAA4C" w14:textId="77777777" w:rsidR="004A4B18" w:rsidRDefault="004A4B18" w:rsidP="004A4B18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86FFEE2" w14:textId="77777777" w:rsidR="00535A32" w:rsidRDefault="00535A32" w:rsidP="004A4B18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0ACAB819" w14:textId="77777777" w:rsidR="00535A32" w:rsidRDefault="00535A32" w:rsidP="004A4B18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B5AC982" w14:textId="77777777" w:rsidR="00535A32" w:rsidRDefault="00535A32" w:rsidP="004A4B18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6D354C06" w14:textId="77777777" w:rsidR="00535A32" w:rsidRDefault="00535A32" w:rsidP="004A4B18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6D9EE0B" w14:textId="77777777" w:rsidR="00535A32" w:rsidRDefault="00535A32" w:rsidP="004A4B18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43AF972B" w14:textId="032925CC" w:rsidR="004A4B18" w:rsidRPr="004A4B18" w:rsidRDefault="004A4B18" w:rsidP="004A4B18">
            <w:pPr>
              <w:pStyle w:val="Cartable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4A4B18">
              <w:rPr>
                <w:b/>
                <w:bCs/>
                <w:sz w:val="32"/>
                <w:szCs w:val="32"/>
              </w:rPr>
              <w:t>Période 5</w:t>
            </w:r>
          </w:p>
        </w:tc>
        <w:tc>
          <w:tcPr>
            <w:tcW w:w="5305" w:type="dxa"/>
            <w:shd w:val="clear" w:color="auto" w:fill="FFFFFF" w:themeFill="background1"/>
          </w:tcPr>
          <w:p w14:paraId="2638B25B" w14:textId="77777777" w:rsidR="004A4B18" w:rsidRDefault="004A4B18" w:rsidP="004A4B18">
            <w:pPr>
              <w:pStyle w:val="Cartable"/>
              <w:spacing w:line="276" w:lineRule="auto"/>
              <w:rPr>
                <w:b/>
                <w:bCs/>
                <w:color w:val="0070C0"/>
                <w:sz w:val="24"/>
                <w:szCs w:val="24"/>
              </w:rPr>
            </w:pPr>
            <w:r w:rsidRPr="00B473BE">
              <w:rPr>
                <w:b/>
                <w:bCs/>
                <w:color w:val="0070C0"/>
                <w:sz w:val="24"/>
                <w:szCs w:val="24"/>
              </w:rPr>
              <w:t>5.Résoudre des problèmes de façon créative et efficace</w:t>
            </w:r>
          </w:p>
          <w:p w14:paraId="681F1C08" w14:textId="77777777" w:rsidR="004A4B18" w:rsidRPr="00705BD3" w:rsidRDefault="004A4B18" w:rsidP="004A4B18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color w:val="0070C0"/>
                <w:sz w:val="20"/>
                <w:szCs w:val="20"/>
              </w:rPr>
              <w:t>Une méthode pour résoudre les problèmes</w:t>
            </w:r>
            <w:r w:rsidRPr="00B473BE">
              <w:rPr>
                <w:color w:val="0070C0"/>
                <w:sz w:val="20"/>
                <w:szCs w:val="20"/>
              </w:rPr>
              <w:t xml:space="preserve"> (V3.</w:t>
            </w:r>
            <w:r>
              <w:rPr>
                <w:color w:val="0070C0"/>
                <w:sz w:val="20"/>
                <w:szCs w:val="20"/>
              </w:rPr>
              <w:t>3</w:t>
            </w:r>
            <w:r w:rsidRPr="00B473BE">
              <w:rPr>
                <w:color w:val="0070C0"/>
                <w:sz w:val="20"/>
                <w:szCs w:val="20"/>
              </w:rPr>
              <w:t xml:space="preserve"> p3</w:t>
            </w:r>
            <w:r>
              <w:rPr>
                <w:color w:val="0070C0"/>
                <w:sz w:val="20"/>
                <w:szCs w:val="20"/>
              </w:rPr>
              <w:t>7</w:t>
            </w:r>
            <w:r w:rsidRPr="00B473BE">
              <w:rPr>
                <w:color w:val="0070C0"/>
                <w:sz w:val="20"/>
                <w:szCs w:val="20"/>
              </w:rPr>
              <w:t>/</w:t>
            </w:r>
            <w:r>
              <w:rPr>
                <w:color w:val="0070C0"/>
                <w:sz w:val="20"/>
                <w:szCs w:val="20"/>
              </w:rPr>
              <w:t>40</w:t>
            </w:r>
            <w:r w:rsidRPr="00B473BE">
              <w:rPr>
                <w:color w:val="0070C0"/>
                <w:sz w:val="20"/>
                <w:szCs w:val="20"/>
              </w:rPr>
              <w:t>)</w:t>
            </w:r>
          </w:p>
          <w:p w14:paraId="7C3B23BA" w14:textId="77777777" w:rsidR="004A4B18" w:rsidRPr="00535A32" w:rsidRDefault="004A4B18" w:rsidP="004A4B18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4"/>
                <w:szCs w:val="24"/>
              </w:rPr>
            </w:pPr>
            <w:r w:rsidRPr="00705BD3">
              <w:rPr>
                <w:color w:val="0070C0"/>
                <w:sz w:val="20"/>
                <w:szCs w:val="20"/>
              </w:rPr>
              <w:t>Le défi (V3.4 p41/42)</w:t>
            </w:r>
          </w:p>
          <w:p w14:paraId="42473213" w14:textId="0C8349FB" w:rsidR="00535A32" w:rsidRPr="00705BD3" w:rsidRDefault="00535A32" w:rsidP="00535A32">
            <w:pPr>
              <w:pStyle w:val="Cartable"/>
              <w:spacing w:line="276" w:lineRule="auto"/>
              <w:ind w:left="67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35" w:type="dxa"/>
            <w:vMerge w:val="restart"/>
          </w:tcPr>
          <w:p w14:paraId="04FB909C" w14:textId="77777777" w:rsidR="00705BD3" w:rsidRDefault="00705BD3" w:rsidP="004A4B18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67809A60" w14:textId="77777777" w:rsidR="00705BD3" w:rsidRDefault="00705BD3" w:rsidP="004A4B18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1F545DF8" w14:textId="77777777" w:rsidR="00705BD3" w:rsidRDefault="00705BD3" w:rsidP="004A4B18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0770EF00" w14:textId="77777777" w:rsidR="00535A32" w:rsidRDefault="00535A32" w:rsidP="004A4B18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27D46223" w14:textId="77777777" w:rsidR="00705BD3" w:rsidRDefault="00705BD3" w:rsidP="004A4B18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1A761C46" w14:textId="02A5A5C0" w:rsidR="004A4B18" w:rsidRPr="003B47DC" w:rsidRDefault="004A4B18" w:rsidP="004A4B18">
            <w:pPr>
              <w:pStyle w:val="Cartable"/>
              <w:spacing w:line="276" w:lineRule="auto"/>
              <w:jc w:val="left"/>
              <w:rPr>
                <w:b/>
                <w:bCs/>
                <w:sz w:val="24"/>
                <w:szCs w:val="24"/>
              </w:rPr>
            </w:pPr>
            <w:r w:rsidRPr="003B47DC">
              <w:rPr>
                <w:b/>
                <w:bCs/>
                <w:sz w:val="24"/>
                <w:szCs w:val="24"/>
              </w:rPr>
              <w:t>Trouver sa place dans la société, y être libre et responsable</w:t>
            </w:r>
          </w:p>
          <w:p w14:paraId="40275FC1" w14:textId="3122D9EE" w:rsidR="004A4B18" w:rsidRPr="003B47DC" w:rsidRDefault="004A4B18" w:rsidP="004A4B18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sz w:val="20"/>
                <w:szCs w:val="20"/>
              </w:rPr>
            </w:pPr>
            <w:r w:rsidRPr="003B47DC">
              <w:rPr>
                <w:sz w:val="20"/>
                <w:szCs w:val="20"/>
              </w:rPr>
              <w:t>Promouvoir des relations égalitaires et positives ; comprendre les stéréotypes pour lutter contre les discriminations (CM1)</w:t>
            </w:r>
          </w:p>
          <w:p w14:paraId="4058DA7E" w14:textId="65BC26D0" w:rsidR="004A4B18" w:rsidRPr="003B47DC" w:rsidRDefault="004A4B18" w:rsidP="004A4B18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b/>
                <w:bCs/>
                <w:sz w:val="20"/>
                <w:szCs w:val="20"/>
              </w:rPr>
            </w:pPr>
            <w:r w:rsidRPr="003B47DC">
              <w:rPr>
                <w:sz w:val="20"/>
                <w:szCs w:val="20"/>
              </w:rPr>
              <w:t>Prévenir les risques liés à l’usage du numérique et internet (CM2)</w:t>
            </w:r>
          </w:p>
        </w:tc>
        <w:tc>
          <w:tcPr>
            <w:tcW w:w="2554" w:type="dxa"/>
            <w:vMerge w:val="restart"/>
          </w:tcPr>
          <w:p w14:paraId="2BC2FA94" w14:textId="77777777" w:rsidR="004A4B18" w:rsidRDefault="004A4B18" w:rsidP="004A4B18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4A4B18" w14:paraId="0361B1C0" w14:textId="77777777" w:rsidTr="00535A32">
        <w:trPr>
          <w:trHeight w:val="152"/>
        </w:trPr>
        <w:tc>
          <w:tcPr>
            <w:tcW w:w="1670" w:type="dxa"/>
            <w:vMerge/>
          </w:tcPr>
          <w:p w14:paraId="7A06953A" w14:textId="77777777" w:rsidR="004A4B18" w:rsidRDefault="004A4B18" w:rsidP="004A4B18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5" w:type="dxa"/>
            <w:shd w:val="clear" w:color="auto" w:fill="FFFFFF" w:themeFill="background1"/>
          </w:tcPr>
          <w:p w14:paraId="23B9EB51" w14:textId="77777777" w:rsidR="004A4B18" w:rsidRDefault="004A4B18" w:rsidP="004A4B18">
            <w:pPr>
              <w:pStyle w:val="Cartable"/>
              <w:spacing w:line="276" w:lineRule="auto"/>
              <w:jc w:val="left"/>
              <w:rPr>
                <w:b/>
                <w:bCs/>
                <w:color w:val="FF3399"/>
                <w:sz w:val="24"/>
                <w:szCs w:val="24"/>
              </w:rPr>
            </w:pPr>
            <w:r w:rsidRPr="00B473BE">
              <w:rPr>
                <w:b/>
                <w:bCs/>
                <w:color w:val="FF3399"/>
                <w:sz w:val="24"/>
                <w:szCs w:val="24"/>
              </w:rPr>
              <w:t>5.Exprimer ses émotions de façon constructive</w:t>
            </w:r>
          </w:p>
          <w:p w14:paraId="2E8540B1" w14:textId="77777777" w:rsidR="004A4B18" w:rsidRDefault="004A4B18" w:rsidP="004A4B18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Les émotions s’expriment dans l’art (V3.3 p79/85)</w:t>
            </w:r>
          </w:p>
          <w:p w14:paraId="490F9DF7" w14:textId="77777777" w:rsidR="004A4B18" w:rsidRDefault="004A4B18" w:rsidP="004A4B18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>
              <w:rPr>
                <w:color w:val="FF3399"/>
                <w:sz w:val="20"/>
                <w:szCs w:val="20"/>
              </w:rPr>
              <w:t>Une émotion peut en cacher une autre</w:t>
            </w:r>
            <w:r w:rsidRPr="00427C7F">
              <w:rPr>
                <w:color w:val="FF3399"/>
                <w:sz w:val="20"/>
                <w:szCs w:val="20"/>
              </w:rPr>
              <w:t xml:space="preserve"> (V3.</w:t>
            </w:r>
            <w:r>
              <w:rPr>
                <w:color w:val="FF3399"/>
                <w:sz w:val="20"/>
                <w:szCs w:val="20"/>
              </w:rPr>
              <w:t>4</w:t>
            </w:r>
            <w:r w:rsidRPr="00427C7F">
              <w:rPr>
                <w:color w:val="FF3399"/>
                <w:sz w:val="20"/>
                <w:szCs w:val="20"/>
              </w:rPr>
              <w:t xml:space="preserve"> </w:t>
            </w:r>
            <w:r>
              <w:rPr>
                <w:color w:val="FF3399"/>
                <w:sz w:val="20"/>
                <w:szCs w:val="20"/>
              </w:rPr>
              <w:t>p86/89</w:t>
            </w:r>
            <w:r w:rsidRPr="00427C7F">
              <w:rPr>
                <w:color w:val="FF3399"/>
                <w:sz w:val="20"/>
                <w:szCs w:val="20"/>
              </w:rPr>
              <w:t>)</w:t>
            </w:r>
          </w:p>
          <w:p w14:paraId="5C1AC7D0" w14:textId="77777777" w:rsidR="004A4B18" w:rsidRDefault="004A4B18" w:rsidP="004A4B18">
            <w:pPr>
              <w:pStyle w:val="Cartable"/>
              <w:numPr>
                <w:ilvl w:val="0"/>
                <w:numId w:val="7"/>
              </w:numPr>
              <w:spacing w:line="276" w:lineRule="auto"/>
              <w:jc w:val="left"/>
              <w:rPr>
                <w:color w:val="FF3399"/>
                <w:sz w:val="20"/>
                <w:szCs w:val="20"/>
              </w:rPr>
            </w:pPr>
            <w:r w:rsidRPr="00705BD3">
              <w:rPr>
                <w:color w:val="FF3399"/>
                <w:sz w:val="20"/>
                <w:szCs w:val="20"/>
              </w:rPr>
              <w:t>Emotions autour d’un projet de cabane (H-S p38-53)</w:t>
            </w:r>
          </w:p>
          <w:p w14:paraId="6997BAE5" w14:textId="772BFA7F" w:rsidR="00535A32" w:rsidRPr="00705BD3" w:rsidRDefault="00535A32" w:rsidP="00535A32">
            <w:pPr>
              <w:pStyle w:val="Cartable"/>
              <w:spacing w:line="276" w:lineRule="auto"/>
              <w:ind w:left="674"/>
              <w:jc w:val="left"/>
              <w:rPr>
                <w:color w:val="FF3399"/>
                <w:sz w:val="20"/>
                <w:szCs w:val="20"/>
              </w:rPr>
            </w:pPr>
          </w:p>
        </w:tc>
        <w:tc>
          <w:tcPr>
            <w:tcW w:w="5635" w:type="dxa"/>
            <w:vMerge/>
          </w:tcPr>
          <w:p w14:paraId="7CE9C186" w14:textId="77777777" w:rsidR="004A4B18" w:rsidRDefault="004A4B18" w:rsidP="004A4B18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2EB225D2" w14:textId="77777777" w:rsidR="004A4B18" w:rsidRDefault="004A4B18" w:rsidP="004A4B18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  <w:tr w:rsidR="004A4B18" w14:paraId="2EEB3443" w14:textId="77777777" w:rsidTr="00535A32">
        <w:trPr>
          <w:trHeight w:val="152"/>
        </w:trPr>
        <w:tc>
          <w:tcPr>
            <w:tcW w:w="1670" w:type="dxa"/>
            <w:vMerge/>
          </w:tcPr>
          <w:p w14:paraId="55ECB8AA" w14:textId="77777777" w:rsidR="004A4B18" w:rsidRDefault="004A4B18" w:rsidP="004A4B18">
            <w:pPr>
              <w:pStyle w:val="Cartable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305" w:type="dxa"/>
            <w:shd w:val="clear" w:color="auto" w:fill="FFFFFF" w:themeFill="background1"/>
          </w:tcPr>
          <w:p w14:paraId="6D35DE4F" w14:textId="77777777" w:rsidR="004A4B18" w:rsidRDefault="004A4B18" w:rsidP="004A4B18">
            <w:pPr>
              <w:pStyle w:val="Cartable"/>
              <w:spacing w:line="276" w:lineRule="auto"/>
              <w:jc w:val="left"/>
              <w:rPr>
                <w:b/>
                <w:bCs/>
                <w:color w:val="7030A0"/>
                <w:sz w:val="24"/>
                <w:szCs w:val="24"/>
              </w:rPr>
            </w:pPr>
            <w:r w:rsidRPr="00B473BE">
              <w:rPr>
                <w:b/>
                <w:bCs/>
                <w:color w:val="7030A0"/>
                <w:sz w:val="24"/>
                <w:szCs w:val="24"/>
              </w:rPr>
              <w:t xml:space="preserve">5.Développer des attitudes et comportements </w:t>
            </w:r>
            <w:proofErr w:type="spellStart"/>
            <w:r w:rsidRPr="00B473BE">
              <w:rPr>
                <w:b/>
                <w:bCs/>
                <w:color w:val="7030A0"/>
                <w:sz w:val="24"/>
                <w:szCs w:val="24"/>
              </w:rPr>
              <w:t>pro-sociaux</w:t>
            </w:r>
            <w:proofErr w:type="spellEnd"/>
          </w:p>
          <w:p w14:paraId="469E666C" w14:textId="77777777" w:rsidR="004A4B18" w:rsidRPr="00705BD3" w:rsidRDefault="004A4B18" w:rsidP="004A4B18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La carte de son humeur (V3.4 p104/105)</w:t>
            </w:r>
          </w:p>
          <w:p w14:paraId="14F6CC7E" w14:textId="77777777" w:rsidR="004A4B18" w:rsidRPr="00535A32" w:rsidRDefault="004A4B18" w:rsidP="004A4B18">
            <w:pPr>
              <w:pStyle w:val="Cartable"/>
              <w:numPr>
                <w:ilvl w:val="0"/>
                <w:numId w:val="7"/>
              </w:numPr>
              <w:spacing w:line="276" w:lineRule="auto"/>
              <w:rPr>
                <w:sz w:val="20"/>
                <w:szCs w:val="20"/>
              </w:rPr>
            </w:pPr>
            <w:r w:rsidRPr="00705BD3">
              <w:rPr>
                <w:color w:val="7030A0"/>
                <w:sz w:val="20"/>
                <w:szCs w:val="20"/>
              </w:rPr>
              <w:t>Un pour tous, tous pour un (V3.5 p106/109)</w:t>
            </w:r>
          </w:p>
          <w:p w14:paraId="75752826" w14:textId="45CC2276" w:rsidR="00535A32" w:rsidRPr="00705BD3" w:rsidRDefault="00535A32" w:rsidP="00535A32">
            <w:pPr>
              <w:pStyle w:val="Cartable"/>
              <w:spacing w:line="276" w:lineRule="auto"/>
              <w:ind w:left="674"/>
              <w:rPr>
                <w:sz w:val="20"/>
                <w:szCs w:val="20"/>
              </w:rPr>
            </w:pPr>
          </w:p>
        </w:tc>
        <w:tc>
          <w:tcPr>
            <w:tcW w:w="5635" w:type="dxa"/>
            <w:vMerge/>
          </w:tcPr>
          <w:p w14:paraId="2A922434" w14:textId="77777777" w:rsidR="004A4B18" w:rsidRDefault="004A4B18" w:rsidP="004A4B18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554" w:type="dxa"/>
            <w:vMerge/>
          </w:tcPr>
          <w:p w14:paraId="4383B608" w14:textId="77777777" w:rsidR="004A4B18" w:rsidRDefault="004A4B18" w:rsidP="004A4B18">
            <w:pPr>
              <w:pStyle w:val="Cartable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040C2A3" w14:textId="77777777" w:rsidR="00E37BE8" w:rsidRPr="00FA771D" w:rsidRDefault="00E37BE8" w:rsidP="00E37BE8">
      <w:pPr>
        <w:pStyle w:val="Cartable"/>
        <w:spacing w:after="0" w:line="276" w:lineRule="auto"/>
        <w:rPr>
          <w:sz w:val="24"/>
          <w:szCs w:val="24"/>
        </w:rPr>
      </w:pPr>
    </w:p>
    <w:p w14:paraId="007B0E8F" w14:textId="77777777" w:rsidR="00E37BE8" w:rsidRDefault="00E37BE8" w:rsidP="00FA771D">
      <w:pPr>
        <w:pStyle w:val="Cartable"/>
        <w:spacing w:after="0" w:line="276" w:lineRule="auto"/>
        <w:rPr>
          <w:sz w:val="24"/>
          <w:szCs w:val="24"/>
        </w:rPr>
      </w:pPr>
    </w:p>
    <w:p w14:paraId="52EE1B8F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17FFC116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77F45AAF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072717DE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704C43C7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48A8330A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576D71B0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0D68B8E1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7EBEDCD2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235B5329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5DD2B992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6705331B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3E7DAEDE" w14:textId="77777777" w:rsidR="007D1F7F" w:rsidRDefault="007D1F7F" w:rsidP="00FA771D">
      <w:pPr>
        <w:pStyle w:val="Cartable"/>
        <w:spacing w:after="0" w:line="276" w:lineRule="auto"/>
        <w:rPr>
          <w:sz w:val="24"/>
          <w:szCs w:val="24"/>
        </w:rPr>
      </w:pPr>
    </w:p>
    <w:p w14:paraId="780F1C31" w14:textId="209255D4" w:rsidR="007D1F7F" w:rsidRPr="000F72CB" w:rsidRDefault="007D1F7F" w:rsidP="007D1F7F">
      <w:pPr>
        <w:pStyle w:val="Cartable"/>
        <w:spacing w:after="0" w:line="276" w:lineRule="auto"/>
        <w:jc w:val="center"/>
        <w:rPr>
          <w:b/>
          <w:bCs/>
          <w:sz w:val="24"/>
          <w:szCs w:val="24"/>
        </w:rPr>
      </w:pPr>
    </w:p>
    <w:p w14:paraId="7C4B4CF7" w14:textId="77777777" w:rsidR="000F72CB" w:rsidRPr="0041206A" w:rsidRDefault="000F72CB" w:rsidP="000F72CB">
      <w:pPr>
        <w:spacing w:after="0" w:line="259" w:lineRule="auto"/>
        <w:ind w:right="183"/>
        <w:jc w:val="center"/>
        <w:rPr>
          <w:b/>
          <w:bCs/>
          <w:sz w:val="24"/>
          <w:szCs w:val="24"/>
        </w:rPr>
      </w:pPr>
      <w:r w:rsidRPr="0041206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Kits Empathie à l’école  </w:t>
      </w:r>
    </w:p>
    <w:p w14:paraId="6FD49F8E" w14:textId="0F7BDAF3" w:rsidR="000F72CB" w:rsidRPr="0041206A" w:rsidRDefault="000F72CB" w:rsidP="000F72CB">
      <w:pPr>
        <w:spacing w:after="134" w:line="259" w:lineRule="auto"/>
        <w:ind w:right="187"/>
        <w:jc w:val="center"/>
        <w:rPr>
          <w:b/>
          <w:bCs/>
          <w:sz w:val="24"/>
          <w:szCs w:val="24"/>
        </w:rPr>
      </w:pPr>
      <w:r w:rsidRPr="0041206A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Sommaire Séances – RASED Commercy 55</w:t>
      </w:r>
    </w:p>
    <w:p w14:paraId="4CFD1C25" w14:textId="252DA4EA" w:rsidR="0041206A" w:rsidRDefault="000F72CB" w:rsidP="000F72CB">
      <w:pPr>
        <w:spacing w:after="0" w:line="259" w:lineRule="auto"/>
      </w:pPr>
      <w:r w:rsidRPr="0041206A">
        <w:rPr>
          <w:rFonts w:ascii="Century Gothic" w:eastAsia="Century Gothic" w:hAnsi="Century Gothic" w:cs="Century Gothic"/>
          <w:b/>
          <w:bCs/>
          <w:color w:val="77206D"/>
        </w:rPr>
        <w:t>Page Eduscol :</w:t>
      </w:r>
      <w:r>
        <w:rPr>
          <w:rFonts w:ascii="Century Gothic" w:eastAsia="Century Gothic" w:hAnsi="Century Gothic" w:cs="Century Gothic"/>
          <w:color w:val="77206D"/>
        </w:rPr>
        <w:t xml:space="preserve"> </w:t>
      </w:r>
      <w:hyperlink r:id="rId12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https://eduscol.education.fr/3901/developper</w:t>
        </w:r>
      </w:hyperlink>
      <w:hyperlink r:id="rId13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-</w:t>
        </w:r>
      </w:hyperlink>
      <w:hyperlink r:id="rId14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les</w:t>
        </w:r>
      </w:hyperlink>
      <w:hyperlink r:id="rId15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-</w:t>
        </w:r>
      </w:hyperlink>
      <w:hyperlink r:id="rId16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competences</w:t>
        </w:r>
      </w:hyperlink>
      <w:hyperlink r:id="rId17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-</w:t>
        </w:r>
      </w:hyperlink>
      <w:hyperlink r:id="rId18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psychosociales</w:t>
        </w:r>
      </w:hyperlink>
      <w:hyperlink r:id="rId19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-</w:t>
        </w:r>
      </w:hyperlink>
      <w:hyperlink r:id="rId20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chez</w:t>
        </w:r>
      </w:hyperlink>
      <w:hyperlink r:id="rId21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-</w:t>
        </w:r>
      </w:hyperlink>
      <w:hyperlink r:id="rId22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les</w:t>
        </w:r>
      </w:hyperlink>
      <w:hyperlink r:id="rId23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-</w:t>
        </w:r>
      </w:hyperlink>
      <w:hyperlink r:id="rId24">
        <w:r>
          <w:rPr>
            <w:rFonts w:ascii="Century Gothic" w:eastAsia="Century Gothic" w:hAnsi="Century Gothic" w:cs="Century Gothic"/>
            <w:color w:val="467886"/>
            <w:u w:val="single" w:color="467886"/>
          </w:rPr>
          <w:t>eleves</w:t>
        </w:r>
      </w:hyperlink>
      <w:hyperlink r:id="rId25">
        <w:r>
          <w:rPr>
            <w:rFonts w:ascii="Arial" w:eastAsia="Arial" w:hAnsi="Arial" w:cs="Arial"/>
            <w:color w:val="000000"/>
          </w:rPr>
          <w:t xml:space="preserve"> </w:t>
        </w:r>
      </w:hyperlink>
    </w:p>
    <w:p w14:paraId="74D040E3" w14:textId="77777777" w:rsidR="000F72CB" w:rsidRDefault="000F72CB" w:rsidP="000F72CB">
      <w:pPr>
        <w:spacing w:after="5" w:line="259" w:lineRule="auto"/>
      </w:pPr>
      <w:r>
        <w:rPr>
          <w:rFonts w:ascii="Century Gothic" w:eastAsia="Century Gothic" w:hAnsi="Century Gothic" w:cs="Century Gothic"/>
          <w:color w:val="000000"/>
        </w:rPr>
        <w:t xml:space="preserve"> </w:t>
      </w:r>
    </w:p>
    <w:p w14:paraId="745635E7" w14:textId="77777777" w:rsidR="000F72CB" w:rsidRDefault="000F72CB" w:rsidP="000F72CB">
      <w:pPr>
        <w:spacing w:after="0" w:line="259" w:lineRule="auto"/>
        <w:ind w:left="-5" w:right="1447"/>
      </w:pPr>
      <w:r w:rsidRPr="0041206A">
        <w:rPr>
          <w:rFonts w:ascii="Century Gothic" w:eastAsia="Century Gothic" w:hAnsi="Century Gothic" w:cs="Century Gothic"/>
          <w:b/>
          <w:bCs/>
          <w:color w:val="000000"/>
        </w:rPr>
        <w:t>Début de séance :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 w:rsidRPr="00686F30">
        <w:rPr>
          <w:rFonts w:ascii="Century Gothic" w:eastAsia="Century Gothic" w:hAnsi="Century Gothic" w:cs="Century Gothic"/>
          <w:b/>
          <w:bCs/>
          <w:color w:val="000000"/>
        </w:rPr>
        <w:t>Charte de l’empathie</w:t>
      </w:r>
      <w:r w:rsidRPr="00686F30">
        <w:rPr>
          <w:rFonts w:ascii="Century Gothic" w:eastAsia="Century Gothic" w:hAnsi="Century Gothic" w:cs="Century Gothic"/>
          <w:b/>
          <w:bCs/>
          <w:color w:val="000000"/>
          <w:sz w:val="21"/>
        </w:rPr>
        <w:t xml:space="preserve"> </w:t>
      </w:r>
    </w:p>
    <w:p w14:paraId="2A5EDF6C" w14:textId="77777777" w:rsidR="000F72CB" w:rsidRDefault="000F72CB" w:rsidP="000F72CB">
      <w:pPr>
        <w:spacing w:after="0" w:line="259" w:lineRule="auto"/>
        <w:ind w:left="-5"/>
      </w:pPr>
      <w:r>
        <w:rPr>
          <w:rFonts w:ascii="Century Gothic" w:eastAsia="Century Gothic" w:hAnsi="Century Gothic" w:cs="Century Gothic"/>
          <w:color w:val="000000"/>
        </w:rPr>
        <w:t xml:space="preserve">« On se respecte. J’ai le droit d’être respecté »    </w:t>
      </w:r>
    </w:p>
    <w:p w14:paraId="14ADF97F" w14:textId="77777777" w:rsidR="000F72CB" w:rsidRDefault="000F72CB" w:rsidP="000F72CB">
      <w:pPr>
        <w:spacing w:after="0" w:line="259" w:lineRule="auto"/>
        <w:ind w:left="-5"/>
      </w:pPr>
      <w:r>
        <w:rPr>
          <w:rFonts w:ascii="Century Gothic" w:eastAsia="Century Gothic" w:hAnsi="Century Gothic" w:cs="Century Gothic"/>
          <w:color w:val="000000"/>
        </w:rPr>
        <w:t xml:space="preserve">« On s’écoute »  </w:t>
      </w:r>
    </w:p>
    <w:p w14:paraId="714926A5" w14:textId="77777777" w:rsidR="000F72CB" w:rsidRDefault="000F72CB" w:rsidP="000F72CB">
      <w:pPr>
        <w:spacing w:after="0" w:line="259" w:lineRule="auto"/>
        <w:ind w:left="-5"/>
      </w:pPr>
      <w:r>
        <w:rPr>
          <w:rFonts w:ascii="Century Gothic" w:eastAsia="Century Gothic" w:hAnsi="Century Gothic" w:cs="Century Gothic"/>
          <w:color w:val="000000"/>
        </w:rPr>
        <w:t xml:space="preserve">« Tous les avis sont acceptés. J’ai le droit d’avoir un avis différent »  </w:t>
      </w:r>
    </w:p>
    <w:p w14:paraId="1E5C79E9" w14:textId="77777777" w:rsidR="000F72CB" w:rsidRDefault="000F72CB" w:rsidP="000F72CB">
      <w:pPr>
        <w:spacing w:after="0" w:line="259" w:lineRule="auto"/>
        <w:ind w:left="-5"/>
      </w:pPr>
      <w:r>
        <w:rPr>
          <w:rFonts w:ascii="Century Gothic" w:eastAsia="Century Gothic" w:hAnsi="Century Gothic" w:cs="Century Gothic"/>
          <w:color w:val="000000"/>
        </w:rPr>
        <w:t xml:space="preserve">« J’ai le droit de simplement observer/ Joker »  </w:t>
      </w:r>
    </w:p>
    <w:p w14:paraId="5CBD9DC2" w14:textId="24F560BF" w:rsidR="000F72CB" w:rsidRDefault="000F72CB" w:rsidP="000F72CB">
      <w:pPr>
        <w:spacing w:after="0" w:line="259" w:lineRule="auto"/>
        <w:ind w:left="-5" w:right="1447"/>
      </w:pPr>
      <w:r w:rsidRPr="0041206A">
        <w:rPr>
          <w:rFonts w:ascii="Century Gothic" w:eastAsia="Century Gothic" w:hAnsi="Century Gothic" w:cs="Century Gothic"/>
          <w:b/>
          <w:bCs/>
          <w:color w:val="000000"/>
        </w:rPr>
        <w:t>Fin de séance</w:t>
      </w:r>
      <w:r w:rsidR="0041206A">
        <w:rPr>
          <w:rFonts w:ascii="Century Gothic" w:eastAsia="Century Gothic" w:hAnsi="Century Gothic" w:cs="Century Gothic"/>
          <w:b/>
          <w:bCs/>
          <w:color w:val="000000"/>
        </w:rPr>
        <w:t> </w:t>
      </w:r>
      <w:r w:rsidR="0041206A">
        <w:rPr>
          <w:rFonts w:ascii="Century Gothic" w:eastAsia="Century Gothic" w:hAnsi="Century Gothic" w:cs="Century Gothic"/>
          <w:color w:val="000000"/>
        </w:rPr>
        <w:t xml:space="preserve">: </w:t>
      </w:r>
      <w:r w:rsidRPr="00686F30">
        <w:rPr>
          <w:rFonts w:ascii="Century Gothic" w:eastAsia="Century Gothic" w:hAnsi="Century Gothic" w:cs="Century Gothic"/>
          <w:b/>
          <w:bCs/>
          <w:color w:val="000000"/>
        </w:rPr>
        <w:t>retour sur l’activité. Valorisation des éléments positifs.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</w:p>
    <w:p w14:paraId="715A0B91" w14:textId="77777777" w:rsidR="000F72CB" w:rsidRDefault="000F72CB" w:rsidP="000F72CB">
      <w:pPr>
        <w:spacing w:after="0" w:line="259" w:lineRule="auto"/>
        <w:ind w:right="1447"/>
      </w:pPr>
      <w:r>
        <w:rPr>
          <w:rFonts w:ascii="Century Gothic" w:eastAsia="Century Gothic" w:hAnsi="Century Gothic" w:cs="Century Gothic"/>
          <w:color w:val="0C3512"/>
        </w:rPr>
        <w:t xml:space="preserve"> </w:t>
      </w:r>
    </w:p>
    <w:p w14:paraId="267AAFB1" w14:textId="77777777" w:rsidR="000F72CB" w:rsidRPr="0041206A" w:rsidRDefault="000F72CB" w:rsidP="000F72CB">
      <w:pPr>
        <w:spacing w:after="0" w:line="259" w:lineRule="auto"/>
        <w:ind w:left="-5" w:right="1447"/>
        <w:rPr>
          <w:b/>
          <w:bCs/>
        </w:rPr>
      </w:pPr>
      <w:r w:rsidRPr="0041206A">
        <w:rPr>
          <w:rFonts w:ascii="Century Gothic" w:eastAsia="Century Gothic" w:hAnsi="Century Gothic" w:cs="Century Gothic"/>
          <w:b/>
          <w:bCs/>
          <w:color w:val="0C3512"/>
        </w:rPr>
        <w:t>Liste des abréviations :</w:t>
      </w:r>
      <w:r w:rsidRPr="0041206A">
        <w:rPr>
          <w:rFonts w:ascii="Century Gothic" w:eastAsia="Century Gothic" w:hAnsi="Century Gothic" w:cs="Century Gothic"/>
          <w:b/>
          <w:bCs/>
          <w:color w:val="000000"/>
        </w:rPr>
        <w:t xml:space="preserve">  </w:t>
      </w:r>
    </w:p>
    <w:p w14:paraId="4BB2D013" w14:textId="77777777" w:rsidR="000F72CB" w:rsidRDefault="000F72CB" w:rsidP="000F72CB">
      <w:pPr>
        <w:spacing w:after="3" w:line="251" w:lineRule="auto"/>
        <w:ind w:left="-5" w:right="1447"/>
      </w:pPr>
      <w:r w:rsidRPr="0041206A">
        <w:rPr>
          <w:rFonts w:ascii="Century Gothic" w:eastAsia="Century Gothic" w:hAnsi="Century Gothic" w:cs="Century Gothic"/>
          <w:b/>
          <w:bCs/>
          <w:color w:val="0C3512"/>
        </w:rPr>
        <w:t>CC .1 :</w:t>
      </w:r>
      <w:r>
        <w:rPr>
          <w:rFonts w:ascii="Century Gothic" w:eastAsia="Century Gothic" w:hAnsi="Century Gothic" w:cs="Century Gothic"/>
          <w:color w:val="0C3512"/>
        </w:rPr>
        <w:t xml:space="preserve"> ordre et titre de la compétence  </w:t>
      </w:r>
    </w:p>
    <w:p w14:paraId="25E53A47" w14:textId="77777777" w:rsidR="000F72CB" w:rsidRDefault="000F72CB" w:rsidP="000F72CB">
      <w:pPr>
        <w:spacing w:after="3" w:line="251" w:lineRule="auto"/>
        <w:ind w:left="-5" w:right="1447"/>
      </w:pPr>
      <w:r w:rsidRPr="0041206A">
        <w:rPr>
          <w:rFonts w:ascii="Century Gothic" w:eastAsia="Century Gothic" w:hAnsi="Century Gothic" w:cs="Century Gothic"/>
          <w:b/>
          <w:bCs/>
          <w:color w:val="0C3512"/>
        </w:rPr>
        <w:t>V1.1 :</w:t>
      </w:r>
      <w:r>
        <w:rPr>
          <w:rFonts w:ascii="Century Gothic" w:eastAsia="Century Gothic" w:hAnsi="Century Gothic" w:cs="Century Gothic"/>
          <w:color w:val="0C3512"/>
        </w:rPr>
        <w:t xml:space="preserve"> Numéro du volume et numéro de la séance (Volume 1 Séance 1)   </w:t>
      </w:r>
    </w:p>
    <w:tbl>
      <w:tblPr>
        <w:tblStyle w:val="TableGrid"/>
        <w:tblpPr w:vertAnchor="text" w:tblpX="12864" w:tblpY="-1212"/>
        <w:tblOverlap w:val="never"/>
        <w:tblW w:w="1884" w:type="dxa"/>
        <w:tblInd w:w="0" w:type="dxa"/>
        <w:tblCellMar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1884"/>
      </w:tblGrid>
      <w:tr w:rsidR="000F72CB" w14:paraId="2DC97C69" w14:textId="77777777" w:rsidTr="006F4504">
        <w:trPr>
          <w:trHeight w:val="1344"/>
        </w:trPr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9734F" w14:textId="77777777" w:rsidR="000F72CB" w:rsidRDefault="000F72CB" w:rsidP="006F4504">
            <w:pPr>
              <w:spacing w:line="259" w:lineRule="auto"/>
              <w:ind w:right="13"/>
            </w:pPr>
            <w:r>
              <w:rPr>
                <w:rFonts w:ascii="Arial" w:eastAsia="Arial" w:hAnsi="Arial" w:cs="Arial"/>
                <w:color w:val="000000"/>
              </w:rPr>
              <w:t xml:space="preserve">L’activité peut être poursuivie sur un autre cycle même si cela n’est pas précisé dans le kit.  </w:t>
            </w:r>
          </w:p>
        </w:tc>
      </w:tr>
    </w:tbl>
    <w:tbl>
      <w:tblPr>
        <w:tblStyle w:val="TableGrid"/>
        <w:tblpPr w:vertAnchor="text" w:tblpX="9636" w:tblpY="-1128"/>
        <w:tblOverlap w:val="never"/>
        <w:tblW w:w="1440" w:type="dxa"/>
        <w:tblInd w:w="0" w:type="dxa"/>
        <w:tblCellMar>
          <w:top w:w="85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1440"/>
      </w:tblGrid>
      <w:tr w:rsidR="000F72CB" w14:paraId="759EBE79" w14:textId="77777777" w:rsidTr="006F4504">
        <w:trPr>
          <w:trHeight w:val="792"/>
        </w:trPr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69267" w14:textId="77777777" w:rsidR="000F72CB" w:rsidRDefault="000F72CB" w:rsidP="006F4504">
            <w:pPr>
              <w:spacing w:after="27" w:line="259" w:lineRule="auto"/>
            </w:pPr>
            <w:r>
              <w:rPr>
                <w:rFonts w:ascii="Arial" w:eastAsia="Arial" w:hAnsi="Arial" w:cs="Arial"/>
                <w:color w:val="000000"/>
              </w:rPr>
              <w:t xml:space="preserve">Cycle concerné par </w:t>
            </w:r>
          </w:p>
          <w:p w14:paraId="681B2D1E" w14:textId="77777777" w:rsidR="000F72CB" w:rsidRDefault="000F72CB" w:rsidP="006F4504">
            <w:pPr>
              <w:spacing w:line="259" w:lineRule="auto"/>
            </w:pPr>
            <w:proofErr w:type="gramStart"/>
            <w:r>
              <w:rPr>
                <w:rFonts w:ascii="Arial" w:eastAsia="Arial" w:hAnsi="Arial" w:cs="Arial"/>
                <w:color w:val="000000"/>
              </w:rPr>
              <w:t>l’activité</w:t>
            </w:r>
            <w:proofErr w:type="gramEnd"/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</w:tbl>
    <w:p w14:paraId="0F372D4A" w14:textId="77777777" w:rsidR="00D37154" w:rsidRDefault="000F72CB" w:rsidP="000F72CB">
      <w:pPr>
        <w:spacing w:after="0" w:line="259" w:lineRule="auto"/>
        <w:ind w:left="-5" w:right="-2900"/>
        <w:rPr>
          <w:rFonts w:ascii="Century Gothic" w:eastAsia="Century Gothic" w:hAnsi="Century Gothic" w:cs="Century Gothic"/>
          <w:color w:val="0C3512"/>
        </w:rPr>
      </w:pPr>
      <w:r w:rsidRPr="0041206A">
        <w:rPr>
          <w:rFonts w:cs="Calibri"/>
          <w:b/>
          <w:bCs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6AFBB3" wp14:editId="2E46AFE3">
                <wp:simplePos x="0" y="0"/>
                <wp:positionH relativeFrom="column">
                  <wp:posOffset>7109460</wp:posOffset>
                </wp:positionH>
                <wp:positionV relativeFrom="paragraph">
                  <wp:posOffset>-655573</wp:posOffset>
                </wp:positionV>
                <wp:extent cx="982980" cy="724154"/>
                <wp:effectExtent l="0" t="0" r="0" b="0"/>
                <wp:wrapSquare wrapText="bothSides"/>
                <wp:docPr id="46532" name="Group 46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2980" cy="724154"/>
                          <a:chOff x="0" y="0"/>
                          <a:chExt cx="982980" cy="724154"/>
                        </a:xfrm>
                      </wpg:grpSpPr>
                      <pic:pic xmlns:pic="http://schemas.openxmlformats.org/drawingml/2006/picture">
                        <pic:nvPicPr>
                          <pic:cNvPr id="936" name="Picture 936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94311" y="175514"/>
                            <a:ext cx="704850" cy="548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8" name="Shape 938"/>
                        <wps:cNvSpPr/>
                        <wps:spPr>
                          <a:xfrm>
                            <a:off x="0" y="53340"/>
                            <a:ext cx="243840" cy="37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 h="373380">
                                <a:moveTo>
                                  <a:pt x="243840" y="3733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5" name="Shape 945"/>
                        <wps:cNvSpPr/>
                        <wps:spPr>
                          <a:xfrm>
                            <a:off x="594361" y="0"/>
                            <a:ext cx="38862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" h="457200">
                                <a:moveTo>
                                  <a:pt x="0" y="457200"/>
                                </a:moveTo>
                                <a:lnTo>
                                  <a:pt x="38862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974DF4" id="Group 46532" o:spid="_x0000_s1026" style="position:absolute;margin-left:559.8pt;margin-top:-51.6pt;width:77.4pt;height:57pt;z-index:251659264" coordsize="9829,724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36" o:spid="_x0000_s1027" type="#_x0000_t75" style="position:absolute;left:1943;top:1755;width:7048;height:5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">
                  <v:imagedata r:id="rId27" o:title=""/>
                </v:shape>
                <v:shape id="Shape 938" o:spid="_x0000_s1028" style="position:absolute;top:533;width:2438;height:3734;visibility:visible;mso-wrap-style:square;v-text-anchor:top" coordsize="243840,37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" path="m243840,373380l,e" filled="f">
                  <v:stroke endcap="round"/>
                  <v:path arrowok="t" textboxrect="0,0,243840,373380"/>
                </v:shape>
                <v:shape id="Shape 945" o:spid="_x0000_s1029" style="position:absolute;left:5943;width:3886;height:4572;visibility:visible;mso-wrap-style:square;v-text-anchor:top" coordsize="38862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" path="m,457200l388620,e" filled="f">
                  <v:stroke endcap="round"/>
                  <v:path arrowok="t" textboxrect="0,0,388620,457200"/>
                </v:shape>
                <w10:wrap type="square"/>
              </v:group>
            </w:pict>
          </mc:Fallback>
        </mc:AlternateContent>
      </w:r>
      <w:r w:rsidRPr="0041206A">
        <w:rPr>
          <w:rFonts w:ascii="Century Gothic" w:eastAsia="Century Gothic" w:hAnsi="Century Gothic" w:cs="Century Gothic"/>
          <w:b/>
          <w:bCs/>
          <w:color w:val="0C3512"/>
        </w:rPr>
        <w:t>Volume : Volume 1 :</w:t>
      </w:r>
      <w:r>
        <w:rPr>
          <w:rFonts w:ascii="Century Gothic" w:eastAsia="Century Gothic" w:hAnsi="Century Gothic" w:cs="Century Gothic"/>
          <w:color w:val="0C3512"/>
        </w:rPr>
        <w:t xml:space="preserve"> Janvier 2024, </w:t>
      </w:r>
      <w:r w:rsidRPr="0041206A">
        <w:rPr>
          <w:rFonts w:ascii="Century Gothic" w:eastAsia="Century Gothic" w:hAnsi="Century Gothic" w:cs="Century Gothic"/>
          <w:b/>
          <w:bCs/>
          <w:color w:val="0C3512"/>
        </w:rPr>
        <w:t>Volume 2 :</w:t>
      </w:r>
      <w:r>
        <w:rPr>
          <w:rFonts w:ascii="Century Gothic" w:eastAsia="Century Gothic" w:hAnsi="Century Gothic" w:cs="Century Gothic"/>
          <w:color w:val="0C3512"/>
        </w:rPr>
        <w:t xml:space="preserve"> Février 2024, </w:t>
      </w:r>
      <w:r w:rsidRPr="0041206A">
        <w:rPr>
          <w:rFonts w:ascii="Century Gothic" w:eastAsia="Century Gothic" w:hAnsi="Century Gothic" w:cs="Century Gothic"/>
          <w:b/>
          <w:bCs/>
          <w:color w:val="0C3512"/>
        </w:rPr>
        <w:t>Volume 3 :</w:t>
      </w:r>
      <w:r>
        <w:rPr>
          <w:rFonts w:ascii="Century Gothic" w:eastAsia="Century Gothic" w:hAnsi="Century Gothic" w:cs="Century Gothic"/>
          <w:color w:val="0C3512"/>
        </w:rPr>
        <w:t xml:space="preserve"> Septembre 2024 </w:t>
      </w:r>
    </w:p>
    <w:p w14:paraId="65FE1B58" w14:textId="301D31BA" w:rsidR="000F72CB" w:rsidRDefault="000F72CB" w:rsidP="000F72CB">
      <w:pPr>
        <w:spacing w:after="0" w:line="259" w:lineRule="auto"/>
        <w:ind w:left="-5" w:right="-2900"/>
      </w:pPr>
      <w:r w:rsidRPr="0041206A">
        <w:rPr>
          <w:rFonts w:ascii="Century Gothic" w:eastAsia="Century Gothic" w:hAnsi="Century Gothic" w:cs="Century Gothic"/>
          <w:b/>
          <w:bCs/>
          <w:color w:val="0C3512"/>
        </w:rPr>
        <w:t>Hors-Série :</w:t>
      </w:r>
      <w:r>
        <w:rPr>
          <w:rFonts w:ascii="Century Gothic" w:eastAsia="Century Gothic" w:hAnsi="Century Gothic" w:cs="Century Gothic"/>
          <w:color w:val="0C3512"/>
        </w:rPr>
        <w:t xml:space="preserve"> H-</w:t>
      </w:r>
      <w:proofErr w:type="gramStart"/>
      <w:r>
        <w:rPr>
          <w:rFonts w:ascii="Century Gothic" w:eastAsia="Century Gothic" w:hAnsi="Century Gothic" w:cs="Century Gothic"/>
          <w:color w:val="0C3512"/>
        </w:rPr>
        <w:t>S  Mars</w:t>
      </w:r>
      <w:proofErr w:type="gramEnd"/>
      <w:r>
        <w:rPr>
          <w:rFonts w:ascii="Century Gothic" w:eastAsia="Century Gothic" w:hAnsi="Century Gothic" w:cs="Century Gothic"/>
          <w:color w:val="0C3512"/>
        </w:rPr>
        <w:t xml:space="preserve"> 2026 </w:t>
      </w:r>
    </w:p>
    <w:p w14:paraId="606BF4AE" w14:textId="77777777" w:rsidR="000F72CB" w:rsidRDefault="000F72CB" w:rsidP="000F72CB">
      <w:pPr>
        <w:spacing w:after="3" w:line="251" w:lineRule="auto"/>
        <w:ind w:left="-5" w:right="1447"/>
      </w:pPr>
      <w:r w:rsidRPr="0041206A">
        <w:rPr>
          <w:rFonts w:ascii="Century Gothic" w:eastAsia="Century Gothic" w:hAnsi="Century Gothic" w:cs="Century Gothic"/>
          <w:b/>
          <w:bCs/>
          <w:color w:val="0C3512"/>
        </w:rPr>
        <w:t>Matériel surligné :</w:t>
      </w:r>
      <w:r>
        <w:rPr>
          <w:rFonts w:ascii="Century Gothic" w:eastAsia="Century Gothic" w:hAnsi="Century Gothic" w:cs="Century Gothic"/>
          <w:color w:val="0C3512"/>
        </w:rPr>
        <w:t xml:space="preserve"> matériel à imprimer, disponible dans le dossier Kit Empathie </w:t>
      </w:r>
    </w:p>
    <w:p w14:paraId="3F3A5015" w14:textId="77777777" w:rsidR="00D37154" w:rsidRDefault="000F72CB" w:rsidP="000F72CB">
      <w:pPr>
        <w:spacing w:after="3" w:line="251" w:lineRule="auto"/>
        <w:ind w:left="-5" w:right="91"/>
        <w:rPr>
          <w:rFonts w:ascii="Century Gothic" w:eastAsia="Century Gothic" w:hAnsi="Century Gothic" w:cs="Century Gothic"/>
          <w:color w:val="0C3512"/>
        </w:rPr>
      </w:pPr>
      <w:r w:rsidRPr="0041206A">
        <w:rPr>
          <w:rFonts w:ascii="Century Gothic" w:eastAsia="Century Gothic" w:hAnsi="Century Gothic" w:cs="Century Gothic"/>
          <w:b/>
          <w:bCs/>
          <w:color w:val="0C3512"/>
        </w:rPr>
        <w:t>Modalités :</w:t>
      </w:r>
      <w:r>
        <w:rPr>
          <w:rFonts w:ascii="Century Gothic" w:eastAsia="Century Gothic" w:hAnsi="Century Gothic" w:cs="Century Gothic"/>
          <w:color w:val="0C3512"/>
        </w:rPr>
        <w:t xml:space="preserve"> CL=Classe, Col=collectif, TI= Travail Individuel TB = Travail en Binôme TG= travail de groupe, At= Atelier, </w:t>
      </w:r>
    </w:p>
    <w:p w14:paraId="28969EC3" w14:textId="52D13710" w:rsidR="000F72CB" w:rsidRDefault="000F72CB" w:rsidP="000F72CB">
      <w:pPr>
        <w:spacing w:after="3" w:line="251" w:lineRule="auto"/>
        <w:ind w:left="-5" w:right="91"/>
      </w:pPr>
      <w:r>
        <w:rPr>
          <w:rFonts w:ascii="Century Gothic" w:eastAsia="Century Gothic" w:hAnsi="Century Gothic" w:cs="Century Gothic"/>
          <w:color w:val="0C3512"/>
        </w:rPr>
        <w:t xml:space="preserve">Rit= rituel ou </w:t>
      </w:r>
      <w:r>
        <w:rPr>
          <w:rFonts w:ascii="Century Gothic" w:eastAsia="Century Gothic" w:hAnsi="Century Gothic" w:cs="Century Gothic"/>
          <w:i/>
          <w:color w:val="0C3512"/>
        </w:rPr>
        <w:t>Rit*</w:t>
      </w:r>
      <w:r>
        <w:rPr>
          <w:rFonts w:ascii="Century Gothic" w:eastAsia="Century Gothic" w:hAnsi="Century Gothic" w:cs="Century Gothic"/>
          <w:color w:val="0C3512"/>
        </w:rPr>
        <w:t xml:space="preserve">= activité qui peut être ritualisée </w:t>
      </w:r>
    </w:p>
    <w:p w14:paraId="355579BB" w14:textId="77777777" w:rsidR="000F72CB" w:rsidRDefault="000F72CB" w:rsidP="000F72CB">
      <w:pPr>
        <w:spacing w:after="0" w:line="259" w:lineRule="auto"/>
        <w:rPr>
          <w:rFonts w:ascii="Century Gothic" w:eastAsia="Century Gothic" w:hAnsi="Century Gothic" w:cs="Century Gothic"/>
          <w:color w:val="0C3512"/>
        </w:rPr>
      </w:pPr>
      <w:r>
        <w:rPr>
          <w:rFonts w:ascii="Century Gothic" w:eastAsia="Century Gothic" w:hAnsi="Century Gothic" w:cs="Century Gothic"/>
          <w:color w:val="0C3512"/>
        </w:rPr>
        <w:t xml:space="preserve"> </w:t>
      </w:r>
    </w:p>
    <w:p w14:paraId="47B598B0" w14:textId="77777777" w:rsidR="00D37154" w:rsidRDefault="00D37154" w:rsidP="000F72CB">
      <w:pPr>
        <w:spacing w:after="0" w:line="259" w:lineRule="auto"/>
      </w:pPr>
    </w:p>
    <w:p w14:paraId="55672032" w14:textId="77777777" w:rsidR="00D37154" w:rsidRDefault="00D37154" w:rsidP="000F72CB">
      <w:pPr>
        <w:spacing w:after="0" w:line="259" w:lineRule="auto"/>
      </w:pPr>
    </w:p>
    <w:p w14:paraId="06611851" w14:textId="77777777" w:rsidR="00D37154" w:rsidRDefault="00D37154" w:rsidP="000F72CB">
      <w:pPr>
        <w:spacing w:after="0" w:line="259" w:lineRule="auto"/>
      </w:pPr>
    </w:p>
    <w:p w14:paraId="3B298E62" w14:textId="77777777" w:rsidR="00D37154" w:rsidRDefault="00D37154" w:rsidP="000F72CB">
      <w:pPr>
        <w:spacing w:after="0" w:line="259" w:lineRule="auto"/>
      </w:pPr>
    </w:p>
    <w:p w14:paraId="6B6311BC" w14:textId="77777777" w:rsidR="0041206A" w:rsidRDefault="0041206A" w:rsidP="000F72CB">
      <w:pPr>
        <w:spacing w:after="0" w:line="259" w:lineRule="auto"/>
      </w:pPr>
    </w:p>
    <w:p w14:paraId="368B30EC" w14:textId="77777777" w:rsidR="0041206A" w:rsidRDefault="0041206A" w:rsidP="000F72CB">
      <w:pPr>
        <w:spacing w:after="0" w:line="259" w:lineRule="auto"/>
      </w:pPr>
    </w:p>
    <w:p w14:paraId="0A72599A" w14:textId="77777777" w:rsidR="0041206A" w:rsidRDefault="0041206A" w:rsidP="000F72CB">
      <w:pPr>
        <w:spacing w:after="0" w:line="259" w:lineRule="auto"/>
      </w:pPr>
    </w:p>
    <w:p w14:paraId="4EC9B9E5" w14:textId="77777777" w:rsidR="0041206A" w:rsidRDefault="0041206A" w:rsidP="000F72CB">
      <w:pPr>
        <w:spacing w:after="0" w:line="259" w:lineRule="auto"/>
      </w:pPr>
    </w:p>
    <w:p w14:paraId="4DAC3784" w14:textId="77777777" w:rsidR="0041206A" w:rsidRDefault="0041206A" w:rsidP="000F72CB">
      <w:pPr>
        <w:spacing w:after="0" w:line="259" w:lineRule="auto"/>
      </w:pPr>
    </w:p>
    <w:p w14:paraId="788A003C" w14:textId="77777777" w:rsidR="0041206A" w:rsidRDefault="0041206A" w:rsidP="000F72CB">
      <w:pPr>
        <w:spacing w:after="0" w:line="259" w:lineRule="auto"/>
      </w:pPr>
    </w:p>
    <w:p w14:paraId="386C21F6" w14:textId="77777777" w:rsidR="0041206A" w:rsidRDefault="0041206A" w:rsidP="000F72CB">
      <w:pPr>
        <w:spacing w:after="0" w:line="259" w:lineRule="auto"/>
      </w:pPr>
    </w:p>
    <w:p w14:paraId="61C4516A" w14:textId="77777777" w:rsidR="00463AE9" w:rsidRDefault="00463AE9" w:rsidP="000F72CB">
      <w:pPr>
        <w:spacing w:after="0" w:line="259" w:lineRule="auto"/>
      </w:pPr>
    </w:p>
    <w:p w14:paraId="5BB07E00" w14:textId="77777777" w:rsidR="00463AE9" w:rsidRDefault="00463AE9" w:rsidP="000F72CB">
      <w:pPr>
        <w:spacing w:after="0" w:line="259" w:lineRule="auto"/>
      </w:pPr>
    </w:p>
    <w:p w14:paraId="2017E98C" w14:textId="77777777" w:rsidR="00463AE9" w:rsidRDefault="00463AE9" w:rsidP="000F72CB">
      <w:pPr>
        <w:spacing w:after="0" w:line="259" w:lineRule="auto"/>
      </w:pPr>
    </w:p>
    <w:p w14:paraId="29001F39" w14:textId="77777777" w:rsidR="00D37154" w:rsidRDefault="00D37154" w:rsidP="000F72CB">
      <w:pPr>
        <w:spacing w:after="0" w:line="259" w:lineRule="auto"/>
      </w:pPr>
    </w:p>
    <w:tbl>
      <w:tblPr>
        <w:tblStyle w:val="TableGrid"/>
        <w:tblW w:w="14424" w:type="dxa"/>
        <w:tblInd w:w="-106" w:type="dxa"/>
        <w:tblCellMar>
          <w:top w:w="3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817"/>
        <w:gridCol w:w="3687"/>
        <w:gridCol w:w="5244"/>
        <w:gridCol w:w="1409"/>
        <w:gridCol w:w="1567"/>
        <w:gridCol w:w="567"/>
        <w:gridCol w:w="569"/>
        <w:gridCol w:w="564"/>
      </w:tblGrid>
      <w:tr w:rsidR="000F72CB" w14:paraId="652197A9" w14:textId="77777777" w:rsidTr="006F4504">
        <w:trPr>
          <w:trHeight w:val="59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  <w:vAlign w:val="bottom"/>
          </w:tcPr>
          <w:p w14:paraId="2B2BBB13" w14:textId="77777777" w:rsidR="000F72CB" w:rsidRDefault="000F72CB" w:rsidP="006F4504">
            <w:pPr>
              <w:spacing w:line="259" w:lineRule="auto"/>
              <w:jc w:val="right"/>
            </w:pPr>
            <w:r>
              <w:rPr>
                <w:noProof/>
              </w:rPr>
              <w:drawing>
                <wp:inline distT="0" distB="0" distL="0" distR="0" wp14:anchorId="68D6513B" wp14:editId="00F7465D">
                  <wp:extent cx="397053" cy="350342"/>
                  <wp:effectExtent l="0" t="0" r="0" b="0"/>
                  <wp:docPr id="934" name="Picture 9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" name="Picture 93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053" cy="3503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eastAsia="Century Gothic" w:hAnsi="Century Gothic" w:cs="Century Gothic"/>
                <w:color w:val="215E99"/>
              </w:rP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DFB"/>
          </w:tcPr>
          <w:p w14:paraId="47B48DF6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2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AEDFB"/>
          </w:tcPr>
          <w:p w14:paraId="74B6E9D6" w14:textId="77777777" w:rsidR="000F72CB" w:rsidRPr="00810008" w:rsidRDefault="000F72CB" w:rsidP="006F4504">
            <w:pPr>
              <w:spacing w:line="259" w:lineRule="auto"/>
              <w:ind w:left="794"/>
              <w:jc w:val="center"/>
              <w:rPr>
                <w:b/>
                <w:bCs/>
              </w:rPr>
            </w:pPr>
            <w:r w:rsidRPr="00810008">
              <w:rPr>
                <w:rFonts w:ascii="Century Gothic" w:eastAsia="Century Gothic" w:hAnsi="Century Gothic" w:cs="Century Gothic"/>
                <w:b/>
                <w:bCs/>
                <w:color w:val="215E99"/>
              </w:rPr>
              <w:t xml:space="preserve">CC Compétences cognitives Accroitre sa compréhension de soi </w:t>
            </w:r>
          </w:p>
        </w:tc>
        <w:tc>
          <w:tcPr>
            <w:tcW w:w="14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AEDFB"/>
          </w:tcPr>
          <w:p w14:paraId="28359DEC" w14:textId="77777777" w:rsidR="000F72CB" w:rsidRPr="00810008" w:rsidRDefault="000F72CB" w:rsidP="006F4504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AEDFB"/>
          </w:tcPr>
          <w:p w14:paraId="2BF81EDB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AEDFB"/>
          </w:tcPr>
          <w:p w14:paraId="68C49345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AEDFB"/>
          </w:tcPr>
          <w:p w14:paraId="5852A47E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757D5B39" w14:textId="77777777" w:rsidR="000F72CB" w:rsidRDefault="000F72CB" w:rsidP="006F4504">
            <w:pPr>
              <w:spacing w:after="160" w:line="259" w:lineRule="auto"/>
            </w:pPr>
          </w:p>
        </w:tc>
      </w:tr>
      <w:tr w:rsidR="000F72CB" w14:paraId="3F4684BC" w14:textId="77777777" w:rsidTr="006F4504">
        <w:trPr>
          <w:trHeight w:val="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54C41545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</w:rPr>
              <w:t xml:space="preserve">CC .1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0170E0F8" w14:textId="77777777" w:rsidR="000F72CB" w:rsidRPr="00810008" w:rsidRDefault="000F72CB" w:rsidP="006F4504">
            <w:pPr>
              <w:spacing w:line="259" w:lineRule="auto"/>
              <w:ind w:left="2"/>
              <w:rPr>
                <w:b/>
                <w:bCs/>
              </w:rPr>
            </w:pPr>
            <w:r w:rsidRPr="00810008">
              <w:rPr>
                <w:rFonts w:ascii="Century Gothic" w:eastAsia="Century Gothic" w:hAnsi="Century Gothic" w:cs="Century Gothic"/>
                <w:b/>
                <w:bCs/>
                <w:color w:val="215E99"/>
              </w:rPr>
              <w:t xml:space="preserve">1.S’autoévaluer positivement </w:t>
            </w:r>
            <w:r w:rsidRPr="00810008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627348F5" w14:textId="77777777" w:rsidR="000F72CB" w:rsidRDefault="000F72CB" w:rsidP="006F4504">
            <w:pPr>
              <w:spacing w:line="259" w:lineRule="auto"/>
              <w:ind w:right="81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Matériel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7BC2C80D" w14:textId="77777777" w:rsidR="000F72CB" w:rsidRDefault="000F72CB" w:rsidP="006F4504">
            <w:pPr>
              <w:spacing w:line="259" w:lineRule="auto"/>
              <w:ind w:right="83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Modalités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7A819959" w14:textId="77777777" w:rsidR="000F72CB" w:rsidRDefault="000F72CB" w:rsidP="006F4504">
            <w:pPr>
              <w:spacing w:line="259" w:lineRule="auto"/>
              <w:ind w:right="83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Durée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58E4EAA2" w14:textId="77777777" w:rsidR="000F72CB" w:rsidRDefault="000F72CB" w:rsidP="006F4504">
            <w:pPr>
              <w:spacing w:line="259" w:lineRule="auto"/>
              <w:ind w:left="6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C1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610A3A11" w14:textId="77777777" w:rsidR="000F72CB" w:rsidRDefault="000F72CB" w:rsidP="006F4504">
            <w:pPr>
              <w:spacing w:line="259" w:lineRule="auto"/>
              <w:ind w:left="58"/>
            </w:pPr>
            <w:r>
              <w:rPr>
                <w:rFonts w:ascii="Century Gothic" w:eastAsia="Century Gothic" w:hAnsi="Century Gothic" w:cs="Century Gothic"/>
                <w:color w:val="215E99"/>
              </w:rPr>
              <w:t xml:space="preserve">C2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6062899F" w14:textId="77777777" w:rsidR="000F72CB" w:rsidRDefault="000F72CB" w:rsidP="006F4504">
            <w:pPr>
              <w:spacing w:line="259" w:lineRule="auto"/>
              <w:ind w:left="58"/>
            </w:pPr>
            <w:r>
              <w:rPr>
                <w:rFonts w:ascii="Century Gothic" w:eastAsia="Century Gothic" w:hAnsi="Century Gothic" w:cs="Century Gothic"/>
                <w:color w:val="215E99"/>
              </w:rPr>
              <w:t xml:space="preserve">C3 </w:t>
            </w:r>
          </w:p>
        </w:tc>
      </w:tr>
      <w:tr w:rsidR="000F72CB" w14:paraId="4C889076" w14:textId="77777777" w:rsidTr="006F4504">
        <w:trPr>
          <w:trHeight w:val="4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F05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V1.1 </w:t>
            </w:r>
          </w:p>
          <w:p w14:paraId="48365354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P16/17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99AD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Une chose dont je suis fier/fière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F6BB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1 appareil photo, 1 affiche « Je suis fier/fière quand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…»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64F0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</w:t>
            </w:r>
          </w:p>
          <w:p w14:paraId="3270FEAA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i/>
                <w:color w:val="000000"/>
                <w:sz w:val="17"/>
              </w:rPr>
              <w:t xml:space="preserve">Rit *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916E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</w:rPr>
              <w:t xml:space="preserve">15 min /jour/1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5"/>
              </w:rPr>
              <w:t>sem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5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2F66025A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77504EB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F4A9D7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72540038" w14:textId="77777777" w:rsidTr="006F4504">
        <w:trPr>
          <w:trHeight w:val="6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E6B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V1.2 </w:t>
            </w:r>
          </w:p>
          <w:p w14:paraId="5911F13E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P18/ </w:t>
            </w:r>
          </w:p>
          <w:p w14:paraId="2060AD8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20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750E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Mes qualités au service du collectif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5F7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Parcours+ objets à déplacer à plusieurs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6013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9ECE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</w:rPr>
              <w:t xml:space="preserve">20/30min+10 min échanges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16F71FE0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18EA274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7FAF9F4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6890347C" w14:textId="77777777" w:rsidTr="006F4504">
        <w:trPr>
          <w:trHeight w:val="4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6AD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V1.3 p21/23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95BE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Le jeu des qualités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797C" w14:textId="77777777" w:rsidR="000F72CB" w:rsidRPr="00686F30" w:rsidRDefault="000F72CB" w:rsidP="006F4504">
            <w:pPr>
              <w:spacing w:line="259" w:lineRule="auto"/>
              <w:ind w:left="2"/>
              <w:rPr>
                <w:b/>
                <w:bCs/>
              </w:rPr>
            </w:pP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Tableau des qualités 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E4D42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/coll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6B432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A620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7770E9C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41C61E96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62D3126C" w14:textId="77777777" w:rsidTr="006F4504">
        <w:trPr>
          <w:trHeight w:val="4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6AA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V1.4 </w:t>
            </w:r>
          </w:p>
          <w:p w14:paraId="7F19D72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P24/29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5786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Découvrir et utiliser ses forces 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6241" w14:textId="77777777" w:rsidR="000F72CB" w:rsidRDefault="000F72CB" w:rsidP="006F4504">
            <w:pPr>
              <w:spacing w:line="259" w:lineRule="auto"/>
              <w:ind w:left="2"/>
            </w:pP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Jeu de cartes forces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+ affiches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48C2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TI puis TG  </w:t>
            </w:r>
          </w:p>
          <w:p w14:paraId="0CB6F8B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68B0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5"/>
              </w:rPr>
              <w:t xml:space="preserve">30 min + 30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15B5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6487FD92" w14:textId="77777777" w:rsidR="000F72CB" w:rsidRDefault="000F72CB" w:rsidP="006F4504">
            <w:pPr>
              <w:spacing w:line="259" w:lineRule="auto"/>
              <w:ind w:left="2"/>
              <w:rPr>
                <w:rFonts w:ascii="Century Gothic" w:eastAsia="Century Gothic" w:hAnsi="Century Gothic" w:cs="Century Gothic"/>
                <w:color w:val="000000"/>
                <w:sz w:val="17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  <w:p w14:paraId="6AAF9E90" w14:textId="77777777" w:rsidR="00D37154" w:rsidRDefault="00D37154" w:rsidP="00D37154">
            <w:pPr>
              <w:spacing w:line="259" w:lineRule="auto"/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6E62E409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71F7B499" w14:textId="77777777" w:rsidTr="006F4504">
        <w:trPr>
          <w:trHeight w:val="2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56769B77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</w:rPr>
              <w:t xml:space="preserve">CC .2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1F370318" w14:textId="77777777" w:rsidR="000F72CB" w:rsidRPr="00810008" w:rsidRDefault="000F72CB" w:rsidP="006F4504">
            <w:pPr>
              <w:spacing w:line="259" w:lineRule="auto"/>
              <w:ind w:left="2"/>
              <w:rPr>
                <w:b/>
                <w:bCs/>
              </w:rPr>
            </w:pPr>
            <w:r w:rsidRPr="00810008">
              <w:rPr>
                <w:rFonts w:ascii="Century Gothic" w:eastAsia="Century Gothic" w:hAnsi="Century Gothic" w:cs="Century Gothic"/>
                <w:b/>
                <w:bCs/>
                <w:color w:val="215E99"/>
              </w:rPr>
              <w:t xml:space="preserve">2.Connaître ses buts personnels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1C7E618C" w14:textId="77777777" w:rsidR="000F72CB" w:rsidRDefault="000F72CB" w:rsidP="006F4504">
            <w:pPr>
              <w:spacing w:line="259" w:lineRule="auto"/>
              <w:ind w:right="81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215E99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377109AF" w14:textId="77777777" w:rsidR="000F72CB" w:rsidRDefault="000F72CB" w:rsidP="006F4504">
            <w:pPr>
              <w:spacing w:line="259" w:lineRule="auto"/>
              <w:ind w:right="83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Modalités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068D3F8A" w14:textId="77777777" w:rsidR="000F72CB" w:rsidRDefault="000F72CB" w:rsidP="006F4504">
            <w:pPr>
              <w:spacing w:line="259" w:lineRule="auto"/>
              <w:ind w:right="79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73CB571D" w14:textId="77777777" w:rsidR="000F72CB" w:rsidRDefault="000F72CB" w:rsidP="006F4504">
            <w:pPr>
              <w:spacing w:line="259" w:lineRule="auto"/>
              <w:ind w:left="6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5AD9E666" w14:textId="77777777" w:rsidR="000F72CB" w:rsidRDefault="000F72CB" w:rsidP="006F4504">
            <w:pPr>
              <w:spacing w:line="259" w:lineRule="auto"/>
              <w:ind w:left="58"/>
            </w:pPr>
            <w:r>
              <w:rPr>
                <w:rFonts w:ascii="Century Gothic" w:eastAsia="Century Gothic" w:hAnsi="Century Gothic" w:cs="Century Gothic"/>
                <w:color w:val="215E99"/>
              </w:rPr>
              <w:t>C2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7468C26D" w14:textId="77777777" w:rsidR="000F72CB" w:rsidRDefault="000F72CB" w:rsidP="006F4504">
            <w:pPr>
              <w:spacing w:line="259" w:lineRule="auto"/>
              <w:ind w:left="58"/>
            </w:pPr>
            <w:r>
              <w:rPr>
                <w:rFonts w:ascii="Century Gothic" w:eastAsia="Century Gothic" w:hAnsi="Century Gothic" w:cs="Century Gothic"/>
                <w:color w:val="215E99"/>
              </w:rPr>
              <w:t>C3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6DEA9D6E" w14:textId="77777777" w:rsidTr="006F4504">
        <w:trPr>
          <w:trHeight w:val="4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4C17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V2.1 </w:t>
            </w:r>
          </w:p>
          <w:p w14:paraId="72EBE79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P7/12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98DE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J’identifie et j’exprime mes besoins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7729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Objets+ Boites de nos besoins </w:t>
            </w: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Jeu de cartes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(images objets) </w:t>
            </w:r>
            <w:r>
              <w:rPr>
                <w:rFonts w:ascii="Century Gothic" w:eastAsia="Century Gothic" w:hAnsi="Century Gothic" w:cs="Century Gothic"/>
                <w:i/>
                <w:color w:val="000000"/>
                <w:sz w:val="17"/>
              </w:rPr>
              <w:t>vidéo Canopé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12B3" w14:textId="77777777" w:rsidR="000F72CB" w:rsidRDefault="000F72CB" w:rsidP="006F4504">
            <w:pPr>
              <w:spacing w:line="259" w:lineRule="auto"/>
              <w:ind w:left="2" w:right="70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Cl/ TI c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1659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47A937F2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1D427D0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3083BCB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06E25D9C" w14:textId="77777777" w:rsidTr="006F4504">
        <w:trPr>
          <w:trHeight w:val="4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782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V2.2 </w:t>
            </w:r>
          </w:p>
          <w:p w14:paraId="795B5B6F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P13/14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9C2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Prendre en compte son besoin de repos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1EB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77C5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 </w:t>
            </w:r>
          </w:p>
          <w:p w14:paraId="33C9B561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Salle mot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02AE5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24BA792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48A1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1272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1D346E3C" w14:textId="77777777" w:rsidTr="006F4504">
        <w:trPr>
          <w:trHeight w:val="4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D40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V2.3 </w:t>
            </w:r>
          </w:p>
          <w:p w14:paraId="3A2B1C41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P15/17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C70D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Prendre en compte son besoin de repos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C049B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981B5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1B699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EE1D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4179A2E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726B65F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76BB5778" w14:textId="77777777" w:rsidTr="006F4504">
        <w:trPr>
          <w:trHeight w:val="42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5A6A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V2.4 </w:t>
            </w:r>
          </w:p>
          <w:p w14:paraId="5F87FB2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P18/22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CA19" w14:textId="77777777" w:rsidR="000F72CB" w:rsidRDefault="000F72CB" w:rsidP="006F4504">
            <w:pPr>
              <w:spacing w:line="259" w:lineRule="auto"/>
              <w:ind w:left="2"/>
              <w:rPr>
                <w:rFonts w:ascii="Century Gothic" w:eastAsia="Century Gothic" w:hAnsi="Century Gothic" w:cs="Century Gothic"/>
                <w:color w:val="215E99"/>
                <w:sz w:val="17"/>
              </w:rPr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Mes héros, mes valeurs  </w:t>
            </w:r>
          </w:p>
          <w:p w14:paraId="7EBA41DB" w14:textId="77777777" w:rsidR="00810008" w:rsidRDefault="00810008" w:rsidP="006F4504">
            <w:pPr>
              <w:spacing w:line="259" w:lineRule="auto"/>
              <w:ind w:left="2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D6E16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Images héros imaginaires, par métier ou réels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21D3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TI /Col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81B3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30/40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BF5D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351D3F0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3E08E80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0B715645" w14:textId="77777777" w:rsidTr="006F4504">
        <w:trPr>
          <w:trHeight w:val="23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0C17968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</w:rPr>
              <w:t xml:space="preserve">CC.3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7FF5625F" w14:textId="77777777" w:rsidR="000F72CB" w:rsidRPr="00810008" w:rsidRDefault="000F72CB" w:rsidP="006F4504">
            <w:pPr>
              <w:spacing w:line="259" w:lineRule="auto"/>
              <w:ind w:left="2"/>
              <w:rPr>
                <w:b/>
                <w:bCs/>
              </w:rPr>
            </w:pPr>
            <w:r w:rsidRPr="00810008">
              <w:rPr>
                <w:rFonts w:ascii="Century Gothic" w:eastAsia="Century Gothic" w:hAnsi="Century Gothic" w:cs="Century Gothic"/>
                <w:b/>
                <w:bCs/>
                <w:color w:val="215E99"/>
              </w:rPr>
              <w:t xml:space="preserve">3.Renforcer son attention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03CBC75C" w14:textId="77777777" w:rsidR="000F72CB" w:rsidRDefault="000F72CB" w:rsidP="006F4504">
            <w:pPr>
              <w:spacing w:line="259" w:lineRule="auto"/>
              <w:ind w:right="81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3BABB6D1" w14:textId="77777777" w:rsidR="000F72CB" w:rsidRDefault="000F72CB" w:rsidP="006F4504">
            <w:pPr>
              <w:spacing w:line="259" w:lineRule="auto"/>
              <w:ind w:right="83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Modalités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459131B6" w14:textId="77777777" w:rsidR="000F72CB" w:rsidRDefault="000F72CB" w:rsidP="006F4504">
            <w:pPr>
              <w:spacing w:line="259" w:lineRule="auto"/>
              <w:ind w:right="79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6E2CFF63" w14:textId="77777777" w:rsidR="000F72CB" w:rsidRDefault="000F72CB" w:rsidP="006F4504">
            <w:pPr>
              <w:spacing w:line="259" w:lineRule="auto"/>
              <w:ind w:left="6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4F4E64DC" w14:textId="77777777" w:rsidR="000F72CB" w:rsidRDefault="000F72CB" w:rsidP="006F4504">
            <w:pPr>
              <w:spacing w:line="259" w:lineRule="auto"/>
              <w:ind w:left="58"/>
            </w:pPr>
            <w:r>
              <w:rPr>
                <w:rFonts w:ascii="Century Gothic" w:eastAsia="Century Gothic" w:hAnsi="Century Gothic" w:cs="Century Gothic"/>
                <w:color w:val="215E99"/>
              </w:rPr>
              <w:t>C2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/>
          </w:tcPr>
          <w:p w14:paraId="0D803B58" w14:textId="77777777" w:rsidR="000F72CB" w:rsidRDefault="000F72CB" w:rsidP="006F4504">
            <w:pPr>
              <w:spacing w:line="259" w:lineRule="auto"/>
              <w:ind w:left="58"/>
            </w:pPr>
            <w:r>
              <w:rPr>
                <w:rFonts w:ascii="Century Gothic" w:eastAsia="Century Gothic" w:hAnsi="Century Gothic" w:cs="Century Gothic"/>
                <w:color w:val="215E99"/>
              </w:rPr>
              <w:t>C3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3A3B0702" w14:textId="77777777" w:rsidTr="006F4504">
        <w:trPr>
          <w:trHeight w:val="42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4A7E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V2.1 </w:t>
            </w:r>
          </w:p>
          <w:p w14:paraId="30C18ACF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P24/25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E22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Renforcer l’attention à sa respiration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F6397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 objet léger/ élève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54C6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Rit* </w:t>
            </w:r>
          </w:p>
          <w:p w14:paraId="0F3CFD42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Salle mot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91D6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100395D0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70295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0CE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435AF97A" w14:textId="77777777" w:rsidTr="006F4504">
        <w:trPr>
          <w:trHeight w:val="42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B2B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V2.4 </w:t>
            </w:r>
          </w:p>
          <w:p w14:paraId="683BF76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P32/33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3914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Renforcer l’attention à sa respiration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DAE7A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3B9D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 </w:t>
            </w:r>
          </w:p>
          <w:p w14:paraId="1EDABFD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Salle gym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71B9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9F25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76AF3F95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3C271B9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3E194573" w14:textId="77777777" w:rsidTr="006F4504">
        <w:trPr>
          <w:trHeight w:val="42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93F1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V2.2 </w:t>
            </w:r>
          </w:p>
          <w:p w14:paraId="6735372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P26/28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B7C3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Renforcer l’attention à ses sensations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BEAE" w14:textId="77777777" w:rsidR="000F72CB" w:rsidRDefault="000F72CB" w:rsidP="006F4504">
            <w:pPr>
              <w:spacing w:line="259" w:lineRule="auto"/>
              <w:ind w:left="2"/>
            </w:pP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Tableau parties du corps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ou affiche corps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0961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Rit* </w:t>
            </w:r>
          </w:p>
          <w:p w14:paraId="292AA4E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Salle mot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1E5E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59C7E92B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8FB79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3D87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14D10765" w14:textId="77777777" w:rsidTr="006F4504">
        <w:trPr>
          <w:trHeight w:val="42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2BB6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V2.5 </w:t>
            </w:r>
          </w:p>
          <w:p w14:paraId="51BBC446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P34/36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5A57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Renforcer l’attention à ses sensations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ABA79" w14:textId="77777777" w:rsidR="000F72CB" w:rsidRPr="00686F30" w:rsidRDefault="000F72CB" w:rsidP="006F4504">
            <w:pPr>
              <w:spacing w:line="259" w:lineRule="auto"/>
              <w:ind w:left="2"/>
              <w:rPr>
                <w:b/>
                <w:bCs/>
              </w:rPr>
            </w:pP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Tableau différentes parties du corps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9CC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82F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D180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34A0730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0A69B853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4DE6F0B6" w14:textId="77777777" w:rsidTr="006F4504">
        <w:trPr>
          <w:trHeight w:val="4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6CD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V2.3 </w:t>
            </w:r>
          </w:p>
          <w:p w14:paraId="7AFDEC1D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P29/31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E1B2" w14:textId="77777777" w:rsidR="000F72CB" w:rsidRDefault="000F72CB" w:rsidP="006F4504">
            <w:pPr>
              <w:spacing w:line="259" w:lineRule="auto"/>
              <w:ind w:left="2"/>
              <w:rPr>
                <w:rFonts w:ascii="Century Gothic" w:eastAsia="Century Gothic" w:hAnsi="Century Gothic" w:cs="Century Gothic"/>
                <w:color w:val="215E99"/>
                <w:sz w:val="17"/>
              </w:rPr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Renforcer son attention au monde extérieur au travers des 5 sens </w:t>
            </w:r>
          </w:p>
          <w:p w14:paraId="7A581D93" w14:textId="77777777" w:rsidR="00810008" w:rsidRDefault="00810008" w:rsidP="006F4504">
            <w:pPr>
              <w:spacing w:line="259" w:lineRule="auto"/>
              <w:ind w:left="2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9926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Sons enregistrés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0D4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 </w:t>
            </w:r>
          </w:p>
          <w:p w14:paraId="71568CFA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Rit*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47A3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4EA7F295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22B14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55CB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3B9B6471" w14:textId="77777777" w:rsidTr="006F4504">
        <w:trPr>
          <w:trHeight w:val="4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5727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V2.6 </w:t>
            </w:r>
          </w:p>
          <w:p w14:paraId="27F53CE6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P37/38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BC0D" w14:textId="77777777" w:rsidR="000F72CB" w:rsidRDefault="000F72CB" w:rsidP="006F4504">
            <w:pPr>
              <w:spacing w:line="259" w:lineRule="auto"/>
              <w:ind w:left="2"/>
              <w:rPr>
                <w:rFonts w:ascii="Century Gothic" w:eastAsia="Century Gothic" w:hAnsi="Century Gothic" w:cs="Century Gothic"/>
                <w:color w:val="215E99"/>
                <w:sz w:val="17"/>
              </w:rPr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Renforcer son attention au monde extérieur au travers des 5 sens </w:t>
            </w:r>
          </w:p>
          <w:p w14:paraId="062E1335" w14:textId="77777777" w:rsidR="00810008" w:rsidRDefault="00810008" w:rsidP="006F4504">
            <w:pPr>
              <w:spacing w:line="259" w:lineRule="auto"/>
              <w:ind w:left="2"/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8EF4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Sons enregistrés, objets sensoriels, images, échantillons odeur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F10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 </w:t>
            </w:r>
          </w:p>
          <w:p w14:paraId="31BF1AF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Rit*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86FA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15/20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CC3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1CA8E21B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15F6E427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15901EAC" w14:textId="77777777" w:rsidTr="006F4504">
        <w:trPr>
          <w:trHeight w:val="45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3690656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</w:rPr>
              <w:t xml:space="preserve">CC.4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F24EF6C" w14:textId="77777777" w:rsidR="000F72CB" w:rsidRPr="00810008" w:rsidRDefault="000F72CB" w:rsidP="006F4504">
            <w:pPr>
              <w:spacing w:line="259" w:lineRule="auto"/>
              <w:ind w:left="2"/>
              <w:rPr>
                <w:b/>
                <w:bCs/>
              </w:rPr>
            </w:pPr>
            <w:r w:rsidRPr="00810008">
              <w:rPr>
                <w:rFonts w:ascii="Century Gothic" w:eastAsia="Century Gothic" w:hAnsi="Century Gothic" w:cs="Century Gothic"/>
                <w:b/>
                <w:bCs/>
                <w:color w:val="215E99"/>
              </w:rPr>
              <w:t xml:space="preserve">4. Atteindre ses buts et gérer ses impulsions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7020ECD" w14:textId="77777777" w:rsidR="000F72CB" w:rsidRDefault="000F72CB" w:rsidP="006F4504">
            <w:pPr>
              <w:spacing w:line="259" w:lineRule="auto"/>
              <w:ind w:right="41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4FE9F06" w14:textId="77777777" w:rsidR="000F72CB" w:rsidRDefault="000F72CB" w:rsidP="006F4504">
            <w:pPr>
              <w:spacing w:line="259" w:lineRule="auto"/>
              <w:ind w:right="42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Modalités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72766C6" w14:textId="77777777" w:rsidR="000F72CB" w:rsidRDefault="000F72CB" w:rsidP="006F4504">
            <w:pPr>
              <w:spacing w:line="259" w:lineRule="auto"/>
              <w:ind w:right="38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D9E793F" w14:textId="77777777" w:rsidR="000F72CB" w:rsidRDefault="000F72CB" w:rsidP="006F4504">
            <w:pPr>
              <w:spacing w:line="259" w:lineRule="auto"/>
              <w:ind w:left="6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39E2C05" w14:textId="77777777" w:rsidR="000F72CB" w:rsidRDefault="000F72CB" w:rsidP="006F4504">
            <w:pPr>
              <w:spacing w:line="259" w:lineRule="auto"/>
              <w:ind w:left="58"/>
            </w:pPr>
            <w:r>
              <w:rPr>
                <w:rFonts w:ascii="Century Gothic" w:eastAsia="Century Gothic" w:hAnsi="Century Gothic" w:cs="Century Gothic"/>
                <w:color w:val="215E99"/>
              </w:rPr>
              <w:t>C2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60B9641" w14:textId="77777777" w:rsidR="000F72CB" w:rsidRDefault="000F72CB" w:rsidP="006F4504">
            <w:pPr>
              <w:spacing w:line="259" w:lineRule="auto"/>
              <w:ind w:left="58"/>
            </w:pPr>
            <w:r>
              <w:rPr>
                <w:rFonts w:ascii="Century Gothic" w:eastAsia="Century Gothic" w:hAnsi="Century Gothic" w:cs="Century Gothic"/>
                <w:color w:val="215E99"/>
              </w:rPr>
              <w:t>C3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77AAB6E9" w14:textId="77777777" w:rsidTr="006F4504">
        <w:trPr>
          <w:trHeight w:val="4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64E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V3.1 </w:t>
            </w:r>
          </w:p>
          <w:p w14:paraId="652CE98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P11/14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6CFC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Le théâtre des marionnettes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EF8CA" w14:textId="77777777" w:rsidR="000F72CB" w:rsidRPr="00686F30" w:rsidRDefault="000F72CB" w:rsidP="006F4504">
            <w:pPr>
              <w:spacing w:line="259" w:lineRule="auto"/>
              <w:ind w:left="2"/>
              <w:rPr>
                <w:b/>
                <w:bCs/>
              </w:rPr>
            </w:pP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Marottes</w:t>
            </w:r>
            <w:r w:rsidRPr="00686F30">
              <w:rPr>
                <w:rFonts w:ascii="Century Gothic" w:eastAsia="Century Gothic" w:hAnsi="Century Gothic" w:cs="Century Gothic"/>
                <w:b/>
                <w:bCs/>
                <w:color w:val="215E99"/>
                <w:sz w:val="17"/>
              </w:rPr>
              <w:t xml:space="preserve"> </w:t>
            </w: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6E2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B393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73E8D176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B88B83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CECF1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0F28B4F1" w14:textId="77777777" w:rsidTr="006F4504">
        <w:trPr>
          <w:trHeight w:val="42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7EEE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V3.2 </w:t>
            </w:r>
          </w:p>
          <w:p w14:paraId="5BD5AB5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P15/17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760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Je persévère ! 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ED372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Papier maché à fabriquer (</w:t>
            </w: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recette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) + ballon de baudruche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7B4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TI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3BD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20/30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25349A46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E0F29D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643ED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2063D3CC" w14:textId="77777777" w:rsidTr="006F4504">
        <w:trPr>
          <w:trHeight w:val="4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22CDC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V3.3 </w:t>
            </w:r>
          </w:p>
          <w:p w14:paraId="796FCD4F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P18/25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4449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Je me dis STOP !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C96A2" w14:textId="77777777" w:rsidR="000F72CB" w:rsidRDefault="000F72CB" w:rsidP="006F4504">
            <w:pPr>
              <w:spacing w:line="259" w:lineRule="auto"/>
              <w:ind w:left="2" w:right="2419"/>
            </w:pP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Jeu de cartes mots couleurs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Jeu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Color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addict 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B731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4 é/G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B3D4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D4D7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234BE34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315B8E03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5CF88D85" w14:textId="77777777" w:rsidTr="006F4504">
        <w:trPr>
          <w:trHeight w:val="42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F04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V3.4 </w:t>
            </w:r>
          </w:p>
          <w:p w14:paraId="74CDE1D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P26/27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514B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La baguette magique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649E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4C7FB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C612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36ADE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1F07A7A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03B8A0A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4A7CBA9E" w14:textId="77777777" w:rsidTr="006F4504">
        <w:trPr>
          <w:trHeight w:val="45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65A198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</w:rPr>
              <w:t xml:space="preserve">CC.5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991632D" w14:textId="77777777" w:rsidR="000F72CB" w:rsidRPr="00810008" w:rsidRDefault="000F72CB" w:rsidP="006F4504">
            <w:pPr>
              <w:spacing w:line="259" w:lineRule="auto"/>
              <w:ind w:left="2"/>
              <w:rPr>
                <w:b/>
                <w:bCs/>
              </w:rPr>
            </w:pPr>
            <w:r w:rsidRPr="00810008">
              <w:rPr>
                <w:rFonts w:ascii="Century Gothic" w:eastAsia="Century Gothic" w:hAnsi="Century Gothic" w:cs="Century Gothic"/>
                <w:b/>
                <w:bCs/>
                <w:color w:val="215E99"/>
              </w:rPr>
              <w:t xml:space="preserve">5. Résoudre des problèmes de façon créative et efficace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9966BBF" w14:textId="77777777" w:rsidR="000F72CB" w:rsidRDefault="000F72CB" w:rsidP="006F4504">
            <w:pPr>
              <w:spacing w:line="259" w:lineRule="auto"/>
              <w:ind w:right="41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AB05349" w14:textId="77777777" w:rsidR="000F72CB" w:rsidRDefault="000F72CB" w:rsidP="006F4504">
            <w:pPr>
              <w:spacing w:line="259" w:lineRule="auto"/>
              <w:ind w:right="42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Modalités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977C348" w14:textId="77777777" w:rsidR="000F72CB" w:rsidRDefault="000F72CB" w:rsidP="006F4504">
            <w:pPr>
              <w:spacing w:line="259" w:lineRule="auto"/>
              <w:ind w:right="38"/>
              <w:jc w:val="center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28B57A0" w14:textId="77777777" w:rsidR="000F72CB" w:rsidRDefault="000F72CB" w:rsidP="006F4504">
            <w:pPr>
              <w:spacing w:line="259" w:lineRule="auto"/>
              <w:ind w:left="6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6AD9759" w14:textId="77777777" w:rsidR="000F72CB" w:rsidRDefault="000F72CB" w:rsidP="006F4504">
            <w:pPr>
              <w:spacing w:line="259" w:lineRule="auto"/>
              <w:ind w:left="58"/>
            </w:pPr>
            <w:r>
              <w:rPr>
                <w:rFonts w:ascii="Century Gothic" w:eastAsia="Century Gothic" w:hAnsi="Century Gothic" w:cs="Century Gothic"/>
                <w:color w:val="215E99"/>
              </w:rPr>
              <w:t>C2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C9425D9" w14:textId="77777777" w:rsidR="000F72CB" w:rsidRDefault="000F72CB" w:rsidP="006F4504">
            <w:pPr>
              <w:spacing w:line="259" w:lineRule="auto"/>
              <w:ind w:left="58"/>
            </w:pPr>
            <w:r>
              <w:rPr>
                <w:rFonts w:ascii="Century Gothic" w:eastAsia="Century Gothic" w:hAnsi="Century Gothic" w:cs="Century Gothic"/>
                <w:color w:val="215E99"/>
              </w:rPr>
              <w:t>C3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14E42CD8" w14:textId="77777777" w:rsidTr="006F4504">
        <w:trPr>
          <w:trHeight w:val="6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0F8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V3.1 </w:t>
            </w:r>
          </w:p>
          <w:p w14:paraId="392F5BA5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P31/33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A0FB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Recherche de solutions aux problèmes de la vie quotidienne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A76E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Marotte Félix, matériel selon la situation </w:t>
            </w:r>
          </w:p>
          <w:p w14:paraId="56131687" w14:textId="77777777" w:rsidR="000F72CB" w:rsidRDefault="000F72CB" w:rsidP="006F4504">
            <w:pPr>
              <w:spacing w:line="259" w:lineRule="auto"/>
              <w:ind w:left="2"/>
            </w:pP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Exemple de situations</w:t>
            </w:r>
            <w:hyperlink r:id="rId29">
              <w:r w:rsidRPr="00686F30">
                <w:rPr>
                  <w:rFonts w:ascii="Century Gothic" w:eastAsia="Century Gothic" w:hAnsi="Century Gothic" w:cs="Century Gothic"/>
                  <w:b/>
                  <w:bCs/>
                  <w:color w:val="000000"/>
                  <w:sz w:val="17"/>
                </w:rPr>
                <w:t xml:space="preserve"> </w:t>
              </w:r>
            </w:hyperlink>
            <w:hyperlink r:id="rId30">
              <w:proofErr w:type="spellStart"/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>Toudou</w:t>
              </w:r>
              <w:proofErr w:type="spellEnd"/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 et la colère : épisode 3/11 du</w:t>
              </w:r>
            </w:hyperlink>
            <w:hyperlink r:id="rId31">
              <w:r>
                <w:rPr>
                  <w:rFonts w:ascii="Century Gothic" w:eastAsia="Century Gothic" w:hAnsi="Century Gothic" w:cs="Century Gothic"/>
                  <w:color w:val="467886"/>
                  <w:sz w:val="17"/>
                </w:rPr>
                <w:t xml:space="preserve"> </w:t>
              </w:r>
            </w:hyperlink>
            <w:hyperlink r:id="rId32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podcast Les histoires de </w:t>
              </w:r>
              <w:proofErr w:type="spellStart"/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>Toudou</w:t>
              </w:r>
              <w:proofErr w:type="spellEnd"/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 | France Inter</w:t>
              </w:r>
            </w:hyperlink>
            <w:hyperlink r:id="rId33">
              <w:r>
                <w:rPr>
                  <w:rFonts w:ascii="Century Gothic" w:eastAsia="Century Gothic" w:hAnsi="Century Gothic" w:cs="Century Gothic"/>
                  <w:color w:val="000000"/>
                  <w:sz w:val="17"/>
                </w:rPr>
                <w:t xml:space="preserve"> </w:t>
              </w:r>
            </w:hyperlink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24A4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7B1F" w14:textId="77777777" w:rsidR="000F72CB" w:rsidRDefault="000F72CB" w:rsidP="006F4504">
            <w:pPr>
              <w:spacing w:line="259" w:lineRule="auto"/>
              <w:ind w:left="2" w:right="12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20 min/ séance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5E96426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57E6A38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DBDC967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</w:tr>
      <w:tr w:rsidR="000F72CB" w14:paraId="185D5D6A" w14:textId="77777777" w:rsidTr="006F4504">
        <w:trPr>
          <w:trHeight w:val="84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0555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V3.2 </w:t>
            </w:r>
          </w:p>
          <w:p w14:paraId="596E3D75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P34/36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9874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Savoir demander de l’aide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D8A03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 tableau ou 1 grande feuille blanche </w:t>
            </w:r>
          </w:p>
          <w:p w14:paraId="2EE44FE9" w14:textId="77777777" w:rsidR="000F72CB" w:rsidRDefault="000F72CB" w:rsidP="006F4504">
            <w:pPr>
              <w:spacing w:line="259" w:lineRule="auto"/>
              <w:ind w:left="2"/>
            </w:pP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Exemple de situations</w:t>
            </w:r>
            <w:hyperlink r:id="rId34">
              <w:r w:rsidRPr="00686F30">
                <w:rPr>
                  <w:rFonts w:ascii="Century Gothic" w:eastAsia="Century Gothic" w:hAnsi="Century Gothic" w:cs="Century Gothic"/>
                  <w:b/>
                  <w:bCs/>
                  <w:color w:val="000000"/>
                  <w:sz w:val="17"/>
                </w:rPr>
                <w:t xml:space="preserve"> </w:t>
              </w:r>
            </w:hyperlink>
            <w:hyperlink r:id="rId35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Apprendre à porter secours </w:t>
              </w:r>
            </w:hyperlink>
            <w:hyperlink r:id="rId36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- </w:t>
              </w:r>
            </w:hyperlink>
            <w:hyperlink r:id="rId37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>premier</w:t>
              </w:r>
            </w:hyperlink>
            <w:hyperlink r:id="rId38">
              <w:r>
                <w:rPr>
                  <w:rFonts w:ascii="Century Gothic" w:eastAsia="Century Gothic" w:hAnsi="Century Gothic" w:cs="Century Gothic"/>
                  <w:color w:val="467886"/>
                  <w:sz w:val="17"/>
                </w:rPr>
                <w:t xml:space="preserve"> </w:t>
              </w:r>
            </w:hyperlink>
            <w:hyperlink r:id="rId39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degré | </w:t>
              </w:r>
              <w:proofErr w:type="spellStart"/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>éduscol</w:t>
              </w:r>
              <w:proofErr w:type="spellEnd"/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 | Ministère de l'Education Nationale|</w:t>
              </w:r>
            </w:hyperlink>
            <w:hyperlink r:id="rId40">
              <w:r>
                <w:rPr>
                  <w:rFonts w:ascii="Century Gothic" w:eastAsia="Century Gothic" w:hAnsi="Century Gothic" w:cs="Century Gothic"/>
                  <w:color w:val="467886"/>
                  <w:sz w:val="17"/>
                </w:rPr>
                <w:t xml:space="preserve"> </w:t>
              </w:r>
            </w:hyperlink>
            <w:hyperlink r:id="rId41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>Direction générale de l'enseignement scolaire</w:t>
              </w:r>
            </w:hyperlink>
            <w:hyperlink r:id="rId42">
              <w:r>
                <w:rPr>
                  <w:rFonts w:ascii="Century Gothic" w:eastAsia="Century Gothic" w:hAnsi="Century Gothic" w:cs="Century Gothic"/>
                  <w:color w:val="000000"/>
                  <w:sz w:val="17"/>
                </w:rPr>
                <w:t xml:space="preserve"> </w:t>
              </w:r>
            </w:hyperlink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67AD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Col+ TG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1D01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20 min/ séance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780DA24D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E18563D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46B13C26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</w:tr>
      <w:tr w:rsidR="000F72CB" w14:paraId="2BF0DCB9" w14:textId="77777777" w:rsidTr="006F4504">
        <w:trPr>
          <w:trHeight w:val="4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57CA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V3.3 </w:t>
            </w:r>
          </w:p>
          <w:p w14:paraId="291C080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P37/40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F970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Une méthode pour résoudre les problèmes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D06D1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Papier affiche, petits papiers /post-it </w:t>
            </w:r>
          </w:p>
          <w:p w14:paraId="360B648E" w14:textId="77777777" w:rsidR="000F72CB" w:rsidRPr="00686F30" w:rsidRDefault="000F72CB" w:rsidP="006F4504">
            <w:pPr>
              <w:spacing w:line="259" w:lineRule="auto"/>
              <w:ind w:left="2"/>
              <w:rPr>
                <w:b/>
                <w:bCs/>
              </w:rPr>
            </w:pPr>
            <w:r w:rsidRPr="00686F30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Tableau de résolution des problèmes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7340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Col+ TG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4C04" w14:textId="77777777" w:rsidR="000F72CB" w:rsidRDefault="000F72CB" w:rsidP="006F4504">
            <w:pPr>
              <w:spacing w:line="259" w:lineRule="auto"/>
              <w:ind w:left="2" w:right="12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 min/ séance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39B4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05B278CC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4C94D8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2AD0EBC0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4C94D8"/>
                <w:sz w:val="17"/>
              </w:rPr>
              <w:t xml:space="preserve"> </w:t>
            </w:r>
          </w:p>
        </w:tc>
      </w:tr>
      <w:tr w:rsidR="000F72CB" w14:paraId="6414D0C5" w14:textId="77777777" w:rsidTr="006F4504">
        <w:trPr>
          <w:trHeight w:val="42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072F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V3.4 </w:t>
            </w:r>
          </w:p>
          <w:p w14:paraId="7357F5DA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P41/42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90E7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215E99"/>
                <w:sz w:val="17"/>
              </w:rPr>
              <w:t xml:space="preserve">Le défi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A631" w14:textId="77777777" w:rsidR="000F72CB" w:rsidRDefault="000F72CB" w:rsidP="006F4504">
            <w:pPr>
              <w:spacing w:line="259" w:lineRule="auto"/>
              <w:ind w:left="2" w:right="13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2 feuilles de papier/ élève, ciseaux, colle, 1 cerceau/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grp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de 6 élèves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26917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TI+TG </w:t>
            </w:r>
          </w:p>
          <w:p w14:paraId="0D064F2E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578D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20 min/ défi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8CC6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6A9C4585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C94D8"/>
          </w:tcPr>
          <w:p w14:paraId="0823E4FF" w14:textId="77777777" w:rsidR="000F72CB" w:rsidRDefault="000F72CB" w:rsidP="006F4504">
            <w:pPr>
              <w:spacing w:line="259" w:lineRule="auto"/>
              <w:ind w:left="2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</w:tr>
    </w:tbl>
    <w:p w14:paraId="0D99F002" w14:textId="77777777" w:rsidR="000F72CB" w:rsidRDefault="000F72CB" w:rsidP="000F72CB">
      <w:pPr>
        <w:spacing w:after="0" w:line="259" w:lineRule="auto"/>
        <w:jc w:val="both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 </w:t>
      </w:r>
    </w:p>
    <w:p w14:paraId="6599396B" w14:textId="77777777" w:rsidR="000F72CB" w:rsidRDefault="000F72CB" w:rsidP="000F72CB">
      <w:pPr>
        <w:spacing w:after="0" w:line="259" w:lineRule="auto"/>
        <w:jc w:val="both"/>
        <w:rPr>
          <w:rFonts w:ascii="Century Gothic" w:eastAsia="Century Gothic" w:hAnsi="Century Gothic" w:cs="Century Gothic"/>
          <w:color w:val="000000"/>
        </w:rPr>
      </w:pPr>
    </w:p>
    <w:p w14:paraId="423C9CA8" w14:textId="77777777" w:rsidR="000F72CB" w:rsidRDefault="000F72CB" w:rsidP="000F72CB">
      <w:pPr>
        <w:spacing w:after="0" w:line="259" w:lineRule="auto"/>
        <w:jc w:val="both"/>
        <w:rPr>
          <w:rFonts w:ascii="Century Gothic" w:eastAsia="Century Gothic" w:hAnsi="Century Gothic" w:cs="Century Gothic"/>
          <w:color w:val="000000"/>
        </w:rPr>
      </w:pPr>
    </w:p>
    <w:p w14:paraId="2A52AA41" w14:textId="77777777" w:rsidR="000F72CB" w:rsidRDefault="000F72CB" w:rsidP="000F72CB">
      <w:pPr>
        <w:spacing w:after="0" w:line="259" w:lineRule="auto"/>
        <w:jc w:val="both"/>
      </w:pPr>
    </w:p>
    <w:p w14:paraId="06F70054" w14:textId="77777777" w:rsidR="00D37154" w:rsidRDefault="00D37154" w:rsidP="000F72CB">
      <w:pPr>
        <w:spacing w:after="0" w:line="259" w:lineRule="auto"/>
        <w:jc w:val="both"/>
      </w:pPr>
    </w:p>
    <w:p w14:paraId="08D6938D" w14:textId="77777777" w:rsidR="00D37154" w:rsidRDefault="00D37154" w:rsidP="000F72CB">
      <w:pPr>
        <w:spacing w:after="0" w:line="259" w:lineRule="auto"/>
        <w:jc w:val="both"/>
      </w:pPr>
    </w:p>
    <w:p w14:paraId="03321BFB" w14:textId="77777777" w:rsidR="00D37154" w:rsidRDefault="00D37154" w:rsidP="000F72CB">
      <w:pPr>
        <w:spacing w:after="0" w:line="259" w:lineRule="auto"/>
        <w:jc w:val="both"/>
      </w:pPr>
    </w:p>
    <w:p w14:paraId="18CA3120" w14:textId="77777777" w:rsidR="00D37154" w:rsidRDefault="00D37154" w:rsidP="000F72CB">
      <w:pPr>
        <w:spacing w:after="0" w:line="259" w:lineRule="auto"/>
        <w:jc w:val="both"/>
      </w:pPr>
    </w:p>
    <w:p w14:paraId="55D16C01" w14:textId="77777777" w:rsidR="00D37154" w:rsidRDefault="00D37154" w:rsidP="000F72CB">
      <w:pPr>
        <w:spacing w:after="0" w:line="259" w:lineRule="auto"/>
        <w:jc w:val="both"/>
      </w:pPr>
    </w:p>
    <w:p w14:paraId="6F6D4342" w14:textId="77777777" w:rsidR="00D37154" w:rsidRDefault="00D37154" w:rsidP="000F72CB">
      <w:pPr>
        <w:spacing w:after="0" w:line="259" w:lineRule="auto"/>
        <w:jc w:val="both"/>
      </w:pPr>
    </w:p>
    <w:p w14:paraId="7A18E113" w14:textId="77777777" w:rsidR="00D37154" w:rsidRDefault="00D37154" w:rsidP="000F72CB">
      <w:pPr>
        <w:spacing w:after="0" w:line="259" w:lineRule="auto"/>
        <w:jc w:val="both"/>
      </w:pPr>
    </w:p>
    <w:p w14:paraId="66046C3D" w14:textId="77777777" w:rsidR="00D37154" w:rsidRDefault="00D37154" w:rsidP="000F72CB">
      <w:pPr>
        <w:spacing w:after="0" w:line="259" w:lineRule="auto"/>
        <w:jc w:val="both"/>
      </w:pPr>
    </w:p>
    <w:p w14:paraId="2A375E0A" w14:textId="77777777" w:rsidR="00D37154" w:rsidRDefault="00D37154" w:rsidP="000F72CB">
      <w:pPr>
        <w:spacing w:after="0" w:line="259" w:lineRule="auto"/>
        <w:jc w:val="both"/>
      </w:pPr>
    </w:p>
    <w:p w14:paraId="36DA889B" w14:textId="77777777" w:rsidR="00D37154" w:rsidRDefault="00D37154" w:rsidP="000F72CB">
      <w:pPr>
        <w:spacing w:after="0" w:line="259" w:lineRule="auto"/>
        <w:jc w:val="both"/>
      </w:pPr>
    </w:p>
    <w:p w14:paraId="31ACB4C8" w14:textId="77777777" w:rsidR="00D37154" w:rsidRDefault="00D37154" w:rsidP="000F72CB">
      <w:pPr>
        <w:spacing w:after="0" w:line="259" w:lineRule="auto"/>
        <w:jc w:val="both"/>
      </w:pPr>
    </w:p>
    <w:p w14:paraId="405A558E" w14:textId="77777777" w:rsidR="000F72CB" w:rsidRDefault="000F72CB" w:rsidP="000F72CB">
      <w:pPr>
        <w:spacing w:after="0" w:line="259" w:lineRule="auto"/>
        <w:jc w:val="both"/>
      </w:pPr>
    </w:p>
    <w:tbl>
      <w:tblPr>
        <w:tblStyle w:val="TableGrid"/>
        <w:tblW w:w="14459" w:type="dxa"/>
        <w:tblInd w:w="-140" w:type="dxa"/>
        <w:tblCellMar>
          <w:top w:w="2" w:type="dxa"/>
          <w:left w:w="107" w:type="dxa"/>
          <w:bottom w:w="3" w:type="dxa"/>
          <w:right w:w="86" w:type="dxa"/>
        </w:tblCellMar>
        <w:tblLook w:val="04A0" w:firstRow="1" w:lastRow="0" w:firstColumn="1" w:lastColumn="0" w:noHBand="0" w:noVBand="1"/>
      </w:tblPr>
      <w:tblGrid>
        <w:gridCol w:w="851"/>
        <w:gridCol w:w="3622"/>
        <w:gridCol w:w="5132"/>
        <w:gridCol w:w="1405"/>
        <w:gridCol w:w="1726"/>
        <w:gridCol w:w="567"/>
        <w:gridCol w:w="578"/>
        <w:gridCol w:w="578"/>
      </w:tblGrid>
      <w:tr w:rsidR="000F72CB" w14:paraId="244EB1D6" w14:textId="77777777" w:rsidTr="00810008">
        <w:trPr>
          <w:trHeight w:val="5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  <w:vAlign w:val="bottom"/>
          </w:tcPr>
          <w:p w14:paraId="2CEF5053" w14:textId="77777777" w:rsidR="000F72CB" w:rsidRDefault="000F72CB" w:rsidP="006F4504">
            <w:pPr>
              <w:spacing w:line="259" w:lineRule="auto"/>
              <w:jc w:val="right"/>
            </w:pPr>
            <w:r>
              <w:rPr>
                <w:noProof/>
              </w:rPr>
              <w:drawing>
                <wp:inline distT="0" distB="0" distL="0" distR="0" wp14:anchorId="29530FEA" wp14:editId="72964B57">
                  <wp:extent cx="352793" cy="351041"/>
                  <wp:effectExtent l="0" t="0" r="0" b="0"/>
                  <wp:docPr id="2231" name="Picture 2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1" name="Picture 2231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793" cy="351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eastAsia="Century Gothic" w:hAnsi="Century Gothic" w:cs="Century Gothic"/>
                <w:color w:val="FF0066"/>
              </w:rPr>
              <w:t xml:space="preserve">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AE2D5"/>
          </w:tcPr>
          <w:p w14:paraId="73E94336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653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AE2D5"/>
          </w:tcPr>
          <w:p w14:paraId="56C45E42" w14:textId="77777777" w:rsidR="000F72CB" w:rsidRPr="00810008" w:rsidRDefault="000F72CB" w:rsidP="006F4504">
            <w:pPr>
              <w:spacing w:line="259" w:lineRule="auto"/>
              <w:ind w:left="611" w:right="241" w:firstLine="554"/>
              <w:rPr>
                <w:b/>
                <w:bCs/>
              </w:rPr>
            </w:pPr>
            <w:r w:rsidRPr="00810008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 xml:space="preserve">CE Compétences </w:t>
            </w:r>
            <w:proofErr w:type="gramStart"/>
            <w:r w:rsidRPr="00810008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>émotionnelles  Accroitre</w:t>
            </w:r>
            <w:proofErr w:type="gramEnd"/>
            <w:r w:rsidRPr="00810008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 xml:space="preserve"> sa compréhension des émotions</w:t>
            </w:r>
            <w:r w:rsidRPr="00810008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 xml:space="preserve"> </w:t>
            </w:r>
          </w:p>
        </w:tc>
        <w:tc>
          <w:tcPr>
            <w:tcW w:w="17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AE2D5"/>
          </w:tcPr>
          <w:p w14:paraId="4660FCB1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AE2D5"/>
          </w:tcPr>
          <w:p w14:paraId="11CAEFAA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AE2D5"/>
          </w:tcPr>
          <w:p w14:paraId="31590CAC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047FA00" w14:textId="77777777" w:rsidR="000F72CB" w:rsidRDefault="000F72CB" w:rsidP="006F4504">
            <w:pPr>
              <w:spacing w:after="160" w:line="259" w:lineRule="auto"/>
            </w:pPr>
          </w:p>
        </w:tc>
      </w:tr>
      <w:tr w:rsidR="000F72CB" w14:paraId="70D18AD7" w14:textId="77777777" w:rsidTr="00810008">
        <w:trPr>
          <w:trHeight w:val="4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A091E6E" w14:textId="77777777" w:rsidR="000F72CB" w:rsidRDefault="000F72CB" w:rsidP="006F4504">
            <w:pPr>
              <w:spacing w:line="259" w:lineRule="auto"/>
              <w:ind w:right="25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</w:rPr>
              <w:t xml:space="preserve">CE.1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AE14AEF" w14:textId="77777777" w:rsidR="000F72CB" w:rsidRPr="00810008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810008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 xml:space="preserve">1.Accroitre sa connaissance des émotions 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0049F19" w14:textId="77777777" w:rsidR="000F72CB" w:rsidRDefault="000F72CB" w:rsidP="006F4504">
            <w:pPr>
              <w:spacing w:line="259" w:lineRule="auto"/>
              <w:ind w:right="24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FF0066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0C58479E" w14:textId="77777777" w:rsidR="000F72CB" w:rsidRDefault="000F72CB" w:rsidP="006F4504">
            <w:pPr>
              <w:spacing w:line="259" w:lineRule="auto"/>
              <w:ind w:right="21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Modalités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1C04174" w14:textId="77777777" w:rsidR="000F72CB" w:rsidRDefault="000F72CB" w:rsidP="006F4504">
            <w:pPr>
              <w:spacing w:line="259" w:lineRule="auto"/>
              <w:ind w:right="17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FF0066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79BDCCD" w14:textId="77777777" w:rsidR="000F72CB" w:rsidRDefault="000F72CB" w:rsidP="006F4504">
            <w:pPr>
              <w:spacing w:line="259" w:lineRule="auto"/>
              <w:ind w:left="6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FF006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1728042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FF0066"/>
              </w:rPr>
              <w:t xml:space="preserve">C2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0AF515F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FF0066"/>
              </w:rPr>
              <w:t xml:space="preserve">C3 </w:t>
            </w:r>
          </w:p>
        </w:tc>
      </w:tr>
      <w:tr w:rsidR="000F72CB" w14:paraId="4AA07AA0" w14:textId="77777777" w:rsidTr="00810008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8587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V1.1p 32/36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7DC0" w14:textId="77777777" w:rsidR="000F72CB" w:rsidRDefault="000F72CB" w:rsidP="006F4504">
            <w:pPr>
              <w:spacing w:line="259" w:lineRule="auto"/>
              <w:ind w:left="1"/>
              <w:jc w:val="both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Reconnaitre les manifestations des émotions et leurs déclencheurs externes 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305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Albums + </w:t>
            </w: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carte émotions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B60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2A3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5EB06DD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173ED3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7600B5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2E388512" w14:textId="77777777" w:rsidTr="00810008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D1A6E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V1.2 </w:t>
            </w:r>
          </w:p>
          <w:p w14:paraId="053B9A5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P37/39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03A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Le mime des émotions 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B233" w14:textId="77777777" w:rsidR="000F72CB" w:rsidRPr="003906F5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Cartes émotions 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1F8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3F1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 min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4C4BD59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44D7D8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4CFE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22585879" w14:textId="77777777" w:rsidTr="00810008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5C73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V1.3 </w:t>
            </w:r>
          </w:p>
          <w:p w14:paraId="7AC7CA3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 40/42 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8B6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Le mime des émotions  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49A8E" w14:textId="77777777" w:rsidR="000F72CB" w:rsidRDefault="000F72CB" w:rsidP="006F4504">
            <w:pPr>
              <w:spacing w:line="259" w:lineRule="auto"/>
              <w:ind w:left="1" w:right="195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Etiquettes vierges ou post-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it  </w:t>
            </w: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Tableau</w:t>
            </w:r>
            <w:proofErr w:type="gramEnd"/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 carte émotions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EC8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TG+ Col 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316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7993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534D2B7E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528A652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</w:tbl>
    <w:p w14:paraId="3246EDBA" w14:textId="77777777" w:rsidR="000F72CB" w:rsidRDefault="000F72CB" w:rsidP="000F72CB">
      <w:pPr>
        <w:spacing w:after="0" w:line="259" w:lineRule="auto"/>
        <w:ind w:left="-1416" w:right="15607"/>
      </w:pPr>
    </w:p>
    <w:tbl>
      <w:tblPr>
        <w:tblStyle w:val="TableGrid"/>
        <w:tblW w:w="14459" w:type="dxa"/>
        <w:tblInd w:w="-140" w:type="dxa"/>
        <w:tblCellMar>
          <w:top w:w="46" w:type="dxa"/>
          <w:left w:w="107" w:type="dxa"/>
          <w:right w:w="82" w:type="dxa"/>
        </w:tblCellMar>
        <w:tblLook w:val="04A0" w:firstRow="1" w:lastRow="0" w:firstColumn="1" w:lastColumn="0" w:noHBand="0" w:noVBand="1"/>
      </w:tblPr>
      <w:tblGrid>
        <w:gridCol w:w="851"/>
        <w:gridCol w:w="3625"/>
        <w:gridCol w:w="5134"/>
        <w:gridCol w:w="1406"/>
        <w:gridCol w:w="1728"/>
        <w:gridCol w:w="567"/>
        <w:gridCol w:w="574"/>
        <w:gridCol w:w="574"/>
      </w:tblGrid>
      <w:tr w:rsidR="000F72CB" w14:paraId="067B3C50" w14:textId="77777777" w:rsidTr="00A30FD4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AD541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V1.4 </w:t>
            </w:r>
          </w:p>
          <w:p w14:paraId="2E7412E7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P43/47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FE2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Jeu de cartes des 7 familles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475C" w14:textId="77777777" w:rsidR="000F72CB" w:rsidRPr="003906F5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Jeu de cartes 7 familles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4D7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CAA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6A5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2AE5821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41BCE3C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0512CBD9" w14:textId="77777777" w:rsidTr="00A30FD4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759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H-S  </w:t>
            </w:r>
          </w:p>
          <w:p w14:paraId="723C37D4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P5/ 29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6BF6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Le cache-cache des besoins derrière les émotions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5770" w14:textId="77777777" w:rsidR="000F72CB" w:rsidRPr="003906F5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Planches situations, cartes émotion, cartes besoin, fiche réponse/groupe, jeu 7 familles émotion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440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TG+ Cl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4A7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55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4835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35E028E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738D0C0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0DB93C3B" w14:textId="77777777" w:rsidTr="00A30FD4">
        <w:trPr>
          <w:trHeight w:val="2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D2307F1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</w:rPr>
              <w:t xml:space="preserve">CE.2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03F486AA" w14:textId="77777777" w:rsidR="000F72CB" w:rsidRPr="006A5526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 xml:space="preserve">2.Identifier ses émotions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6DEE0A1" w14:textId="77777777" w:rsidR="000F72CB" w:rsidRDefault="000F72CB" w:rsidP="006F4504">
            <w:pPr>
              <w:spacing w:line="259" w:lineRule="auto"/>
              <w:ind w:right="28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F5C552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Modalités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43BC31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3B8F26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937014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</w:rPr>
              <w:t>C2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0E37CCD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</w:rPr>
              <w:t>C3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7666BBBD" w14:textId="77777777" w:rsidTr="00A30FD4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4FC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V2.1 </w:t>
            </w:r>
          </w:p>
          <w:p w14:paraId="6F29E69A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P41/46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833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Comment te sens-tu maintenant ?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330A" w14:textId="77777777" w:rsidR="000F72CB" w:rsidRPr="003906F5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Emoticônes, feuilles, parties visage, colle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D59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TG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866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4C7326B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8A1B88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43F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755EF162" w14:textId="77777777" w:rsidTr="00A30FD4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2D7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V2.2 </w:t>
            </w:r>
          </w:p>
          <w:p w14:paraId="6C06B035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P4751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2CA0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Travailler le vocabulaire des émotions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5FCF" w14:textId="77777777" w:rsidR="000F72CB" w:rsidRPr="003906F5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Emoticônes, illustrations déclencheur émotions /album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3AB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CCF3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2x20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0215C02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7787B5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B22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463713B7" w14:textId="77777777" w:rsidTr="00A30FD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226E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V2.3 </w:t>
            </w:r>
          </w:p>
          <w:p w14:paraId="1AB8AA1C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P52/54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2A6F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L’étoile des mots des émotions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7E25" w14:textId="77777777" w:rsidR="000F72CB" w:rsidRDefault="000F72CB" w:rsidP="006F4504">
            <w:pPr>
              <w:spacing w:line="259" w:lineRule="auto"/>
              <w:ind w:left="1"/>
            </w:pP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Emoticônes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, images d’émotions, affiches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0033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TI TG Col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600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4x15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B64E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7E0AB78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7C2F861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</w:rPr>
              <w:t xml:space="preserve"> </w:t>
            </w:r>
          </w:p>
        </w:tc>
      </w:tr>
      <w:tr w:rsidR="000F72CB" w14:paraId="36A8B4EE" w14:textId="77777777" w:rsidTr="00A30FD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2FB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V2.4 </w:t>
            </w:r>
          </w:p>
          <w:p w14:paraId="6ABF705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P55/57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E8C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Mes émotions en action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234B0" w14:textId="77777777" w:rsidR="000F72CB" w:rsidRPr="003906F5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Tableau situations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387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TI TG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7EE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1A3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6A91D0A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76FF2E8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7426199F" w14:textId="77777777" w:rsidTr="00A30FD4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1D7D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H-S  </w:t>
            </w:r>
          </w:p>
          <w:p w14:paraId="7031401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P31/ 36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4CA6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Menons l’enquête : cherchons des indices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50C1D" w14:textId="670DF5F6" w:rsidR="000F72CB" w:rsidRDefault="000F72CB" w:rsidP="006F4504">
            <w:pPr>
              <w:spacing w:line="259" w:lineRule="auto"/>
              <w:ind w:left="1"/>
            </w:pP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Matériel séance</w:t>
            </w:r>
            <w:r w:rsid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 </w:t>
            </w:r>
            <w:r w:rsidRPr="003906F5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1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  <w:r w:rsidRPr="00AB3163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HS+ fiche réponse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675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TG+ Cl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2DEE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1B53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5721C9D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4648DBD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6C46F62C" w14:textId="77777777" w:rsidTr="00A30FD4">
        <w:trPr>
          <w:trHeight w:val="4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4B1DF25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</w:rPr>
              <w:t xml:space="preserve">CE.3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66CA8E58" w14:textId="77777777" w:rsidR="000F72CB" w:rsidRPr="006A5526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 xml:space="preserve">3.Gérer ses autres émotions </w:t>
            </w:r>
          </w:p>
          <w:p w14:paraId="03C3A236" w14:textId="77777777" w:rsidR="000F72CB" w:rsidRDefault="000F72CB" w:rsidP="006F4504">
            <w:pPr>
              <w:spacing w:line="259" w:lineRule="auto"/>
              <w:ind w:left="1"/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>(</w:t>
            </w:r>
            <w:proofErr w:type="gramStart"/>
            <w:r w:rsidRPr="006A5526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>agréables</w:t>
            </w:r>
            <w:proofErr w:type="gramEnd"/>
            <w:r w:rsidRPr="006A5526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 xml:space="preserve">/ </w:t>
            </w:r>
            <w:proofErr w:type="gramStart"/>
            <w:r w:rsidRPr="006A5526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>désagréables</w:t>
            </w:r>
            <w:r>
              <w:rPr>
                <w:rFonts w:ascii="Century Gothic" w:eastAsia="Century Gothic" w:hAnsi="Century Gothic" w:cs="Century Gothic"/>
                <w:color w:val="FF0066"/>
              </w:rPr>
              <w:t xml:space="preserve">)   </w:t>
            </w:r>
            <w:proofErr w:type="gramEnd"/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033295BD" w14:textId="77777777" w:rsidR="000F72CB" w:rsidRDefault="000F72CB" w:rsidP="006F4504">
            <w:pPr>
              <w:spacing w:line="259" w:lineRule="auto"/>
              <w:ind w:right="28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6A715E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Modalités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300192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05D1128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0BFC0F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</w:rPr>
              <w:t>C2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759D4D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</w:rPr>
              <w:t>C3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5320FEB6" w14:textId="77777777" w:rsidTr="00A30FD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ED6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V2.1 </w:t>
            </w:r>
          </w:p>
          <w:p w14:paraId="49C71064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P60/63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A32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J’exprime ma gratitude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9677" w14:textId="77777777" w:rsidR="000F72CB" w:rsidRPr="00AB3163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AB3163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Images de situations de vie quotidienne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382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Cl Col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4A1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088E71D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BB18B0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52FBAE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21C46BA6" w14:textId="77777777" w:rsidTr="00A30FD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7611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V2.2 </w:t>
            </w:r>
          </w:p>
          <w:p w14:paraId="12363DE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P64/68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69B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Contracter/ décontracter son corps pour réguler ses émotions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FCFB" w14:textId="77777777" w:rsidR="000F72CB" w:rsidRDefault="000F72CB" w:rsidP="006F4504">
            <w:pPr>
              <w:spacing w:line="259" w:lineRule="auto"/>
              <w:ind w:left="1" w:right="1625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Objets de poids et de tailles 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différents,  2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cerceaux ou 2 caisses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FF0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 </w:t>
            </w:r>
          </w:p>
          <w:p w14:paraId="16FA75B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Salle mot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6E6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2x 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23D15FF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25B9A0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F314F8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2C45E7A9" w14:textId="77777777" w:rsidTr="00A30FD4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279FA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V2.3 </w:t>
            </w:r>
          </w:p>
          <w:p w14:paraId="67EE27E9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P69/70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096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La récitation à plusieurs voix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CCF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3F6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2F2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5 à 10 min </w:t>
            </w:r>
          </w:p>
          <w:p w14:paraId="0B62CC9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/passage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288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662EC0A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2AA237D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03447D70" w14:textId="77777777" w:rsidTr="00A30FD4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1816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V2.4 </w:t>
            </w:r>
          </w:p>
          <w:p w14:paraId="5A09C7BA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P71/74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0C3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Contracter/ décontracter son corps pour réguler ses émotions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F45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B8CF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 </w:t>
            </w:r>
          </w:p>
          <w:p w14:paraId="146AEEBE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Salle gym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A5C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547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50A3D69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386B310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3DA8EF14" w14:textId="77777777" w:rsidTr="00A30FD4">
        <w:trPr>
          <w:trHeight w:val="4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E56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V2.5 </w:t>
            </w:r>
          </w:p>
          <w:p w14:paraId="3948ED8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P75/78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D18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Utiliser sa respiration pour réguler ses émotions désagréables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BEE5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CE8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TG+ Cl Col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9EBD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A101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7C0832E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619574A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19E007EE" w14:textId="77777777" w:rsidTr="00A30FD4">
        <w:trPr>
          <w:trHeight w:val="2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4E8A5E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</w:rPr>
              <w:t xml:space="preserve">CE.4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C30C437" w14:textId="77777777" w:rsidR="000F72CB" w:rsidRPr="006A5526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 xml:space="preserve">4.Réguler son stress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5E44826" w14:textId="77777777" w:rsidR="000F72CB" w:rsidRDefault="000F72CB" w:rsidP="006F4504">
            <w:pPr>
              <w:spacing w:line="259" w:lineRule="auto"/>
              <w:ind w:right="28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1B0AF4D" w14:textId="77777777" w:rsidR="000F72CB" w:rsidRDefault="000F72CB" w:rsidP="006F4504">
            <w:pPr>
              <w:spacing w:line="259" w:lineRule="auto"/>
              <w:ind w:right="25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Modalités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241DA1D" w14:textId="77777777" w:rsidR="000F72CB" w:rsidRDefault="000F72CB" w:rsidP="006F4504">
            <w:pPr>
              <w:spacing w:line="259" w:lineRule="auto"/>
              <w:ind w:right="22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3596CC3" w14:textId="77777777" w:rsidR="000F72CB" w:rsidRDefault="000F72CB" w:rsidP="006F4504">
            <w:pPr>
              <w:spacing w:line="259" w:lineRule="auto"/>
              <w:ind w:left="6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8AE7A10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FF0066"/>
              </w:rPr>
              <w:t>C2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688D9027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FF0066"/>
              </w:rPr>
              <w:t>C3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36A4FBB4" w14:textId="77777777" w:rsidTr="00A30FD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CEE2F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V3.1 </w:t>
            </w:r>
          </w:p>
          <w:p w14:paraId="196A47CF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P46/51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95A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Ecouter de la musique pour s’apaiser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367B" w14:textId="77777777" w:rsidR="000F72CB" w:rsidRDefault="000F72CB" w:rsidP="006F4504">
            <w:pPr>
              <w:spacing w:line="259" w:lineRule="auto"/>
              <w:ind w:left="1"/>
            </w:pPr>
            <w:r w:rsidRPr="00AB3163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Extraits musicaux et pictogrammes associés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, étiquettes élèves (prénom ou photo)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EE7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Col+ TG </w:t>
            </w:r>
          </w:p>
          <w:p w14:paraId="52C626A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Salle mot Rit*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527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 x 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2AFAA1B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6C1A993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3747B2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133737C3" w14:textId="77777777" w:rsidTr="00A30FD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0A3F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V3.2 </w:t>
            </w:r>
          </w:p>
          <w:p w14:paraId="5CEAF544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P52/58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1E9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Mieux comprendre le stress au quotidien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C452" w14:textId="77777777" w:rsidR="000F72CB" w:rsidRPr="00AB3163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AB3163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Echelle de 0 à 10, tableau d’expérimentation et de collecte d’informations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4C3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col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AA0D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30/45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8580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6B66DAA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63DF93D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7EAD70F3" w14:textId="77777777" w:rsidTr="00A30FD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DE19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V3.3 </w:t>
            </w:r>
          </w:p>
          <w:p w14:paraId="13EF500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P59/63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17E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Gérer le stress en moi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7F3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Tableau, affiche, carte mentale, feuille A3 feutres…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447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TG+ Cl col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718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30/45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A1C3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6069F06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5B37971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403DDE2C" w14:textId="77777777" w:rsidTr="00A30FD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21AC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V3.4 </w:t>
            </w:r>
          </w:p>
          <w:p w14:paraId="64BFA60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P64/68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0BBD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Se sentir accompagné(e) du regard des autres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555B" w14:textId="11319E14" w:rsidR="000F72CB" w:rsidRPr="00AB3163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AB3163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Cartes émotions p46 vol1 carte idées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7DB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BB4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DFFE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57E2E74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36CF0D4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71953317" w14:textId="77777777" w:rsidTr="00A30FD4">
        <w:trPr>
          <w:trHeight w:val="4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2081155A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</w:rPr>
              <w:t xml:space="preserve">CE.5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131CEF98" w14:textId="77777777" w:rsidR="000F72CB" w:rsidRPr="006A5526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FF0066"/>
              </w:rPr>
              <w:t xml:space="preserve">5. Exprimer ses émotions de façon constructive 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8206226" w14:textId="77777777" w:rsidR="000F72CB" w:rsidRDefault="000F72CB" w:rsidP="006F4504">
            <w:pPr>
              <w:spacing w:line="259" w:lineRule="auto"/>
              <w:ind w:right="28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6D623407" w14:textId="77777777" w:rsidR="000F72CB" w:rsidRDefault="000F72CB" w:rsidP="006F4504">
            <w:pPr>
              <w:spacing w:line="259" w:lineRule="auto"/>
              <w:ind w:right="25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Modalités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6B72E3C8" w14:textId="77777777" w:rsidR="000F72CB" w:rsidRDefault="000F72CB" w:rsidP="006F4504">
            <w:pPr>
              <w:spacing w:line="259" w:lineRule="auto"/>
              <w:ind w:right="22"/>
              <w:jc w:val="center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1995795" w14:textId="77777777" w:rsidR="000F72CB" w:rsidRDefault="000F72CB" w:rsidP="006F4504">
            <w:pPr>
              <w:spacing w:line="259" w:lineRule="auto"/>
              <w:ind w:left="6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62C1C692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FF0066"/>
              </w:rPr>
              <w:t>C2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EEBA7E8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FF0066"/>
              </w:rPr>
              <w:t>C3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3502DEA1" w14:textId="77777777" w:rsidTr="00A30FD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5E1F6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V3.1 </w:t>
            </w:r>
          </w:p>
          <w:p w14:paraId="3F4A3D5C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P71/76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0C59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Je reconnais mes émotions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2385" w14:textId="77777777" w:rsidR="000F72CB" w:rsidRDefault="000F72CB" w:rsidP="006F4504">
            <w:pPr>
              <w:spacing w:line="259" w:lineRule="auto"/>
              <w:ind w:left="1"/>
            </w:pPr>
            <w:r w:rsidRPr="00CF6F52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Affiches cartes nom et images des émotions p41 V2,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plots ou cerceaux, </w:t>
            </w:r>
            <w:r w:rsidRPr="00CF6F52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histoires courtes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4943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  <w:p w14:paraId="6616AED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Salle mot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268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20/30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04B7005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MS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B959D0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67DB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36F5CBE0" w14:textId="77777777" w:rsidTr="00A30FD4">
        <w:trPr>
          <w:trHeight w:val="4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A2F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V3.2 </w:t>
            </w:r>
          </w:p>
          <w:p w14:paraId="542F23A9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P77/78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7ED0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Exprimer ses émotions à travers l’art et le corps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BF457" w14:textId="7F7DC952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Peinture au doigt, feuilles, outils divers  </w:t>
            </w:r>
          </w:p>
          <w:p w14:paraId="7969713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Emoticônes, émotions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387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35ED" w14:textId="77777777" w:rsidR="000F72CB" w:rsidRDefault="000F72CB" w:rsidP="006F4504">
            <w:pPr>
              <w:spacing w:line="259" w:lineRule="auto"/>
              <w:ind w:left="1" w:right="267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20 min/ séance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4E7DC47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9E74E1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C28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7D9CCEB5" w14:textId="77777777" w:rsidTr="00A30FD4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1C81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V3.3 </w:t>
            </w:r>
          </w:p>
          <w:p w14:paraId="6FA14951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P79/85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9B1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Les émotions s’expriment dans l’art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B1B7" w14:textId="77777777" w:rsidR="000F72CB" w:rsidRPr="00CF6F52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CF6F52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Fiches œuvres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9B1D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6DD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1BC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3E3EAEB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05C1F9E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1B8302C3" w14:textId="77777777" w:rsidTr="00A30FD4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F40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V3.4 </w:t>
            </w:r>
          </w:p>
          <w:p w14:paraId="0347CD1E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P86/89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4A9F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Une émotion peut en cacher une autre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B603" w14:textId="77777777" w:rsidR="000F72CB" w:rsidRPr="00CF6F52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CF6F52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Reproduction œuvre </w:t>
            </w:r>
            <w:proofErr w:type="spellStart"/>
            <w:proofErr w:type="gramStart"/>
            <w:r w:rsidRPr="00CF6F52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A.Brouwer</w:t>
            </w:r>
            <w:proofErr w:type="spellEnd"/>
            <w:proofErr w:type="gramEnd"/>
            <w:r w:rsidRPr="00CF6F52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365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Cl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Col+TG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18E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D87E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690653E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32CDC81E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  <w:tr w:rsidR="000F72CB" w14:paraId="2CB46299" w14:textId="77777777" w:rsidTr="00A30FD4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C0D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H-S  </w:t>
            </w:r>
          </w:p>
          <w:p w14:paraId="06ABD55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P38/ 53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5CC5" w14:textId="77777777" w:rsidR="000F72CB" w:rsidRDefault="000F72CB" w:rsidP="006F4504">
            <w:pPr>
              <w:spacing w:line="259" w:lineRule="auto"/>
              <w:ind w:left="4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Emotions autour d’un projet de cabane  </w:t>
            </w: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AAF7" w14:textId="77777777" w:rsidR="000F72CB" w:rsidRPr="00CF6F52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proofErr w:type="gramStart"/>
            <w:r w:rsidRPr="00CF6F52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Matériel  séance</w:t>
            </w:r>
            <w:proofErr w:type="gramEnd"/>
            <w:r w:rsidRPr="00CF6F52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1 HS+ Planche scénario BD, fiches réponse 1 et 2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7E7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TG+ Cl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8EEDF" w14:textId="77777777" w:rsidR="000F72CB" w:rsidRDefault="000F72CB" w:rsidP="006F4504">
            <w:pPr>
              <w:spacing w:line="259" w:lineRule="auto"/>
              <w:ind w:left="4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2x 30 à 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CCD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7A8EEFD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66"/>
          </w:tcPr>
          <w:p w14:paraId="589379C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</w:tr>
    </w:tbl>
    <w:p w14:paraId="1EDC5FE7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51256539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4C30A795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066A70AA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533FC8CE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269B35EA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050AA6A7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3C3391CA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631A9873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49E70E6D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59BC10FA" w14:textId="77777777" w:rsidR="00D37154" w:rsidRDefault="00D37154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289A0903" w14:textId="77777777" w:rsidR="00493455" w:rsidRDefault="00493455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35F20B04" w14:textId="77777777" w:rsidR="00493455" w:rsidRDefault="00493455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30F9F020" w14:textId="77777777" w:rsidR="00493455" w:rsidRDefault="00493455" w:rsidP="000F72CB">
      <w:pPr>
        <w:spacing w:after="0" w:line="259" w:lineRule="auto"/>
        <w:jc w:val="both"/>
        <w:rPr>
          <w:rFonts w:ascii="Arial" w:eastAsia="Arial" w:hAnsi="Arial" w:cs="Arial"/>
          <w:color w:val="000000"/>
        </w:rPr>
      </w:pPr>
    </w:p>
    <w:p w14:paraId="31330027" w14:textId="77777777" w:rsidR="00D37154" w:rsidRDefault="00D37154" w:rsidP="000F72CB">
      <w:pPr>
        <w:spacing w:after="0" w:line="259" w:lineRule="auto"/>
        <w:jc w:val="both"/>
      </w:pPr>
    </w:p>
    <w:tbl>
      <w:tblPr>
        <w:tblStyle w:val="TableGrid"/>
        <w:tblW w:w="14459" w:type="dxa"/>
        <w:tblInd w:w="-140" w:type="dxa"/>
        <w:tblCellMar>
          <w:top w:w="3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992"/>
        <w:gridCol w:w="3545"/>
        <w:gridCol w:w="5103"/>
        <w:gridCol w:w="1417"/>
        <w:gridCol w:w="1702"/>
        <w:gridCol w:w="567"/>
        <w:gridCol w:w="569"/>
        <w:gridCol w:w="564"/>
      </w:tblGrid>
      <w:tr w:rsidR="000F72CB" w14:paraId="7765E4F9" w14:textId="77777777" w:rsidTr="00D37154">
        <w:trPr>
          <w:trHeight w:val="59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  <w:vAlign w:val="bottom"/>
          </w:tcPr>
          <w:p w14:paraId="76BF84CC" w14:textId="77777777" w:rsidR="000F72CB" w:rsidRDefault="000F72CB" w:rsidP="006F4504">
            <w:pPr>
              <w:spacing w:line="259" w:lineRule="auto"/>
              <w:ind w:right="88"/>
              <w:jc w:val="center"/>
            </w:pPr>
            <w:r>
              <w:rPr>
                <w:noProof/>
              </w:rPr>
              <w:drawing>
                <wp:inline distT="0" distB="0" distL="0" distR="0" wp14:anchorId="0AD52AF4" wp14:editId="2EDD8285">
                  <wp:extent cx="390969" cy="326466"/>
                  <wp:effectExtent l="0" t="0" r="0" b="0"/>
                  <wp:docPr id="5050" name="Picture 50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0" name="Picture 505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969" cy="326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CEED"/>
          </w:tcPr>
          <w:p w14:paraId="2C5685CA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CEED"/>
          </w:tcPr>
          <w:p w14:paraId="0E575DA5" w14:textId="77777777" w:rsidR="000F72CB" w:rsidRPr="006A5526" w:rsidRDefault="000F72CB" w:rsidP="006F4504">
            <w:pPr>
              <w:spacing w:line="259" w:lineRule="auto"/>
              <w:ind w:left="940" w:firstLine="581"/>
              <w:rPr>
                <w:b/>
                <w:bCs/>
              </w:rPr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77206D"/>
              </w:rPr>
              <w:t xml:space="preserve">CS Compétences </w:t>
            </w:r>
            <w:proofErr w:type="gramStart"/>
            <w:r w:rsidRPr="006A5526">
              <w:rPr>
                <w:rFonts w:ascii="Century Gothic" w:eastAsia="Century Gothic" w:hAnsi="Century Gothic" w:cs="Century Gothic"/>
                <w:b/>
                <w:bCs/>
                <w:color w:val="77206D"/>
              </w:rPr>
              <w:t>sociales  Communiquer</w:t>
            </w:r>
            <w:proofErr w:type="gramEnd"/>
            <w:r w:rsidRPr="006A5526">
              <w:rPr>
                <w:rFonts w:ascii="Century Gothic" w:eastAsia="Century Gothic" w:hAnsi="Century Gothic" w:cs="Century Gothic"/>
                <w:b/>
                <w:bCs/>
                <w:color w:val="77206D"/>
              </w:rPr>
              <w:t xml:space="preserve"> de façon constructive</w:t>
            </w:r>
            <w:r w:rsidRPr="006A5526"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CEED"/>
          </w:tcPr>
          <w:p w14:paraId="48B02C74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CEED"/>
          </w:tcPr>
          <w:p w14:paraId="29A629BF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2CEED"/>
          </w:tcPr>
          <w:p w14:paraId="669C426D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13AD38BA" w14:textId="77777777" w:rsidR="000F72CB" w:rsidRDefault="000F72CB" w:rsidP="006F4504">
            <w:pPr>
              <w:spacing w:after="160" w:line="259" w:lineRule="auto"/>
            </w:pPr>
          </w:p>
        </w:tc>
      </w:tr>
      <w:tr w:rsidR="000F72CB" w14:paraId="0611D45C" w14:textId="77777777" w:rsidTr="00D37154">
        <w:trPr>
          <w:trHeight w:val="4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1B0E278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CS.1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090E743B" w14:textId="77777777" w:rsidR="000F72CB" w:rsidRPr="006A5526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77206D"/>
              </w:rPr>
              <w:t xml:space="preserve">1.Communiquer de façon empathique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0A8DB249" w14:textId="77777777" w:rsidR="000F72CB" w:rsidRDefault="000F72CB" w:rsidP="006F4504">
            <w:pPr>
              <w:spacing w:line="259" w:lineRule="auto"/>
              <w:ind w:right="22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78FD4C7E" w14:textId="77777777" w:rsidR="000F72CB" w:rsidRDefault="000F72CB" w:rsidP="006F4504">
            <w:pPr>
              <w:spacing w:line="259" w:lineRule="auto"/>
              <w:ind w:right="19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Modalités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286C83E6" w14:textId="77777777" w:rsidR="000F72CB" w:rsidRDefault="000F72CB" w:rsidP="006F4504">
            <w:pPr>
              <w:spacing w:line="259" w:lineRule="auto"/>
              <w:ind w:right="16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660CC76C" w14:textId="77777777" w:rsidR="000F72CB" w:rsidRDefault="000F72CB" w:rsidP="006F4504">
            <w:pPr>
              <w:spacing w:line="259" w:lineRule="auto"/>
              <w:ind w:left="6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134B7545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50DE9548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C3 </w:t>
            </w:r>
          </w:p>
        </w:tc>
      </w:tr>
      <w:tr w:rsidR="000F72CB" w14:paraId="2C16811F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C81C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V1.1 </w:t>
            </w:r>
          </w:p>
          <w:p w14:paraId="7BDC47AC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P50/51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864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La ronde des émotions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AF25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Bâton de parole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E08E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5F1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30 min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57CB7F8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34E7498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CE62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13C377AB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4E0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V1.2 </w:t>
            </w:r>
          </w:p>
          <w:p w14:paraId="0111BB6F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P52/53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4BF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Histoire d’émotions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31BB" w14:textId="77777777" w:rsidR="000F72CB" w:rsidRPr="00180BDE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180BDE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Textes histoires courtes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ABD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0B4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20 min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2135A6A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224695E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AA5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5EA88E3F" w14:textId="77777777" w:rsidTr="00D37154">
        <w:trPr>
          <w:trHeight w:val="42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871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V1.3 </w:t>
            </w:r>
          </w:p>
          <w:p w14:paraId="4395E23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P54/55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1AE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Ecouter pour mieux s’entraider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385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27B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TB +Cl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320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35E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1C9D4A6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593B9AA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16D7E017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ECB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V1.4 </w:t>
            </w:r>
          </w:p>
          <w:p w14:paraId="7836FC8C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P56/58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7F6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Le cercle de parole et d’écoute empathique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0FB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Bâton de parole+ </w:t>
            </w:r>
            <w:r w:rsidRPr="00180BDE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jeu de cartes situation /Cartes coup de cœur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178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4B41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20 à 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CD2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1AA787C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28105D4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151A8F93" w14:textId="77777777" w:rsidTr="00D37154">
        <w:trPr>
          <w:trHeight w:val="23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72BC7DA9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CS.2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442DBC26" w14:textId="77777777" w:rsidR="000F72CB" w:rsidRPr="006A5526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77206D"/>
              </w:rPr>
              <w:t xml:space="preserve">2.Communiquer de façon efficace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2997CC1B" w14:textId="77777777" w:rsidR="000F72CB" w:rsidRDefault="000F72CB" w:rsidP="006F4504">
            <w:pPr>
              <w:spacing w:line="259" w:lineRule="auto"/>
              <w:ind w:right="22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3F7DFA88" w14:textId="77777777" w:rsidR="000F72CB" w:rsidRDefault="000F72CB" w:rsidP="006F4504">
            <w:pPr>
              <w:spacing w:line="259" w:lineRule="auto"/>
              <w:ind w:right="19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Modalités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5F00FB43" w14:textId="77777777" w:rsidR="000F72CB" w:rsidRDefault="000F72CB" w:rsidP="006F4504">
            <w:pPr>
              <w:spacing w:line="259" w:lineRule="auto"/>
              <w:ind w:right="16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43B41A99" w14:textId="77777777" w:rsidR="000F72CB" w:rsidRDefault="000F72CB" w:rsidP="006F4504">
            <w:pPr>
              <w:spacing w:line="259" w:lineRule="auto"/>
              <w:ind w:left="6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6F6D3094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4AED852B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C3 </w:t>
            </w:r>
          </w:p>
        </w:tc>
      </w:tr>
      <w:tr w:rsidR="000F72CB" w14:paraId="4B02BFF2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C2C9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V2.1 </w:t>
            </w:r>
          </w:p>
          <w:p w14:paraId="7FF75E5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 81/87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A970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Le tour de parole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D19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Objet tour de parole ; bâton, ballon  </w:t>
            </w:r>
          </w:p>
          <w:p w14:paraId="1B64825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Images ou </w:t>
            </w:r>
            <w:r w:rsidRPr="00180BDE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carte animaux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ou fruits ou légumes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155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Cl Col+ TG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FE0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54F3295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0F85C8B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30E9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6AE0CA83" w14:textId="77777777" w:rsidTr="00D37154">
        <w:trPr>
          <w:trHeight w:val="42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76A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V2.2 </w:t>
            </w:r>
          </w:p>
          <w:p w14:paraId="31F62F3F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P88/89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4A2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Le gentil secret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D3BF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Etiquettes prénoms ou photos élève de la classe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3807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9B4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Variable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154A163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56441BC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A26D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537C378D" w14:textId="77777777" w:rsidTr="00D37154">
        <w:trPr>
          <w:trHeight w:val="42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FD9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V2.3 </w:t>
            </w:r>
          </w:p>
          <w:p w14:paraId="629DBF26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P90/92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B115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Messages clairs et ambigus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E5BD" w14:textId="77777777" w:rsidR="000F72CB" w:rsidRPr="00180BDE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180BDE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Scénarios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40C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DAB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0A3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53C5117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4A3AF95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6B3A25E5" w14:textId="77777777" w:rsidTr="00D37154">
        <w:trPr>
          <w:trHeight w:val="428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F7DC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V2.4 </w:t>
            </w:r>
          </w:p>
          <w:p w14:paraId="4C109261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P93/95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7CD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Tournée d’encouragements / concours de talents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D0EC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Une boite, des étiquettes, </w:t>
            </w:r>
            <w:r w:rsidRPr="00180BDE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fiche retours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D29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8C79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15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138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203282E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4CD38FA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66DC85C9" w14:textId="77777777" w:rsidTr="00D37154">
        <w:trPr>
          <w:trHeight w:val="45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30CCBF8C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CS.3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39DD335A" w14:textId="77777777" w:rsidR="000F72CB" w:rsidRPr="006A5526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77206D"/>
              </w:rPr>
              <w:t xml:space="preserve">3.S’affirmer par le consentement ou le refus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7607E732" w14:textId="77777777" w:rsidR="000F72CB" w:rsidRDefault="000F72CB" w:rsidP="006F4504">
            <w:pPr>
              <w:spacing w:line="259" w:lineRule="auto"/>
              <w:ind w:right="22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283D71C3" w14:textId="77777777" w:rsidR="000F72CB" w:rsidRDefault="000F72CB" w:rsidP="006F4504">
            <w:pPr>
              <w:spacing w:line="259" w:lineRule="auto"/>
              <w:ind w:right="19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Modalités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5841FE69" w14:textId="77777777" w:rsidR="000F72CB" w:rsidRDefault="000F72CB" w:rsidP="006F4504">
            <w:pPr>
              <w:spacing w:line="259" w:lineRule="auto"/>
              <w:ind w:right="16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76C9E14D" w14:textId="77777777" w:rsidR="000F72CB" w:rsidRDefault="000F72CB" w:rsidP="006F4504">
            <w:pPr>
              <w:spacing w:line="259" w:lineRule="auto"/>
              <w:ind w:left="6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39D53B0A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4446B00C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C3 </w:t>
            </w:r>
          </w:p>
        </w:tc>
      </w:tr>
      <w:tr w:rsidR="000F72CB" w14:paraId="0A0A2A6A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7086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V2.1 </w:t>
            </w:r>
          </w:p>
          <w:p w14:paraId="2CBA8BDD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P99/103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46632" w14:textId="77777777" w:rsidR="000F72CB" w:rsidRDefault="000F72CB" w:rsidP="006F4504">
            <w:pPr>
              <w:spacing w:line="259" w:lineRule="auto"/>
              <w:ind w:left="1" w:right="3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Je ne suis pas d’accord, je suis d’accord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3586" w14:textId="77777777" w:rsidR="000F72CB" w:rsidRPr="007701E8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7701E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Illustrations comportement agréable/ désagréable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39B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5C16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15/20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6A794E6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4AC2ACC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077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58CC69D6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D13D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V2.2 </w:t>
            </w:r>
          </w:p>
          <w:p w14:paraId="6AACFBD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P104/109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F39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Mon album préféré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214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3 albums de jeunesse/ ou </w:t>
            </w:r>
            <w:r w:rsidRPr="007701E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images tableau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503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TG+ Cl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73B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20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77E668F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5D55567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2C5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38C8BAD4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1B39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V2.3 </w:t>
            </w:r>
          </w:p>
          <w:p w14:paraId="1FF2237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P110/112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4F5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S’affirmer de manière claire, respectueuse et ferme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734D" w14:textId="77777777" w:rsidR="000F72CB" w:rsidRPr="007701E8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7701E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Carte situations quotidiennes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41B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Cl </w:t>
            </w:r>
            <w:proofErr w:type="spellStart"/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col+TG</w:t>
            </w:r>
            <w:proofErr w:type="spellEnd"/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D7A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4CB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0DAA6FC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5E8F414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FF0066"/>
                <w:sz w:val="17"/>
              </w:rPr>
              <w:t xml:space="preserve"> </w:t>
            </w:r>
          </w:p>
        </w:tc>
      </w:tr>
      <w:tr w:rsidR="000F72CB" w14:paraId="1903546A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3607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V2.4 </w:t>
            </w:r>
          </w:p>
          <w:p w14:paraId="27896A4F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P113/119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224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Savoir s’affirmer ou dire </w:t>
            </w:r>
            <w:proofErr w:type="gramStart"/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non face</w:t>
            </w:r>
            <w:proofErr w:type="gramEnd"/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à un groupe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E5DF" w14:textId="77777777" w:rsidR="000F72CB" w:rsidRDefault="000F72CB" w:rsidP="006F4504">
            <w:pPr>
              <w:spacing w:line="259" w:lineRule="auto"/>
              <w:ind w:left="1"/>
            </w:pPr>
            <w:r w:rsidRPr="007701E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Cartes </w:t>
            </w:r>
            <w:proofErr w:type="gramStart"/>
            <w:r w:rsidRPr="007701E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DEFI  jeu</w:t>
            </w:r>
            <w:proofErr w:type="gramEnd"/>
            <w:r w:rsidRPr="007701E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 à imprimer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, jeu de construction non emboitable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5AF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80C4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20/30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884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601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61C3363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5E84DC12" w14:textId="77777777" w:rsidTr="00D37154">
        <w:trPr>
          <w:trHeight w:val="45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2FCA3316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CS.4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7B169EE4" w14:textId="77777777" w:rsidR="000F72CB" w:rsidRPr="006A5526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77206D"/>
              </w:rPr>
              <w:t xml:space="preserve">4. Résoudre des conflits de façon constructive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2DDA911B" w14:textId="77777777" w:rsidR="000F72CB" w:rsidRDefault="000F72CB" w:rsidP="006F4504">
            <w:pPr>
              <w:spacing w:line="259" w:lineRule="auto"/>
              <w:ind w:right="22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34FD9173" w14:textId="77777777" w:rsidR="000F72CB" w:rsidRDefault="000F72CB" w:rsidP="006F4504">
            <w:pPr>
              <w:spacing w:line="259" w:lineRule="auto"/>
              <w:ind w:right="19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Modalités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7EC1BE0B" w14:textId="77777777" w:rsidR="000F72CB" w:rsidRDefault="000F72CB" w:rsidP="006F4504">
            <w:pPr>
              <w:spacing w:line="259" w:lineRule="auto"/>
              <w:ind w:right="16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69A4A0F5" w14:textId="77777777" w:rsidR="000F72CB" w:rsidRDefault="000F72CB" w:rsidP="006F4504">
            <w:pPr>
              <w:spacing w:line="259" w:lineRule="auto"/>
              <w:ind w:left="6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6BBFC5AC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370F3C30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C3 </w:t>
            </w:r>
          </w:p>
        </w:tc>
      </w:tr>
      <w:tr w:rsidR="000F72CB" w14:paraId="19763C81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8831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V3.1 </w:t>
            </w:r>
          </w:p>
          <w:p w14:paraId="31A477A0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P112/115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F4F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Un conflit ? Que faire ?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7848" w14:textId="77777777" w:rsidR="000F72CB" w:rsidRPr="007701E8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7701E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Images situations de conflit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1FB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C81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5FAFFA4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7D22832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B8C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2C1B60E9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D9A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V3.2 </w:t>
            </w:r>
          </w:p>
          <w:p w14:paraId="43D9F61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P116/117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DE6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Le message des émotions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97B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Feuilles, crayon, pâte à modeler…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65E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TI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FBE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10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37E5BFB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03F8671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6B9772C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22C6F334" w14:textId="77777777" w:rsidTr="00D37154">
        <w:trPr>
          <w:trHeight w:val="42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A70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V3.3 </w:t>
            </w:r>
          </w:p>
          <w:p w14:paraId="0A51B65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P118/121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4E8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Les médiateurs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F8EA" w14:textId="77777777" w:rsidR="000F72CB" w:rsidRPr="007701E8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7701E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Scénarios de conflits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16A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Cl col TG/3 Salle Gym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EE5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B3163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2162875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5BF00A4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43D893C4" w14:textId="77777777" w:rsidTr="00D37154">
        <w:trPr>
          <w:trHeight w:val="21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C837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V3.4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9B3E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Conflit ou pas conflit ?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A187" w14:textId="77777777" w:rsidR="000F72CB" w:rsidRPr="007701E8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7701E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Etiquettes, affiche étape de régulation conflit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6E3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Col +TG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1A55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0D5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0E05848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04B8E29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3BB1C569" w14:textId="77777777" w:rsidTr="00D37154">
        <w:trPr>
          <w:trHeight w:val="21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9DC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P122/125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5B8D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FEBC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2 feuilles A3 Boite « En cas de conflit 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58DBB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279B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5C00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01B514B1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1AE76F9E" w14:textId="77777777" w:rsidR="000F72CB" w:rsidRDefault="000F72CB" w:rsidP="006F4504">
            <w:pPr>
              <w:spacing w:after="160" w:line="259" w:lineRule="auto"/>
            </w:pPr>
          </w:p>
        </w:tc>
      </w:tr>
      <w:tr w:rsidR="000F72CB" w14:paraId="57A0A43B" w14:textId="77777777" w:rsidTr="00D37154">
        <w:trPr>
          <w:trHeight w:val="452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2DEF22CA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CS.5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4A166A76" w14:textId="77777777" w:rsidR="000F72CB" w:rsidRPr="006A5526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6A5526">
              <w:rPr>
                <w:rFonts w:ascii="Century Gothic" w:eastAsia="Century Gothic" w:hAnsi="Century Gothic" w:cs="Century Gothic"/>
                <w:b/>
                <w:bCs/>
                <w:color w:val="77206D"/>
              </w:rPr>
              <w:t xml:space="preserve">5. Développer des attitudes et comportements </w:t>
            </w:r>
            <w:proofErr w:type="spellStart"/>
            <w:r w:rsidRPr="006A5526">
              <w:rPr>
                <w:rFonts w:ascii="Century Gothic" w:eastAsia="Century Gothic" w:hAnsi="Century Gothic" w:cs="Century Gothic"/>
                <w:b/>
                <w:bCs/>
                <w:color w:val="77206D"/>
              </w:rPr>
              <w:t>pro-sociaux</w:t>
            </w:r>
            <w:proofErr w:type="spellEnd"/>
            <w:r w:rsidRPr="006A5526">
              <w:rPr>
                <w:rFonts w:ascii="Century Gothic" w:eastAsia="Century Gothic" w:hAnsi="Century Gothic" w:cs="Century Gothic"/>
                <w:b/>
                <w:bCs/>
                <w:color w:val="77206D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58FF0ADB" w14:textId="77777777" w:rsidR="000F72CB" w:rsidRDefault="000F72CB" w:rsidP="006F4504">
            <w:pPr>
              <w:spacing w:line="259" w:lineRule="auto"/>
              <w:ind w:right="54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Matériel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4B50532B" w14:textId="77777777" w:rsidR="000F72CB" w:rsidRDefault="000F72CB" w:rsidP="006F4504">
            <w:pPr>
              <w:spacing w:line="259" w:lineRule="auto"/>
              <w:ind w:right="51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Modalités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639369C4" w14:textId="77777777" w:rsidR="000F72CB" w:rsidRDefault="000F72CB" w:rsidP="006F4504">
            <w:pPr>
              <w:spacing w:line="259" w:lineRule="auto"/>
              <w:ind w:right="48"/>
              <w:jc w:val="center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Durée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294D798B" w14:textId="77777777" w:rsidR="000F72CB" w:rsidRDefault="000F72CB" w:rsidP="006F4504">
            <w:pPr>
              <w:spacing w:line="259" w:lineRule="auto"/>
              <w:ind w:left="6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>C1</w:t>
            </w:r>
            <w:r>
              <w:rPr>
                <w:rFonts w:ascii="Century Gothic" w:eastAsia="Century Gothic" w:hAnsi="Century Gothic" w:cs="Century Gothic"/>
                <w:color w:val="77206D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1C3C8E35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C2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5A285062" w14:textId="77777777" w:rsidR="000F72CB" w:rsidRDefault="000F72CB" w:rsidP="006F4504">
            <w:pPr>
              <w:spacing w:line="259" w:lineRule="auto"/>
              <w:ind w:left="56"/>
            </w:pPr>
            <w:r>
              <w:rPr>
                <w:rFonts w:ascii="Century Gothic" w:eastAsia="Century Gothic" w:hAnsi="Century Gothic" w:cs="Century Gothic"/>
                <w:color w:val="77206D"/>
              </w:rPr>
              <w:t xml:space="preserve">C3 </w:t>
            </w:r>
          </w:p>
        </w:tc>
      </w:tr>
      <w:tr w:rsidR="000F72CB" w14:paraId="31417040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4319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V3.1 </w:t>
            </w:r>
          </w:p>
          <w:p w14:paraId="6C2003D9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P92/93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0A00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Le jeu du radeau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301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2 cerceaux/équipe</w:t>
            </w:r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+  plots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A12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4é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EA86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20 min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23C7F31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CEED"/>
          </w:tcPr>
          <w:p w14:paraId="48C61B7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96B9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676FACBB" w14:textId="77777777" w:rsidTr="00D37154">
        <w:trPr>
          <w:trHeight w:val="42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C0C69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V3.2 </w:t>
            </w:r>
          </w:p>
          <w:p w14:paraId="4FF4E4B8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P94/99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7591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Tempête de puzzles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26116" w14:textId="77777777" w:rsidR="000F72CB" w:rsidRPr="00810008" w:rsidRDefault="000F72CB" w:rsidP="006F4504">
            <w:pPr>
              <w:spacing w:line="259" w:lineRule="auto"/>
              <w:ind w:left="1"/>
              <w:rPr>
                <w:b/>
                <w:bCs/>
              </w:rPr>
            </w:pPr>
            <w:r w:rsidRPr="0081000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 xml:space="preserve">4 puzzles de 4 pièces chacun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61A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4/6è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649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30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2D2204F9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59CC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D1DD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6E88C703" w14:textId="77777777" w:rsidTr="00D37154">
        <w:trPr>
          <w:trHeight w:val="42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6F1B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V3.3 </w:t>
            </w:r>
          </w:p>
          <w:p w14:paraId="09AD2B3D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P100/103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812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Le jeu du mime empathique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68AC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F28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Cl Col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12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2x20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0FA6866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014D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B23CB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5A42A63D" w14:textId="77777777" w:rsidTr="00D37154">
        <w:trPr>
          <w:trHeight w:val="42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ABA1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V3.4 </w:t>
            </w:r>
          </w:p>
          <w:p w14:paraId="288FF942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P104/105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348A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La carte de son humeur  </w:t>
            </w:r>
          </w:p>
          <w:p w14:paraId="3D9E6AA0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i/>
                <w:color w:val="77206D"/>
                <w:sz w:val="17"/>
              </w:rPr>
              <w:t xml:space="preserve">Activité possible : le dé des émotions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D4376" w14:textId="77777777" w:rsidR="000F72CB" w:rsidRDefault="000F72CB" w:rsidP="006F4504">
            <w:pPr>
              <w:spacing w:line="259" w:lineRule="auto"/>
              <w:ind w:left="1"/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1 feuille/élève, 1 couleur différentes /groupe (4 </w:t>
            </w:r>
            <w:proofErr w:type="spellStart"/>
            <w:proofErr w:type="gramStart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grp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>)colle</w:t>
            </w:r>
            <w:proofErr w:type="gramEnd"/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, paire de ciseaux, feutres, dessins/images </w:t>
            </w: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1B65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Ti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3BD1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2x30 min puis 15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8AC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4715DE6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2D02AA0E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6F7C1E71" w14:textId="77777777" w:rsidTr="00D37154">
        <w:trPr>
          <w:trHeight w:val="42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531E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V3.5 </w:t>
            </w:r>
          </w:p>
          <w:p w14:paraId="23B18163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P106/109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847C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Un pour tous, tous pour un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7ADC" w14:textId="77777777" w:rsidR="000F72CB" w:rsidRDefault="000F72CB" w:rsidP="006F4504">
            <w:pPr>
              <w:spacing w:line="259" w:lineRule="auto"/>
              <w:ind w:left="1" w:right="1567"/>
            </w:pPr>
            <w:r w:rsidRPr="00810008">
              <w:rPr>
                <w:rFonts w:ascii="Century Gothic" w:eastAsia="Century Gothic" w:hAnsi="Century Gothic" w:cs="Century Gothic"/>
                <w:b/>
                <w:bCs/>
                <w:color w:val="000000"/>
                <w:sz w:val="17"/>
              </w:rPr>
              <w:t>Texte,</w:t>
            </w:r>
            <w:r>
              <w:rPr>
                <w:rFonts w:ascii="Century Gothic" w:eastAsia="Century Gothic" w:hAnsi="Century Gothic" w:cs="Century Gothic"/>
                <w:color w:val="000000"/>
                <w:sz w:val="17"/>
              </w:rPr>
              <w:t xml:space="preserve"> 2 tapis de gym/équipe de 4 ou 6 1 tapis/ équipe de 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646D4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TG  </w:t>
            </w:r>
          </w:p>
          <w:p w14:paraId="4E9804F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Salle gym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2CCF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45 min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E54D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2B64AE97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6DCB"/>
          </w:tcPr>
          <w:p w14:paraId="508A94D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</w:t>
            </w:r>
          </w:p>
        </w:tc>
      </w:tr>
      <w:tr w:rsidR="000F72CB" w14:paraId="07611090" w14:textId="77777777" w:rsidTr="00D37154">
        <w:trPr>
          <w:trHeight w:val="441"/>
        </w:trPr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D34F" w14:textId="77777777" w:rsidR="000F72CB" w:rsidRDefault="000F72CB" w:rsidP="006F4504">
            <w:pPr>
              <w:spacing w:line="259" w:lineRule="auto"/>
            </w:pPr>
            <w:r>
              <w:rPr>
                <w:rFonts w:ascii="Century Gothic" w:eastAsia="Century Gothic" w:hAnsi="Century Gothic" w:cs="Century Gothic"/>
                <w:color w:val="47D459"/>
                <w:sz w:val="17"/>
              </w:rPr>
              <w:t>Annexes</w:t>
            </w:r>
            <w:r>
              <w:rPr>
                <w:rFonts w:ascii="Century Gothic" w:eastAsia="Century Gothic" w:hAnsi="Century Gothic" w:cs="Century Gothic"/>
                <w:color w:val="77206D"/>
                <w:sz w:val="17"/>
              </w:rPr>
              <w:t xml:space="preserve">  </w:t>
            </w:r>
          </w:p>
        </w:tc>
        <w:tc>
          <w:tcPr>
            <w:tcW w:w="8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BF33B8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47D459"/>
              </w:rPr>
              <w:t xml:space="preserve">Annexe V1 : Approche du mot « Empathie </w:t>
            </w:r>
            <w:proofErr w:type="gramStart"/>
            <w:r>
              <w:rPr>
                <w:rFonts w:ascii="Century Gothic" w:eastAsia="Century Gothic" w:hAnsi="Century Gothic" w:cs="Century Gothic"/>
                <w:color w:val="47D459"/>
              </w:rPr>
              <w:t>»  C</w:t>
            </w:r>
            <w:proofErr w:type="gramEnd"/>
            <w:r>
              <w:rPr>
                <w:rFonts w:ascii="Century Gothic" w:eastAsia="Century Gothic" w:hAnsi="Century Gothic" w:cs="Century Gothic"/>
                <w:color w:val="47D459"/>
              </w:rPr>
              <w:t xml:space="preserve">1 C2 C3 </w:t>
            </w:r>
          </w:p>
          <w:p w14:paraId="2C3018A0" w14:textId="77777777" w:rsidR="000F72CB" w:rsidRDefault="000F72CB" w:rsidP="006F4504">
            <w:pPr>
              <w:spacing w:line="259" w:lineRule="auto"/>
              <w:ind w:left="1"/>
            </w:pPr>
            <w:hyperlink r:id="rId45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>Vidéo</w:t>
              </w:r>
            </w:hyperlink>
            <w:hyperlink r:id="rId46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 </w:t>
              </w:r>
            </w:hyperlink>
            <w:hyperlink r:id="rId47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>:</w:t>
              </w:r>
            </w:hyperlink>
            <w:hyperlink r:id="rId48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 </w:t>
              </w:r>
            </w:hyperlink>
            <w:hyperlink r:id="rId49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Les émotions </w:t>
              </w:r>
            </w:hyperlink>
            <w:hyperlink r:id="rId50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- </w:t>
              </w:r>
            </w:hyperlink>
            <w:hyperlink r:id="rId51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Les animations des Fondamentaux </w:t>
              </w:r>
            </w:hyperlink>
            <w:hyperlink r:id="rId52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 xml:space="preserve">- </w:t>
              </w:r>
            </w:hyperlink>
            <w:hyperlink r:id="rId53">
              <w:r>
                <w:rPr>
                  <w:rFonts w:ascii="Century Gothic" w:eastAsia="Century Gothic" w:hAnsi="Century Gothic" w:cs="Century Gothic"/>
                  <w:color w:val="467886"/>
                  <w:sz w:val="17"/>
                  <w:u w:val="single" w:color="467886"/>
                </w:rPr>
                <w:t>Réseau Canopé</w:t>
              </w:r>
            </w:hyperlink>
            <w:hyperlink r:id="rId54">
              <w:r>
                <w:rPr>
                  <w:rFonts w:ascii="Century Gothic" w:eastAsia="Century Gothic" w:hAnsi="Century Gothic" w:cs="Century Gothic"/>
                  <w:color w:val="77206D"/>
                  <w:sz w:val="17"/>
                </w:rPr>
                <w:t xml:space="preserve"> 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C2D727D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8E0060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B129FC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A46A7B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95EAE3" w14:textId="77777777" w:rsidR="000F72CB" w:rsidRDefault="000F72CB" w:rsidP="006F4504">
            <w:pPr>
              <w:spacing w:after="160" w:line="259" w:lineRule="auto"/>
            </w:pPr>
          </w:p>
        </w:tc>
      </w:tr>
      <w:tr w:rsidR="000F72CB" w14:paraId="5B068FC6" w14:textId="77777777" w:rsidTr="006F4504">
        <w:trPr>
          <w:trHeight w:val="2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0ECC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8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D58192" w14:textId="77777777" w:rsidR="000F72CB" w:rsidRDefault="000F72CB" w:rsidP="006F4504">
            <w:pPr>
              <w:spacing w:line="259" w:lineRule="auto"/>
              <w:ind w:left="1"/>
            </w:pPr>
            <w:r>
              <w:rPr>
                <w:rFonts w:ascii="Century Gothic" w:eastAsia="Century Gothic" w:hAnsi="Century Gothic" w:cs="Century Gothic"/>
                <w:color w:val="47D459"/>
              </w:rPr>
              <w:t xml:space="preserve">Annexe V3 : Grille climat de classe à remplir à plusieurs moments de l’année C2 C3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D8B998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54EA4A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ACEC47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14001" w14:textId="77777777" w:rsidR="000F72CB" w:rsidRDefault="000F72CB" w:rsidP="006F4504">
            <w:pPr>
              <w:spacing w:after="160" w:line="259" w:lineRule="auto"/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312288" w14:textId="77777777" w:rsidR="000F72CB" w:rsidRDefault="000F72CB" w:rsidP="006F4504">
            <w:pPr>
              <w:spacing w:after="160" w:line="259" w:lineRule="auto"/>
            </w:pPr>
          </w:p>
        </w:tc>
      </w:tr>
    </w:tbl>
    <w:p w14:paraId="2F3A4DBC" w14:textId="77777777" w:rsidR="000F72CB" w:rsidRDefault="000F72CB" w:rsidP="000F72CB">
      <w:pPr>
        <w:spacing w:after="160" w:line="259" w:lineRule="auto"/>
        <w:jc w:val="both"/>
      </w:pPr>
      <w:r>
        <w:rPr>
          <w:rFonts w:ascii="Arial" w:eastAsia="Arial" w:hAnsi="Arial" w:cs="Arial"/>
          <w:color w:val="0F4761"/>
          <w:sz w:val="30"/>
        </w:rPr>
        <w:t xml:space="preserve"> </w:t>
      </w:r>
    </w:p>
    <w:p w14:paraId="511F3717" w14:textId="29EBF761" w:rsidR="007D1F7F" w:rsidRDefault="000F72CB" w:rsidP="00810008">
      <w:pPr>
        <w:spacing w:after="158" w:line="259" w:lineRule="auto"/>
        <w:jc w:val="both"/>
        <w:rPr>
          <w:rFonts w:ascii="Arial" w:eastAsia="Arial" w:hAnsi="Arial" w:cs="Arial"/>
          <w:color w:val="0F4761"/>
          <w:sz w:val="30"/>
        </w:rPr>
      </w:pPr>
      <w:r>
        <w:rPr>
          <w:rFonts w:ascii="Arial" w:eastAsia="Arial" w:hAnsi="Arial" w:cs="Arial"/>
          <w:color w:val="0F4761"/>
          <w:sz w:val="30"/>
        </w:rPr>
        <w:t xml:space="preserve"> </w:t>
      </w:r>
    </w:p>
    <w:p w14:paraId="02EDCD93" w14:textId="77777777" w:rsidR="001F2C2E" w:rsidRDefault="001F2C2E" w:rsidP="00810008">
      <w:pPr>
        <w:spacing w:after="158" w:line="259" w:lineRule="auto"/>
        <w:jc w:val="both"/>
        <w:rPr>
          <w:rFonts w:ascii="Arial" w:eastAsia="Arial" w:hAnsi="Arial" w:cs="Arial"/>
          <w:color w:val="0F4761"/>
          <w:sz w:val="30"/>
        </w:rPr>
      </w:pPr>
    </w:p>
    <w:p w14:paraId="70FDD350" w14:textId="77777777" w:rsidR="001F2C2E" w:rsidRDefault="001F2C2E" w:rsidP="00810008">
      <w:pPr>
        <w:spacing w:after="158" w:line="259" w:lineRule="auto"/>
        <w:jc w:val="both"/>
        <w:rPr>
          <w:rFonts w:ascii="Arial" w:eastAsia="Arial" w:hAnsi="Arial" w:cs="Arial"/>
          <w:color w:val="0F4761"/>
          <w:sz w:val="30"/>
        </w:rPr>
      </w:pPr>
    </w:p>
    <w:p w14:paraId="2E71FCFE" w14:textId="77777777" w:rsidR="001F2C2E" w:rsidRDefault="001F2C2E" w:rsidP="00810008">
      <w:pPr>
        <w:spacing w:after="158" w:line="259" w:lineRule="auto"/>
        <w:jc w:val="both"/>
        <w:rPr>
          <w:rFonts w:ascii="Arial" w:eastAsia="Arial" w:hAnsi="Arial" w:cs="Arial"/>
          <w:color w:val="0F4761"/>
          <w:sz w:val="30"/>
        </w:rPr>
      </w:pPr>
    </w:p>
    <w:p w14:paraId="29229E65" w14:textId="77777777" w:rsidR="001F2C2E" w:rsidRDefault="001F2C2E" w:rsidP="00810008">
      <w:pPr>
        <w:spacing w:after="158" w:line="259" w:lineRule="auto"/>
        <w:jc w:val="both"/>
        <w:rPr>
          <w:rFonts w:ascii="Arial" w:eastAsia="Arial" w:hAnsi="Arial" w:cs="Arial"/>
          <w:color w:val="0F4761"/>
          <w:sz w:val="30"/>
        </w:rPr>
      </w:pPr>
    </w:p>
    <w:p w14:paraId="5884ED35" w14:textId="77777777" w:rsidR="001F2C2E" w:rsidRDefault="001F2C2E" w:rsidP="00810008">
      <w:pPr>
        <w:spacing w:after="158" w:line="259" w:lineRule="auto"/>
        <w:jc w:val="both"/>
        <w:rPr>
          <w:rFonts w:ascii="Arial" w:eastAsia="Arial" w:hAnsi="Arial" w:cs="Arial"/>
          <w:color w:val="0F4761"/>
          <w:sz w:val="30"/>
        </w:rPr>
      </w:pPr>
    </w:p>
    <w:p w14:paraId="7EA4180D" w14:textId="77777777" w:rsidR="001F2C2E" w:rsidRDefault="001F2C2E" w:rsidP="00810008">
      <w:pPr>
        <w:spacing w:after="158" w:line="259" w:lineRule="auto"/>
        <w:jc w:val="both"/>
        <w:rPr>
          <w:rFonts w:ascii="Arial" w:eastAsia="Arial" w:hAnsi="Arial" w:cs="Arial"/>
          <w:color w:val="0F4761"/>
          <w:sz w:val="30"/>
        </w:rPr>
      </w:pPr>
    </w:p>
    <w:p w14:paraId="2286A9F4" w14:textId="77777777" w:rsidR="001F2C2E" w:rsidRDefault="001F2C2E" w:rsidP="00810008">
      <w:pPr>
        <w:spacing w:after="158" w:line="259" w:lineRule="auto"/>
        <w:jc w:val="both"/>
        <w:rPr>
          <w:rFonts w:ascii="Arial" w:eastAsia="Arial" w:hAnsi="Arial" w:cs="Arial"/>
          <w:color w:val="0F4761"/>
          <w:sz w:val="30"/>
        </w:rPr>
      </w:pPr>
    </w:p>
    <w:p w14:paraId="6AC5279A" w14:textId="77777777" w:rsidR="001F2C2E" w:rsidRDefault="001F2C2E" w:rsidP="00810008">
      <w:pPr>
        <w:spacing w:after="158" w:line="259" w:lineRule="auto"/>
        <w:jc w:val="both"/>
        <w:rPr>
          <w:rFonts w:ascii="Arial" w:eastAsia="Arial" w:hAnsi="Arial" w:cs="Arial"/>
          <w:color w:val="0F4761"/>
          <w:sz w:val="30"/>
        </w:rPr>
      </w:pPr>
    </w:p>
    <w:p w14:paraId="6D8619EE" w14:textId="77777777" w:rsidR="001F2C2E" w:rsidRPr="001F2C2E" w:rsidRDefault="001F2C2E" w:rsidP="00810008">
      <w:pPr>
        <w:spacing w:after="158" w:line="259" w:lineRule="auto"/>
        <w:jc w:val="both"/>
        <w:rPr>
          <w:rFonts w:ascii="Arial" w:eastAsia="Arial" w:hAnsi="Arial" w:cs="Arial"/>
          <w:sz w:val="30"/>
        </w:rPr>
      </w:pPr>
    </w:p>
    <w:p w14:paraId="56E09BC4" w14:textId="31671BE6" w:rsidR="001F2C2E" w:rsidRPr="001F2C2E" w:rsidRDefault="001F2C2E" w:rsidP="001F2C2E">
      <w:pPr>
        <w:spacing w:after="158" w:line="259" w:lineRule="auto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001F2C2E">
        <w:rPr>
          <w:rFonts w:ascii="Arial" w:eastAsia="Arial" w:hAnsi="Arial" w:cs="Arial"/>
          <w:b/>
          <w:bCs/>
          <w:sz w:val="36"/>
          <w:szCs w:val="36"/>
        </w:rPr>
        <w:t>Proposition de bibliographie</w:t>
      </w:r>
    </w:p>
    <w:p w14:paraId="2BF169EC" w14:textId="77777777" w:rsidR="001F2C2E" w:rsidRDefault="001F2C2E" w:rsidP="001F2C2E">
      <w:pPr>
        <w:spacing w:after="158" w:line="259" w:lineRule="auto"/>
        <w:jc w:val="center"/>
        <w:rPr>
          <w:rFonts w:ascii="Arial" w:eastAsia="Arial" w:hAnsi="Arial" w:cs="Arial"/>
          <w:b/>
          <w:bCs/>
          <w:color w:val="0F4761"/>
          <w:sz w:val="36"/>
          <w:szCs w:val="36"/>
        </w:rPr>
      </w:pPr>
    </w:p>
    <w:p w14:paraId="35B34725" w14:textId="6DFB53B2" w:rsidR="001F2C2E" w:rsidRDefault="001F2C2E" w:rsidP="001F2C2E">
      <w:pPr>
        <w:spacing w:after="158" w:line="259" w:lineRule="auto"/>
        <w:jc w:val="center"/>
        <w:rPr>
          <w:b/>
          <w:bCs/>
          <w:sz w:val="36"/>
          <w:szCs w:val="36"/>
        </w:rPr>
      </w:pPr>
      <w:r w:rsidRPr="001F2C2E">
        <w:rPr>
          <w:b/>
          <w:bCs/>
          <w:noProof/>
          <w:sz w:val="36"/>
          <w:szCs w:val="36"/>
        </w:rPr>
        <w:drawing>
          <wp:inline distT="0" distB="0" distL="0" distR="0" wp14:anchorId="5DC6B3A5" wp14:editId="57476145">
            <wp:extent cx="8191500" cy="4824600"/>
            <wp:effectExtent l="0" t="0" r="0" b="0"/>
            <wp:docPr id="205097499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74999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8194597" cy="4826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2C2E" w:rsidSect="00D37154">
      <w:footerReference w:type="default" r:id="rId56"/>
      <w:pgSz w:w="16838" w:h="11906" w:orient="landscape"/>
      <w:pgMar w:top="284" w:right="536" w:bottom="426" w:left="851" w:header="709" w:footer="709" w:gutter="0"/>
      <w:pgBorders>
        <w:top w:val="single" w:sz="48" w:space="15" w:color="FFFFFF"/>
        <w:left w:val="single" w:sz="48" w:space="15" w:color="FFFFFF"/>
        <w:bottom w:val="single" w:sz="48" w:space="10" w:color="FFFFFF"/>
        <w:right w:val="single" w:sz="48" w:space="10" w:color="FFFFFF"/>
      </w:pgBorders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5D1B8" w14:textId="77777777" w:rsidR="005A6AA6" w:rsidRDefault="005A6AA6" w:rsidP="00886BDA">
      <w:pPr>
        <w:spacing w:after="0" w:line="240" w:lineRule="auto"/>
      </w:pPr>
      <w:r>
        <w:separator/>
      </w:r>
    </w:p>
  </w:endnote>
  <w:endnote w:type="continuationSeparator" w:id="0">
    <w:p w14:paraId="46597C20" w14:textId="77777777" w:rsidR="005A6AA6" w:rsidRDefault="005A6AA6" w:rsidP="00886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156241"/>
      <w:docPartObj>
        <w:docPartGallery w:val="Page Numbers (Bottom of Page)"/>
        <w:docPartUnique/>
      </w:docPartObj>
    </w:sdtPr>
    <w:sdtContent>
      <w:p w14:paraId="2B6D7EA3" w14:textId="57AF9E07" w:rsidR="00886BDA" w:rsidRDefault="00886BD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6C4384" w14:textId="77777777" w:rsidR="00886BDA" w:rsidRDefault="00886B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0DBE0" w14:textId="77777777" w:rsidR="005A6AA6" w:rsidRDefault="005A6AA6" w:rsidP="00886BDA">
      <w:pPr>
        <w:spacing w:after="0" w:line="240" w:lineRule="auto"/>
      </w:pPr>
      <w:r>
        <w:separator/>
      </w:r>
    </w:p>
  </w:footnote>
  <w:footnote w:type="continuationSeparator" w:id="0">
    <w:p w14:paraId="05BA77D8" w14:textId="77777777" w:rsidR="005A6AA6" w:rsidRDefault="005A6AA6" w:rsidP="00886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A1064"/>
    <w:multiLevelType w:val="hybridMultilevel"/>
    <w:tmpl w:val="BBCAE6C2"/>
    <w:lvl w:ilvl="0" w:tplc="6D54964E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F512DFC"/>
    <w:multiLevelType w:val="hybridMultilevel"/>
    <w:tmpl w:val="020828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858A6"/>
    <w:multiLevelType w:val="hybridMultilevel"/>
    <w:tmpl w:val="357896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970DF"/>
    <w:multiLevelType w:val="hybridMultilevel"/>
    <w:tmpl w:val="8F8669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71C1D"/>
    <w:multiLevelType w:val="hybridMultilevel"/>
    <w:tmpl w:val="67C2F5DE"/>
    <w:lvl w:ilvl="0" w:tplc="070496C0">
      <w:start w:val="1"/>
      <w:numFmt w:val="bullet"/>
      <w:lvlText w:val=""/>
      <w:lvlJc w:val="left"/>
      <w:pPr>
        <w:ind w:left="674" w:hanging="360"/>
      </w:pPr>
      <w:rPr>
        <w:rFonts w:ascii="Wingdings" w:eastAsia="Calibri" w:hAnsi="Wingdings" w:cs="Arial" w:hint="default"/>
        <w:color w:val="auto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3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34" w:hanging="360"/>
      </w:pPr>
      <w:rPr>
        <w:rFonts w:ascii="Wingdings" w:hAnsi="Wingdings" w:hint="default"/>
      </w:rPr>
    </w:lvl>
  </w:abstractNum>
  <w:abstractNum w:abstractNumId="5" w15:restartNumberingAfterBreak="0">
    <w:nsid w:val="49F03F6A"/>
    <w:multiLevelType w:val="hybridMultilevel"/>
    <w:tmpl w:val="7A625F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B0C4C"/>
    <w:multiLevelType w:val="hybridMultilevel"/>
    <w:tmpl w:val="ABD45D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17D6F"/>
    <w:multiLevelType w:val="hybridMultilevel"/>
    <w:tmpl w:val="A41E92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A11AE"/>
    <w:multiLevelType w:val="hybridMultilevel"/>
    <w:tmpl w:val="B3683F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1727B"/>
    <w:multiLevelType w:val="hybridMultilevel"/>
    <w:tmpl w:val="242058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1A3194"/>
    <w:multiLevelType w:val="hybridMultilevel"/>
    <w:tmpl w:val="A64AF1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A3D7B"/>
    <w:multiLevelType w:val="hybridMultilevel"/>
    <w:tmpl w:val="32A68B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8E7984"/>
    <w:multiLevelType w:val="hybridMultilevel"/>
    <w:tmpl w:val="366C2B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111B0"/>
    <w:multiLevelType w:val="hybridMultilevel"/>
    <w:tmpl w:val="40D214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930838">
    <w:abstractNumId w:val="0"/>
  </w:num>
  <w:num w:numId="2" w16cid:durableId="1272979449">
    <w:abstractNumId w:val="6"/>
  </w:num>
  <w:num w:numId="3" w16cid:durableId="1578326672">
    <w:abstractNumId w:val="1"/>
  </w:num>
  <w:num w:numId="4" w16cid:durableId="470711019">
    <w:abstractNumId w:val="8"/>
  </w:num>
  <w:num w:numId="5" w16cid:durableId="595751658">
    <w:abstractNumId w:val="5"/>
  </w:num>
  <w:num w:numId="6" w16cid:durableId="1319188248">
    <w:abstractNumId w:val="10"/>
  </w:num>
  <w:num w:numId="7" w16cid:durableId="1419986476">
    <w:abstractNumId w:val="4"/>
  </w:num>
  <w:num w:numId="8" w16cid:durableId="1808161923">
    <w:abstractNumId w:val="3"/>
  </w:num>
  <w:num w:numId="9" w16cid:durableId="438644125">
    <w:abstractNumId w:val="9"/>
  </w:num>
  <w:num w:numId="10" w16cid:durableId="258677671">
    <w:abstractNumId w:val="11"/>
  </w:num>
  <w:num w:numId="11" w16cid:durableId="1909997203">
    <w:abstractNumId w:val="7"/>
  </w:num>
  <w:num w:numId="12" w16cid:durableId="1518274657">
    <w:abstractNumId w:val="12"/>
  </w:num>
  <w:num w:numId="13" w16cid:durableId="716592003">
    <w:abstractNumId w:val="2"/>
  </w:num>
  <w:num w:numId="14" w16cid:durableId="12922013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A7"/>
    <w:rsid w:val="00002084"/>
    <w:rsid w:val="00005205"/>
    <w:rsid w:val="00020D79"/>
    <w:rsid w:val="00031109"/>
    <w:rsid w:val="00031923"/>
    <w:rsid w:val="0003538D"/>
    <w:rsid w:val="000458D5"/>
    <w:rsid w:val="000536F1"/>
    <w:rsid w:val="00057FD6"/>
    <w:rsid w:val="000602C3"/>
    <w:rsid w:val="00062363"/>
    <w:rsid w:val="0007198D"/>
    <w:rsid w:val="00073E1E"/>
    <w:rsid w:val="00084704"/>
    <w:rsid w:val="00085429"/>
    <w:rsid w:val="00087FB4"/>
    <w:rsid w:val="00092D2B"/>
    <w:rsid w:val="000B197E"/>
    <w:rsid w:val="000B49CF"/>
    <w:rsid w:val="000D44B0"/>
    <w:rsid w:val="000D7D86"/>
    <w:rsid w:val="000E22CF"/>
    <w:rsid w:val="000F40AB"/>
    <w:rsid w:val="000F5D60"/>
    <w:rsid w:val="000F71FE"/>
    <w:rsid w:val="000F72CB"/>
    <w:rsid w:val="00100719"/>
    <w:rsid w:val="00102592"/>
    <w:rsid w:val="001129B2"/>
    <w:rsid w:val="00114C8E"/>
    <w:rsid w:val="00121803"/>
    <w:rsid w:val="001328FD"/>
    <w:rsid w:val="00154C15"/>
    <w:rsid w:val="00155CDB"/>
    <w:rsid w:val="00156FF8"/>
    <w:rsid w:val="001574B0"/>
    <w:rsid w:val="00166EB6"/>
    <w:rsid w:val="00167292"/>
    <w:rsid w:val="001734DF"/>
    <w:rsid w:val="00180BDE"/>
    <w:rsid w:val="00183A9C"/>
    <w:rsid w:val="00184A40"/>
    <w:rsid w:val="0018578F"/>
    <w:rsid w:val="00192F72"/>
    <w:rsid w:val="001B026A"/>
    <w:rsid w:val="001C7C50"/>
    <w:rsid w:val="001E6941"/>
    <w:rsid w:val="001F2C2E"/>
    <w:rsid w:val="001F4971"/>
    <w:rsid w:val="002037B3"/>
    <w:rsid w:val="00217BC4"/>
    <w:rsid w:val="00217E01"/>
    <w:rsid w:val="002213FE"/>
    <w:rsid w:val="00221DEC"/>
    <w:rsid w:val="00230032"/>
    <w:rsid w:val="00232AEA"/>
    <w:rsid w:val="00235E20"/>
    <w:rsid w:val="00244C23"/>
    <w:rsid w:val="00254B46"/>
    <w:rsid w:val="00260E09"/>
    <w:rsid w:val="002636E2"/>
    <w:rsid w:val="0026391E"/>
    <w:rsid w:val="00274C7C"/>
    <w:rsid w:val="00283391"/>
    <w:rsid w:val="00287C3B"/>
    <w:rsid w:val="00291DA7"/>
    <w:rsid w:val="00293B5F"/>
    <w:rsid w:val="002A47E5"/>
    <w:rsid w:val="002B25B5"/>
    <w:rsid w:val="002C1452"/>
    <w:rsid w:val="002D631A"/>
    <w:rsid w:val="002E2A9F"/>
    <w:rsid w:val="002F4922"/>
    <w:rsid w:val="003068D2"/>
    <w:rsid w:val="00314605"/>
    <w:rsid w:val="00314D44"/>
    <w:rsid w:val="00317174"/>
    <w:rsid w:val="003253DD"/>
    <w:rsid w:val="00336682"/>
    <w:rsid w:val="003612BA"/>
    <w:rsid w:val="00361B97"/>
    <w:rsid w:val="00367C72"/>
    <w:rsid w:val="00374A9E"/>
    <w:rsid w:val="00385CF1"/>
    <w:rsid w:val="003906F5"/>
    <w:rsid w:val="00394626"/>
    <w:rsid w:val="003A096F"/>
    <w:rsid w:val="003B4595"/>
    <w:rsid w:val="003B47DC"/>
    <w:rsid w:val="003C5858"/>
    <w:rsid w:val="003C726A"/>
    <w:rsid w:val="003E5244"/>
    <w:rsid w:val="003F09CC"/>
    <w:rsid w:val="0041206A"/>
    <w:rsid w:val="00412B56"/>
    <w:rsid w:val="00422386"/>
    <w:rsid w:val="00424248"/>
    <w:rsid w:val="00427C7F"/>
    <w:rsid w:val="00431AFD"/>
    <w:rsid w:val="004356E7"/>
    <w:rsid w:val="004439DF"/>
    <w:rsid w:val="00460428"/>
    <w:rsid w:val="00463AE9"/>
    <w:rsid w:val="00490966"/>
    <w:rsid w:val="00493455"/>
    <w:rsid w:val="004939B7"/>
    <w:rsid w:val="00495CA4"/>
    <w:rsid w:val="004A4B18"/>
    <w:rsid w:val="004B32AD"/>
    <w:rsid w:val="004C3B4E"/>
    <w:rsid w:val="004F02E3"/>
    <w:rsid w:val="004F1F8D"/>
    <w:rsid w:val="0052089B"/>
    <w:rsid w:val="00520DEA"/>
    <w:rsid w:val="005272FF"/>
    <w:rsid w:val="00533911"/>
    <w:rsid w:val="00535536"/>
    <w:rsid w:val="00535A32"/>
    <w:rsid w:val="00544CF5"/>
    <w:rsid w:val="0055212F"/>
    <w:rsid w:val="00563814"/>
    <w:rsid w:val="005722A6"/>
    <w:rsid w:val="005810DA"/>
    <w:rsid w:val="005879A3"/>
    <w:rsid w:val="005A6AA6"/>
    <w:rsid w:val="005B0787"/>
    <w:rsid w:val="005C7FC2"/>
    <w:rsid w:val="005D26C4"/>
    <w:rsid w:val="005F5F8D"/>
    <w:rsid w:val="00613ABB"/>
    <w:rsid w:val="006168D6"/>
    <w:rsid w:val="0062153D"/>
    <w:rsid w:val="006254CA"/>
    <w:rsid w:val="0062626B"/>
    <w:rsid w:val="00636FBC"/>
    <w:rsid w:val="00641F64"/>
    <w:rsid w:val="00643F62"/>
    <w:rsid w:val="0064606B"/>
    <w:rsid w:val="00653BF0"/>
    <w:rsid w:val="00656296"/>
    <w:rsid w:val="00681EE2"/>
    <w:rsid w:val="00685DD5"/>
    <w:rsid w:val="00686F30"/>
    <w:rsid w:val="006A2040"/>
    <w:rsid w:val="006A5526"/>
    <w:rsid w:val="006A7099"/>
    <w:rsid w:val="006B651E"/>
    <w:rsid w:val="006C278A"/>
    <w:rsid w:val="006C5A12"/>
    <w:rsid w:val="006C6B0B"/>
    <w:rsid w:val="006C74BD"/>
    <w:rsid w:val="006D25CF"/>
    <w:rsid w:val="006E6473"/>
    <w:rsid w:val="00705BD3"/>
    <w:rsid w:val="007100ED"/>
    <w:rsid w:val="0071246B"/>
    <w:rsid w:val="00716051"/>
    <w:rsid w:val="00716CDD"/>
    <w:rsid w:val="007225DB"/>
    <w:rsid w:val="0072281C"/>
    <w:rsid w:val="007229E0"/>
    <w:rsid w:val="0072664E"/>
    <w:rsid w:val="00731354"/>
    <w:rsid w:val="00732B53"/>
    <w:rsid w:val="00761E84"/>
    <w:rsid w:val="00762CD0"/>
    <w:rsid w:val="007701E8"/>
    <w:rsid w:val="00777BE8"/>
    <w:rsid w:val="007822C9"/>
    <w:rsid w:val="00784E38"/>
    <w:rsid w:val="007A6120"/>
    <w:rsid w:val="007A6EB7"/>
    <w:rsid w:val="007B5B8B"/>
    <w:rsid w:val="007C3F31"/>
    <w:rsid w:val="007C4470"/>
    <w:rsid w:val="007C5E4D"/>
    <w:rsid w:val="007D1F7F"/>
    <w:rsid w:val="007D2C10"/>
    <w:rsid w:val="007D522F"/>
    <w:rsid w:val="007E5B9F"/>
    <w:rsid w:val="00805B81"/>
    <w:rsid w:val="008078F6"/>
    <w:rsid w:val="00810008"/>
    <w:rsid w:val="0081609E"/>
    <w:rsid w:val="00823347"/>
    <w:rsid w:val="0084195F"/>
    <w:rsid w:val="008457CA"/>
    <w:rsid w:val="00846291"/>
    <w:rsid w:val="00852228"/>
    <w:rsid w:val="008555D1"/>
    <w:rsid w:val="00861682"/>
    <w:rsid w:val="00861956"/>
    <w:rsid w:val="008624BE"/>
    <w:rsid w:val="00872006"/>
    <w:rsid w:val="00883741"/>
    <w:rsid w:val="008837ED"/>
    <w:rsid w:val="00886BDA"/>
    <w:rsid w:val="00894344"/>
    <w:rsid w:val="008A3741"/>
    <w:rsid w:val="008A5EB5"/>
    <w:rsid w:val="008C409C"/>
    <w:rsid w:val="008C5275"/>
    <w:rsid w:val="008D28B6"/>
    <w:rsid w:val="008D550D"/>
    <w:rsid w:val="008E0AAE"/>
    <w:rsid w:val="008E15FE"/>
    <w:rsid w:val="008E5252"/>
    <w:rsid w:val="00902951"/>
    <w:rsid w:val="00903989"/>
    <w:rsid w:val="00911B68"/>
    <w:rsid w:val="00911C77"/>
    <w:rsid w:val="00912553"/>
    <w:rsid w:val="00930452"/>
    <w:rsid w:val="00932F4B"/>
    <w:rsid w:val="00933CC6"/>
    <w:rsid w:val="0093697C"/>
    <w:rsid w:val="009372DC"/>
    <w:rsid w:val="00945D6F"/>
    <w:rsid w:val="00946731"/>
    <w:rsid w:val="00962B0A"/>
    <w:rsid w:val="00982B0D"/>
    <w:rsid w:val="00986B44"/>
    <w:rsid w:val="00987536"/>
    <w:rsid w:val="0099476E"/>
    <w:rsid w:val="009A2DC4"/>
    <w:rsid w:val="009A3916"/>
    <w:rsid w:val="009B2F9D"/>
    <w:rsid w:val="009C114E"/>
    <w:rsid w:val="009E14B3"/>
    <w:rsid w:val="009F2151"/>
    <w:rsid w:val="009F3B42"/>
    <w:rsid w:val="00A30FD4"/>
    <w:rsid w:val="00A322E7"/>
    <w:rsid w:val="00A3423C"/>
    <w:rsid w:val="00A40BAD"/>
    <w:rsid w:val="00A413C7"/>
    <w:rsid w:val="00A54A51"/>
    <w:rsid w:val="00A604BB"/>
    <w:rsid w:val="00A71727"/>
    <w:rsid w:val="00A823BE"/>
    <w:rsid w:val="00A87E93"/>
    <w:rsid w:val="00A92444"/>
    <w:rsid w:val="00AA615C"/>
    <w:rsid w:val="00AB0546"/>
    <w:rsid w:val="00AB3163"/>
    <w:rsid w:val="00AB4CF7"/>
    <w:rsid w:val="00AB4DA6"/>
    <w:rsid w:val="00AB5739"/>
    <w:rsid w:val="00AC5A3C"/>
    <w:rsid w:val="00AD156C"/>
    <w:rsid w:val="00AE1DBE"/>
    <w:rsid w:val="00AF179D"/>
    <w:rsid w:val="00AF4872"/>
    <w:rsid w:val="00B0262A"/>
    <w:rsid w:val="00B06DB2"/>
    <w:rsid w:val="00B2319F"/>
    <w:rsid w:val="00B312AB"/>
    <w:rsid w:val="00B366F6"/>
    <w:rsid w:val="00B37E57"/>
    <w:rsid w:val="00B45DFE"/>
    <w:rsid w:val="00B473BE"/>
    <w:rsid w:val="00B60857"/>
    <w:rsid w:val="00B616B6"/>
    <w:rsid w:val="00B66B10"/>
    <w:rsid w:val="00B670B8"/>
    <w:rsid w:val="00B73E48"/>
    <w:rsid w:val="00B90A75"/>
    <w:rsid w:val="00B9349D"/>
    <w:rsid w:val="00B937E0"/>
    <w:rsid w:val="00B96139"/>
    <w:rsid w:val="00B97BB8"/>
    <w:rsid w:val="00BA77CC"/>
    <w:rsid w:val="00BB13FC"/>
    <w:rsid w:val="00BB4BC1"/>
    <w:rsid w:val="00BC14CE"/>
    <w:rsid w:val="00BD0CDE"/>
    <w:rsid w:val="00BE2013"/>
    <w:rsid w:val="00BF1C0D"/>
    <w:rsid w:val="00BF7D76"/>
    <w:rsid w:val="00C1709E"/>
    <w:rsid w:val="00C21495"/>
    <w:rsid w:val="00C40241"/>
    <w:rsid w:val="00C459DA"/>
    <w:rsid w:val="00C624CD"/>
    <w:rsid w:val="00C74A98"/>
    <w:rsid w:val="00C76FB5"/>
    <w:rsid w:val="00C81229"/>
    <w:rsid w:val="00C9654C"/>
    <w:rsid w:val="00CA0F6A"/>
    <w:rsid w:val="00CA1EDD"/>
    <w:rsid w:val="00CA76B9"/>
    <w:rsid w:val="00CB3B35"/>
    <w:rsid w:val="00CB408E"/>
    <w:rsid w:val="00CD4B57"/>
    <w:rsid w:val="00CD614B"/>
    <w:rsid w:val="00CD6C5E"/>
    <w:rsid w:val="00CE3F14"/>
    <w:rsid w:val="00CF0240"/>
    <w:rsid w:val="00CF6F52"/>
    <w:rsid w:val="00D0071B"/>
    <w:rsid w:val="00D07FD9"/>
    <w:rsid w:val="00D1253D"/>
    <w:rsid w:val="00D30A88"/>
    <w:rsid w:val="00D37154"/>
    <w:rsid w:val="00D46075"/>
    <w:rsid w:val="00D465DD"/>
    <w:rsid w:val="00D54D1A"/>
    <w:rsid w:val="00D56749"/>
    <w:rsid w:val="00D64C48"/>
    <w:rsid w:val="00D655FF"/>
    <w:rsid w:val="00D67606"/>
    <w:rsid w:val="00D81D46"/>
    <w:rsid w:val="00DC23BF"/>
    <w:rsid w:val="00DC65D9"/>
    <w:rsid w:val="00DD05F9"/>
    <w:rsid w:val="00DD35D3"/>
    <w:rsid w:val="00DD414E"/>
    <w:rsid w:val="00DD5E53"/>
    <w:rsid w:val="00E01403"/>
    <w:rsid w:val="00E06C19"/>
    <w:rsid w:val="00E107F5"/>
    <w:rsid w:val="00E152C6"/>
    <w:rsid w:val="00E1699D"/>
    <w:rsid w:val="00E17760"/>
    <w:rsid w:val="00E2479D"/>
    <w:rsid w:val="00E37BE8"/>
    <w:rsid w:val="00E5624E"/>
    <w:rsid w:val="00E64256"/>
    <w:rsid w:val="00E6662C"/>
    <w:rsid w:val="00E74E75"/>
    <w:rsid w:val="00E82B50"/>
    <w:rsid w:val="00E85B8E"/>
    <w:rsid w:val="00E97227"/>
    <w:rsid w:val="00EA297A"/>
    <w:rsid w:val="00EB5851"/>
    <w:rsid w:val="00EB772A"/>
    <w:rsid w:val="00EC5130"/>
    <w:rsid w:val="00EC753B"/>
    <w:rsid w:val="00EC7C85"/>
    <w:rsid w:val="00ED1B70"/>
    <w:rsid w:val="00EE379E"/>
    <w:rsid w:val="00EE553B"/>
    <w:rsid w:val="00EF402A"/>
    <w:rsid w:val="00F06AE9"/>
    <w:rsid w:val="00F07391"/>
    <w:rsid w:val="00F24CA7"/>
    <w:rsid w:val="00F262A7"/>
    <w:rsid w:val="00F35785"/>
    <w:rsid w:val="00F45CE3"/>
    <w:rsid w:val="00F53B4B"/>
    <w:rsid w:val="00F60953"/>
    <w:rsid w:val="00F62762"/>
    <w:rsid w:val="00F62A23"/>
    <w:rsid w:val="00F65FF2"/>
    <w:rsid w:val="00F67183"/>
    <w:rsid w:val="00F67F52"/>
    <w:rsid w:val="00F74E5F"/>
    <w:rsid w:val="00F84030"/>
    <w:rsid w:val="00F924B8"/>
    <w:rsid w:val="00FA2C45"/>
    <w:rsid w:val="00FA771D"/>
    <w:rsid w:val="00FB0F9D"/>
    <w:rsid w:val="00FD1C8A"/>
    <w:rsid w:val="00FD58D7"/>
    <w:rsid w:val="00FD7CC5"/>
    <w:rsid w:val="00FE02F7"/>
    <w:rsid w:val="00FE030B"/>
    <w:rsid w:val="00FE29D6"/>
    <w:rsid w:val="00FE4D2A"/>
    <w:rsid w:val="00F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759C8"/>
  <w15:chartTrackingRefBased/>
  <w15:docId w15:val="{FDA8896B-A7D9-4268-AE3D-53B12445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A23"/>
    <w:rPr>
      <w:rFonts w:ascii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291D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1D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1D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1D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1D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1D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1DA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1DA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1DA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table">
    <w:name w:val="Cartable"/>
    <w:basedOn w:val="Normal"/>
    <w:qFormat/>
    <w:rsid w:val="00F62A23"/>
    <w:pPr>
      <w:spacing w:line="480" w:lineRule="auto"/>
      <w:jc w:val="both"/>
    </w:pPr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59"/>
    <w:rsid w:val="00F62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291DA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1D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1DA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1DA7"/>
    <w:rPr>
      <w:rFonts w:eastAsiaTheme="majorEastAsia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1DA7"/>
    <w:rPr>
      <w:rFonts w:eastAsiaTheme="majorEastAsia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1D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1D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1D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1D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1D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1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1DA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1D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1D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1DA7"/>
    <w:rPr>
      <w:rFonts w:ascii="Calibri" w:hAnsi="Calibri" w:cs="Times New Roman"/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1D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1DA7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1DA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1DA7"/>
    <w:rPr>
      <w:rFonts w:ascii="Calibri" w:hAnsi="Calibri" w:cs="Times New Roman"/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1DA7"/>
    <w:rPr>
      <w:b/>
      <w:bCs/>
      <w:smallCaps/>
      <w:color w:val="365F9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356E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356E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8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86BDA"/>
    <w:rPr>
      <w:rFonts w:ascii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886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86BDA"/>
    <w:rPr>
      <w:rFonts w:ascii="Calibri" w:hAnsi="Calibri" w:cs="Times New Roman"/>
    </w:rPr>
  </w:style>
  <w:style w:type="table" w:customStyle="1" w:styleId="TableGrid">
    <w:name w:val="TableGrid"/>
    <w:rsid w:val="000F72CB"/>
    <w:pPr>
      <w:spacing w:after="0" w:line="240" w:lineRule="auto"/>
    </w:pPr>
    <w:rPr>
      <w:rFonts w:eastAsiaTheme="minorEastAsia"/>
      <w:kern w:val="2"/>
      <w:sz w:val="24"/>
      <w:szCs w:val="24"/>
      <w:lang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scol.education.fr/3901/developper-les-competences-psychosociales-chez-les-eleves" TargetMode="External"/><Relationship Id="rId18" Type="http://schemas.openxmlformats.org/officeDocument/2006/relationships/hyperlink" Target="https://eduscol.education.fr/3901/developper-les-competences-psychosociales-chez-les-eleves" TargetMode="External"/><Relationship Id="rId26" Type="http://schemas.openxmlformats.org/officeDocument/2006/relationships/image" Target="media/image2.jpg"/><Relationship Id="rId39" Type="http://schemas.openxmlformats.org/officeDocument/2006/relationships/hyperlink" Target="https://eduscol.education.fr/998/apprendre-porter-secours-premier-degre" TargetMode="External"/><Relationship Id="rId21" Type="http://schemas.openxmlformats.org/officeDocument/2006/relationships/hyperlink" Target="https://eduscol.education.fr/3901/developper-les-competences-psychosociales-chez-les-eleves" TargetMode="External"/><Relationship Id="rId34" Type="http://schemas.openxmlformats.org/officeDocument/2006/relationships/hyperlink" Target="https://eduscol.education.fr/998/apprendre-porter-secours-premier-degre" TargetMode="External"/><Relationship Id="rId42" Type="http://schemas.openxmlformats.org/officeDocument/2006/relationships/hyperlink" Target="https://eduscol.education.fr/998/apprendre-porter-secours-premier-degre" TargetMode="External"/><Relationship Id="rId47" Type="http://schemas.openxmlformats.org/officeDocument/2006/relationships/hyperlink" Target="https://lesfondamentaux.reseau-canope.fr/video/enseignement-moral-et-civique/respecter-autrui/les-emotions-de-ptit-cube/les-emotions" TargetMode="External"/><Relationship Id="rId50" Type="http://schemas.openxmlformats.org/officeDocument/2006/relationships/hyperlink" Target="https://lesfondamentaux.reseau-canope.fr/video/enseignement-moral-et-civique/respecter-autrui/les-emotions-de-ptit-cube/les-emotions" TargetMode="External"/><Relationship Id="rId55" Type="http://schemas.openxmlformats.org/officeDocument/2006/relationships/image" Target="media/image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duscol.education.fr/3901/developper-les-competences-psychosociales-chez-les-eleves" TargetMode="External"/><Relationship Id="rId29" Type="http://schemas.openxmlformats.org/officeDocument/2006/relationships/hyperlink" Target="https://www.radiofrance.fr/franceinter/podcasts/toudou/toudou-et-la-colere-6444133" TargetMode="External"/><Relationship Id="rId11" Type="http://schemas.openxmlformats.org/officeDocument/2006/relationships/hyperlink" Target="https://www.education.gouv.fr/non-au-harcelement/phare-un-dispositif-de-lutte-contre-le-harcelement-l-ecole-323435" TargetMode="External"/><Relationship Id="rId24" Type="http://schemas.openxmlformats.org/officeDocument/2006/relationships/hyperlink" Target="https://eduscol.education.fr/3901/developper-les-competences-psychosociales-chez-les-eleves" TargetMode="External"/><Relationship Id="rId32" Type="http://schemas.openxmlformats.org/officeDocument/2006/relationships/hyperlink" Target="https://www.radiofrance.fr/franceinter/podcasts/toudou/toudou-et-la-colere-6444133" TargetMode="External"/><Relationship Id="rId37" Type="http://schemas.openxmlformats.org/officeDocument/2006/relationships/hyperlink" Target="https://eduscol.education.fr/998/apprendre-porter-secours-premier-degre" TargetMode="External"/><Relationship Id="rId40" Type="http://schemas.openxmlformats.org/officeDocument/2006/relationships/hyperlink" Target="https://eduscol.education.fr/998/apprendre-porter-secours-premier-degre" TargetMode="External"/><Relationship Id="rId45" Type="http://schemas.openxmlformats.org/officeDocument/2006/relationships/hyperlink" Target="https://lesfondamentaux.reseau-canope.fr/video/enseignement-moral-et-civique/respecter-autrui/les-emotions-de-ptit-cube/les-emotions" TargetMode="External"/><Relationship Id="rId53" Type="http://schemas.openxmlformats.org/officeDocument/2006/relationships/hyperlink" Target="https://lesfondamentaux.reseau-canope.fr/video/enseignement-moral-et-civique/respecter-autrui/les-emotions-de-ptit-cube/les-emotions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yperlink" Target="https://eduscol.education.fr/3901/developper-les-competences-psychosociales-chez-les-elev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scol.education.gouv.fr/4677/developper-les-competences-psychosociales-chez-les-eleves" TargetMode="External"/><Relationship Id="rId14" Type="http://schemas.openxmlformats.org/officeDocument/2006/relationships/hyperlink" Target="https://eduscol.education.fr/3901/developper-les-competences-psychosociales-chez-les-eleves" TargetMode="External"/><Relationship Id="rId22" Type="http://schemas.openxmlformats.org/officeDocument/2006/relationships/hyperlink" Target="https://eduscol.education.fr/3901/developper-les-competences-psychosociales-chez-les-eleves" TargetMode="External"/><Relationship Id="rId27" Type="http://schemas.openxmlformats.org/officeDocument/2006/relationships/image" Target="media/image2.jpeg"/><Relationship Id="rId30" Type="http://schemas.openxmlformats.org/officeDocument/2006/relationships/hyperlink" Target="https://www.radiofrance.fr/franceinter/podcasts/toudou/toudou-et-la-colere-6444133" TargetMode="External"/><Relationship Id="rId35" Type="http://schemas.openxmlformats.org/officeDocument/2006/relationships/hyperlink" Target="https://eduscol.education.fr/998/apprendre-porter-secours-premier-degre" TargetMode="External"/><Relationship Id="rId43" Type="http://schemas.openxmlformats.org/officeDocument/2006/relationships/image" Target="media/image4.jpg"/><Relationship Id="rId48" Type="http://schemas.openxmlformats.org/officeDocument/2006/relationships/hyperlink" Target="https://lesfondamentaux.reseau-canope.fr/video/enseignement-moral-et-civique/respecter-autrui/les-emotions-de-ptit-cube/les-emotions" TargetMode="External"/><Relationship Id="rId56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hyperlink" Target="https://lesfondamentaux.reseau-canope.fr/video/enseignement-moral-et-civique/respecter-autrui/les-emotions-de-ptit-cube/les-emotions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scol.education.fr/3901/developper-les-competences-psychosociales-chez-les-eleves" TargetMode="External"/><Relationship Id="rId17" Type="http://schemas.openxmlformats.org/officeDocument/2006/relationships/hyperlink" Target="https://eduscol.education.fr/3901/developper-les-competences-psychosociales-chez-les-eleves" TargetMode="External"/><Relationship Id="rId25" Type="http://schemas.openxmlformats.org/officeDocument/2006/relationships/hyperlink" Target="https://eduscol.education.fr/3901/developper-les-competences-psychosociales-chez-les-eleves" TargetMode="External"/><Relationship Id="rId33" Type="http://schemas.openxmlformats.org/officeDocument/2006/relationships/hyperlink" Target="https://www.radiofrance.fr/franceinter/podcasts/toudou/toudou-et-la-colere-6444133" TargetMode="External"/><Relationship Id="rId38" Type="http://schemas.openxmlformats.org/officeDocument/2006/relationships/hyperlink" Target="https://eduscol.education.fr/998/apprendre-porter-secours-premier-degre" TargetMode="External"/><Relationship Id="rId46" Type="http://schemas.openxmlformats.org/officeDocument/2006/relationships/hyperlink" Target="https://lesfondamentaux.reseau-canope.fr/video/enseignement-moral-et-civique/respecter-autrui/les-emotions-de-ptit-cube/les-emotions" TargetMode="External"/><Relationship Id="rId20" Type="http://schemas.openxmlformats.org/officeDocument/2006/relationships/hyperlink" Target="https://eduscol.education.fr/3901/developper-les-competences-psychosociales-chez-les-eleves" TargetMode="External"/><Relationship Id="rId41" Type="http://schemas.openxmlformats.org/officeDocument/2006/relationships/hyperlink" Target="https://eduscol.education.fr/998/apprendre-porter-secours-premier-degre" TargetMode="External"/><Relationship Id="rId54" Type="http://schemas.openxmlformats.org/officeDocument/2006/relationships/hyperlink" Target="https://lesfondamentaux.reseau-canope.fr/video/enseignement-moral-et-civique/respecter-autrui/les-emotions-de-ptit-cube/les-emo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duscol.education.fr/3901/developper-les-competences-psychosociales-chez-les-eleves" TargetMode="External"/><Relationship Id="rId23" Type="http://schemas.openxmlformats.org/officeDocument/2006/relationships/hyperlink" Target="https://eduscol.education.fr/3901/developper-les-competences-psychosociales-chez-les-eleves" TargetMode="External"/><Relationship Id="rId28" Type="http://schemas.openxmlformats.org/officeDocument/2006/relationships/image" Target="media/image3.jpg"/><Relationship Id="rId36" Type="http://schemas.openxmlformats.org/officeDocument/2006/relationships/hyperlink" Target="https://eduscol.education.fr/998/apprendre-porter-secours-premier-degre" TargetMode="External"/><Relationship Id="rId49" Type="http://schemas.openxmlformats.org/officeDocument/2006/relationships/hyperlink" Target="https://lesfondamentaux.reseau-canope.fr/video/enseignement-moral-et-civique/respecter-autrui/les-emotions-de-ptit-cube/les-emotions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eduscol.education.gouv.fr/5916/mettre-en-oeuvre-le-programme-evarevars" TargetMode="External"/><Relationship Id="rId31" Type="http://schemas.openxmlformats.org/officeDocument/2006/relationships/hyperlink" Target="https://www.radiofrance.fr/franceinter/podcasts/toudou/toudou-et-la-colere-6444133" TargetMode="External"/><Relationship Id="rId44" Type="http://schemas.openxmlformats.org/officeDocument/2006/relationships/image" Target="media/image5.jpg"/><Relationship Id="rId52" Type="http://schemas.openxmlformats.org/officeDocument/2006/relationships/hyperlink" Target="https://lesfondamentaux.reseau-canope.fr/video/enseignement-moral-et-civique/respecter-autrui/les-emotions-de-ptit-cube/les-emotion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8C90C-A029-41B2-A313-539966BD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17</Pages>
  <Words>4079</Words>
  <Characters>22439</Characters>
  <Application>Microsoft Office Word</Application>
  <DocSecurity>0</DocSecurity>
  <Lines>186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SEBASTIEN</dc:creator>
  <cp:keywords/>
  <dc:description/>
  <cp:lastModifiedBy>BERNARD SEBASTIEN</cp:lastModifiedBy>
  <cp:revision>165</cp:revision>
  <cp:lastPrinted>2026-06-24T07:59:00Z</cp:lastPrinted>
  <dcterms:created xsi:type="dcterms:W3CDTF">2026-05-04T08:57:00Z</dcterms:created>
  <dcterms:modified xsi:type="dcterms:W3CDTF">2026-06-24T09:51:00Z</dcterms:modified>
</cp:coreProperties>
</file>