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3"/>
        </w:rPr>
      </w:pPr>
    </w:p>
    <w:p>
      <w:pPr>
        <w:spacing w:line="240" w:lineRule="auto"/>
        <w:ind w:left="27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378835" cy="299085"/>
                <wp:effectExtent l="9525" t="0" r="2539" b="5714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78835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0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Yoga au lycée - 1e séquence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Yoga</w:t>
                            </w:r>
                            <w:r>
                              <w:rPr>
                                <w:b/>
                                <w:color w:val="FF0000"/>
                                <w:spacing w:val="-11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au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lycée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0000"/>
                                <w:spacing w:val="-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FF0000"/>
                                <w:spacing w:val="-35"/>
                                <w:sz w:val="40"/>
                                <w:vertAlign w:val="baseline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  <w:vertAlign w:val="baseline"/>
                              </w:rPr>
                              <w:t>séquence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66.05pt;height:23.55pt;mso-position-horizontal-relative:char;mso-position-vertical-relative:line" type="#_x0000_t202" id="docshape1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454" w:lineRule="exact" w:before="0"/>
                        <w:ind w:left="-1" w:right="0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Yoga au lycée - 1e séquence" w:id="2"/>
                      <w:bookmarkEnd w:id="2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Yoga</w:t>
                      </w:r>
                      <w:r>
                        <w:rPr>
                          <w:b/>
                          <w:color w:val="FF0000"/>
                          <w:spacing w:val="-11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au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lycée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-</w:t>
                      </w:r>
                      <w:r>
                        <w:rPr>
                          <w:b/>
                          <w:color w:val="FF0000"/>
                          <w:spacing w:val="-6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z w:val="40"/>
                          <w:vertAlign w:val="superscript"/>
                        </w:rPr>
                        <w:t>e</w:t>
                      </w:r>
                      <w:r>
                        <w:rPr>
                          <w:b/>
                          <w:color w:val="FF0000"/>
                          <w:spacing w:val="-35"/>
                          <w:sz w:val="40"/>
                          <w:vertAlign w:val="baseline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  <w:vertAlign w:val="baseline"/>
                        </w:rPr>
                        <w:t>séquence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1847723</wp:posOffset>
                </wp:positionH>
                <wp:positionV relativeFrom="paragraph">
                  <wp:posOffset>154751</wp:posOffset>
                </wp:positionV>
                <wp:extent cx="3863340" cy="29908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3863340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-15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Cycle de 7 leçons – classe de 1e" w:id="3"/>
                            <w:bookmarkEnd w:id="3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Cycle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0000"/>
                                <w:spacing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leçons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classe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  <w:vertAlign w:val="superscript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90005pt;margin-top:12.185157pt;width:304.2pt;height:23.55pt;mso-position-horizontal-relative:page;mso-position-vertical-relative:paragraph;z-index:-15728128;mso-wrap-distance-left:0;mso-wrap-distance-right:0" type="#_x0000_t202" id="docshape2" filled="false" stroked="true" strokeweight=".48001pt" strokecolor="#000000">
                <v:textbox inset="0,0,0,0">
                  <w:txbxContent>
                    <w:p>
                      <w:pPr>
                        <w:spacing w:line="454" w:lineRule="exact" w:before="0"/>
                        <w:ind w:left="-1" w:right="-15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Cycle de 7 leçons – classe de 1e" w:id="4"/>
                      <w:bookmarkEnd w:id="4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Cycle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7</w:t>
                      </w:r>
                      <w:r>
                        <w:rPr>
                          <w:b/>
                          <w:color w:val="FF0000"/>
                          <w:spacing w:val="-4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leçons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classe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  <w:vertAlign w:val="superscript"/>
                        </w:rPr>
                        <w:t>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387400</wp:posOffset>
                </wp:positionH>
                <wp:positionV relativeFrom="paragraph">
                  <wp:posOffset>639383</wp:posOffset>
                </wp:positionV>
                <wp:extent cx="6787515" cy="23812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787515" cy="2381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0"/>
                              <w:ind w:left="1" w:right="10" w:firstLine="0"/>
                              <w:jc w:val="center"/>
                              <w:rPr>
                                <w:sz w:val="28"/>
                              </w:rPr>
                            </w:pPr>
                            <w:bookmarkStart w:name="Objectif général du cycle" w:id="5"/>
                            <w:bookmarkEnd w:id="5"/>
                            <w:r>
                              <w:rPr/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Objectif</w:t>
                            </w:r>
                            <w:r>
                              <w:rPr>
                                <w:color w:val="FF0000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général</w:t>
                            </w:r>
                            <w:r>
                              <w:rPr>
                                <w:color w:val="FF0000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du</w:t>
                            </w:r>
                            <w:r>
                              <w:rPr>
                                <w:color w:val="FF0000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pacing w:val="-4"/>
                                <w:sz w:val="28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50.345158pt;width:534.450pt;height:18.75pt;mso-position-horizontal-relative:page;mso-position-vertical-relative:paragraph;z-index:-15727616;mso-wrap-distance-left:0;mso-wrap-distance-right:0" type="#_x0000_t202" id="docshape3" filled="false" stroked="true" strokeweight=".48004pt" strokecolor="#000000">
                <v:textbox inset="0,0,0,0">
                  <w:txbxContent>
                    <w:p>
                      <w:pPr>
                        <w:spacing w:before="20"/>
                        <w:ind w:left="1" w:right="10" w:firstLine="0"/>
                        <w:jc w:val="center"/>
                        <w:rPr>
                          <w:sz w:val="28"/>
                        </w:rPr>
                      </w:pPr>
                      <w:bookmarkStart w:name="Objectif général du cycle" w:id="6"/>
                      <w:bookmarkEnd w:id="6"/>
                      <w:r>
                        <w:rPr/>
                      </w:r>
                      <w:r>
                        <w:rPr>
                          <w:color w:val="FF0000"/>
                          <w:sz w:val="28"/>
                        </w:rPr>
                        <w:t>Objectif</w:t>
                      </w:r>
                      <w:r>
                        <w:rPr>
                          <w:color w:val="FF0000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général</w:t>
                      </w:r>
                      <w:r>
                        <w:rPr>
                          <w:color w:val="FF0000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du</w:t>
                      </w:r>
                      <w:r>
                        <w:rPr>
                          <w:color w:val="FF0000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pacing w:val="-4"/>
                          <w:sz w:val="28"/>
                        </w:rPr>
                        <w:t>cycle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3"/>
        <w:rPr>
          <w:rFonts w:ascii="Times New Roman"/>
          <w:sz w:val="20"/>
        </w:rPr>
      </w:pPr>
    </w:p>
    <w:p>
      <w:pPr>
        <w:pStyle w:val="BodyText"/>
        <w:spacing w:before="3"/>
        <w:rPr>
          <w:rFonts w:ascii="Times New Roman"/>
        </w:rPr>
      </w:pPr>
    </w:p>
    <w:p>
      <w:pPr>
        <w:pStyle w:val="BodyText"/>
        <w:spacing w:line="242" w:lineRule="auto"/>
        <w:ind w:left="154" w:firstLine="705"/>
      </w:pPr>
      <w:r>
        <w:rPr/>
        <w:t>Améliorer</w:t>
      </w:r>
      <w:r>
        <w:rPr>
          <w:spacing w:val="36"/>
        </w:rPr>
        <w:t> </w:t>
      </w:r>
      <w:r>
        <w:rPr/>
        <w:t>la</w:t>
      </w:r>
      <w:r>
        <w:rPr>
          <w:spacing w:val="40"/>
        </w:rPr>
        <w:t> </w:t>
      </w:r>
      <w:r>
        <w:rPr/>
        <w:t>conscience</w:t>
      </w:r>
      <w:r>
        <w:rPr>
          <w:spacing w:val="40"/>
        </w:rPr>
        <w:t> </w:t>
      </w:r>
      <w:r>
        <w:rPr/>
        <w:t>corporelle,</w:t>
      </w:r>
      <w:r>
        <w:rPr>
          <w:spacing w:val="35"/>
        </w:rPr>
        <w:t> </w:t>
      </w:r>
      <w:r>
        <w:rPr/>
        <w:t>la</w:t>
      </w:r>
      <w:r>
        <w:rPr>
          <w:spacing w:val="40"/>
        </w:rPr>
        <w:t> </w:t>
      </w:r>
      <w:r>
        <w:rPr/>
        <w:t>gestion</w:t>
      </w:r>
      <w:r>
        <w:rPr>
          <w:spacing w:val="40"/>
        </w:rPr>
        <w:t> </w:t>
      </w:r>
      <w:r>
        <w:rPr/>
        <w:t>du</w:t>
      </w:r>
      <w:r>
        <w:rPr>
          <w:spacing w:val="40"/>
        </w:rPr>
        <w:t> </w:t>
      </w:r>
      <w:r>
        <w:rPr/>
        <w:t>stress</w:t>
      </w:r>
      <w:r>
        <w:rPr>
          <w:spacing w:val="35"/>
        </w:rPr>
        <w:t> </w:t>
      </w:r>
      <w:r>
        <w:rPr/>
        <w:t>et</w:t>
      </w:r>
      <w:r>
        <w:rPr>
          <w:spacing w:val="35"/>
        </w:rPr>
        <w:t> </w:t>
      </w:r>
      <w:r>
        <w:rPr/>
        <w:t>l’équilibre</w:t>
      </w:r>
      <w:r>
        <w:rPr>
          <w:spacing w:val="35"/>
        </w:rPr>
        <w:t> </w:t>
      </w:r>
      <w:r>
        <w:rPr/>
        <w:t>émotionnel</w:t>
      </w:r>
      <w:r>
        <w:rPr>
          <w:spacing w:val="39"/>
        </w:rPr>
        <w:t> </w:t>
      </w:r>
      <w:r>
        <w:rPr/>
        <w:t>tout</w:t>
      </w:r>
      <w:r>
        <w:rPr>
          <w:spacing w:val="35"/>
        </w:rPr>
        <w:t> </w:t>
      </w:r>
      <w:r>
        <w:rPr/>
        <w:t>en développant des capacités à s’apaiser et à se dynamiser.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387400</wp:posOffset>
                </wp:positionH>
                <wp:positionV relativeFrom="paragraph">
                  <wp:posOffset>240785</wp:posOffset>
                </wp:positionV>
                <wp:extent cx="6787515" cy="2076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78751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5"/>
                              <w:ind w:left="10" w:right="9"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bookmarkStart w:name="Leçon 2 : Coordination souffle-mouvement" w:id="7"/>
                            <w:bookmarkEnd w:id="7"/>
                            <w:r>
                              <w:rPr/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Leçon</w:t>
                            </w:r>
                            <w:r>
                              <w:rPr>
                                <w:b/>
                                <w:color w:val="006FC0"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6FC0"/>
                                <w:spacing w:val="-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: Coordination</w:t>
                            </w:r>
                            <w:r>
                              <w:rPr>
                                <w:b/>
                                <w:color w:val="006FC0"/>
                                <w:spacing w:val="-6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souffle-mouvement-</w:t>
                            </w:r>
                            <w:r>
                              <w:rPr>
                                <w:b/>
                                <w:color w:val="006FC0"/>
                                <w:spacing w:val="-2"/>
                                <w:sz w:val="24"/>
                              </w:rPr>
                              <w:t>pensée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18.959488pt;width:534.450pt;height:16.3500pt;mso-position-horizontal-relative:page;mso-position-vertical-relative:paragraph;z-index:-15727104;mso-wrap-distance-left:0;mso-wrap-distance-right:0" type="#_x0000_t202" id="docshape4" filled="false" stroked="true" strokeweight=".48004pt" strokecolor="#000000">
                <v:textbox inset="0,0,0,0">
                  <w:txbxContent>
                    <w:p>
                      <w:pPr>
                        <w:spacing w:before="15"/>
                        <w:ind w:left="10" w:right="9" w:firstLine="0"/>
                        <w:jc w:val="center"/>
                        <w:rPr>
                          <w:b/>
                          <w:sz w:val="24"/>
                        </w:rPr>
                      </w:pPr>
                      <w:bookmarkStart w:name="Leçon 2 : Coordination souffle-mouvement" w:id="8"/>
                      <w:bookmarkEnd w:id="8"/>
                      <w:r>
                        <w:rPr/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Leçon</w:t>
                      </w:r>
                      <w:r>
                        <w:rPr>
                          <w:b/>
                          <w:color w:val="006FC0"/>
                          <w:spacing w:val="-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2</w:t>
                      </w:r>
                      <w:r>
                        <w:rPr>
                          <w:b/>
                          <w:color w:val="006FC0"/>
                          <w:spacing w:val="-7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: Coordination</w:t>
                      </w:r>
                      <w:r>
                        <w:rPr>
                          <w:b/>
                          <w:color w:val="006FC0"/>
                          <w:spacing w:val="-6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souffle-mouvement-</w:t>
                      </w:r>
                      <w:r>
                        <w:rPr>
                          <w:b/>
                          <w:color w:val="006FC0"/>
                          <w:spacing w:val="-2"/>
                          <w:sz w:val="24"/>
                        </w:rPr>
                        <w:t>pensée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</w:pPr>
    </w:p>
    <w:p>
      <w:pPr>
        <w:pStyle w:val="BodyText"/>
        <w:ind w:left="154"/>
      </w:pPr>
      <w:bookmarkStart w:name="Objectifs" w:id="9"/>
      <w:bookmarkEnd w:id="9"/>
      <w:r>
        <w:rPr/>
      </w:r>
      <w:r>
        <w:rPr>
          <w:color w:val="006FC0"/>
          <w:spacing w:val="-2"/>
          <w:u w:val="single" w:color="006FC0"/>
        </w:rPr>
        <w:t>Objectifs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bookmarkStart w:name="- Intégrer la synchronisation entre souf" w:id="10"/>
      <w:bookmarkEnd w:id="10"/>
      <w:r>
        <w:rPr/>
      </w:r>
      <w:r>
        <w:rPr>
          <w:color w:val="006FC0"/>
          <w:sz w:val="24"/>
        </w:rPr>
        <w:t>Intégrer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la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synchronisation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entre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souffle</w:t>
      </w:r>
      <w:r>
        <w:rPr>
          <w:color w:val="006FC0"/>
          <w:spacing w:val="-3"/>
          <w:sz w:val="24"/>
        </w:rPr>
        <w:t> </w:t>
      </w:r>
      <w:r>
        <w:rPr>
          <w:color w:val="006FC0"/>
          <w:sz w:val="24"/>
        </w:rPr>
        <w:t>et</w:t>
      </w:r>
      <w:r>
        <w:rPr>
          <w:color w:val="006FC0"/>
          <w:spacing w:val="-3"/>
          <w:sz w:val="24"/>
        </w:rPr>
        <w:t> </w:t>
      </w:r>
      <w:r>
        <w:rPr>
          <w:color w:val="006FC0"/>
          <w:spacing w:val="-2"/>
          <w:sz w:val="24"/>
        </w:rPr>
        <w:t>mouvement.</w:t>
      </w: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2" w:lineRule="auto" w:before="0" w:after="0"/>
        <w:ind w:left="874" w:right="273" w:hanging="360"/>
        <w:jc w:val="left"/>
        <w:rPr>
          <w:sz w:val="24"/>
        </w:rPr>
      </w:pPr>
      <w:r>
        <w:rPr>
          <w:color w:val="006FC0"/>
          <w:sz w:val="24"/>
        </w:rPr>
        <w:t>Prendre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des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repères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sur</w:t>
      </w:r>
      <w:r>
        <w:rPr>
          <w:color w:val="006FC0"/>
          <w:spacing w:val="-1"/>
          <w:sz w:val="24"/>
        </w:rPr>
        <w:t> </w:t>
      </w:r>
      <w:r>
        <w:rPr>
          <w:color w:val="006FC0"/>
          <w:sz w:val="24"/>
        </w:rPr>
        <w:t>soi grâce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à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la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prise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de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conscience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des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sensations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internes</w:t>
      </w:r>
      <w:r>
        <w:rPr>
          <w:color w:val="006FC0"/>
          <w:spacing w:val="-2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lien avec le tonus musculaire, la FC et la respiration.</w:t>
      </w: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272" w:after="0"/>
        <w:ind w:left="872" w:right="0" w:hanging="358"/>
        <w:jc w:val="left"/>
        <w:rPr>
          <w:color w:val="6F2F9F"/>
          <w:u w:val="none"/>
        </w:rPr>
      </w:pPr>
      <w:bookmarkStart w:name="1. Activité YAMA (10’-15’)" w:id="11"/>
      <w:bookmarkEnd w:id="11"/>
      <w:r>
        <w:rPr>
          <w:b w:val="0"/>
          <w:u w:val="none"/>
        </w:rPr>
      </w:r>
      <w:r>
        <w:rPr>
          <w:u w:val="single"/>
        </w:rPr>
        <w:t>Activité</w:t>
      </w:r>
      <w:r>
        <w:rPr>
          <w:spacing w:val="-2"/>
          <w:u w:val="single"/>
        </w:rPr>
        <w:t> </w:t>
      </w:r>
      <w:r>
        <w:rPr>
          <w:u w:val="single"/>
        </w:rPr>
        <w:t>YAMA</w:t>
      </w:r>
      <w:r>
        <w:rPr>
          <w:spacing w:val="-6"/>
          <w:u w:val="single"/>
        </w:rPr>
        <w:t> </w:t>
      </w:r>
      <w:r>
        <w:rPr>
          <w:u w:val="single"/>
        </w:rPr>
        <w:t>(10’-</w:t>
      </w:r>
      <w:r>
        <w:rPr>
          <w:spacing w:val="-4"/>
          <w:u w:val="single"/>
        </w:rPr>
        <w:t>15’)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bookmarkStart w:name="Objectif :" w:id="12"/>
      <w:bookmarkEnd w:id="12"/>
      <w:r>
        <w:rPr/>
      </w:r>
      <w:r>
        <w:rPr>
          <w:u w:val="single"/>
        </w:rPr>
        <w:t>Objectif</w:t>
      </w:r>
      <w:r>
        <w:rPr>
          <w:spacing w:val="-3"/>
          <w:u w:val="single"/>
        </w:rPr>
        <w:t> </w:t>
      </w:r>
      <w:r>
        <w:rPr>
          <w:spacing w:val="-10"/>
          <w:u w:val="single"/>
        </w:rPr>
        <w:t>:</w:t>
      </w:r>
    </w:p>
    <w:p>
      <w:pPr>
        <w:pStyle w:val="BodyText"/>
        <w:spacing w:before="5"/>
      </w:pPr>
    </w:p>
    <w:p>
      <w:pPr>
        <w:pStyle w:val="BodyText"/>
        <w:ind w:left="874"/>
      </w:pPr>
      <w:bookmarkStart w:name="Apprendre à s’écouter et verbaliser ses " w:id="13"/>
      <w:bookmarkEnd w:id="13"/>
      <w:r>
        <w:rPr/>
      </w:r>
      <w:r>
        <w:rPr/>
        <w:t>Apprendre</w:t>
      </w:r>
      <w:r>
        <w:rPr>
          <w:spacing w:val="-4"/>
        </w:rPr>
        <w:t> </w:t>
      </w:r>
      <w:r>
        <w:rPr/>
        <w:t>à s’écouter</w:t>
      </w:r>
      <w:r>
        <w:rPr>
          <w:spacing w:val="-3"/>
        </w:rPr>
        <w:t> </w:t>
      </w:r>
      <w:r>
        <w:rPr/>
        <w:t>et</w:t>
      </w:r>
      <w:r>
        <w:rPr>
          <w:spacing w:val="-4"/>
        </w:rPr>
        <w:t> </w:t>
      </w:r>
      <w:r>
        <w:rPr/>
        <w:t>verbaliser</w:t>
      </w:r>
      <w:r>
        <w:rPr>
          <w:spacing w:val="-3"/>
        </w:rPr>
        <w:t> </w:t>
      </w:r>
      <w:r>
        <w:rPr/>
        <w:t>ses</w:t>
      </w:r>
      <w:r>
        <w:rPr>
          <w:spacing w:val="-8"/>
        </w:rPr>
        <w:t> </w:t>
      </w:r>
      <w:r>
        <w:rPr/>
        <w:t>ressentis</w:t>
      </w:r>
      <w:r>
        <w:rPr>
          <w:spacing w:val="-4"/>
        </w:rPr>
        <w:t> </w:t>
      </w:r>
      <w:r>
        <w:rPr/>
        <w:t>sans</w:t>
      </w:r>
      <w:r>
        <w:rPr>
          <w:spacing w:val="-3"/>
        </w:rPr>
        <w:t> </w:t>
      </w:r>
      <w:r>
        <w:rPr>
          <w:spacing w:val="-2"/>
        </w:rPr>
        <w:t>jugement.</w:t>
      </w:r>
    </w:p>
    <w:p>
      <w:pPr>
        <w:pStyle w:val="BodyText"/>
        <w:spacing w:before="5"/>
      </w:pPr>
    </w:p>
    <w:p>
      <w:pPr>
        <w:pStyle w:val="BodyText"/>
        <w:ind w:left="154"/>
      </w:pPr>
      <w:bookmarkStart w:name="Introduction (5’)" w:id="14"/>
      <w:bookmarkEnd w:id="14"/>
      <w:r>
        <w:rPr/>
      </w:r>
      <w:r>
        <w:rPr>
          <w:u w:val="single"/>
        </w:rPr>
        <w:t>Introduction</w:t>
      </w:r>
      <w:r>
        <w:rPr>
          <w:spacing w:val="-7"/>
          <w:u w:val="single"/>
        </w:rPr>
        <w:t> </w:t>
      </w:r>
      <w:r>
        <w:rPr>
          <w:spacing w:val="-4"/>
          <w:u w:val="single"/>
        </w:rPr>
        <w:t>(5’)</w:t>
      </w:r>
    </w:p>
    <w:p>
      <w:pPr>
        <w:pStyle w:val="BodyText"/>
        <w:spacing w:before="5"/>
      </w:pPr>
    </w:p>
    <w:p>
      <w:pPr>
        <w:pStyle w:val="BodyText"/>
        <w:ind w:left="154"/>
      </w:pPr>
      <w:bookmarkStart w:name="Présentation du concept de Satya, « Être" w:id="15"/>
      <w:bookmarkEnd w:id="15"/>
      <w:r>
        <w:rPr/>
      </w:r>
      <w:r>
        <w:rPr/>
        <w:t>Présentation</w:t>
      </w:r>
      <w:r>
        <w:rPr>
          <w:spacing w:val="-7"/>
        </w:rPr>
        <w:t> </w:t>
      </w:r>
      <w:r>
        <w:rPr/>
        <w:t>du</w:t>
      </w:r>
      <w:r>
        <w:rPr>
          <w:spacing w:val="-3"/>
        </w:rPr>
        <w:t> </w:t>
      </w:r>
      <w:r>
        <w:rPr/>
        <w:t>concept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Satya,</w:t>
      </w:r>
      <w:r>
        <w:rPr>
          <w:spacing w:val="-2"/>
        </w:rPr>
        <w:t> </w:t>
      </w:r>
      <w:r>
        <w:rPr/>
        <w:t>«</w:t>
      </w:r>
      <w:r>
        <w:rPr>
          <w:spacing w:val="-3"/>
        </w:rPr>
        <w:t> </w:t>
      </w:r>
      <w:r>
        <w:rPr/>
        <w:t>Être</w:t>
      </w:r>
      <w:r>
        <w:rPr>
          <w:spacing w:val="-6"/>
        </w:rPr>
        <w:t> </w:t>
      </w:r>
      <w:r>
        <w:rPr/>
        <w:t>vrai</w:t>
      </w:r>
      <w:r>
        <w:rPr>
          <w:spacing w:val="-4"/>
        </w:rPr>
        <w:t> </w:t>
      </w:r>
      <w:r>
        <w:rPr/>
        <w:t>envers</w:t>
      </w:r>
      <w:r>
        <w:rPr>
          <w:spacing w:val="-3"/>
        </w:rPr>
        <w:t> </w:t>
      </w:r>
      <w:r>
        <w:rPr/>
        <w:t>soi-même</w:t>
      </w:r>
      <w:r>
        <w:rPr>
          <w:spacing w:val="-3"/>
        </w:rPr>
        <w:t> </w:t>
      </w:r>
      <w:r>
        <w:rPr>
          <w:spacing w:val="-5"/>
        </w:rPr>
        <w:t>».</w:t>
      </w:r>
    </w:p>
    <w:p>
      <w:pPr>
        <w:pStyle w:val="BodyText"/>
        <w:spacing w:before="2"/>
      </w:pPr>
    </w:p>
    <w:p>
      <w:pPr>
        <w:pStyle w:val="BodyText"/>
        <w:spacing w:line="484" w:lineRule="auto"/>
        <w:ind w:left="154"/>
      </w:pPr>
      <w:bookmarkStart w:name="Posez la question : « Comment être honnê" w:id="16"/>
      <w:bookmarkEnd w:id="16"/>
      <w:r>
        <w:rPr/>
      </w:r>
      <w:r>
        <w:rPr/>
        <w:t>Posez</w:t>
      </w:r>
      <w:r>
        <w:rPr>
          <w:spacing w:val="-1"/>
        </w:rPr>
        <w:t> </w:t>
      </w:r>
      <w:r>
        <w:rPr/>
        <w:t>la</w:t>
      </w:r>
      <w:r>
        <w:rPr>
          <w:spacing w:val="-5"/>
        </w:rPr>
        <w:t> </w:t>
      </w:r>
      <w:r>
        <w:rPr/>
        <w:t>question</w:t>
      </w:r>
      <w:r>
        <w:rPr>
          <w:spacing w:val="-5"/>
        </w:rPr>
        <w:t> </w:t>
      </w:r>
      <w:r>
        <w:rPr/>
        <w:t>:</w:t>
      </w:r>
      <w:r>
        <w:rPr>
          <w:spacing w:val="-1"/>
        </w:rPr>
        <w:t> </w:t>
      </w:r>
      <w:r>
        <w:rPr/>
        <w:t>«</w:t>
      </w:r>
      <w:r>
        <w:rPr>
          <w:spacing w:val="-1"/>
        </w:rPr>
        <w:t> </w:t>
      </w:r>
      <w:r>
        <w:rPr/>
        <w:t>Comment</w:t>
      </w:r>
      <w:r>
        <w:rPr>
          <w:spacing w:val="-1"/>
        </w:rPr>
        <w:t> </w:t>
      </w:r>
      <w:r>
        <w:rPr/>
        <w:t>être</w:t>
      </w:r>
      <w:r>
        <w:rPr>
          <w:spacing w:val="-1"/>
        </w:rPr>
        <w:t> </w:t>
      </w:r>
      <w:r>
        <w:rPr/>
        <w:t>honnête</w:t>
      </w:r>
      <w:r>
        <w:rPr>
          <w:spacing w:val="-5"/>
        </w:rPr>
        <w:t> </w:t>
      </w:r>
      <w:r>
        <w:rPr/>
        <w:t>avec</w:t>
      </w:r>
      <w:r>
        <w:rPr>
          <w:spacing w:val="-1"/>
        </w:rPr>
        <w:t> </w:t>
      </w:r>
      <w:r>
        <w:rPr/>
        <w:t>nous-mêmes</w:t>
      </w:r>
      <w:r>
        <w:rPr>
          <w:spacing w:val="-1"/>
        </w:rPr>
        <w:t> </w:t>
      </w:r>
      <w:r>
        <w:rPr/>
        <w:t>dans</w:t>
      </w:r>
      <w:r>
        <w:rPr>
          <w:spacing w:val="-1"/>
        </w:rPr>
        <w:t> </w:t>
      </w:r>
      <w:r>
        <w:rPr/>
        <w:t>une</w:t>
      </w:r>
      <w:r>
        <w:rPr>
          <w:spacing w:val="-1"/>
        </w:rPr>
        <w:t> </w:t>
      </w:r>
      <w:r>
        <w:rPr/>
        <w:t>pratique corporelle</w:t>
      </w:r>
      <w:r>
        <w:rPr>
          <w:spacing w:val="-1"/>
        </w:rPr>
        <w:t> </w:t>
      </w:r>
      <w:r>
        <w:rPr/>
        <w:t>?</w:t>
      </w:r>
      <w:r>
        <w:rPr>
          <w:spacing w:val="-5"/>
        </w:rPr>
        <w:t> </w:t>
      </w:r>
      <w:r>
        <w:rPr/>
        <w:t>». </w:t>
      </w:r>
      <w:bookmarkStart w:name="Pratique (10’)" w:id="17"/>
      <w:bookmarkEnd w:id="17"/>
      <w:r>
        <w:rPr/>
      </w:r>
      <w:r>
        <w:rPr>
          <w:u w:val="single"/>
        </w:rPr>
        <w:t>Pratique (10’)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2" w:lineRule="auto" w:before="0" w:after="0"/>
        <w:ind w:left="874" w:right="168" w:hanging="360"/>
        <w:jc w:val="left"/>
        <w:rPr>
          <w:sz w:val="24"/>
        </w:rPr>
      </w:pPr>
      <w:bookmarkStart w:name="- En position assise, chaque élève ferme" w:id="18"/>
      <w:bookmarkEnd w:id="18"/>
      <w:r>
        <w:rPr/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position</w:t>
      </w:r>
      <w:r>
        <w:rPr>
          <w:spacing w:val="-3"/>
          <w:sz w:val="24"/>
        </w:rPr>
        <w:t> </w:t>
      </w:r>
      <w:r>
        <w:rPr>
          <w:sz w:val="24"/>
        </w:rPr>
        <w:t>assise,</w:t>
      </w:r>
      <w:r>
        <w:rPr>
          <w:spacing w:val="-3"/>
          <w:sz w:val="24"/>
        </w:rPr>
        <w:t> </w:t>
      </w:r>
      <w:r>
        <w:rPr>
          <w:sz w:val="24"/>
        </w:rPr>
        <w:t>chaque</w:t>
      </w:r>
      <w:r>
        <w:rPr>
          <w:spacing w:val="-6"/>
          <w:sz w:val="24"/>
        </w:rPr>
        <w:t> </w:t>
      </w:r>
      <w:r>
        <w:rPr>
          <w:sz w:val="24"/>
        </w:rPr>
        <w:t>élève</w:t>
      </w:r>
      <w:r>
        <w:rPr>
          <w:spacing w:val="-2"/>
          <w:sz w:val="24"/>
        </w:rPr>
        <w:t> </w:t>
      </w:r>
      <w:r>
        <w:rPr>
          <w:sz w:val="24"/>
        </w:rPr>
        <w:t>ferme</w:t>
      </w:r>
      <w:r>
        <w:rPr>
          <w:spacing w:val="-3"/>
          <w:sz w:val="24"/>
        </w:rPr>
        <w:t> </w:t>
      </w:r>
      <w:r>
        <w:rPr>
          <w:sz w:val="24"/>
        </w:rPr>
        <w:t>les</w:t>
      </w:r>
      <w:r>
        <w:rPr>
          <w:spacing w:val="-3"/>
          <w:sz w:val="24"/>
        </w:rPr>
        <w:t> </w:t>
      </w:r>
      <w:r>
        <w:rPr>
          <w:sz w:val="24"/>
        </w:rPr>
        <w:t>yeux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observe</w:t>
      </w:r>
      <w:r>
        <w:rPr>
          <w:spacing w:val="-3"/>
          <w:sz w:val="24"/>
        </w:rPr>
        <w:t> </w:t>
      </w:r>
      <w:r>
        <w:rPr>
          <w:sz w:val="24"/>
        </w:rPr>
        <w:t>sa</w:t>
      </w:r>
      <w:r>
        <w:rPr>
          <w:spacing w:val="-6"/>
          <w:sz w:val="24"/>
        </w:rPr>
        <w:t> </w:t>
      </w:r>
      <w:r>
        <w:rPr>
          <w:sz w:val="24"/>
        </w:rPr>
        <w:t>respiration</w:t>
      </w:r>
      <w:r>
        <w:rPr>
          <w:spacing w:val="-3"/>
          <w:sz w:val="24"/>
        </w:rPr>
        <w:t> </w:t>
      </w:r>
      <w:r>
        <w:rPr>
          <w:sz w:val="24"/>
        </w:rPr>
        <w:t>naturelle</w:t>
      </w:r>
      <w:r>
        <w:rPr>
          <w:spacing w:val="-6"/>
          <w:sz w:val="24"/>
        </w:rPr>
        <w:t> </w:t>
      </w:r>
      <w:r>
        <w:rPr>
          <w:sz w:val="24"/>
        </w:rPr>
        <w:t>pendant 2 minutes.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2" w:lineRule="auto" w:before="0" w:after="0"/>
        <w:ind w:left="874" w:right="462" w:hanging="360"/>
        <w:jc w:val="left"/>
        <w:rPr>
          <w:sz w:val="24"/>
        </w:rPr>
      </w:pPr>
      <w:bookmarkStart w:name="- Ensuite, ils notent un mot décrivant l" w:id="19"/>
      <w:bookmarkEnd w:id="19"/>
      <w:r>
        <w:rPr/>
      </w:r>
      <w:r>
        <w:rPr>
          <w:sz w:val="24"/>
        </w:rPr>
        <w:t>Ensuite,</w:t>
      </w:r>
      <w:r>
        <w:rPr>
          <w:spacing w:val="-6"/>
          <w:sz w:val="24"/>
        </w:rPr>
        <w:t> </w:t>
      </w:r>
      <w:r>
        <w:rPr>
          <w:sz w:val="24"/>
        </w:rPr>
        <w:t>ils</w:t>
      </w:r>
      <w:r>
        <w:rPr>
          <w:spacing w:val="-7"/>
          <w:sz w:val="24"/>
        </w:rPr>
        <w:t> </w:t>
      </w:r>
      <w:r>
        <w:rPr>
          <w:sz w:val="24"/>
        </w:rPr>
        <w:t>notent</w:t>
      </w:r>
      <w:r>
        <w:rPr>
          <w:spacing w:val="-6"/>
          <w:sz w:val="24"/>
        </w:rPr>
        <w:t> </w:t>
      </w:r>
      <w:r>
        <w:rPr>
          <w:sz w:val="24"/>
        </w:rPr>
        <w:t>un</w:t>
      </w:r>
      <w:r>
        <w:rPr>
          <w:spacing w:val="-2"/>
          <w:sz w:val="24"/>
        </w:rPr>
        <w:t> </w:t>
      </w:r>
      <w:r>
        <w:rPr>
          <w:sz w:val="24"/>
        </w:rPr>
        <w:t>mot</w:t>
      </w:r>
      <w:r>
        <w:rPr>
          <w:spacing w:val="-2"/>
          <w:sz w:val="24"/>
        </w:rPr>
        <w:t> </w:t>
      </w:r>
      <w:r>
        <w:rPr>
          <w:sz w:val="24"/>
        </w:rPr>
        <w:t>décrivant</w:t>
      </w:r>
      <w:r>
        <w:rPr>
          <w:spacing w:val="-6"/>
          <w:sz w:val="24"/>
        </w:rPr>
        <w:t> </w:t>
      </w:r>
      <w:r>
        <w:rPr>
          <w:sz w:val="24"/>
        </w:rPr>
        <w:t>leur</w:t>
      </w:r>
      <w:r>
        <w:rPr>
          <w:spacing w:val="-1"/>
          <w:sz w:val="24"/>
        </w:rPr>
        <w:t> </w:t>
      </w:r>
      <w:r>
        <w:rPr>
          <w:sz w:val="24"/>
        </w:rPr>
        <w:t>ressenti</w:t>
      </w:r>
      <w:r>
        <w:rPr>
          <w:spacing w:val="-2"/>
          <w:sz w:val="24"/>
        </w:rPr>
        <w:t> </w:t>
      </w:r>
      <w:r>
        <w:rPr>
          <w:sz w:val="24"/>
        </w:rPr>
        <w:t>(par</w:t>
      </w:r>
      <w:r>
        <w:rPr>
          <w:spacing w:val="-6"/>
          <w:sz w:val="24"/>
        </w:rPr>
        <w:t> </w:t>
      </w:r>
      <w:r>
        <w:rPr>
          <w:sz w:val="24"/>
        </w:rPr>
        <w:t>exemple</w:t>
      </w:r>
      <w:r>
        <w:rPr>
          <w:spacing w:val="-2"/>
          <w:sz w:val="24"/>
        </w:rPr>
        <w:t> </w:t>
      </w:r>
      <w:r>
        <w:rPr>
          <w:sz w:val="24"/>
        </w:rPr>
        <w:t>:</w:t>
      </w:r>
      <w:r>
        <w:rPr>
          <w:spacing w:val="-2"/>
          <w:sz w:val="24"/>
        </w:rPr>
        <w:t> </w:t>
      </w:r>
      <w:r>
        <w:rPr>
          <w:sz w:val="24"/>
        </w:rPr>
        <w:t>calme,</w:t>
      </w:r>
      <w:r>
        <w:rPr>
          <w:spacing w:val="-2"/>
          <w:sz w:val="24"/>
        </w:rPr>
        <w:t> </w:t>
      </w:r>
      <w:r>
        <w:rPr>
          <w:sz w:val="24"/>
        </w:rPr>
        <w:t>tendu,</w:t>
      </w:r>
      <w:r>
        <w:rPr>
          <w:spacing w:val="-2"/>
          <w:sz w:val="24"/>
        </w:rPr>
        <w:t> </w:t>
      </w:r>
      <w:r>
        <w:rPr>
          <w:sz w:val="24"/>
        </w:rPr>
        <w:t>neutre)</w:t>
      </w:r>
      <w:r>
        <w:rPr>
          <w:spacing w:val="-6"/>
          <w:sz w:val="24"/>
        </w:rPr>
        <w:t> </w:t>
      </w:r>
      <w:r>
        <w:rPr>
          <w:sz w:val="24"/>
        </w:rPr>
        <w:t>sur sa feuille de suivi.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bookmarkStart w:name="- Partage facultatif avec le groupe pour" w:id="20"/>
      <w:bookmarkEnd w:id="20"/>
      <w:r>
        <w:rPr/>
      </w:r>
      <w:r>
        <w:rPr>
          <w:sz w:val="24"/>
        </w:rPr>
        <w:t>Partage</w:t>
      </w:r>
      <w:r>
        <w:rPr>
          <w:spacing w:val="-8"/>
          <w:sz w:val="24"/>
        </w:rPr>
        <w:t> </w:t>
      </w:r>
      <w:r>
        <w:rPr>
          <w:sz w:val="24"/>
        </w:rPr>
        <w:t>facultatif</w:t>
      </w:r>
      <w:r>
        <w:rPr>
          <w:spacing w:val="-10"/>
          <w:sz w:val="24"/>
        </w:rPr>
        <w:t> </w:t>
      </w:r>
      <w:r>
        <w:rPr>
          <w:sz w:val="24"/>
        </w:rPr>
        <w:t>avec</w:t>
      </w:r>
      <w:r>
        <w:rPr>
          <w:spacing w:val="-15"/>
          <w:sz w:val="24"/>
        </w:rPr>
        <w:t> </w:t>
      </w:r>
      <w:r>
        <w:rPr>
          <w:sz w:val="24"/>
        </w:rPr>
        <w:t>le</w:t>
      </w:r>
      <w:r>
        <w:rPr>
          <w:spacing w:val="-10"/>
          <w:sz w:val="24"/>
        </w:rPr>
        <w:t> </w:t>
      </w:r>
      <w:r>
        <w:rPr>
          <w:sz w:val="24"/>
        </w:rPr>
        <w:t>groupe</w:t>
      </w:r>
      <w:r>
        <w:rPr>
          <w:spacing w:val="-10"/>
          <w:sz w:val="24"/>
        </w:rPr>
        <w:t> </w:t>
      </w:r>
      <w:r>
        <w:rPr>
          <w:sz w:val="24"/>
        </w:rPr>
        <w:t>pour</w:t>
      </w:r>
      <w:r>
        <w:rPr>
          <w:spacing w:val="-9"/>
          <w:sz w:val="24"/>
        </w:rPr>
        <w:t> </w:t>
      </w:r>
      <w:r>
        <w:rPr>
          <w:sz w:val="24"/>
        </w:rPr>
        <w:t>encourager</w:t>
      </w:r>
      <w:r>
        <w:rPr>
          <w:spacing w:val="-13"/>
          <w:sz w:val="24"/>
        </w:rPr>
        <w:t> </w:t>
      </w:r>
      <w:r>
        <w:rPr>
          <w:sz w:val="24"/>
        </w:rPr>
        <w:t>l’authenticité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14"/>
          <w:sz w:val="24"/>
        </w:rPr>
        <w:t> </w:t>
      </w:r>
      <w:r>
        <w:rPr>
          <w:sz w:val="24"/>
        </w:rPr>
        <w:t>la</w:t>
      </w:r>
      <w:r>
        <w:rPr>
          <w:spacing w:val="-10"/>
          <w:sz w:val="24"/>
        </w:rPr>
        <w:t> </w:t>
      </w:r>
      <w:r>
        <w:rPr>
          <w:sz w:val="24"/>
        </w:rPr>
        <w:t>non-</w:t>
      </w:r>
      <w:r>
        <w:rPr>
          <w:spacing w:val="-2"/>
          <w:sz w:val="24"/>
        </w:rPr>
        <w:t>comparaison.</w:t>
      </w:r>
    </w:p>
    <w:p>
      <w:pPr>
        <w:pStyle w:val="BodyText"/>
        <w:spacing w:line="247" w:lineRule="auto" w:before="263"/>
        <w:ind w:left="154"/>
      </w:pPr>
      <w:bookmarkStart w:name="Variante : Chaque élève écrit une émotio" w:id="21"/>
      <w:bookmarkEnd w:id="21"/>
      <w:r>
        <w:rPr/>
      </w:r>
      <w:r>
        <w:rPr>
          <w:u w:val="single"/>
        </w:rPr>
        <w:t>Variante</w:t>
      </w:r>
      <w:r>
        <w:rPr>
          <w:u w:val="none"/>
        </w:rPr>
        <w:t> :</w:t>
      </w:r>
      <w:r>
        <w:rPr>
          <w:spacing w:val="-2"/>
          <w:u w:val="none"/>
        </w:rPr>
        <w:t> </w:t>
      </w:r>
      <w:r>
        <w:rPr>
          <w:u w:val="none"/>
        </w:rPr>
        <w:t>Chaque</w:t>
      </w:r>
      <w:r>
        <w:rPr>
          <w:spacing w:val="-2"/>
          <w:u w:val="none"/>
        </w:rPr>
        <w:t> </w:t>
      </w:r>
      <w:r>
        <w:rPr>
          <w:u w:val="none"/>
        </w:rPr>
        <w:t>élève</w:t>
      </w:r>
      <w:r>
        <w:rPr>
          <w:spacing w:val="-2"/>
          <w:u w:val="none"/>
        </w:rPr>
        <w:t> </w:t>
      </w:r>
      <w:r>
        <w:rPr>
          <w:u w:val="none"/>
        </w:rPr>
        <w:t>écrit</w:t>
      </w:r>
      <w:r>
        <w:rPr>
          <w:spacing w:val="-6"/>
          <w:u w:val="none"/>
        </w:rPr>
        <w:t> </w:t>
      </w:r>
      <w:r>
        <w:rPr>
          <w:u w:val="none"/>
        </w:rPr>
        <w:t>une</w:t>
      </w:r>
      <w:r>
        <w:rPr>
          <w:spacing w:val="-2"/>
          <w:u w:val="none"/>
        </w:rPr>
        <w:t> </w:t>
      </w:r>
      <w:r>
        <w:rPr>
          <w:u w:val="none"/>
        </w:rPr>
        <w:t>émotion</w:t>
      </w:r>
      <w:r>
        <w:rPr>
          <w:spacing w:val="-6"/>
          <w:u w:val="none"/>
        </w:rPr>
        <w:t> </w:t>
      </w:r>
      <w:r>
        <w:rPr>
          <w:u w:val="none"/>
        </w:rPr>
        <w:t>ou</w:t>
      </w:r>
      <w:r>
        <w:rPr>
          <w:spacing w:val="-6"/>
          <w:u w:val="none"/>
        </w:rPr>
        <w:t> </w:t>
      </w:r>
      <w:r>
        <w:rPr>
          <w:u w:val="none"/>
        </w:rPr>
        <w:t>sensation</w:t>
      </w:r>
      <w:r>
        <w:rPr>
          <w:spacing w:val="-2"/>
          <w:u w:val="none"/>
        </w:rPr>
        <w:t> </w:t>
      </w:r>
      <w:r>
        <w:rPr>
          <w:u w:val="none"/>
        </w:rPr>
        <w:t>actuelle</w:t>
      </w:r>
      <w:r>
        <w:rPr>
          <w:spacing w:val="-2"/>
          <w:u w:val="none"/>
        </w:rPr>
        <w:t> </w:t>
      </w:r>
      <w:r>
        <w:rPr>
          <w:u w:val="none"/>
        </w:rPr>
        <w:t>sur</w:t>
      </w:r>
      <w:r>
        <w:rPr>
          <w:spacing w:val="-6"/>
          <w:u w:val="none"/>
        </w:rPr>
        <w:t> </w:t>
      </w:r>
      <w:r>
        <w:rPr>
          <w:u w:val="none"/>
        </w:rPr>
        <w:t>un</w:t>
      </w:r>
      <w:r>
        <w:rPr>
          <w:spacing w:val="-2"/>
          <w:u w:val="none"/>
        </w:rPr>
        <w:t> </w:t>
      </w:r>
      <w:r>
        <w:rPr>
          <w:u w:val="none"/>
        </w:rPr>
        <w:t>papier</w:t>
      </w:r>
      <w:r>
        <w:rPr>
          <w:spacing w:val="-1"/>
          <w:u w:val="none"/>
        </w:rPr>
        <w:t> </w:t>
      </w:r>
      <w:r>
        <w:rPr>
          <w:u w:val="none"/>
        </w:rPr>
        <w:t>anonymement,</w:t>
      </w:r>
      <w:r>
        <w:rPr>
          <w:spacing w:val="-2"/>
          <w:u w:val="none"/>
        </w:rPr>
        <w:t> </w:t>
      </w:r>
      <w:r>
        <w:rPr>
          <w:u w:val="none"/>
        </w:rPr>
        <w:t>les papiers sont lus à voix haute pour observer la diversité des ressentis.</w:t>
      </w:r>
    </w:p>
    <w:p>
      <w:pPr>
        <w:pStyle w:val="BodyText"/>
        <w:spacing w:after="0" w:line="247" w:lineRule="auto"/>
        <w:sectPr>
          <w:type w:val="continuous"/>
          <w:pgSz w:w="11910" w:h="16840"/>
          <w:pgMar w:top="1920" w:bottom="280" w:left="566" w:right="566"/>
        </w:sectPr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70" w:after="0"/>
        <w:ind w:left="872" w:right="0" w:hanging="358"/>
        <w:jc w:val="left"/>
        <w:rPr>
          <w:sz w:val="24"/>
        </w:rPr>
      </w:pPr>
      <w:bookmarkStart w:name="2. Situation 1 : Pause 2’-3’ (à répéter " w:id="22"/>
      <w:bookmarkEnd w:id="22"/>
      <w:r>
        <w:rPr/>
      </w:r>
      <w:r>
        <w:rPr>
          <w:b/>
          <w:sz w:val="24"/>
          <w:u w:val="single"/>
        </w:rPr>
        <w:t>Situation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1</w:t>
      </w:r>
      <w:r>
        <w:rPr>
          <w:b/>
          <w:spacing w:val="1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Pause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2’-3’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5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  <w:spacing w:before="5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6" w:lineRule="auto" w:before="1" w:after="0"/>
        <w:ind w:left="874" w:right="163" w:hanging="360"/>
        <w:jc w:val="left"/>
        <w:rPr>
          <w:sz w:val="24"/>
        </w:rPr>
      </w:pPr>
      <w:r>
        <w:rPr>
          <w:sz w:val="24"/>
        </w:rPr>
        <w:t>Position</w:t>
      </w:r>
      <w:r>
        <w:rPr>
          <w:spacing w:val="22"/>
          <w:sz w:val="24"/>
        </w:rPr>
        <w:t> </w:t>
      </w:r>
      <w:r>
        <w:rPr>
          <w:sz w:val="24"/>
        </w:rPr>
        <w:t>assise libre</w:t>
      </w:r>
      <w:r>
        <w:rPr>
          <w:spacing w:val="22"/>
          <w:sz w:val="24"/>
        </w:rPr>
        <w:t> </w:t>
      </w:r>
      <w:r>
        <w:rPr>
          <w:sz w:val="24"/>
        </w:rPr>
        <w:t>et</w:t>
      </w:r>
      <w:r>
        <w:rPr>
          <w:spacing w:val="22"/>
          <w:sz w:val="24"/>
        </w:rPr>
        <w:t> </w:t>
      </w:r>
      <w:r>
        <w:rPr>
          <w:sz w:val="24"/>
        </w:rPr>
        <w:t>confortable,</w:t>
      </w:r>
      <w:r>
        <w:rPr>
          <w:spacing w:val="23"/>
          <w:sz w:val="24"/>
        </w:rPr>
        <w:t> </w:t>
      </w:r>
      <w:r>
        <w:rPr>
          <w:sz w:val="24"/>
        </w:rPr>
        <w:t>à</w:t>
      </w:r>
      <w:r>
        <w:rPr>
          <w:spacing w:val="22"/>
          <w:sz w:val="24"/>
        </w:rPr>
        <w:t> </w:t>
      </w:r>
      <w:r>
        <w:rPr>
          <w:sz w:val="24"/>
        </w:rPr>
        <w:t>genoux,</w:t>
      </w:r>
      <w:r>
        <w:rPr>
          <w:spacing w:val="22"/>
          <w:sz w:val="24"/>
        </w:rPr>
        <w:t> </w:t>
      </w:r>
      <w:r>
        <w:rPr>
          <w:sz w:val="24"/>
        </w:rPr>
        <w:t>contre</w:t>
      </w:r>
      <w:r>
        <w:rPr>
          <w:spacing w:val="22"/>
          <w:sz w:val="24"/>
        </w:rPr>
        <w:t> </w:t>
      </w:r>
      <w:r>
        <w:rPr>
          <w:sz w:val="24"/>
        </w:rPr>
        <w:t>un</w:t>
      </w:r>
      <w:r>
        <w:rPr>
          <w:spacing w:val="22"/>
          <w:sz w:val="24"/>
        </w:rPr>
        <w:t> </w:t>
      </w:r>
      <w:r>
        <w:rPr>
          <w:sz w:val="24"/>
        </w:rPr>
        <w:t>appui,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tailleur,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lotus,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½ lotus, avec ou sans coussin.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pacing w:val="-2"/>
          <w:sz w:val="24"/>
        </w:rPr>
        <w:t>Silence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0" w:after="0"/>
        <w:ind w:left="874" w:right="0" w:hanging="360"/>
        <w:jc w:val="left"/>
        <w:rPr>
          <w:sz w:val="24"/>
        </w:rPr>
      </w:pPr>
      <w:r>
        <w:rPr>
          <w:spacing w:val="-2"/>
          <w:sz w:val="24"/>
        </w:rPr>
        <w:t>Immobilité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1" w:after="0"/>
        <w:ind w:left="874" w:right="0" w:hanging="360"/>
        <w:jc w:val="left"/>
        <w:rPr>
          <w:sz w:val="24"/>
        </w:rPr>
      </w:pPr>
      <w:r>
        <w:rPr>
          <w:sz w:val="24"/>
        </w:rPr>
        <w:t>Dos</w:t>
      </w:r>
      <w:r>
        <w:rPr>
          <w:spacing w:val="-8"/>
          <w:sz w:val="24"/>
        </w:rPr>
        <w:t> </w:t>
      </w:r>
      <w:r>
        <w:rPr>
          <w:sz w:val="24"/>
        </w:rPr>
        <w:t>droit,</w:t>
      </w:r>
      <w:r>
        <w:rPr>
          <w:spacing w:val="-5"/>
          <w:sz w:val="24"/>
        </w:rPr>
        <w:t> </w:t>
      </w:r>
      <w:r>
        <w:rPr>
          <w:sz w:val="24"/>
        </w:rPr>
        <w:t>étiré</w:t>
      </w:r>
      <w:r>
        <w:rPr>
          <w:spacing w:val="-6"/>
          <w:sz w:val="24"/>
        </w:rPr>
        <w:t> </w:t>
      </w:r>
      <w:r>
        <w:rPr>
          <w:sz w:val="24"/>
        </w:rPr>
        <w:t>vers</w:t>
      </w:r>
      <w:r>
        <w:rPr>
          <w:spacing w:val="-10"/>
          <w:sz w:val="24"/>
        </w:rPr>
        <w:t> </w:t>
      </w:r>
      <w:r>
        <w:rPr>
          <w:sz w:val="24"/>
        </w:rPr>
        <w:t>le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haut</w:t>
      </w:r>
    </w:p>
    <w:p>
      <w:pPr>
        <w:pStyle w:val="BodyText"/>
      </w:pPr>
    </w:p>
    <w:p>
      <w:pPr>
        <w:pStyle w:val="BodyText"/>
        <w:spacing w:before="85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r>
        <w:rPr>
          <w:b/>
          <w:sz w:val="24"/>
          <w:u w:val="single"/>
        </w:rPr>
        <w:t>Situation</w:t>
      </w:r>
      <w:r>
        <w:rPr>
          <w:b/>
          <w:spacing w:val="-9"/>
          <w:sz w:val="24"/>
          <w:u w:val="single"/>
        </w:rPr>
        <w:t> </w:t>
      </w:r>
      <w:r>
        <w:rPr>
          <w:b/>
          <w:sz w:val="24"/>
          <w:u w:val="single"/>
        </w:rPr>
        <w:t>2</w:t>
      </w:r>
      <w:r>
        <w:rPr>
          <w:b/>
          <w:spacing w:val="-4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Echauffement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  <w:spacing w:before="48"/>
      </w:pPr>
    </w:p>
    <w:p>
      <w:pPr>
        <w:pStyle w:val="BodyText"/>
        <w:ind w:left="154"/>
      </w:pPr>
      <w:r>
        <w:rPr/>
        <w:t>Synchronisation</w:t>
      </w:r>
      <w:r>
        <w:rPr>
          <w:spacing w:val="-17"/>
        </w:rPr>
        <w:t> </w:t>
      </w:r>
      <w:r>
        <w:rPr/>
        <w:t>souffle/mouvement/conscience</w:t>
      </w:r>
      <w:r>
        <w:rPr>
          <w:spacing w:val="-13"/>
        </w:rPr>
        <w:t> </w:t>
      </w:r>
      <w:r>
        <w:rPr>
          <w:spacing w:val="-10"/>
        </w:rPr>
        <w:t>:</w:t>
      </w:r>
    </w:p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1" w:after="0"/>
        <w:ind w:left="874" w:right="0" w:hanging="360"/>
        <w:jc w:val="left"/>
        <w:rPr>
          <w:sz w:val="24"/>
        </w:rPr>
      </w:pPr>
      <w:r>
        <w:rPr>
          <w:sz w:val="24"/>
        </w:rPr>
        <w:t>Faire</w:t>
      </w:r>
      <w:r>
        <w:rPr>
          <w:spacing w:val="-9"/>
          <w:sz w:val="24"/>
        </w:rPr>
        <w:t> </w:t>
      </w:r>
      <w:r>
        <w:rPr>
          <w:sz w:val="24"/>
        </w:rPr>
        <w:t>tourner</w:t>
      </w:r>
      <w:r>
        <w:rPr>
          <w:spacing w:val="-10"/>
          <w:sz w:val="24"/>
        </w:rPr>
        <w:t> </w:t>
      </w:r>
      <w:r>
        <w:rPr>
          <w:sz w:val="24"/>
        </w:rPr>
        <w:t>les</w:t>
      </w:r>
      <w:r>
        <w:rPr>
          <w:spacing w:val="-9"/>
          <w:sz w:val="24"/>
        </w:rPr>
        <w:t> </w:t>
      </w:r>
      <w:r>
        <w:rPr>
          <w:sz w:val="24"/>
        </w:rPr>
        <w:t>articulations</w:t>
      </w:r>
      <w:r>
        <w:rPr>
          <w:spacing w:val="-12"/>
          <w:sz w:val="24"/>
        </w:rPr>
        <w:t> </w:t>
      </w:r>
      <w:r>
        <w:rPr>
          <w:sz w:val="24"/>
        </w:rPr>
        <w:t>en</w:t>
      </w:r>
      <w:r>
        <w:rPr>
          <w:spacing w:val="-12"/>
          <w:sz w:val="24"/>
        </w:rPr>
        <w:t> </w:t>
      </w:r>
      <w:r>
        <w:rPr>
          <w:sz w:val="24"/>
        </w:rPr>
        <w:t>inspirant</w:t>
      </w:r>
      <w:r>
        <w:rPr>
          <w:spacing w:val="-8"/>
          <w:sz w:val="24"/>
        </w:rPr>
        <w:t> </w:t>
      </w:r>
      <w:r>
        <w:rPr>
          <w:sz w:val="24"/>
        </w:rPr>
        <w:t>dans</w:t>
      </w:r>
      <w:r>
        <w:rPr>
          <w:spacing w:val="-8"/>
          <w:sz w:val="24"/>
        </w:rPr>
        <w:t> </w:t>
      </w:r>
      <w:r>
        <w:rPr>
          <w:sz w:val="24"/>
        </w:rPr>
        <w:t>sens</w:t>
      </w:r>
      <w:r>
        <w:rPr>
          <w:spacing w:val="-8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en</w:t>
      </w:r>
      <w:r>
        <w:rPr>
          <w:spacing w:val="-12"/>
          <w:sz w:val="24"/>
        </w:rPr>
        <w:t> </w:t>
      </w:r>
      <w:r>
        <w:rPr>
          <w:sz w:val="24"/>
        </w:rPr>
        <w:t>expirant</w:t>
      </w:r>
      <w:r>
        <w:rPr>
          <w:spacing w:val="-8"/>
          <w:sz w:val="24"/>
        </w:rPr>
        <w:t> </w:t>
      </w:r>
      <w:r>
        <w:rPr>
          <w:sz w:val="24"/>
        </w:rPr>
        <w:t>dans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l’autre.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5" w:after="0"/>
        <w:ind w:left="874" w:right="0" w:hanging="360"/>
        <w:jc w:val="left"/>
        <w:rPr>
          <w:sz w:val="24"/>
        </w:rPr>
      </w:pPr>
      <w:r>
        <w:rPr>
          <w:sz w:val="24"/>
        </w:rPr>
        <w:t>Du</w:t>
      </w:r>
      <w:r>
        <w:rPr>
          <w:spacing w:val="-7"/>
          <w:sz w:val="24"/>
        </w:rPr>
        <w:t> </w:t>
      </w:r>
      <w:r>
        <w:rPr>
          <w:sz w:val="24"/>
        </w:rPr>
        <w:t>proximal</w:t>
      </w:r>
      <w:r>
        <w:rPr>
          <w:spacing w:val="-2"/>
          <w:sz w:val="24"/>
        </w:rPr>
        <w:t> </w:t>
      </w:r>
      <w:r>
        <w:rPr>
          <w:sz w:val="24"/>
        </w:rPr>
        <w:t>au</w:t>
      </w:r>
      <w:r>
        <w:rPr>
          <w:spacing w:val="-6"/>
          <w:sz w:val="24"/>
        </w:rPr>
        <w:t> </w:t>
      </w:r>
      <w:r>
        <w:rPr>
          <w:sz w:val="24"/>
        </w:rPr>
        <w:t>distal</w:t>
      </w:r>
      <w:r>
        <w:rPr>
          <w:spacing w:val="-7"/>
          <w:sz w:val="24"/>
        </w:rPr>
        <w:t> </w:t>
      </w:r>
      <w:r>
        <w:rPr>
          <w:sz w:val="24"/>
        </w:rPr>
        <w:t>pour</w:t>
      </w:r>
      <w:r>
        <w:rPr>
          <w:spacing w:val="-9"/>
          <w:sz w:val="24"/>
        </w:rPr>
        <w:t> </w:t>
      </w:r>
      <w:r>
        <w:rPr>
          <w:sz w:val="24"/>
        </w:rPr>
        <w:t>le</w:t>
      </w:r>
      <w:r>
        <w:rPr>
          <w:spacing w:val="-10"/>
          <w:sz w:val="24"/>
        </w:rPr>
        <w:t> </w:t>
      </w:r>
      <w:r>
        <w:rPr>
          <w:sz w:val="24"/>
        </w:rPr>
        <w:t>haut</w:t>
      </w:r>
      <w:r>
        <w:rPr>
          <w:spacing w:val="-10"/>
          <w:sz w:val="24"/>
        </w:rPr>
        <w:t> </w:t>
      </w:r>
      <w:r>
        <w:rPr>
          <w:sz w:val="24"/>
        </w:rPr>
        <w:t>du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1" w:after="0"/>
        <w:ind w:left="874" w:right="0" w:hanging="360"/>
        <w:jc w:val="left"/>
        <w:rPr>
          <w:sz w:val="24"/>
        </w:rPr>
      </w:pPr>
      <w:r>
        <w:rPr>
          <w:sz w:val="24"/>
        </w:rPr>
        <w:t>Du</w:t>
      </w:r>
      <w:r>
        <w:rPr>
          <w:spacing w:val="-6"/>
          <w:sz w:val="24"/>
        </w:rPr>
        <w:t> </w:t>
      </w:r>
      <w:r>
        <w:rPr>
          <w:sz w:val="24"/>
        </w:rPr>
        <w:t>distal</w:t>
      </w:r>
      <w:r>
        <w:rPr>
          <w:spacing w:val="-6"/>
          <w:sz w:val="24"/>
        </w:rPr>
        <w:t> </w:t>
      </w:r>
      <w:r>
        <w:rPr>
          <w:sz w:val="24"/>
        </w:rPr>
        <w:t>au</w:t>
      </w:r>
      <w:r>
        <w:rPr>
          <w:spacing w:val="-6"/>
          <w:sz w:val="24"/>
        </w:rPr>
        <w:t> </w:t>
      </w:r>
      <w:r>
        <w:rPr>
          <w:sz w:val="24"/>
        </w:rPr>
        <w:t>proximal</w:t>
      </w:r>
      <w:r>
        <w:rPr>
          <w:spacing w:val="-2"/>
          <w:sz w:val="24"/>
        </w:rPr>
        <w:t> </w:t>
      </w:r>
      <w:r>
        <w:rPr>
          <w:sz w:val="24"/>
        </w:rPr>
        <w:t>pour</w:t>
      </w:r>
      <w:r>
        <w:rPr>
          <w:spacing w:val="-9"/>
          <w:sz w:val="24"/>
        </w:rPr>
        <w:t> </w:t>
      </w:r>
      <w:r>
        <w:rPr>
          <w:sz w:val="24"/>
        </w:rPr>
        <w:t>le</w:t>
      </w:r>
      <w:r>
        <w:rPr>
          <w:spacing w:val="-9"/>
          <w:sz w:val="24"/>
        </w:rPr>
        <w:t> </w:t>
      </w:r>
      <w:r>
        <w:rPr>
          <w:sz w:val="24"/>
        </w:rPr>
        <w:t>bas</w:t>
      </w:r>
      <w:r>
        <w:rPr>
          <w:spacing w:val="-6"/>
          <w:sz w:val="24"/>
        </w:rPr>
        <w:t> </w:t>
      </w:r>
      <w:r>
        <w:rPr>
          <w:sz w:val="24"/>
        </w:rPr>
        <w:t>du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BodyText"/>
        <w:spacing w:before="43"/>
      </w:pPr>
    </w:p>
    <w:p>
      <w:pPr>
        <w:pStyle w:val="BodyText"/>
        <w:spacing w:line="280" w:lineRule="auto"/>
        <w:ind w:left="154"/>
      </w:pPr>
      <w:r>
        <w:rPr/>
        <w:t>Automassages</w:t>
      </w:r>
      <w:r>
        <w:rPr>
          <w:spacing w:val="-4"/>
        </w:rPr>
        <w:t> </w:t>
      </w:r>
      <w:r>
        <w:rPr/>
        <w:t>: agir sur les fluctuations du mental en synchronisant mouvement/respiration, côté droit/côté gauche (voir vidéo)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4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r>
        <w:rPr>
          <w:spacing w:val="-2"/>
          <w:u w:val="single"/>
        </w:rPr>
        <w:t>POSTURES</w:t>
      </w:r>
    </w:p>
    <w:p>
      <w:pPr>
        <w:pStyle w:val="BodyText"/>
        <w:spacing w:before="56"/>
        <w:rPr>
          <w:b/>
        </w:rPr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6"/>
          <w:sz w:val="24"/>
          <w:u w:val="single"/>
        </w:rPr>
        <w:t> </w:t>
      </w:r>
      <w:r>
        <w:rPr>
          <w:sz w:val="24"/>
          <w:u w:val="single"/>
        </w:rPr>
        <w:t>DEBOUT</w:t>
      </w:r>
      <w:r>
        <w:rPr>
          <w:sz w:val="24"/>
          <w:u w:val="none"/>
        </w:rPr>
        <w:t> :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SINGE,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PALMIER,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9"/>
          <w:sz w:val="24"/>
          <w:u w:val="none"/>
        </w:rPr>
        <w:t> </w:t>
      </w:r>
      <w:r>
        <w:rPr>
          <w:spacing w:val="-2"/>
          <w:sz w:val="24"/>
          <w:u w:val="none"/>
        </w:rPr>
        <w:t>TRIANGLE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40" w:lineRule="auto" w:before="33" w:after="0"/>
        <w:ind w:left="874" w:right="0" w:hanging="360"/>
        <w:jc w:val="left"/>
        <w:rPr>
          <w:sz w:val="24"/>
        </w:rPr>
      </w:pPr>
      <w:r>
        <w:rPr>
          <w:sz w:val="24"/>
        </w:rPr>
        <w:t>LA</w:t>
      </w:r>
      <w:r>
        <w:rPr>
          <w:spacing w:val="-17"/>
          <w:sz w:val="24"/>
        </w:rPr>
        <w:t> </w:t>
      </w:r>
      <w:r>
        <w:rPr>
          <w:sz w:val="24"/>
        </w:rPr>
        <w:t>SALUTATION</w:t>
      </w:r>
      <w:r>
        <w:rPr>
          <w:spacing w:val="-17"/>
          <w:sz w:val="24"/>
        </w:rPr>
        <w:t> </w:t>
      </w:r>
      <w:r>
        <w:rPr>
          <w:sz w:val="24"/>
        </w:rPr>
        <w:t>AU</w:t>
      </w:r>
      <w:r>
        <w:rPr>
          <w:spacing w:val="-17"/>
          <w:sz w:val="24"/>
        </w:rPr>
        <w:t> </w:t>
      </w:r>
      <w:r>
        <w:rPr>
          <w:sz w:val="24"/>
        </w:rPr>
        <w:t>SOLEIL</w:t>
      </w:r>
      <w:r>
        <w:rPr>
          <w:spacing w:val="-16"/>
          <w:sz w:val="24"/>
        </w:rPr>
        <w:t> </w:t>
      </w:r>
      <w:r>
        <w:rPr>
          <w:sz w:val="24"/>
        </w:rPr>
        <w:t>jusqu’à</w:t>
      </w:r>
      <w:r>
        <w:rPr>
          <w:spacing w:val="-12"/>
          <w:sz w:val="24"/>
        </w:rPr>
        <w:t> </w:t>
      </w:r>
      <w:r>
        <w:rPr>
          <w:sz w:val="24"/>
        </w:rPr>
        <w:t>LE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CHAT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40" w:lineRule="auto" w:before="42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INVERSEE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LA</w:t>
      </w:r>
      <w:r>
        <w:rPr>
          <w:spacing w:val="-17"/>
          <w:sz w:val="24"/>
          <w:u w:val="none"/>
        </w:rPr>
        <w:t> </w:t>
      </w:r>
      <w:r>
        <w:rPr>
          <w:sz w:val="24"/>
          <w:u w:val="none"/>
        </w:rPr>
        <w:t>CHANDELLE adaptée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contre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1"/>
          <w:sz w:val="24"/>
          <w:u w:val="none"/>
        </w:rPr>
        <w:t> </w:t>
      </w:r>
      <w:r>
        <w:rPr>
          <w:spacing w:val="-5"/>
          <w:sz w:val="24"/>
          <w:u w:val="none"/>
        </w:rPr>
        <w:t>mur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40" w:lineRule="auto" w:before="37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SUR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LE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DOS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2"/>
          <w:sz w:val="24"/>
          <w:u w:val="none"/>
        </w:rPr>
        <w:t> CROCODILE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71" w:lineRule="auto" w:before="42" w:after="0"/>
        <w:ind w:left="874" w:right="344" w:hanging="360"/>
        <w:jc w:val="left"/>
        <w:rPr>
          <w:sz w:val="24"/>
        </w:rPr>
      </w:pPr>
      <w:r>
        <w:rPr>
          <w:sz w:val="24"/>
        </w:rPr>
        <w:t>SAVASANA</w:t>
      </w:r>
      <w:r>
        <w:rPr>
          <w:spacing w:val="-6"/>
          <w:sz w:val="24"/>
        </w:rPr>
        <w:t> </w:t>
      </w:r>
      <w:r>
        <w:rPr>
          <w:sz w:val="24"/>
        </w:rPr>
        <w:t>:</w:t>
      </w:r>
      <w:r>
        <w:rPr>
          <w:spacing w:val="-5"/>
          <w:sz w:val="24"/>
        </w:rPr>
        <w:t> </w:t>
      </w:r>
      <w:r>
        <w:rPr>
          <w:sz w:val="24"/>
        </w:rPr>
        <w:t>ou</w:t>
      </w:r>
      <w:r>
        <w:rPr>
          <w:spacing w:val="-5"/>
          <w:sz w:val="24"/>
        </w:rPr>
        <w:t> </w:t>
      </w:r>
      <w:r>
        <w:rPr>
          <w:sz w:val="24"/>
        </w:rPr>
        <w:t>passer</w:t>
      </w:r>
      <w:r>
        <w:rPr>
          <w:spacing w:val="-4"/>
          <w:sz w:val="24"/>
        </w:rPr>
        <w:t> </w:t>
      </w:r>
      <w:r>
        <w:rPr>
          <w:sz w:val="24"/>
        </w:rPr>
        <w:t>par</w:t>
      </w:r>
      <w:r>
        <w:rPr>
          <w:spacing w:val="-4"/>
          <w:sz w:val="24"/>
        </w:rPr>
        <w:t> </w:t>
      </w:r>
      <w:r>
        <w:rPr>
          <w:sz w:val="24"/>
        </w:rPr>
        <w:t>une</w:t>
      </w:r>
      <w:r>
        <w:rPr>
          <w:spacing w:val="-9"/>
          <w:sz w:val="24"/>
        </w:rPr>
        <w:t> </w:t>
      </w:r>
      <w:r>
        <w:rPr>
          <w:sz w:val="24"/>
        </w:rPr>
        <w:t>phase</w:t>
      </w:r>
      <w:r>
        <w:rPr>
          <w:spacing w:val="-5"/>
          <w:sz w:val="24"/>
        </w:rPr>
        <w:t> </w:t>
      </w:r>
      <w:r>
        <w:rPr>
          <w:sz w:val="24"/>
        </w:rPr>
        <w:t>transition</w:t>
      </w:r>
      <w:r>
        <w:rPr>
          <w:spacing w:val="-4"/>
          <w:sz w:val="24"/>
        </w:rPr>
        <w:t> </w:t>
      </w:r>
      <w:r>
        <w:rPr>
          <w:sz w:val="24"/>
        </w:rPr>
        <w:t>en</w:t>
      </w:r>
      <w:r>
        <w:rPr>
          <w:spacing w:val="-5"/>
          <w:sz w:val="24"/>
        </w:rPr>
        <w:t> </w:t>
      </w:r>
      <w:r>
        <w:rPr>
          <w:sz w:val="24"/>
        </w:rPr>
        <w:t>position</w:t>
      </w:r>
      <w:r>
        <w:rPr>
          <w:spacing w:val="-5"/>
          <w:sz w:val="24"/>
        </w:rPr>
        <w:t> </w:t>
      </w:r>
      <w:r>
        <w:rPr>
          <w:sz w:val="24"/>
        </w:rPr>
        <w:t>assise</w:t>
      </w:r>
      <w:r>
        <w:rPr>
          <w:spacing w:val="-9"/>
          <w:sz w:val="24"/>
        </w:rPr>
        <w:t> </w:t>
      </w:r>
      <w:r>
        <w:rPr>
          <w:sz w:val="24"/>
        </w:rPr>
        <w:t>(chaise</w:t>
      </w:r>
      <w:r>
        <w:rPr>
          <w:spacing w:val="-5"/>
          <w:sz w:val="24"/>
        </w:rPr>
        <w:t> </w:t>
      </w:r>
      <w:r>
        <w:rPr>
          <w:sz w:val="24"/>
        </w:rPr>
        <w:t>ou</w:t>
      </w:r>
      <w:r>
        <w:rPr>
          <w:spacing w:val="-5"/>
          <w:sz w:val="24"/>
        </w:rPr>
        <w:t> </w:t>
      </w:r>
      <w:r>
        <w:rPr>
          <w:sz w:val="24"/>
        </w:rPr>
        <w:t>sol)</w:t>
      </w:r>
      <w:r>
        <w:rPr>
          <w:spacing w:val="-4"/>
          <w:sz w:val="24"/>
        </w:rPr>
        <w:t> </w:t>
      </w:r>
      <w:r>
        <w:rPr>
          <w:sz w:val="24"/>
        </w:rPr>
        <w:t>pour</w:t>
      </w:r>
      <w:r>
        <w:rPr>
          <w:spacing w:val="-8"/>
          <w:sz w:val="24"/>
        </w:rPr>
        <w:t> </w:t>
      </w:r>
      <w:r>
        <w:rPr>
          <w:sz w:val="24"/>
        </w:rPr>
        <w:t>la pratique de la respiration.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5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1" w:after="0"/>
        <w:ind w:left="872" w:right="0" w:hanging="358"/>
        <w:jc w:val="left"/>
        <w:rPr>
          <w:u w:val="none"/>
        </w:rPr>
      </w:pPr>
      <w:r>
        <w:rPr>
          <w:spacing w:val="-2"/>
          <w:u w:val="single"/>
        </w:rPr>
        <w:t>Respiration</w:t>
      </w:r>
    </w:p>
    <w:p>
      <w:pPr>
        <w:pStyle w:val="BodyText"/>
        <w:spacing w:before="52"/>
        <w:rPr>
          <w:b/>
        </w:rPr>
      </w:pPr>
    </w:p>
    <w:p>
      <w:pPr>
        <w:pStyle w:val="BodyText"/>
        <w:spacing w:line="276" w:lineRule="auto"/>
        <w:ind w:left="154" w:right="1"/>
      </w:pPr>
      <w:r>
        <w:rPr/>
        <w:t>Respiration</w:t>
      </w:r>
      <w:r>
        <w:rPr>
          <w:spacing w:val="-2"/>
        </w:rPr>
        <w:t> </w:t>
      </w:r>
      <w:r>
        <w:rPr/>
        <w:t>thoracique,</w:t>
      </w:r>
      <w:r>
        <w:rPr>
          <w:spacing w:val="-6"/>
        </w:rPr>
        <w:t> </w:t>
      </w:r>
      <w:r>
        <w:rPr/>
        <w:t>inspiration/expiration</w:t>
      </w:r>
      <w:r>
        <w:rPr>
          <w:spacing w:val="-11"/>
        </w:rPr>
        <w:t> </w:t>
      </w:r>
      <w:r>
        <w:rPr/>
        <w:t>dynamique</w:t>
      </w:r>
      <w:r>
        <w:rPr>
          <w:spacing w:val="-2"/>
        </w:rPr>
        <w:t> </w:t>
      </w:r>
      <w:r>
        <w:rPr/>
        <w:t>c’est-à-dire</w:t>
      </w:r>
      <w:r>
        <w:rPr>
          <w:spacing w:val="-6"/>
        </w:rPr>
        <w:t> </w:t>
      </w:r>
      <w:r>
        <w:rPr/>
        <w:t>image</w:t>
      </w:r>
      <w:r>
        <w:rPr>
          <w:spacing w:val="-2"/>
        </w:rPr>
        <w:t> </w:t>
      </w:r>
      <w:r>
        <w:rPr/>
        <w:t>de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locomotive</w:t>
      </w:r>
      <w:r>
        <w:rPr>
          <w:spacing w:val="-2"/>
        </w:rPr>
        <w:t> </w:t>
      </w:r>
      <w:r>
        <w:rPr/>
        <w:t>à vapeur (voir annexe </w:t>
      </w:r>
      <w:r>
        <w:rPr>
          <w:color w:val="6F2F9F"/>
        </w:rPr>
        <w:t>1</w:t>
      </w:r>
      <w:r>
        <w:rPr/>
        <w:t>)</w:t>
      </w:r>
    </w:p>
    <w:p>
      <w:pPr>
        <w:pStyle w:val="BodyText"/>
        <w:spacing w:after="0" w:line="276" w:lineRule="auto"/>
        <w:sectPr>
          <w:pgSz w:w="11910" w:h="16840"/>
          <w:pgMar w:top="1880" w:bottom="280" w:left="566" w:right="566"/>
        </w:sectPr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70" w:after="0"/>
        <w:ind w:left="872" w:right="0" w:hanging="358"/>
        <w:jc w:val="left"/>
        <w:rPr>
          <w:sz w:val="24"/>
        </w:rPr>
      </w:pPr>
      <w:bookmarkStart w:name="6. Relaxation : Sensation de flux dans l" w:id="23"/>
      <w:bookmarkEnd w:id="23"/>
      <w:r>
        <w:rPr/>
      </w:r>
      <w:r>
        <w:rPr>
          <w:b/>
          <w:sz w:val="24"/>
          <w:u w:val="single"/>
        </w:rPr>
        <w:t>Relaxation</w:t>
      </w:r>
      <w:r>
        <w:rPr>
          <w:b/>
          <w:spacing w:val="-2"/>
          <w:sz w:val="24"/>
          <w:u w:val="none"/>
        </w:rPr>
        <w:t> </w:t>
      </w:r>
      <w:r>
        <w:rPr>
          <w:b/>
          <w:sz w:val="24"/>
          <w:u w:val="none"/>
        </w:rPr>
        <w:t>:</w:t>
      </w:r>
      <w:r>
        <w:rPr>
          <w:b/>
          <w:spacing w:val="2"/>
          <w:sz w:val="24"/>
          <w:u w:val="none"/>
        </w:rPr>
        <w:t> </w:t>
      </w:r>
      <w:r>
        <w:rPr>
          <w:sz w:val="24"/>
          <w:u w:val="none"/>
        </w:rPr>
        <w:t>Sensation</w:t>
      </w:r>
      <w:r>
        <w:rPr>
          <w:spacing w:val="-4"/>
          <w:sz w:val="24"/>
          <w:u w:val="none"/>
        </w:rPr>
        <w:t> </w:t>
      </w:r>
      <w:r>
        <w:rPr>
          <w:sz w:val="24"/>
          <w:u w:val="none"/>
        </w:rPr>
        <w:t>de flux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dans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le </w:t>
      </w:r>
      <w:r>
        <w:rPr>
          <w:spacing w:val="-2"/>
          <w:sz w:val="24"/>
          <w:u w:val="none"/>
        </w:rPr>
        <w:t>corps</w:t>
      </w:r>
    </w:p>
    <w:p>
      <w:pPr>
        <w:pStyle w:val="BodyText"/>
        <w:spacing w:before="10"/>
      </w:pPr>
    </w:p>
    <w:p>
      <w:pPr>
        <w:pStyle w:val="BodyText"/>
        <w:ind w:left="154"/>
      </w:pPr>
      <w:bookmarkStart w:name="Position initiale" w:id="24"/>
      <w:bookmarkEnd w:id="24"/>
      <w:r>
        <w:rPr/>
      </w:r>
      <w:r>
        <w:rPr>
          <w:u w:val="single"/>
        </w:rPr>
        <w:t>Position</w:t>
      </w:r>
      <w:r>
        <w:rPr>
          <w:spacing w:val="-6"/>
          <w:u w:val="single"/>
        </w:rPr>
        <w:t> </w:t>
      </w:r>
      <w:r>
        <w:rPr>
          <w:spacing w:val="-2"/>
          <w:u w:val="single"/>
        </w:rPr>
        <w:t>initiale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5" w:lineRule="auto" w:before="0" w:after="0"/>
        <w:ind w:left="1595" w:right="693" w:hanging="361"/>
        <w:jc w:val="left"/>
        <w:rPr>
          <w:sz w:val="24"/>
        </w:rPr>
      </w:pPr>
      <w:bookmarkStart w:name="o Allongez-vous ou asseyez-vous conforta" w:id="25"/>
      <w:bookmarkEnd w:id="25"/>
      <w:r>
        <w:rPr/>
      </w:r>
      <w:r>
        <w:rPr>
          <w:sz w:val="24"/>
        </w:rPr>
        <w:t>Allongez-vous</w:t>
      </w:r>
      <w:r>
        <w:rPr>
          <w:spacing w:val="-3"/>
          <w:sz w:val="24"/>
        </w:rPr>
        <w:t> </w:t>
      </w:r>
      <w:r>
        <w:rPr>
          <w:sz w:val="24"/>
        </w:rPr>
        <w:t>ou</w:t>
      </w:r>
      <w:r>
        <w:rPr>
          <w:spacing w:val="-6"/>
          <w:sz w:val="24"/>
        </w:rPr>
        <w:t> </w:t>
      </w:r>
      <w:r>
        <w:rPr>
          <w:sz w:val="24"/>
        </w:rPr>
        <w:t>asseyez-vous</w:t>
      </w:r>
      <w:r>
        <w:rPr>
          <w:spacing w:val="-3"/>
          <w:sz w:val="24"/>
        </w:rPr>
        <w:t> </w:t>
      </w:r>
      <w:r>
        <w:rPr>
          <w:sz w:val="24"/>
        </w:rPr>
        <w:t>confortablement,</w:t>
      </w:r>
      <w:r>
        <w:rPr>
          <w:spacing w:val="-6"/>
          <w:sz w:val="24"/>
        </w:rPr>
        <w:t> </w:t>
      </w:r>
      <w:r>
        <w:rPr>
          <w:sz w:val="24"/>
        </w:rPr>
        <w:t>les</w:t>
      </w:r>
      <w:r>
        <w:rPr>
          <w:spacing w:val="-3"/>
          <w:sz w:val="24"/>
        </w:rPr>
        <w:t> </w:t>
      </w:r>
      <w:r>
        <w:rPr>
          <w:sz w:val="24"/>
        </w:rPr>
        <w:t>yeux</w:t>
      </w:r>
      <w:r>
        <w:rPr>
          <w:spacing w:val="-7"/>
          <w:sz w:val="24"/>
        </w:rPr>
        <w:t> </w:t>
      </w:r>
      <w:r>
        <w:rPr>
          <w:sz w:val="24"/>
        </w:rPr>
        <w:t>fermés.</w:t>
      </w:r>
      <w:r>
        <w:rPr>
          <w:spacing w:val="-3"/>
          <w:sz w:val="24"/>
        </w:rPr>
        <w:t> </w:t>
      </w:r>
      <w:r>
        <w:rPr>
          <w:sz w:val="24"/>
        </w:rPr>
        <w:t>Relâchez</w:t>
      </w:r>
      <w:r>
        <w:rPr>
          <w:spacing w:val="-7"/>
          <w:sz w:val="24"/>
        </w:rPr>
        <w:t> </w:t>
      </w:r>
      <w:r>
        <w:rPr>
          <w:sz w:val="24"/>
        </w:rPr>
        <w:t>les épaules et laissez tout votre corps se détendre.</w:t>
      </w:r>
    </w:p>
    <w:p>
      <w:pPr>
        <w:pStyle w:val="BodyText"/>
        <w:spacing w:before="4"/>
      </w:pPr>
    </w:p>
    <w:p>
      <w:pPr>
        <w:pStyle w:val="BodyText"/>
        <w:spacing w:before="1"/>
        <w:ind w:left="154"/>
      </w:pPr>
      <w:bookmarkStart w:name="Visualisation" w:id="26"/>
      <w:bookmarkEnd w:id="26"/>
      <w:r>
        <w:rPr/>
      </w:r>
      <w:r>
        <w:rPr>
          <w:spacing w:val="-2"/>
          <w:u w:val="single"/>
        </w:rPr>
        <w:t>Visualisation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0" w:lineRule="auto" w:before="1" w:after="0"/>
        <w:ind w:left="1595" w:right="235" w:hanging="361"/>
        <w:jc w:val="left"/>
        <w:rPr>
          <w:sz w:val="24"/>
        </w:rPr>
      </w:pPr>
      <w:bookmarkStart w:name="o Imaginez que chaque inspiration apport" w:id="27"/>
      <w:bookmarkEnd w:id="27"/>
      <w:r>
        <w:rPr/>
      </w:r>
      <w:r>
        <w:rPr>
          <w:sz w:val="24"/>
        </w:rPr>
        <w:t>Imaginez</w:t>
      </w:r>
      <w:r>
        <w:rPr>
          <w:spacing w:val="-2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chaque</w:t>
      </w:r>
      <w:r>
        <w:rPr>
          <w:spacing w:val="-6"/>
          <w:sz w:val="24"/>
        </w:rPr>
        <w:t> </w:t>
      </w:r>
      <w:r>
        <w:rPr>
          <w:sz w:val="24"/>
        </w:rPr>
        <w:t>inspiration</w:t>
      </w:r>
      <w:r>
        <w:rPr>
          <w:spacing w:val="-2"/>
          <w:sz w:val="24"/>
        </w:rPr>
        <w:t> </w:t>
      </w:r>
      <w:r>
        <w:rPr>
          <w:sz w:val="24"/>
        </w:rPr>
        <w:t>apporte</w:t>
      </w:r>
      <w:r>
        <w:rPr>
          <w:spacing w:val="-1"/>
          <w:sz w:val="24"/>
        </w:rPr>
        <w:t> </w:t>
      </w:r>
      <w:r>
        <w:rPr>
          <w:sz w:val="24"/>
        </w:rPr>
        <w:t>une</w:t>
      </w:r>
      <w:r>
        <w:rPr>
          <w:spacing w:val="-11"/>
          <w:sz w:val="24"/>
        </w:rPr>
        <w:t> </w:t>
      </w:r>
      <w:r>
        <w:rPr>
          <w:sz w:val="24"/>
        </w:rPr>
        <w:t>sensation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calme</w:t>
      </w:r>
      <w:r>
        <w:rPr>
          <w:spacing w:val="-2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bien-être</w:t>
      </w:r>
      <w:r>
        <w:rPr>
          <w:spacing w:val="-2"/>
          <w:sz w:val="24"/>
        </w:rPr>
        <w:t> </w:t>
      </w:r>
      <w:r>
        <w:rPr>
          <w:sz w:val="24"/>
        </w:rPr>
        <w:t>qui entre par vos narines et descend jusqu’à votre abdomen.</w:t>
      </w: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5" w:lineRule="auto" w:before="8" w:after="0"/>
        <w:ind w:left="1595" w:right="724" w:hanging="361"/>
        <w:jc w:val="left"/>
        <w:rPr>
          <w:sz w:val="24"/>
        </w:rPr>
      </w:pPr>
      <w:bookmarkStart w:name="o À chaque expiration, cette sensation s" w:id="28"/>
      <w:bookmarkEnd w:id="28"/>
      <w:r>
        <w:rPr/>
      </w:r>
      <w:r>
        <w:rPr>
          <w:sz w:val="24"/>
        </w:rPr>
        <w:t>À</w:t>
      </w:r>
      <w:r>
        <w:rPr>
          <w:spacing w:val="-6"/>
          <w:sz w:val="24"/>
        </w:rPr>
        <w:t> </w:t>
      </w:r>
      <w:r>
        <w:rPr>
          <w:sz w:val="24"/>
        </w:rPr>
        <w:t>chaque</w:t>
      </w:r>
      <w:r>
        <w:rPr>
          <w:spacing w:val="-4"/>
          <w:sz w:val="24"/>
        </w:rPr>
        <w:t> </w:t>
      </w:r>
      <w:r>
        <w:rPr>
          <w:sz w:val="24"/>
        </w:rPr>
        <w:t>expiration,</w:t>
      </w:r>
      <w:r>
        <w:rPr>
          <w:spacing w:val="-4"/>
          <w:sz w:val="24"/>
        </w:rPr>
        <w:t> </w:t>
      </w:r>
      <w:r>
        <w:rPr>
          <w:sz w:val="24"/>
        </w:rPr>
        <w:t>cette</w:t>
      </w:r>
      <w:r>
        <w:rPr>
          <w:spacing w:val="-4"/>
          <w:sz w:val="24"/>
        </w:rPr>
        <w:t> </w:t>
      </w:r>
      <w:r>
        <w:rPr>
          <w:sz w:val="24"/>
        </w:rPr>
        <w:t>sensation</w:t>
      </w:r>
      <w:r>
        <w:rPr>
          <w:spacing w:val="-4"/>
          <w:sz w:val="24"/>
        </w:rPr>
        <w:t> </w:t>
      </w:r>
      <w:r>
        <w:rPr>
          <w:sz w:val="24"/>
        </w:rPr>
        <w:t>se</w:t>
      </w:r>
      <w:r>
        <w:rPr>
          <w:spacing w:val="-8"/>
          <w:sz w:val="24"/>
        </w:rPr>
        <w:t> </w:t>
      </w:r>
      <w:r>
        <w:rPr>
          <w:sz w:val="24"/>
        </w:rPr>
        <w:t>diffuse</w:t>
      </w:r>
      <w:r>
        <w:rPr>
          <w:spacing w:val="-4"/>
          <w:sz w:val="24"/>
        </w:rPr>
        <w:t> </w:t>
      </w:r>
      <w:r>
        <w:rPr>
          <w:sz w:val="24"/>
        </w:rPr>
        <w:t>progressivement</w:t>
      </w:r>
      <w:r>
        <w:rPr>
          <w:spacing w:val="-4"/>
          <w:sz w:val="24"/>
        </w:rPr>
        <w:t> </w:t>
      </w:r>
      <w:r>
        <w:rPr>
          <w:sz w:val="24"/>
        </w:rPr>
        <w:t>dans</w:t>
      </w:r>
      <w:r>
        <w:rPr>
          <w:spacing w:val="-4"/>
          <w:sz w:val="24"/>
        </w:rPr>
        <w:t> </w:t>
      </w:r>
      <w:r>
        <w:rPr>
          <w:sz w:val="24"/>
        </w:rPr>
        <w:t>tout</w:t>
      </w:r>
      <w:r>
        <w:rPr>
          <w:spacing w:val="-4"/>
          <w:sz w:val="24"/>
        </w:rPr>
        <w:t> </w:t>
      </w:r>
      <w:r>
        <w:rPr>
          <w:sz w:val="24"/>
        </w:rPr>
        <w:t>votre corps, relâchant les éventuelles tensions.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BodyText"/>
        <w:spacing w:before="1"/>
        <w:ind w:left="154"/>
      </w:pPr>
      <w:bookmarkStart w:name="Respiration guidée" w:id="29"/>
      <w:bookmarkEnd w:id="29"/>
      <w:r>
        <w:rPr/>
      </w:r>
      <w:r>
        <w:rPr>
          <w:u w:val="single"/>
        </w:rPr>
        <w:t>Respiration</w:t>
      </w:r>
      <w:r>
        <w:rPr>
          <w:spacing w:val="-16"/>
          <w:u w:val="single"/>
        </w:rPr>
        <w:t> </w:t>
      </w:r>
      <w:r>
        <w:rPr>
          <w:spacing w:val="-2"/>
          <w:u w:val="single"/>
        </w:rPr>
        <w:t>guidée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0" w:lineRule="auto" w:before="0" w:after="0"/>
        <w:ind w:left="1595" w:right="858" w:hanging="361"/>
        <w:jc w:val="left"/>
        <w:rPr>
          <w:sz w:val="24"/>
        </w:rPr>
      </w:pPr>
      <w:bookmarkStart w:name="o Inspirez profondément sur 3 temps, en " w:id="30"/>
      <w:bookmarkEnd w:id="30"/>
      <w:r>
        <w:rPr/>
      </w:r>
      <w:r>
        <w:rPr>
          <w:sz w:val="24"/>
        </w:rPr>
        <w:t>Inspirez</w:t>
      </w:r>
      <w:r>
        <w:rPr>
          <w:spacing w:val="-4"/>
          <w:sz w:val="24"/>
        </w:rPr>
        <w:t> </w:t>
      </w:r>
      <w:r>
        <w:rPr>
          <w:sz w:val="24"/>
        </w:rPr>
        <w:t>profondément</w:t>
      </w:r>
      <w:r>
        <w:rPr>
          <w:spacing w:val="-4"/>
          <w:sz w:val="24"/>
        </w:rPr>
        <w:t> </w:t>
      </w:r>
      <w:r>
        <w:rPr>
          <w:sz w:val="24"/>
        </w:rPr>
        <w:t>sur</w:t>
      </w:r>
      <w:r>
        <w:rPr>
          <w:spacing w:val="-3"/>
          <w:sz w:val="24"/>
        </w:rPr>
        <w:t> </w:t>
      </w:r>
      <w:r>
        <w:rPr>
          <w:sz w:val="24"/>
        </w:rPr>
        <w:t>3</w:t>
      </w:r>
      <w:r>
        <w:rPr>
          <w:spacing w:val="-3"/>
          <w:sz w:val="24"/>
        </w:rPr>
        <w:t> </w:t>
      </w:r>
      <w:r>
        <w:rPr>
          <w:sz w:val="24"/>
        </w:rPr>
        <w:t>temps,</w:t>
      </w:r>
      <w:r>
        <w:rPr>
          <w:spacing w:val="-4"/>
          <w:sz w:val="24"/>
        </w:rPr>
        <w:t> </w:t>
      </w:r>
      <w:r>
        <w:rPr>
          <w:sz w:val="24"/>
        </w:rPr>
        <w:t>en</w:t>
      </w:r>
      <w:r>
        <w:rPr>
          <w:spacing w:val="-4"/>
          <w:sz w:val="24"/>
        </w:rPr>
        <w:t> </w:t>
      </w:r>
      <w:r>
        <w:rPr>
          <w:sz w:val="24"/>
        </w:rPr>
        <w:t>ressentant</w:t>
      </w:r>
      <w:r>
        <w:rPr>
          <w:spacing w:val="-4"/>
          <w:sz w:val="24"/>
        </w:rPr>
        <w:t> </w:t>
      </w:r>
      <w:r>
        <w:rPr>
          <w:sz w:val="24"/>
        </w:rPr>
        <w:t>cette</w:t>
      </w:r>
      <w:r>
        <w:rPr>
          <w:spacing w:val="-4"/>
          <w:sz w:val="24"/>
        </w:rPr>
        <w:t> </w:t>
      </w:r>
      <w:r>
        <w:rPr>
          <w:sz w:val="24"/>
        </w:rPr>
        <w:t>sensation</w:t>
      </w:r>
      <w:r>
        <w:rPr>
          <w:spacing w:val="-8"/>
          <w:sz w:val="24"/>
        </w:rPr>
        <w:t> </w:t>
      </w:r>
      <w:r>
        <w:rPr>
          <w:sz w:val="24"/>
        </w:rPr>
        <w:t>se</w:t>
      </w:r>
      <w:r>
        <w:rPr>
          <w:spacing w:val="-3"/>
          <w:sz w:val="24"/>
        </w:rPr>
        <w:t> </w:t>
      </w:r>
      <w:r>
        <w:rPr>
          <w:sz w:val="24"/>
        </w:rPr>
        <w:t>propager jusqu’à votre poitrine.</w:t>
      </w: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0" w:lineRule="auto" w:before="14" w:after="0"/>
        <w:ind w:left="1595" w:right="977" w:hanging="361"/>
        <w:jc w:val="left"/>
        <w:rPr>
          <w:sz w:val="24"/>
        </w:rPr>
      </w:pPr>
      <w:bookmarkStart w:name="o Retenez légèrement le souffle, en perc" w:id="31"/>
      <w:bookmarkEnd w:id="31"/>
      <w:r>
        <w:rPr/>
      </w:r>
      <w:r>
        <w:rPr>
          <w:sz w:val="24"/>
        </w:rPr>
        <w:t>Retenez</w:t>
      </w:r>
      <w:r>
        <w:rPr>
          <w:spacing w:val="-8"/>
          <w:sz w:val="24"/>
        </w:rPr>
        <w:t> </w:t>
      </w:r>
      <w:r>
        <w:rPr>
          <w:sz w:val="24"/>
        </w:rPr>
        <w:t>légèrement</w:t>
      </w:r>
      <w:r>
        <w:rPr>
          <w:spacing w:val="-3"/>
          <w:sz w:val="24"/>
        </w:rPr>
        <w:t> </w:t>
      </w:r>
      <w:r>
        <w:rPr>
          <w:sz w:val="24"/>
        </w:rPr>
        <w:t>le</w:t>
      </w:r>
      <w:r>
        <w:rPr>
          <w:spacing w:val="-3"/>
          <w:sz w:val="24"/>
        </w:rPr>
        <w:t> </w:t>
      </w:r>
      <w:r>
        <w:rPr>
          <w:sz w:val="24"/>
        </w:rPr>
        <w:t>souffle,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7"/>
          <w:sz w:val="24"/>
        </w:rPr>
        <w:t> </w:t>
      </w:r>
      <w:r>
        <w:rPr>
          <w:sz w:val="24"/>
        </w:rPr>
        <w:t>percevant</w:t>
      </w:r>
      <w:r>
        <w:rPr>
          <w:spacing w:val="-3"/>
          <w:sz w:val="24"/>
        </w:rPr>
        <w:t> </w:t>
      </w:r>
      <w:r>
        <w:rPr>
          <w:sz w:val="24"/>
        </w:rPr>
        <w:t>un</w:t>
      </w:r>
      <w:r>
        <w:rPr>
          <w:spacing w:val="-3"/>
          <w:sz w:val="24"/>
        </w:rPr>
        <w:t> </w:t>
      </w:r>
      <w:r>
        <w:rPr>
          <w:sz w:val="24"/>
        </w:rPr>
        <w:t>moment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calme</w:t>
      </w:r>
      <w:r>
        <w:rPr>
          <w:spacing w:val="-3"/>
          <w:sz w:val="24"/>
        </w:rPr>
        <w:t> </w:t>
      </w:r>
      <w:r>
        <w:rPr>
          <w:sz w:val="24"/>
        </w:rPr>
        <w:t>dans</w:t>
      </w:r>
      <w:r>
        <w:rPr>
          <w:spacing w:val="-3"/>
          <w:sz w:val="24"/>
        </w:rPr>
        <w:t> </w:t>
      </w:r>
      <w:r>
        <w:rPr>
          <w:sz w:val="24"/>
        </w:rPr>
        <w:t>votre </w:t>
      </w:r>
      <w:r>
        <w:rPr>
          <w:spacing w:val="-2"/>
          <w:sz w:val="24"/>
        </w:rPr>
        <w:t>poitrine.</w:t>
      </w: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5" w:lineRule="auto" w:before="8" w:after="0"/>
        <w:ind w:left="1595" w:right="706" w:hanging="361"/>
        <w:jc w:val="left"/>
        <w:rPr>
          <w:sz w:val="24"/>
        </w:rPr>
      </w:pPr>
      <w:bookmarkStart w:name="o Expirez lentement sur 5 temps, en imag" w:id="32"/>
      <w:bookmarkEnd w:id="32"/>
      <w:r>
        <w:rPr/>
      </w:r>
      <w:r>
        <w:rPr>
          <w:sz w:val="24"/>
        </w:rPr>
        <w:t>Expirez</w:t>
      </w:r>
      <w:r>
        <w:rPr>
          <w:spacing w:val="-3"/>
          <w:sz w:val="24"/>
        </w:rPr>
        <w:t> </w:t>
      </w:r>
      <w:r>
        <w:rPr>
          <w:sz w:val="24"/>
        </w:rPr>
        <w:t>lentement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5</w:t>
      </w:r>
      <w:r>
        <w:rPr>
          <w:spacing w:val="-2"/>
          <w:sz w:val="24"/>
        </w:rPr>
        <w:t> </w:t>
      </w:r>
      <w:r>
        <w:rPr>
          <w:sz w:val="24"/>
        </w:rPr>
        <w:t>temps,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imaginant</w:t>
      </w:r>
      <w:r>
        <w:rPr>
          <w:spacing w:val="-7"/>
          <w:sz w:val="24"/>
        </w:rPr>
        <w:t> </w:t>
      </w:r>
      <w:r>
        <w:rPr>
          <w:sz w:val="24"/>
        </w:rPr>
        <w:t>cette</w:t>
      </w:r>
      <w:r>
        <w:rPr>
          <w:spacing w:val="-3"/>
          <w:sz w:val="24"/>
        </w:rPr>
        <w:t> </w:t>
      </w:r>
      <w:r>
        <w:rPr>
          <w:sz w:val="24"/>
        </w:rPr>
        <w:t>sensation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relâchement</w:t>
      </w:r>
      <w:r>
        <w:rPr>
          <w:spacing w:val="-3"/>
          <w:sz w:val="24"/>
        </w:rPr>
        <w:t> </w:t>
      </w:r>
      <w:r>
        <w:rPr>
          <w:sz w:val="24"/>
        </w:rPr>
        <w:t>se propager à tout votre corps.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5"/>
      </w:pPr>
    </w:p>
    <w:p>
      <w:pPr>
        <w:pStyle w:val="BodyText"/>
        <w:ind w:left="154"/>
      </w:pPr>
      <w:bookmarkStart w:name="Retour progressif" w:id="33"/>
      <w:bookmarkEnd w:id="33"/>
      <w:r>
        <w:rPr/>
      </w:r>
      <w:r>
        <w:rPr>
          <w:u w:val="single"/>
        </w:rPr>
        <w:t>Retour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progressif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5"/>
        </w:numPr>
        <w:tabs>
          <w:tab w:pos="1595" w:val="left" w:leader="none"/>
        </w:tabs>
        <w:spacing w:line="230" w:lineRule="auto" w:before="0" w:after="0"/>
        <w:ind w:left="1595" w:right="814" w:hanging="361"/>
        <w:jc w:val="left"/>
        <w:rPr>
          <w:sz w:val="24"/>
        </w:rPr>
      </w:pPr>
      <w:bookmarkStart w:name="o Ramenez doucement votre attention à vo" w:id="34"/>
      <w:bookmarkEnd w:id="34"/>
      <w:r>
        <w:rPr/>
      </w:r>
      <w:r>
        <w:rPr>
          <w:sz w:val="24"/>
        </w:rPr>
        <w:t>Ramenez</w:t>
      </w:r>
      <w:r>
        <w:rPr>
          <w:spacing w:val="-3"/>
          <w:sz w:val="24"/>
        </w:rPr>
        <w:t> </w:t>
      </w:r>
      <w:r>
        <w:rPr>
          <w:sz w:val="24"/>
        </w:rPr>
        <w:t>doucement</w:t>
      </w:r>
      <w:r>
        <w:rPr>
          <w:spacing w:val="-3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attention</w:t>
      </w:r>
      <w:r>
        <w:rPr>
          <w:spacing w:val="-3"/>
          <w:sz w:val="24"/>
        </w:rPr>
        <w:t> </w:t>
      </w:r>
      <w:r>
        <w:rPr>
          <w:sz w:val="24"/>
        </w:rPr>
        <w:t>à</w:t>
      </w:r>
      <w:r>
        <w:rPr>
          <w:spacing w:val="-7"/>
          <w:sz w:val="24"/>
        </w:rPr>
        <w:t> </w:t>
      </w:r>
      <w:r>
        <w:rPr>
          <w:sz w:val="24"/>
        </w:rPr>
        <w:t>votre</w:t>
      </w:r>
      <w:r>
        <w:rPr>
          <w:spacing w:val="-3"/>
          <w:sz w:val="24"/>
        </w:rPr>
        <w:t> </w:t>
      </w:r>
      <w:r>
        <w:rPr>
          <w:sz w:val="24"/>
        </w:rPr>
        <w:t>corps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7"/>
          <w:sz w:val="24"/>
        </w:rPr>
        <w:t> </w:t>
      </w:r>
      <w:r>
        <w:rPr>
          <w:sz w:val="24"/>
        </w:rPr>
        <w:t>bougeant</w:t>
      </w:r>
      <w:r>
        <w:rPr>
          <w:spacing w:val="-7"/>
          <w:sz w:val="24"/>
        </w:rPr>
        <w:t> </w:t>
      </w:r>
      <w:r>
        <w:rPr>
          <w:sz w:val="24"/>
        </w:rPr>
        <w:t>légèrement</w:t>
      </w:r>
      <w:r>
        <w:rPr>
          <w:spacing w:val="-3"/>
          <w:sz w:val="24"/>
        </w:rPr>
        <w:t> </w:t>
      </w:r>
      <w:r>
        <w:rPr>
          <w:sz w:val="24"/>
        </w:rPr>
        <w:t>les doigts et les orteils.</w:t>
      </w:r>
    </w:p>
    <w:p>
      <w:pPr>
        <w:pStyle w:val="ListParagraph"/>
        <w:numPr>
          <w:ilvl w:val="0"/>
          <w:numId w:val="5"/>
        </w:numPr>
        <w:tabs>
          <w:tab w:pos="1594" w:val="left" w:leader="none"/>
        </w:tabs>
        <w:spacing w:line="240" w:lineRule="auto" w:before="9" w:after="0"/>
        <w:ind w:left="1594" w:right="0" w:hanging="360"/>
        <w:jc w:val="left"/>
        <w:rPr>
          <w:sz w:val="24"/>
        </w:rPr>
      </w:pPr>
      <w:bookmarkStart w:name="o Étirez-vous si besoin avant d’ouvrir l" w:id="35"/>
      <w:bookmarkEnd w:id="35"/>
      <w:r>
        <w:rPr/>
      </w:r>
      <w:r>
        <w:rPr>
          <w:sz w:val="24"/>
        </w:rPr>
        <w:t>Étirez-vous</w:t>
      </w:r>
      <w:r>
        <w:rPr>
          <w:spacing w:val="-3"/>
          <w:sz w:val="24"/>
        </w:rPr>
        <w:t> </w:t>
      </w:r>
      <w:r>
        <w:rPr>
          <w:sz w:val="24"/>
        </w:rPr>
        <w:t>si</w:t>
      </w:r>
      <w:r>
        <w:rPr>
          <w:spacing w:val="1"/>
          <w:sz w:val="24"/>
        </w:rPr>
        <w:t> </w:t>
      </w:r>
      <w:r>
        <w:rPr>
          <w:sz w:val="24"/>
        </w:rPr>
        <w:t>besoin</w:t>
      </w:r>
      <w:r>
        <w:rPr>
          <w:spacing w:val="-3"/>
          <w:sz w:val="24"/>
        </w:rPr>
        <w:t> </w:t>
      </w:r>
      <w:r>
        <w:rPr>
          <w:sz w:val="24"/>
        </w:rPr>
        <w:t>avant</w:t>
      </w:r>
      <w:r>
        <w:rPr>
          <w:spacing w:val="-2"/>
          <w:sz w:val="24"/>
        </w:rPr>
        <w:t> </w:t>
      </w:r>
      <w:r>
        <w:rPr>
          <w:sz w:val="24"/>
        </w:rPr>
        <w:t>d’ouvrir</w:t>
      </w:r>
      <w:r>
        <w:rPr>
          <w:spacing w:val="-7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yeux.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72"/>
      </w:pPr>
    </w:p>
    <w:p>
      <w:pPr>
        <w:pStyle w:val="Heading1"/>
        <w:ind w:left="154" w:firstLine="0"/>
        <w:rPr>
          <w:u w:val="none"/>
        </w:rPr>
      </w:pPr>
      <w:bookmarkStart w:name="Compétences visées :" w:id="36"/>
      <w:bookmarkEnd w:id="36"/>
      <w:r>
        <w:rPr>
          <w:b w:val="0"/>
          <w:u w:val="none"/>
        </w:rPr>
      </w:r>
      <w:r>
        <w:rPr>
          <w:color w:val="00AF50"/>
          <w:u w:val="single" w:color="00AF50"/>
        </w:rPr>
        <w:t>Compétences</w:t>
      </w:r>
      <w:r>
        <w:rPr>
          <w:color w:val="00AF50"/>
          <w:spacing w:val="-4"/>
          <w:u w:val="single" w:color="00AF50"/>
        </w:rPr>
        <w:t> </w:t>
      </w:r>
      <w:r>
        <w:rPr>
          <w:color w:val="00AF50"/>
          <w:u w:val="single" w:color="00AF50"/>
        </w:rPr>
        <w:t>visées</w:t>
      </w:r>
      <w:r>
        <w:rPr>
          <w:color w:val="00AF50"/>
          <w:spacing w:val="-3"/>
          <w:u w:val="none"/>
        </w:rPr>
        <w:t> </w:t>
      </w:r>
      <w:r>
        <w:rPr>
          <w:color w:val="00AF50"/>
          <w:spacing w:val="-10"/>
          <w:u w:val="none"/>
        </w:rPr>
        <w:t>:</w:t>
      </w:r>
    </w:p>
    <w:p>
      <w:pPr>
        <w:pStyle w:val="BodyText"/>
        <w:spacing w:before="4"/>
        <w:rPr>
          <w:b/>
        </w:rPr>
      </w:pPr>
    </w:p>
    <w:p>
      <w:pPr>
        <w:pStyle w:val="ListParagraph"/>
        <w:numPr>
          <w:ilvl w:val="0"/>
          <w:numId w:val="6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 Coordonner respiration et mouvements s" w:id="37"/>
      <w:bookmarkEnd w:id="37"/>
      <w:r>
        <w:rPr/>
      </w:r>
      <w:r>
        <w:rPr>
          <w:color w:val="00AF50"/>
          <w:sz w:val="24"/>
        </w:rPr>
        <w:t>Coordonner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respiration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et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mouvements</w:t>
      </w:r>
      <w:r>
        <w:rPr>
          <w:color w:val="00AF50"/>
          <w:spacing w:val="-6"/>
          <w:sz w:val="24"/>
        </w:rPr>
        <w:t> </w:t>
      </w:r>
      <w:r>
        <w:rPr>
          <w:color w:val="00AF50"/>
          <w:spacing w:val="-2"/>
          <w:sz w:val="24"/>
        </w:rPr>
        <w:t>simples.</w:t>
      </w:r>
    </w:p>
    <w:p>
      <w:pPr>
        <w:pStyle w:val="ListParagraph"/>
        <w:numPr>
          <w:ilvl w:val="0"/>
          <w:numId w:val="6"/>
        </w:numPr>
        <w:tabs>
          <w:tab w:pos="874" w:val="left" w:leader="none"/>
        </w:tabs>
        <w:spacing w:line="240" w:lineRule="auto" w:before="3" w:after="0"/>
        <w:ind w:left="874" w:right="0" w:hanging="360"/>
        <w:jc w:val="left"/>
        <w:rPr>
          <w:sz w:val="24"/>
        </w:rPr>
      </w:pPr>
      <w:bookmarkStart w:name=" Ressentir l’importance du souffle sur " w:id="38"/>
      <w:bookmarkEnd w:id="38"/>
      <w:r>
        <w:rPr/>
      </w:r>
      <w:r>
        <w:rPr>
          <w:color w:val="00AF50"/>
          <w:sz w:val="24"/>
        </w:rPr>
        <w:t>Ressentir</w:t>
      </w:r>
      <w:r>
        <w:rPr>
          <w:color w:val="00AF50"/>
          <w:spacing w:val="-5"/>
          <w:sz w:val="24"/>
        </w:rPr>
        <w:t> </w:t>
      </w:r>
      <w:r>
        <w:rPr>
          <w:color w:val="00AF50"/>
          <w:sz w:val="24"/>
        </w:rPr>
        <w:t>l’importance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du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souffle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sur</w:t>
      </w:r>
      <w:r>
        <w:rPr>
          <w:color w:val="00AF50"/>
          <w:spacing w:val="-6"/>
          <w:sz w:val="24"/>
        </w:rPr>
        <w:t> </w:t>
      </w:r>
      <w:r>
        <w:rPr>
          <w:color w:val="00AF50"/>
          <w:sz w:val="24"/>
        </w:rPr>
        <w:t>la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fluidité</w:t>
      </w:r>
      <w:r>
        <w:rPr>
          <w:color w:val="00AF50"/>
          <w:spacing w:val="-6"/>
          <w:sz w:val="24"/>
        </w:rPr>
        <w:t> </w:t>
      </w:r>
      <w:r>
        <w:rPr>
          <w:color w:val="00AF50"/>
          <w:sz w:val="24"/>
        </w:rPr>
        <w:t>des</w:t>
      </w:r>
      <w:r>
        <w:rPr>
          <w:color w:val="00AF50"/>
          <w:spacing w:val="-1"/>
          <w:sz w:val="24"/>
        </w:rPr>
        <w:t> </w:t>
      </w:r>
      <w:r>
        <w:rPr>
          <w:color w:val="00AF50"/>
          <w:spacing w:val="-2"/>
          <w:sz w:val="24"/>
        </w:rPr>
        <w:t>mouvements.</w:t>
      </w:r>
    </w:p>
    <w:sectPr>
      <w:pgSz w:w="11910" w:h="16840"/>
      <w:pgMar w:top="188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AF5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o"/>
      <w:lvlJc w:val="left"/>
      <w:pPr>
        <w:ind w:left="1595" w:hanging="361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2517" w:hanging="361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3434" w:hanging="361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4351" w:hanging="361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5268" w:hanging="361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6186" w:hanging="361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7103" w:hanging="361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8020" w:hanging="361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937" w:hanging="361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74" w:hanging="360"/>
        <w:jc w:val="left"/>
      </w:pPr>
      <w:rPr>
        <w:rFonts w:hint="default"/>
        <w:spacing w:val="0"/>
        <w:w w:val="100"/>
        <w:lang w:val="fr-FR" w:eastAsia="en-US" w:bidi="ar-SA"/>
      </w:rPr>
    </w:lvl>
    <w:lvl w:ilvl="1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color w:val="006FC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872" w:hanging="358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line="454" w:lineRule="exact"/>
      <w:ind w:left="-1" w:right="-15"/>
    </w:pPr>
    <w:rPr>
      <w:rFonts w:ascii="Arial" w:hAnsi="Arial" w:eastAsia="Arial" w:cs="Arial"/>
      <w:b/>
      <w:bCs/>
      <w:sz w:val="40"/>
      <w:szCs w:val="4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ind w:left="874" w:hanging="360"/>
    </w:pPr>
    <w:rPr>
      <w:rFonts w:ascii="Arial" w:hAnsi="Arial" w:eastAsia="Arial" w:cs="Arial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dcterms:created xsi:type="dcterms:W3CDTF">2025-12-02T15:54:54Z</dcterms:created>
  <dcterms:modified xsi:type="dcterms:W3CDTF">2025-12-02T15:54:54Z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