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05A7" w14:textId="77777777" w:rsidR="00D32710" w:rsidRPr="00D32710" w:rsidRDefault="00D32710" w:rsidP="00D32710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color w:val="FF0000"/>
          <w:kern w:val="0"/>
          <w:sz w:val="40"/>
          <w:szCs w:val="40"/>
          <w:bdr w:val="single" w:sz="4" w:space="0" w:color="auto"/>
          <w:lang w:eastAsia="fr-FR"/>
        </w:rPr>
      </w:pPr>
      <w:r w:rsidRPr="00D32710">
        <w:rPr>
          <w:rFonts w:eastAsia="Times New Roman"/>
          <w:b/>
          <w:bCs/>
          <w:color w:val="FF0000"/>
          <w:kern w:val="0"/>
          <w:sz w:val="40"/>
          <w:szCs w:val="40"/>
          <w:bdr w:val="single" w:sz="4" w:space="0" w:color="auto"/>
          <w:lang w:eastAsia="fr-FR"/>
        </w:rPr>
        <w:t>Yoga au lycée - 1</w:t>
      </w:r>
      <w:r w:rsidRPr="00D32710">
        <w:rPr>
          <w:rFonts w:eastAsia="Times New Roman"/>
          <w:b/>
          <w:bCs/>
          <w:color w:val="FF0000"/>
          <w:kern w:val="0"/>
          <w:sz w:val="40"/>
          <w:szCs w:val="40"/>
          <w:bdr w:val="single" w:sz="4" w:space="0" w:color="auto"/>
          <w:vertAlign w:val="superscript"/>
          <w:lang w:eastAsia="fr-FR"/>
        </w:rPr>
        <w:t xml:space="preserve">e </w:t>
      </w:r>
      <w:r w:rsidRPr="00D32710">
        <w:rPr>
          <w:rFonts w:eastAsia="Times New Roman"/>
          <w:b/>
          <w:bCs/>
          <w:color w:val="FF0000"/>
          <w:kern w:val="0"/>
          <w:sz w:val="40"/>
          <w:szCs w:val="40"/>
          <w:bdr w:val="single" w:sz="4" w:space="0" w:color="auto"/>
          <w:lang w:eastAsia="fr-FR"/>
        </w:rPr>
        <w:t>séquence</w:t>
      </w:r>
    </w:p>
    <w:p w14:paraId="337EAE10" w14:textId="77777777" w:rsidR="00D32710" w:rsidRPr="00D32710" w:rsidRDefault="00D32710" w:rsidP="00DF3F84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color w:val="FF0000"/>
          <w:kern w:val="0"/>
          <w:sz w:val="40"/>
          <w:szCs w:val="40"/>
          <w:bdr w:val="single" w:sz="4" w:space="0" w:color="auto"/>
          <w:lang w:eastAsia="fr-FR"/>
        </w:rPr>
      </w:pPr>
      <w:r w:rsidRPr="00D32710">
        <w:rPr>
          <w:rFonts w:eastAsia="Times New Roman"/>
          <w:b/>
          <w:bCs/>
          <w:color w:val="FF0000"/>
          <w:kern w:val="0"/>
          <w:sz w:val="40"/>
          <w:szCs w:val="40"/>
          <w:bdr w:val="single" w:sz="4" w:space="0" w:color="auto"/>
          <w:lang w:eastAsia="fr-FR"/>
        </w:rPr>
        <w:t>Cycle de 7 leçons – classe de 1</w:t>
      </w:r>
      <w:r w:rsidRPr="00D32710">
        <w:rPr>
          <w:rFonts w:eastAsia="Times New Roman"/>
          <w:b/>
          <w:bCs/>
          <w:color w:val="FF0000"/>
          <w:kern w:val="0"/>
          <w:sz w:val="40"/>
          <w:szCs w:val="40"/>
          <w:bdr w:val="single" w:sz="4" w:space="0" w:color="auto"/>
          <w:vertAlign w:val="superscript"/>
          <w:lang w:eastAsia="fr-FR"/>
        </w:rPr>
        <w:t>e</w:t>
      </w:r>
      <w:r w:rsidRPr="00D32710">
        <w:rPr>
          <w:rFonts w:eastAsia="Times New Roman"/>
          <w:b/>
          <w:bCs/>
          <w:color w:val="FF0000"/>
          <w:kern w:val="0"/>
          <w:sz w:val="40"/>
          <w:szCs w:val="40"/>
          <w:bdr w:val="single" w:sz="4" w:space="0" w:color="auto"/>
          <w:lang w:eastAsia="fr-FR"/>
        </w:rPr>
        <w:t xml:space="preserve">   </w:t>
      </w:r>
    </w:p>
    <w:p w14:paraId="1DE85FDA" w14:textId="77777777" w:rsidR="00D32710" w:rsidRPr="00D32710" w:rsidRDefault="00D32710" w:rsidP="00D32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3"/>
        <w:rPr>
          <w:rFonts w:eastAsia="Times New Roman"/>
          <w:color w:val="FF0000"/>
          <w:kern w:val="0"/>
          <w:sz w:val="28"/>
          <w:szCs w:val="28"/>
          <w:lang w:eastAsia="fr-FR"/>
        </w:rPr>
      </w:pPr>
      <w:r w:rsidRPr="00D32710">
        <w:rPr>
          <w:rFonts w:eastAsia="Times New Roman"/>
          <w:color w:val="FF0000"/>
          <w:kern w:val="0"/>
          <w:sz w:val="28"/>
          <w:szCs w:val="28"/>
          <w:lang w:eastAsia="fr-FR"/>
        </w:rPr>
        <w:t>Objectif général du cycle</w:t>
      </w:r>
    </w:p>
    <w:p w14:paraId="76B1DEF8" w14:textId="77777777" w:rsidR="004917D8" w:rsidRDefault="00D32710" w:rsidP="004917D8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fr-FR"/>
        </w:rPr>
      </w:pPr>
      <w:r w:rsidRPr="00D32710">
        <w:rPr>
          <w:rFonts w:eastAsia="Times New Roman"/>
          <w:kern w:val="0"/>
          <w:sz w:val="24"/>
          <w:szCs w:val="24"/>
          <w:lang w:eastAsia="fr-FR"/>
        </w:rPr>
        <w:t>Améliorer la conscience corporelle, la gestion du stress et l’équilibre émotionnel tout en développant des capacités à s’apaiser et à se dynamiser.</w:t>
      </w:r>
    </w:p>
    <w:p w14:paraId="20C3D9D0" w14:textId="77777777" w:rsidR="00DF3F84" w:rsidRPr="004917D8" w:rsidRDefault="00DF3F84" w:rsidP="004917D8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fr-FR"/>
        </w:rPr>
      </w:pPr>
    </w:p>
    <w:tbl>
      <w:tblPr>
        <w:tblW w:w="11482" w:type="dxa"/>
        <w:tblCellSpacing w:w="15" w:type="dxa"/>
        <w:tblInd w:w="-5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2321"/>
        <w:gridCol w:w="2499"/>
        <w:gridCol w:w="2693"/>
      </w:tblGrid>
      <w:tr w:rsidR="00DB4117" w:rsidRPr="00DB4117" w14:paraId="3A037C67" w14:textId="77777777" w:rsidTr="00DB4117">
        <w:trPr>
          <w:tblCellSpacing w:w="15" w:type="dxa"/>
        </w:trPr>
        <w:tc>
          <w:tcPr>
            <w:tcW w:w="1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D502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fr-FR"/>
              </w:rPr>
            </w:pPr>
            <w:r w:rsidRPr="00DB4117">
              <w:rPr>
                <w:rFonts w:eastAsia="Times New Roman"/>
                <w:b/>
                <w:kern w:val="0"/>
                <w:sz w:val="28"/>
                <w:szCs w:val="28"/>
                <w:lang w:eastAsia="fr-FR"/>
              </w:rPr>
              <w:t>Grille d’évaluation pour un cycle de yoga en EPS</w:t>
            </w:r>
          </w:p>
        </w:tc>
      </w:tr>
      <w:tr w:rsidR="00DB4117" w:rsidRPr="00DB4117" w14:paraId="0B923E65" w14:textId="77777777" w:rsidTr="00DB4117">
        <w:trPr>
          <w:tblCellSpacing w:w="15" w:type="dxa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4A9E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fr-FR"/>
              </w:rPr>
            </w:pPr>
            <w:r w:rsidRPr="00DB4117">
              <w:rPr>
                <w:rFonts w:eastAsia="Times New Roman"/>
                <w:b/>
                <w:kern w:val="0"/>
                <w:sz w:val="28"/>
                <w:szCs w:val="28"/>
                <w:lang w:eastAsia="fr-FR"/>
              </w:rPr>
              <w:t>Éléments à évaluer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6903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b/>
                <w:kern w:val="0"/>
                <w:sz w:val="26"/>
                <w:szCs w:val="28"/>
                <w:lang w:eastAsia="fr-FR"/>
              </w:rPr>
              <w:t>Degré 1 (Insuffisant)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7B38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b/>
                <w:kern w:val="0"/>
                <w:sz w:val="26"/>
                <w:szCs w:val="28"/>
                <w:lang w:eastAsia="fr-FR"/>
              </w:rPr>
              <w:t>Degré 2 (Satisfaisant)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F918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b/>
                <w:kern w:val="0"/>
                <w:sz w:val="26"/>
                <w:szCs w:val="28"/>
                <w:lang w:eastAsia="fr-FR"/>
              </w:rPr>
              <w:t>Degré 3 (Très satisfaisant)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2E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b/>
                <w:kern w:val="0"/>
                <w:sz w:val="26"/>
                <w:szCs w:val="28"/>
                <w:lang w:eastAsia="fr-FR"/>
              </w:rPr>
              <w:t>Degré 4 (Excellent)</w:t>
            </w:r>
          </w:p>
        </w:tc>
      </w:tr>
      <w:tr w:rsidR="00DB4117" w:rsidRPr="00DB4117" w14:paraId="406C50D7" w14:textId="77777777" w:rsidTr="00DB4117">
        <w:trPr>
          <w:trHeight w:val="239"/>
          <w:tblCellSpacing w:w="15" w:type="dxa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65C3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9EBD" w14:textId="77777777" w:rsidR="00DB4117" w:rsidRPr="00DB4117" w:rsidRDefault="00DB4117" w:rsidP="00DB4117">
            <w:pPr>
              <w:spacing w:before="240" w:line="276" w:lineRule="auto"/>
              <w:jc w:val="center"/>
              <w:rPr>
                <w:sz w:val="26"/>
                <w:szCs w:val="28"/>
              </w:rPr>
            </w:pPr>
            <w:r w:rsidRPr="00DB4117">
              <w:rPr>
                <w:sz w:val="26"/>
                <w:szCs w:val="28"/>
              </w:rPr>
              <w:t>(0-2,5 pts)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9BA5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sz w:val="26"/>
                <w:szCs w:val="28"/>
              </w:rPr>
              <w:t>(2,5-5 pts)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BA65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sz w:val="26"/>
                <w:szCs w:val="28"/>
              </w:rPr>
              <w:t>(5-7,5 pts)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8A08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sz w:val="26"/>
                <w:szCs w:val="28"/>
              </w:rPr>
              <w:t>(7,5-10 pts)</w:t>
            </w:r>
          </w:p>
        </w:tc>
      </w:tr>
      <w:tr w:rsidR="00DB4117" w:rsidRPr="00DB4117" w14:paraId="1B810EEB" w14:textId="77777777" w:rsidTr="00DB4117">
        <w:trPr>
          <w:tblCellSpacing w:w="15" w:type="dxa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0C38" w14:textId="77777777" w:rsidR="00DB4117" w:rsidRPr="00DB4117" w:rsidRDefault="00DB4117" w:rsidP="00DB4117">
            <w:pPr>
              <w:spacing w:after="0" w:line="240" w:lineRule="auto"/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</w:pPr>
            <w:r w:rsidRPr="00DB4117"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  <w:t>AFL1 : S’engager dans une pratique de yoga adaptée à ses objectifs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7817" w14:textId="77777777" w:rsidR="00DB4117" w:rsidRPr="00DB4117" w:rsidRDefault="00DB4117" w:rsidP="00DB4117">
            <w:pPr>
              <w:spacing w:after="0" w:line="240" w:lineRule="auto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kern w:val="0"/>
                <w:sz w:val="26"/>
                <w:szCs w:val="28"/>
                <w:lang w:eastAsia="fr-FR"/>
              </w:rPr>
              <w:t>L’élève s’engage peu ou de manière irrégulière. Les choix de postures et exercices sont incohérents.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E996" w14:textId="77777777" w:rsidR="00DB4117" w:rsidRPr="00DB4117" w:rsidRDefault="00DB4117" w:rsidP="00DB4117">
            <w:pPr>
              <w:spacing w:after="0" w:line="240" w:lineRule="auto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kern w:val="0"/>
                <w:sz w:val="26"/>
                <w:szCs w:val="28"/>
                <w:lang w:eastAsia="fr-FR"/>
              </w:rPr>
              <w:t>L’élève s’engage avec effort limité. Les choix sont partiellement adaptés mais montrent une compréhension de base.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1A87" w14:textId="77777777" w:rsidR="00DB4117" w:rsidRPr="00DB4117" w:rsidRDefault="00DB4117" w:rsidP="00DB4117">
            <w:pPr>
              <w:spacing w:after="0" w:line="240" w:lineRule="auto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kern w:val="0"/>
                <w:sz w:val="26"/>
                <w:szCs w:val="28"/>
                <w:lang w:eastAsia="fr-FR"/>
              </w:rPr>
              <w:t>L’élève s’engage de manière visible et régulière. Les choix de postures et respirations sont cohérents avec les objectifs définis.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6A68" w14:textId="77777777" w:rsidR="00DB4117" w:rsidRPr="00DB4117" w:rsidRDefault="00DB4117" w:rsidP="00DB4117">
            <w:pPr>
              <w:spacing w:after="0" w:line="240" w:lineRule="auto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kern w:val="0"/>
                <w:sz w:val="26"/>
                <w:szCs w:val="28"/>
                <w:lang w:eastAsia="fr-FR"/>
              </w:rPr>
              <w:t>L’élève s’engage pleinement avec effort, constance et autonomie. Les postures et exercices choisis sont optimaux pour atteindre l’objectif défini.</w:t>
            </w:r>
          </w:p>
        </w:tc>
      </w:tr>
      <w:tr w:rsidR="00DB4117" w:rsidRPr="00DB4117" w14:paraId="464EB70F" w14:textId="77777777" w:rsidTr="00DB4117">
        <w:trPr>
          <w:tblCellSpacing w:w="15" w:type="dxa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1FDE" w14:textId="77777777" w:rsidR="00DB4117" w:rsidRPr="00DB4117" w:rsidRDefault="00DB4117" w:rsidP="00DB4117">
            <w:pPr>
              <w:spacing w:after="0" w:line="240" w:lineRule="auto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60F6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8"/>
                <w:lang w:eastAsia="fr-FR"/>
              </w:rPr>
            </w:pPr>
            <w:r w:rsidRPr="00DB4117">
              <w:rPr>
                <w:sz w:val="24"/>
                <w:szCs w:val="28"/>
              </w:rPr>
              <w:t>(0-1,5 pts)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AAFD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8"/>
                <w:lang w:eastAsia="fr-FR"/>
              </w:rPr>
            </w:pPr>
            <w:r w:rsidRPr="00DB4117">
              <w:rPr>
                <w:rFonts w:eastAsia="Times New Roman"/>
                <w:kern w:val="0"/>
                <w:sz w:val="24"/>
                <w:szCs w:val="28"/>
                <w:lang w:eastAsia="fr-FR"/>
              </w:rPr>
              <w:t>(1,5-3 pts)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7BDD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8"/>
                <w:lang w:eastAsia="fr-FR"/>
              </w:rPr>
            </w:pPr>
            <w:r w:rsidRPr="00DB4117">
              <w:rPr>
                <w:sz w:val="24"/>
                <w:szCs w:val="28"/>
              </w:rPr>
              <w:t>(3-4,5 pts)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797E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8"/>
                <w:lang w:eastAsia="fr-FR"/>
              </w:rPr>
            </w:pPr>
            <w:r w:rsidRPr="00DB4117">
              <w:rPr>
                <w:sz w:val="24"/>
                <w:szCs w:val="28"/>
              </w:rPr>
              <w:t>(4,5-6 pts)</w:t>
            </w:r>
          </w:p>
        </w:tc>
      </w:tr>
      <w:tr w:rsidR="00DB4117" w:rsidRPr="00DB4117" w14:paraId="158C1751" w14:textId="77777777" w:rsidTr="00DB4117">
        <w:trPr>
          <w:tblCellSpacing w:w="15" w:type="dxa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8916" w14:textId="77777777" w:rsidR="00DB4117" w:rsidRPr="00DB4117" w:rsidRDefault="00DB4117" w:rsidP="00DB4117">
            <w:pPr>
              <w:spacing w:after="0" w:line="240" w:lineRule="auto"/>
              <w:rPr>
                <w:rFonts w:eastAsia="Times New Roman"/>
                <w:b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b/>
                <w:kern w:val="0"/>
                <w:sz w:val="26"/>
                <w:szCs w:val="28"/>
                <w:lang w:eastAsia="fr-FR"/>
              </w:rPr>
              <w:t xml:space="preserve">AFL2 : </w:t>
            </w:r>
            <w:r w:rsidRPr="00DB4117"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  <w:t>Adapter et ajuster sa pratique pour développer ses capacités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EFDB" w14:textId="77777777" w:rsidR="00DB4117" w:rsidRPr="00DB4117" w:rsidRDefault="00DB4117" w:rsidP="00DB4117">
            <w:pPr>
              <w:spacing w:after="0" w:line="240" w:lineRule="auto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kern w:val="0"/>
                <w:sz w:val="26"/>
                <w:szCs w:val="28"/>
                <w:lang w:eastAsia="fr-FR"/>
              </w:rPr>
              <w:t>L’élève identifie ses sensations de manière sommaire et ne modifie pas sa pratique en conséquence.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5663" w14:textId="77777777" w:rsidR="00DB4117" w:rsidRPr="00DB4117" w:rsidRDefault="00DB4117" w:rsidP="00DB4117">
            <w:pPr>
              <w:spacing w:after="0" w:line="240" w:lineRule="auto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kern w:val="0"/>
                <w:sz w:val="26"/>
                <w:szCs w:val="28"/>
                <w:lang w:eastAsia="fr-FR"/>
              </w:rPr>
              <w:t>L’élève identifie quelques sensations et ajuste partiellement sa pratique en fonction.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E5CA" w14:textId="77777777" w:rsidR="00DB4117" w:rsidRPr="00DB4117" w:rsidRDefault="00DB4117" w:rsidP="00DB4117">
            <w:pPr>
              <w:spacing w:after="0" w:line="240" w:lineRule="auto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kern w:val="0"/>
                <w:sz w:val="26"/>
                <w:szCs w:val="28"/>
                <w:lang w:eastAsia="fr-FR"/>
              </w:rPr>
              <w:t>L’élève analyse ses sensations avec précision et ajuste régulièrement sa pratique pour progresser.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3759" w14:textId="77777777" w:rsidR="00DB4117" w:rsidRPr="00DB4117" w:rsidRDefault="00DB4117" w:rsidP="00DB4117">
            <w:pPr>
              <w:spacing w:after="0" w:line="240" w:lineRule="auto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kern w:val="0"/>
                <w:sz w:val="26"/>
                <w:szCs w:val="28"/>
                <w:lang w:eastAsia="fr-FR"/>
              </w:rPr>
              <w:t>L’élève ajuste de manière proactive sa pratique en intégrant des retours et en recherchant constamment l’amélioration.</w:t>
            </w:r>
          </w:p>
        </w:tc>
      </w:tr>
      <w:tr w:rsidR="00DB4117" w:rsidRPr="00DB4117" w14:paraId="3EFDD65A" w14:textId="77777777" w:rsidTr="00DB4117">
        <w:trPr>
          <w:tblCellSpacing w:w="15" w:type="dxa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4AEE" w14:textId="77777777" w:rsidR="00DB4117" w:rsidRPr="00DB4117" w:rsidRDefault="00DB4117" w:rsidP="00DB4117">
            <w:pPr>
              <w:spacing w:after="0" w:line="240" w:lineRule="auto"/>
              <w:rPr>
                <w:rFonts w:eastAsia="Times New Roman"/>
                <w:b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5166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sz w:val="26"/>
                <w:szCs w:val="28"/>
              </w:rPr>
              <w:t>(0-1pt)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6DB9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kern w:val="0"/>
                <w:sz w:val="26"/>
                <w:szCs w:val="28"/>
                <w:lang w:eastAsia="fr-FR"/>
              </w:rPr>
              <w:t>(1-2 pts)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50D6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kern w:val="0"/>
                <w:sz w:val="26"/>
                <w:szCs w:val="28"/>
                <w:lang w:eastAsia="fr-FR"/>
              </w:rPr>
              <w:t>(2-3 pts)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FAAE" w14:textId="77777777" w:rsidR="00DB4117" w:rsidRPr="00DB4117" w:rsidRDefault="00DB4117" w:rsidP="00DB4117">
            <w:pPr>
              <w:spacing w:after="0" w:line="240" w:lineRule="auto"/>
              <w:jc w:val="center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kern w:val="0"/>
                <w:sz w:val="26"/>
                <w:szCs w:val="28"/>
                <w:lang w:eastAsia="fr-FR"/>
              </w:rPr>
              <w:t>(3-4 pts)</w:t>
            </w:r>
          </w:p>
        </w:tc>
      </w:tr>
      <w:tr w:rsidR="00DB4117" w:rsidRPr="00DB4117" w14:paraId="21CBB08E" w14:textId="77777777" w:rsidTr="00DB4117">
        <w:trPr>
          <w:tblCellSpacing w:w="15" w:type="dxa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1F2D" w14:textId="77777777" w:rsidR="00DB4117" w:rsidRPr="00DB4117" w:rsidRDefault="00DB4117" w:rsidP="00DB4117">
            <w:pPr>
              <w:spacing w:after="0" w:line="240" w:lineRule="auto"/>
              <w:rPr>
                <w:rFonts w:eastAsia="Times New Roman"/>
                <w:b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b/>
                <w:kern w:val="0"/>
                <w:sz w:val="26"/>
                <w:szCs w:val="28"/>
                <w:lang w:eastAsia="fr-FR"/>
              </w:rPr>
              <w:t xml:space="preserve">AFL3 : </w:t>
            </w:r>
            <w:r w:rsidRPr="00DB4117"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  <w:t>Coopérer pour progresser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CB13" w14:textId="77777777" w:rsidR="00DB4117" w:rsidRPr="00DB4117" w:rsidRDefault="00DB4117" w:rsidP="00DB4117">
            <w:pPr>
              <w:spacing w:after="0" w:line="240" w:lineRule="auto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kern w:val="0"/>
                <w:sz w:val="26"/>
                <w:szCs w:val="28"/>
                <w:lang w:eastAsia="fr-FR"/>
              </w:rPr>
              <w:t>L’élève observe peu et ne fournit pas de conseils pertinents.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8DEA" w14:textId="77777777" w:rsidR="00DB4117" w:rsidRPr="00DB4117" w:rsidRDefault="00DB4117" w:rsidP="00DB4117">
            <w:pPr>
              <w:spacing w:after="0" w:line="240" w:lineRule="auto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kern w:val="0"/>
                <w:sz w:val="26"/>
                <w:szCs w:val="28"/>
                <w:lang w:eastAsia="fr-FR"/>
              </w:rPr>
              <w:t>L’élève observe attentivement mais fournit des conseils limités ou imprécis.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2711" w14:textId="77777777" w:rsidR="00DB4117" w:rsidRPr="00DB4117" w:rsidRDefault="00DB4117" w:rsidP="00DB4117">
            <w:pPr>
              <w:spacing w:after="0" w:line="240" w:lineRule="auto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kern w:val="0"/>
                <w:sz w:val="26"/>
                <w:szCs w:val="28"/>
                <w:lang w:eastAsia="fr-FR"/>
              </w:rPr>
              <w:t>L’élève observe avec soin et donne des conseils adaptés aux besoins du partenaire.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A7F2" w14:textId="77777777" w:rsidR="00DB4117" w:rsidRPr="00DB4117" w:rsidRDefault="00DB4117" w:rsidP="00DB4117">
            <w:pPr>
              <w:spacing w:after="0" w:line="240" w:lineRule="auto"/>
              <w:rPr>
                <w:rFonts w:eastAsia="Times New Roman"/>
                <w:kern w:val="0"/>
                <w:sz w:val="26"/>
                <w:szCs w:val="28"/>
                <w:lang w:eastAsia="fr-FR"/>
              </w:rPr>
            </w:pPr>
            <w:r w:rsidRPr="00DB4117">
              <w:rPr>
                <w:rFonts w:eastAsia="Times New Roman"/>
                <w:kern w:val="0"/>
                <w:sz w:val="26"/>
                <w:szCs w:val="28"/>
                <w:lang w:eastAsia="fr-FR"/>
              </w:rPr>
              <w:t>L’élève observe en profondeur, identifie des points d’amélioration clairs et aide efficacement son partenaire à progresser.</w:t>
            </w:r>
          </w:p>
        </w:tc>
      </w:tr>
    </w:tbl>
    <w:p w14:paraId="1E40EF8F" w14:textId="77777777" w:rsidR="004917D8" w:rsidRDefault="004917D8" w:rsidP="00317C07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trike/>
          <w:kern w:val="0"/>
          <w:sz w:val="24"/>
          <w:szCs w:val="24"/>
          <w:lang w:eastAsia="fr-FR"/>
        </w:rPr>
      </w:pPr>
    </w:p>
    <w:p w14:paraId="3C330EBA" w14:textId="77777777" w:rsidR="00317C07" w:rsidRDefault="00317C07" w:rsidP="00317C07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trike/>
          <w:kern w:val="0"/>
          <w:sz w:val="24"/>
          <w:szCs w:val="24"/>
          <w:lang w:eastAsia="fr-FR"/>
        </w:rPr>
      </w:pPr>
    </w:p>
    <w:p w14:paraId="0DC8BDE1" w14:textId="77777777" w:rsidR="00317C07" w:rsidRDefault="00317C07" w:rsidP="00317C07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trike/>
          <w:kern w:val="0"/>
          <w:sz w:val="24"/>
          <w:szCs w:val="24"/>
          <w:lang w:eastAsia="fr-FR"/>
        </w:rPr>
      </w:pPr>
    </w:p>
    <w:p w14:paraId="69291F14" w14:textId="77777777" w:rsidR="00317C07" w:rsidRDefault="00317C07" w:rsidP="00317C07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trike/>
          <w:kern w:val="0"/>
          <w:sz w:val="24"/>
          <w:szCs w:val="24"/>
          <w:lang w:eastAsia="fr-FR"/>
        </w:rPr>
      </w:pPr>
    </w:p>
    <w:tbl>
      <w:tblPr>
        <w:tblW w:w="11280" w:type="dxa"/>
        <w:tblCellSpacing w:w="15" w:type="dxa"/>
        <w:tblInd w:w="-5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4675"/>
        <w:gridCol w:w="1984"/>
        <w:gridCol w:w="2126"/>
      </w:tblGrid>
      <w:tr w:rsidR="00317C07" w:rsidRPr="00317C07" w14:paraId="1989F55C" w14:textId="77777777" w:rsidTr="00317C07">
        <w:trPr>
          <w:tblCellSpacing w:w="15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20E6" w14:textId="77777777" w:rsidR="00317C07" w:rsidRPr="00317C07" w:rsidRDefault="00317C07" w:rsidP="00317C07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  <w:t>Outil / Support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0134" w14:textId="77777777" w:rsidR="00317C07" w:rsidRPr="00317C07" w:rsidRDefault="00317C07" w:rsidP="00317C07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  <w:t>Description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0614" w14:textId="77777777" w:rsidR="00317C07" w:rsidRPr="00317C07" w:rsidRDefault="00317C07" w:rsidP="00317C07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  <w:t>AFL concerné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ED1C" w14:textId="77777777" w:rsidR="00317C07" w:rsidRPr="00317C07" w:rsidRDefault="00317C07" w:rsidP="00317C07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  <w:t>Points attribués</w:t>
            </w:r>
          </w:p>
        </w:tc>
      </w:tr>
      <w:tr w:rsidR="00317C07" w:rsidRPr="00317C07" w14:paraId="026A344A" w14:textId="77777777" w:rsidTr="00317C07">
        <w:trPr>
          <w:tblCellSpacing w:w="15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8803" w14:textId="77777777" w:rsidR="00317C07" w:rsidRPr="00317C07" w:rsidRDefault="00317C07" w:rsidP="00317C07">
            <w:pPr>
              <w:spacing w:after="0" w:line="240" w:lineRule="auto"/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  <w:t>Carnet de suivi individuel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C0C5" w14:textId="77777777" w:rsidR="00317C07" w:rsidRPr="00317C07" w:rsidRDefault="00317C07" w:rsidP="00317C07">
            <w:pPr>
              <w:spacing w:after="0" w:line="240" w:lineRule="auto"/>
              <w:rPr>
                <w:rFonts w:eastAsia="Times New Roman"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kern w:val="0"/>
                <w:sz w:val="24"/>
                <w:szCs w:val="28"/>
                <w:lang w:eastAsia="fr-FR"/>
              </w:rPr>
              <w:t>Chaque élève documente ses objectifs, ses ressentis avant et après chaque séance, et ses ajustements.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BB3" w14:textId="77777777" w:rsidR="00317C07" w:rsidRPr="00317C07" w:rsidRDefault="00317C07" w:rsidP="00317C07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kern w:val="0"/>
                <w:sz w:val="24"/>
                <w:szCs w:val="28"/>
                <w:lang w:eastAsia="fr-FR"/>
              </w:rPr>
              <w:t>AFL1, AFL2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AC78" w14:textId="77777777" w:rsidR="00317C07" w:rsidRPr="00317C07" w:rsidRDefault="00317C07" w:rsidP="00317C07">
            <w:pPr>
              <w:spacing w:after="0" w:line="240" w:lineRule="auto"/>
              <w:rPr>
                <w:rFonts w:eastAsia="Times New Roman"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kern w:val="0"/>
                <w:sz w:val="24"/>
                <w:szCs w:val="28"/>
                <w:lang w:eastAsia="fr-FR"/>
              </w:rPr>
              <w:t>5 points</w:t>
            </w:r>
          </w:p>
        </w:tc>
      </w:tr>
      <w:tr w:rsidR="00317C07" w:rsidRPr="00317C07" w14:paraId="659981CC" w14:textId="77777777" w:rsidTr="00317C07">
        <w:trPr>
          <w:tblCellSpacing w:w="15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B34E" w14:textId="77777777" w:rsidR="00317C07" w:rsidRPr="00317C07" w:rsidRDefault="00317C07" w:rsidP="00317C07">
            <w:pPr>
              <w:spacing w:after="0" w:line="240" w:lineRule="auto"/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  <w:t>Observation directe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940F" w14:textId="77777777" w:rsidR="00317C07" w:rsidRPr="00317C07" w:rsidRDefault="00317C07" w:rsidP="00317C07">
            <w:pPr>
              <w:spacing w:after="0" w:line="240" w:lineRule="auto"/>
              <w:rPr>
                <w:rFonts w:eastAsia="Times New Roman"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kern w:val="0"/>
                <w:sz w:val="24"/>
                <w:szCs w:val="28"/>
                <w:lang w:eastAsia="fr-FR"/>
              </w:rPr>
              <w:t>L’enseignant évalue l’engagement, la qualité des postures, et les interactions lors des exercices.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D113" w14:textId="77777777" w:rsidR="00317C07" w:rsidRPr="00317C07" w:rsidRDefault="00317C07" w:rsidP="00317C07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kern w:val="0"/>
                <w:sz w:val="24"/>
                <w:szCs w:val="28"/>
                <w:lang w:eastAsia="fr-FR"/>
              </w:rPr>
              <w:t>AFL1, AFL3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A6A3" w14:textId="77777777" w:rsidR="00317C07" w:rsidRPr="00317C07" w:rsidRDefault="00317C07" w:rsidP="00317C07">
            <w:pPr>
              <w:spacing w:after="0" w:line="240" w:lineRule="auto"/>
              <w:rPr>
                <w:rFonts w:eastAsia="Times New Roman"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kern w:val="0"/>
                <w:sz w:val="24"/>
                <w:szCs w:val="28"/>
                <w:lang w:eastAsia="fr-FR"/>
              </w:rPr>
              <w:t>8 points</w:t>
            </w:r>
          </w:p>
        </w:tc>
      </w:tr>
      <w:tr w:rsidR="00317C07" w:rsidRPr="00317C07" w14:paraId="64DC1002" w14:textId="77777777" w:rsidTr="00317C07">
        <w:trPr>
          <w:tblCellSpacing w:w="15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4CFE" w14:textId="77777777" w:rsidR="00317C07" w:rsidRPr="00317C07" w:rsidRDefault="00317C07" w:rsidP="00317C07">
            <w:pPr>
              <w:spacing w:after="0" w:line="240" w:lineRule="auto"/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  <w:t>Grille d’évaluation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9CF7" w14:textId="77777777" w:rsidR="00317C07" w:rsidRPr="00317C07" w:rsidRDefault="00317C07" w:rsidP="00317C07">
            <w:pPr>
              <w:spacing w:after="0" w:line="240" w:lineRule="auto"/>
              <w:rPr>
                <w:rFonts w:eastAsia="Times New Roman"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kern w:val="0"/>
                <w:sz w:val="24"/>
                <w:szCs w:val="28"/>
                <w:lang w:eastAsia="fr-FR"/>
              </w:rPr>
              <w:t>Basée sur les critères décrits ci-dessus, elle attribue des points pour chaque AFL.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90C4" w14:textId="77777777" w:rsidR="00317C07" w:rsidRPr="00317C07" w:rsidRDefault="00317C07" w:rsidP="00317C07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kern w:val="0"/>
                <w:sz w:val="24"/>
                <w:szCs w:val="28"/>
                <w:lang w:eastAsia="fr-FR"/>
              </w:rPr>
              <w:t>AFL1, AFL2, AFL3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6B4C" w14:textId="77777777" w:rsidR="00317C07" w:rsidRPr="00317C07" w:rsidRDefault="00317C07" w:rsidP="00317C07">
            <w:pPr>
              <w:spacing w:after="0" w:line="240" w:lineRule="auto"/>
              <w:rPr>
                <w:rFonts w:eastAsia="Times New Roman"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kern w:val="0"/>
                <w:sz w:val="24"/>
                <w:szCs w:val="28"/>
                <w:lang w:eastAsia="fr-FR"/>
              </w:rPr>
              <w:t>6 points</w:t>
            </w:r>
          </w:p>
        </w:tc>
      </w:tr>
      <w:tr w:rsidR="00317C07" w:rsidRPr="00317C07" w14:paraId="30AC638B" w14:textId="77777777" w:rsidTr="00317C07">
        <w:trPr>
          <w:tblCellSpacing w:w="15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1A6B" w14:textId="77777777" w:rsidR="00317C07" w:rsidRPr="00317C07" w:rsidRDefault="00317C07" w:rsidP="00317C07">
            <w:pPr>
              <w:spacing w:after="0" w:line="240" w:lineRule="auto"/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b/>
                <w:kern w:val="0"/>
                <w:sz w:val="24"/>
                <w:szCs w:val="28"/>
                <w:lang w:eastAsia="fr-FR"/>
              </w:rPr>
              <w:t>Retours sur la pratique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5C6F" w14:textId="77777777" w:rsidR="00317C07" w:rsidRPr="00317C07" w:rsidRDefault="00317C07" w:rsidP="00317C07">
            <w:pPr>
              <w:spacing w:after="0" w:line="240" w:lineRule="auto"/>
              <w:rPr>
                <w:rFonts w:eastAsia="Times New Roman"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kern w:val="0"/>
                <w:sz w:val="24"/>
                <w:szCs w:val="28"/>
                <w:lang w:eastAsia="fr-FR"/>
              </w:rPr>
              <w:t>Les élèves partagent un bilan oral ou écrit pour exprimer leurs apprentissages et leur progression.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AE79" w14:textId="77777777" w:rsidR="00317C07" w:rsidRPr="00317C07" w:rsidRDefault="00317C07" w:rsidP="00317C07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kern w:val="0"/>
                <w:sz w:val="24"/>
                <w:szCs w:val="28"/>
                <w:lang w:eastAsia="fr-FR"/>
              </w:rPr>
              <w:t>AFL2, AFL3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0883" w14:textId="77777777" w:rsidR="00317C07" w:rsidRPr="00317C07" w:rsidRDefault="00317C07" w:rsidP="00317C07">
            <w:pPr>
              <w:spacing w:after="0" w:line="240" w:lineRule="auto"/>
              <w:rPr>
                <w:rFonts w:eastAsia="Times New Roman"/>
                <w:kern w:val="0"/>
                <w:sz w:val="24"/>
                <w:szCs w:val="28"/>
                <w:lang w:eastAsia="fr-FR"/>
              </w:rPr>
            </w:pPr>
            <w:r w:rsidRPr="00317C07">
              <w:rPr>
                <w:rFonts w:eastAsia="Times New Roman"/>
                <w:kern w:val="0"/>
                <w:sz w:val="24"/>
                <w:szCs w:val="28"/>
                <w:lang w:eastAsia="fr-FR"/>
              </w:rPr>
              <w:t>6 points</w:t>
            </w:r>
          </w:p>
        </w:tc>
      </w:tr>
    </w:tbl>
    <w:p w14:paraId="60739479" w14:textId="77777777" w:rsidR="00317C07" w:rsidRPr="00D32710" w:rsidRDefault="00317C07" w:rsidP="00317C07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trike/>
          <w:kern w:val="0"/>
          <w:sz w:val="24"/>
          <w:szCs w:val="24"/>
          <w:lang w:eastAsia="fr-FR"/>
        </w:rPr>
      </w:pPr>
    </w:p>
    <w:sectPr w:rsidR="00317C07" w:rsidRPr="00D32710" w:rsidSect="00EC2FD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5E47" w14:textId="77777777" w:rsidR="0070293E" w:rsidRDefault="0070293E" w:rsidP="0070293E">
      <w:pPr>
        <w:spacing w:after="0" w:line="240" w:lineRule="auto"/>
      </w:pPr>
      <w:r>
        <w:separator/>
      </w:r>
    </w:p>
  </w:endnote>
  <w:endnote w:type="continuationSeparator" w:id="0">
    <w:p w14:paraId="6EA353A0" w14:textId="77777777" w:rsidR="0070293E" w:rsidRDefault="0070293E" w:rsidP="0070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77494"/>
      <w:docPartObj>
        <w:docPartGallery w:val="Page Numbers (Bottom of Page)"/>
        <w:docPartUnique/>
      </w:docPartObj>
    </w:sdtPr>
    <w:sdtContent>
      <w:p w14:paraId="677B1C9B" w14:textId="31AC785E" w:rsidR="0070293E" w:rsidRDefault="0070293E">
        <w:pPr>
          <w:pStyle w:val="Pieddepage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 wp14:anchorId="3E8BFF92" wp14:editId="3B5EF7D5">
                  <wp:extent cx="548640" cy="237490"/>
                  <wp:effectExtent l="9525" t="9525" r="13335" b="10160"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28F747" w14:textId="77777777" w:rsidR="0070293E" w:rsidRDefault="0070293E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3E8BFF92" id="Groupe 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">
                  <v:roundrect id="AutoShape 47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5728F747" w14:textId="77777777" w:rsidR="0070293E" w:rsidRDefault="0070293E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21B09DEE" w14:textId="77777777" w:rsidR="0070293E" w:rsidRDefault="007029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18D5" w14:textId="77777777" w:rsidR="0070293E" w:rsidRDefault="0070293E" w:rsidP="0070293E">
      <w:pPr>
        <w:spacing w:after="0" w:line="240" w:lineRule="auto"/>
      </w:pPr>
      <w:r>
        <w:separator/>
      </w:r>
    </w:p>
  </w:footnote>
  <w:footnote w:type="continuationSeparator" w:id="0">
    <w:p w14:paraId="6389E995" w14:textId="77777777" w:rsidR="0070293E" w:rsidRDefault="0070293E" w:rsidP="00702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7A5"/>
    <w:multiLevelType w:val="multilevel"/>
    <w:tmpl w:val="F27C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E1E22"/>
    <w:multiLevelType w:val="hybridMultilevel"/>
    <w:tmpl w:val="7DF82486"/>
    <w:lvl w:ilvl="0" w:tplc="5EA07AEE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70A"/>
    <w:multiLevelType w:val="hybridMultilevel"/>
    <w:tmpl w:val="4A866900"/>
    <w:lvl w:ilvl="0" w:tplc="D2AC9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831C5"/>
    <w:multiLevelType w:val="multilevel"/>
    <w:tmpl w:val="35B4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E7C6F"/>
    <w:multiLevelType w:val="hybridMultilevel"/>
    <w:tmpl w:val="62444E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359DA"/>
    <w:multiLevelType w:val="hybridMultilevel"/>
    <w:tmpl w:val="B7E2C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45723"/>
    <w:multiLevelType w:val="hybridMultilevel"/>
    <w:tmpl w:val="307436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13D71"/>
    <w:multiLevelType w:val="multilevel"/>
    <w:tmpl w:val="8CF6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F5F68"/>
    <w:multiLevelType w:val="hybridMultilevel"/>
    <w:tmpl w:val="C78AA8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848CA"/>
    <w:multiLevelType w:val="multilevel"/>
    <w:tmpl w:val="823E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70C05"/>
    <w:multiLevelType w:val="multilevel"/>
    <w:tmpl w:val="B058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E73922"/>
    <w:multiLevelType w:val="hybridMultilevel"/>
    <w:tmpl w:val="041AC3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36AA0"/>
    <w:multiLevelType w:val="hybridMultilevel"/>
    <w:tmpl w:val="0A548B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93CD5"/>
    <w:multiLevelType w:val="multilevel"/>
    <w:tmpl w:val="EED4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71344"/>
    <w:multiLevelType w:val="hybridMultilevel"/>
    <w:tmpl w:val="95D8F5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756B8"/>
    <w:multiLevelType w:val="multilevel"/>
    <w:tmpl w:val="1A08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D17CFA"/>
    <w:multiLevelType w:val="multilevel"/>
    <w:tmpl w:val="CED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C64FFD"/>
    <w:multiLevelType w:val="hybridMultilevel"/>
    <w:tmpl w:val="CA7A1D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202E7"/>
    <w:multiLevelType w:val="hybridMultilevel"/>
    <w:tmpl w:val="F7D429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B6737"/>
    <w:multiLevelType w:val="multilevel"/>
    <w:tmpl w:val="EA52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E03F2C"/>
    <w:multiLevelType w:val="hybridMultilevel"/>
    <w:tmpl w:val="766CA5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25BE2"/>
    <w:multiLevelType w:val="multilevel"/>
    <w:tmpl w:val="8EB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704E3"/>
    <w:multiLevelType w:val="multilevel"/>
    <w:tmpl w:val="33FE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D5AE1"/>
    <w:multiLevelType w:val="hybridMultilevel"/>
    <w:tmpl w:val="AAD2D6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C6C53"/>
    <w:multiLevelType w:val="hybridMultilevel"/>
    <w:tmpl w:val="CFD84C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E2E89"/>
    <w:multiLevelType w:val="hybridMultilevel"/>
    <w:tmpl w:val="F18AE9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B775D"/>
    <w:multiLevelType w:val="hybridMultilevel"/>
    <w:tmpl w:val="0A76CD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152499">
    <w:abstractNumId w:val="15"/>
  </w:num>
  <w:num w:numId="2" w16cid:durableId="614096256">
    <w:abstractNumId w:val="3"/>
  </w:num>
  <w:num w:numId="3" w16cid:durableId="1479760097">
    <w:abstractNumId w:val="1"/>
  </w:num>
  <w:num w:numId="4" w16cid:durableId="939680470">
    <w:abstractNumId w:val="2"/>
  </w:num>
  <w:num w:numId="5" w16cid:durableId="232398384">
    <w:abstractNumId w:val="14"/>
  </w:num>
  <w:num w:numId="6" w16cid:durableId="1663578408">
    <w:abstractNumId w:val="4"/>
  </w:num>
  <w:num w:numId="7" w16cid:durableId="903567288">
    <w:abstractNumId w:val="8"/>
  </w:num>
  <w:num w:numId="8" w16cid:durableId="232282952">
    <w:abstractNumId w:val="13"/>
  </w:num>
  <w:num w:numId="9" w16cid:durableId="1736463334">
    <w:abstractNumId w:val="5"/>
  </w:num>
  <w:num w:numId="10" w16cid:durableId="182599816">
    <w:abstractNumId w:val="25"/>
  </w:num>
  <w:num w:numId="11" w16cid:durableId="387997675">
    <w:abstractNumId w:val="11"/>
  </w:num>
  <w:num w:numId="12" w16cid:durableId="1897280777">
    <w:abstractNumId w:val="20"/>
  </w:num>
  <w:num w:numId="13" w16cid:durableId="1031538288">
    <w:abstractNumId w:val="18"/>
  </w:num>
  <w:num w:numId="14" w16cid:durableId="1872455026">
    <w:abstractNumId w:val="12"/>
  </w:num>
  <w:num w:numId="15" w16cid:durableId="218053750">
    <w:abstractNumId w:val="22"/>
  </w:num>
  <w:num w:numId="16" w16cid:durableId="1146625148">
    <w:abstractNumId w:val="19"/>
  </w:num>
  <w:num w:numId="17" w16cid:durableId="2092655136">
    <w:abstractNumId w:val="26"/>
  </w:num>
  <w:num w:numId="18" w16cid:durableId="1271670958">
    <w:abstractNumId w:val="6"/>
  </w:num>
  <w:num w:numId="19" w16cid:durableId="1779568167">
    <w:abstractNumId w:val="17"/>
  </w:num>
  <w:num w:numId="20" w16cid:durableId="698823561">
    <w:abstractNumId w:val="24"/>
  </w:num>
  <w:num w:numId="21" w16cid:durableId="1959873315">
    <w:abstractNumId w:val="23"/>
  </w:num>
  <w:num w:numId="22" w16cid:durableId="300769784">
    <w:abstractNumId w:val="0"/>
  </w:num>
  <w:num w:numId="23" w16cid:durableId="2092769715">
    <w:abstractNumId w:val="9"/>
  </w:num>
  <w:num w:numId="24" w16cid:durableId="741373842">
    <w:abstractNumId w:val="21"/>
  </w:num>
  <w:num w:numId="25" w16cid:durableId="1045905247">
    <w:abstractNumId w:val="10"/>
  </w:num>
  <w:num w:numId="26" w16cid:durableId="88744270">
    <w:abstractNumId w:val="16"/>
  </w:num>
  <w:num w:numId="27" w16cid:durableId="1175926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FD3"/>
    <w:rsid w:val="00317C07"/>
    <w:rsid w:val="004917D8"/>
    <w:rsid w:val="0070293E"/>
    <w:rsid w:val="0099169F"/>
    <w:rsid w:val="00C4497F"/>
    <w:rsid w:val="00D32710"/>
    <w:rsid w:val="00DB4117"/>
    <w:rsid w:val="00DF3F84"/>
    <w:rsid w:val="00DF4BBC"/>
    <w:rsid w:val="00E6297B"/>
    <w:rsid w:val="00EC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96A28A7"/>
  <w15:chartTrackingRefBased/>
  <w15:docId w15:val="{9848DD27-FC41-4C50-B739-2D12FE4B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FD3"/>
    <w:rPr>
      <w:rFonts w:ascii="Aptos" w:eastAsia="Aptos" w:hAnsi="Aptos" w:cs="Times New Roman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FD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3E"/>
    <w:rPr>
      <w:rFonts w:ascii="Aptos" w:eastAsia="Aptos" w:hAnsi="Aptos" w:cs="Times New Roman"/>
      <w:kern w:val="2"/>
    </w:rPr>
  </w:style>
  <w:style w:type="paragraph" w:styleId="Pieddepage">
    <w:name w:val="footer"/>
    <w:basedOn w:val="Normal"/>
    <w:link w:val="PieddepageCar"/>
    <w:uiPriority w:val="99"/>
    <w:unhideWhenUsed/>
    <w:rsid w:val="0070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3E"/>
    <w:rPr>
      <w:rFonts w:ascii="Aptos" w:eastAsia="Aptos" w:hAnsi="Aptos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Luc di Pol</cp:lastModifiedBy>
  <cp:revision>4</cp:revision>
  <dcterms:created xsi:type="dcterms:W3CDTF">2025-11-20T10:25:00Z</dcterms:created>
  <dcterms:modified xsi:type="dcterms:W3CDTF">2025-12-02T15:21:00Z</dcterms:modified>
</cp:coreProperties>
</file>