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07" w:rsidRDefault="00592085">
      <w:r>
        <w:rPr>
          <w:noProof/>
          <w:lang w:eastAsia="fr-FR"/>
        </w:rPr>
        <w:drawing>
          <wp:inline distT="0" distB="0" distL="0" distR="0">
            <wp:extent cx="7680960" cy="5760720"/>
            <wp:effectExtent l="762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37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85" w:rsidRDefault="00592085"/>
    <w:p w:rsidR="00592085" w:rsidRDefault="00592085"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7680960" cy="5760720"/>
            <wp:effectExtent l="7620" t="0" r="381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3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85"/>
    <w:rsid w:val="00592085"/>
    <w:rsid w:val="00E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D3C6-54E3-4E89-9AAF-81ECEDA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CHARRET</dc:creator>
  <cp:keywords/>
  <dc:description/>
  <cp:lastModifiedBy>géraldine CHARRET</cp:lastModifiedBy>
  <cp:revision>1</cp:revision>
  <dcterms:created xsi:type="dcterms:W3CDTF">2017-12-01T13:05:00Z</dcterms:created>
  <dcterms:modified xsi:type="dcterms:W3CDTF">2017-12-01T13:06:00Z</dcterms:modified>
</cp:coreProperties>
</file>