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98" w:rsidRDefault="00FB1106">
      <w:pPr>
        <w:spacing w:after="159"/>
        <w:ind w:left="9"/>
        <w:jc w:val="center"/>
      </w:pPr>
      <w:bookmarkStart w:id="0" w:name="_GoBack"/>
      <w:bookmarkEnd w:id="0"/>
      <w:r>
        <w:rPr>
          <w:b/>
          <w:sz w:val="36"/>
        </w:rPr>
        <w:t xml:space="preserve">Enigma Cycle 1  </w:t>
      </w:r>
    </w:p>
    <w:p w:rsidR="00C21898" w:rsidRDefault="00E71516">
      <w:pPr>
        <w:spacing w:after="147"/>
        <w:ind w:left="223"/>
        <w:jc w:val="center"/>
      </w:pPr>
      <w:r>
        <w:rPr>
          <w:noProof/>
        </w:rPr>
        <w:drawing>
          <wp:inline distT="0" distB="0" distL="0" distR="0" wp14:anchorId="35CA52DC" wp14:editId="2DD982A9">
            <wp:extent cx="2638425" cy="1733550"/>
            <wp:effectExtent l="0" t="0" r="9525" b="0"/>
            <wp:docPr id="1" name="Image 1" descr="RÃ©sultat de recherche d'images pour &quot;image v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image vent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106">
        <w:t xml:space="preserve"> </w:t>
      </w:r>
      <w:r w:rsidR="00FB1106">
        <w:rPr>
          <w:b/>
          <w:sz w:val="36"/>
        </w:rPr>
        <w:t xml:space="preserve"> </w:t>
      </w:r>
    </w:p>
    <w:p w:rsidR="00E71516" w:rsidRDefault="00E71516" w:rsidP="00E71516">
      <w:pPr>
        <w:spacing w:after="116"/>
        <w:ind w:left="102" w:right="2" w:hanging="10"/>
        <w:jc w:val="center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Course de véhicules</w:t>
      </w:r>
    </w:p>
    <w:p w:rsidR="00C21898" w:rsidRPr="001A5912" w:rsidRDefault="00FB1106">
      <w:pPr>
        <w:spacing w:after="258"/>
        <w:ind w:left="-5" w:hanging="10"/>
      </w:pPr>
      <w:r w:rsidRPr="001A5912">
        <w:rPr>
          <w:b/>
          <w:u w:val="single" w:color="000000"/>
        </w:rPr>
        <w:t>Programmes 2015 :</w:t>
      </w:r>
      <w:r w:rsidRPr="001A5912">
        <w:rPr>
          <w:b/>
        </w:rPr>
        <w:t xml:space="preserve">  </w:t>
      </w:r>
    </w:p>
    <w:p w:rsidR="00C21898" w:rsidRPr="001A5912" w:rsidRDefault="00FB1106" w:rsidP="004C52EF">
      <w:pPr>
        <w:numPr>
          <w:ilvl w:val="0"/>
          <w:numId w:val="1"/>
        </w:numPr>
        <w:spacing w:after="0" w:line="240" w:lineRule="auto"/>
        <w:ind w:left="703" w:hanging="357"/>
      </w:pPr>
      <w:r w:rsidRPr="001A5912">
        <w:t xml:space="preserve">Pratiquer les démarches scientifiques et technologiques </w:t>
      </w:r>
    </w:p>
    <w:p w:rsidR="00CE7157" w:rsidRPr="001A5912" w:rsidRDefault="00CE7157" w:rsidP="004C52EF">
      <w:pPr>
        <w:numPr>
          <w:ilvl w:val="0"/>
          <w:numId w:val="1"/>
        </w:numPr>
        <w:spacing w:after="0" w:line="240" w:lineRule="auto"/>
        <w:ind w:left="703" w:hanging="357"/>
      </w:pPr>
      <w:r w:rsidRPr="001A5912">
        <w:t>Découvrir les effets d’une matière naturelle : l’air</w:t>
      </w:r>
    </w:p>
    <w:p w:rsidR="00C21898" w:rsidRPr="001A5912" w:rsidRDefault="00FB1106" w:rsidP="004C52EF">
      <w:pPr>
        <w:numPr>
          <w:ilvl w:val="0"/>
          <w:numId w:val="1"/>
        </w:numPr>
        <w:spacing w:after="0" w:line="240" w:lineRule="auto"/>
        <w:ind w:left="703" w:hanging="357"/>
      </w:pPr>
      <w:r w:rsidRPr="001A5912">
        <w:t xml:space="preserve">Observer et utiliser des objets techniques </w:t>
      </w:r>
      <w:r w:rsidR="00CE7157" w:rsidRPr="001A5912">
        <w:t>utilisant l’air : éventail, sèche-cheveux, ventilateur, …</w:t>
      </w:r>
      <w:r w:rsidRPr="001A5912">
        <w:t xml:space="preserve"> </w:t>
      </w:r>
    </w:p>
    <w:p w:rsidR="00C21898" w:rsidRPr="001A5912" w:rsidRDefault="00FB1106" w:rsidP="004C52EF">
      <w:pPr>
        <w:numPr>
          <w:ilvl w:val="0"/>
          <w:numId w:val="1"/>
        </w:numPr>
        <w:spacing w:after="0" w:line="240" w:lineRule="auto"/>
        <w:ind w:left="703" w:hanging="357"/>
      </w:pPr>
      <w:r w:rsidRPr="001A5912">
        <w:t>Constater des régularités qui sont les manifestations des phénomènes physiques qu’ils</w:t>
      </w:r>
      <w:r w:rsidR="00CE7157" w:rsidRPr="001A5912">
        <w:t xml:space="preserve"> étudieront beaucoup plus tard : la mise en évidence de la présence de l’air</w:t>
      </w:r>
    </w:p>
    <w:p w:rsidR="00CE7157" w:rsidRPr="001A5912" w:rsidRDefault="00CE7157" w:rsidP="004C52EF">
      <w:pPr>
        <w:numPr>
          <w:ilvl w:val="0"/>
          <w:numId w:val="1"/>
        </w:numPr>
        <w:spacing w:after="0" w:line="240" w:lineRule="auto"/>
        <w:ind w:left="703" w:hanging="357"/>
      </w:pPr>
      <w:r w:rsidRPr="001A5912">
        <w:t xml:space="preserve">Concevoir, créer, réaliser des constructions </w:t>
      </w:r>
    </w:p>
    <w:p w:rsidR="00CE7157" w:rsidRPr="001A5912" w:rsidRDefault="00CE7157" w:rsidP="00CE71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21898" w:rsidRPr="001A5912" w:rsidRDefault="00FB1106" w:rsidP="00CE71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5912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Notions techniques </w:t>
      </w:r>
      <w:r w:rsidRPr="001A5912">
        <w:rPr>
          <w:rFonts w:ascii="Calibri" w:eastAsia="Calibri" w:hAnsi="Calibri" w:cs="Calibri"/>
          <w:sz w:val="22"/>
          <w:szCs w:val="22"/>
        </w:rPr>
        <w:t xml:space="preserve">: </w:t>
      </w:r>
    </w:p>
    <w:p w:rsidR="00491FE5" w:rsidRPr="001A5912" w:rsidRDefault="00491FE5" w:rsidP="004C52EF">
      <w:pPr>
        <w:pStyle w:val="Paragraphedeliste"/>
        <w:numPr>
          <w:ilvl w:val="0"/>
          <w:numId w:val="7"/>
        </w:numPr>
        <w:spacing w:after="9" w:line="268" w:lineRule="auto"/>
      </w:pPr>
      <w:r w:rsidRPr="001A5912">
        <w:t>Mise en évidence de l’existence de l’air</w:t>
      </w:r>
    </w:p>
    <w:p w:rsidR="00C21898" w:rsidRPr="001A5912" w:rsidRDefault="00FB1106" w:rsidP="004C52EF">
      <w:pPr>
        <w:pStyle w:val="Paragraphedeliste"/>
        <w:numPr>
          <w:ilvl w:val="0"/>
          <w:numId w:val="7"/>
        </w:numPr>
        <w:spacing w:after="9" w:line="268" w:lineRule="auto"/>
      </w:pPr>
      <w:r w:rsidRPr="001A5912">
        <w:t>Observer e</w:t>
      </w:r>
      <w:r w:rsidR="00491FE5" w:rsidRPr="001A5912">
        <w:t>t utilis</w:t>
      </w:r>
      <w:r w:rsidR="008B4076" w:rsidRPr="001A5912">
        <w:t>er des</w:t>
      </w:r>
      <w:r w:rsidR="00491FE5" w:rsidRPr="001A5912">
        <w:t xml:space="preserve"> objet</w:t>
      </w:r>
      <w:r w:rsidR="008B4076" w:rsidRPr="001A5912">
        <w:t>s</w:t>
      </w:r>
      <w:r w:rsidR="00491FE5" w:rsidRPr="001A5912">
        <w:t xml:space="preserve"> technique</w:t>
      </w:r>
      <w:r w:rsidR="008B4076" w:rsidRPr="001A5912">
        <w:t>s</w:t>
      </w:r>
      <w:r w:rsidR="00491FE5" w:rsidRPr="001A5912">
        <w:t xml:space="preserve"> qui met</w:t>
      </w:r>
      <w:r w:rsidR="008B4076" w:rsidRPr="001A5912">
        <w:t>tent</w:t>
      </w:r>
      <w:r w:rsidR="00491FE5" w:rsidRPr="001A5912">
        <w:t xml:space="preserve"> l’air en mouvement</w:t>
      </w:r>
    </w:p>
    <w:p w:rsidR="00C21898" w:rsidRPr="001A5912" w:rsidRDefault="00010851" w:rsidP="004C52EF">
      <w:pPr>
        <w:pStyle w:val="Paragraphedeliste"/>
        <w:numPr>
          <w:ilvl w:val="0"/>
          <w:numId w:val="7"/>
        </w:numPr>
        <w:spacing w:after="209" w:line="268" w:lineRule="auto"/>
      </w:pPr>
      <w:r w:rsidRPr="001A5912">
        <w:t>R</w:t>
      </w:r>
      <w:r w:rsidR="00FB1106" w:rsidRPr="001A5912">
        <w:t xml:space="preserve">éaliser un </w:t>
      </w:r>
      <w:r w:rsidRPr="001A5912">
        <w:t>objet que l’air mettra en mouvement : fabrication de véhicules se déplaçant grâce au mouvement de l’air</w:t>
      </w:r>
    </w:p>
    <w:p w:rsidR="00C21898" w:rsidRPr="001A5912" w:rsidRDefault="00FB1106" w:rsidP="004C52EF">
      <w:pPr>
        <w:spacing w:after="0" w:line="240" w:lineRule="auto"/>
        <w:ind w:left="-5" w:hanging="10"/>
      </w:pPr>
      <w:r w:rsidRPr="001A5912">
        <w:rPr>
          <w:b/>
          <w:u w:val="single" w:color="000000"/>
        </w:rPr>
        <w:t>Matériel</w:t>
      </w:r>
      <w:r w:rsidR="00695821" w:rsidRPr="001A5912">
        <w:rPr>
          <w:b/>
          <w:u w:val="single" w:color="000000"/>
        </w:rPr>
        <w:t xml:space="preserve"> </w:t>
      </w:r>
      <w:r w:rsidRPr="001A5912">
        <w:t xml:space="preserve">:   </w:t>
      </w:r>
    </w:p>
    <w:p w:rsidR="00C21898" w:rsidRPr="001A5912" w:rsidRDefault="00E06435" w:rsidP="004C52EF">
      <w:pPr>
        <w:pStyle w:val="Paragraphedeliste"/>
        <w:numPr>
          <w:ilvl w:val="0"/>
          <w:numId w:val="6"/>
        </w:numPr>
        <w:spacing w:after="0" w:line="240" w:lineRule="auto"/>
      </w:pPr>
      <w:r w:rsidRPr="001A5912">
        <w:t>Matériel pour réaliser des expériences : g</w:t>
      </w:r>
      <w:r w:rsidR="00682A24" w:rsidRPr="001A5912">
        <w:t>obelet, saladier, bouteille en plastique, eau, coton à démaquiller, bouchon en liège, ballon de baudruche, sèche-cheveux, …</w:t>
      </w:r>
    </w:p>
    <w:p w:rsidR="00682A24" w:rsidRPr="001A5912" w:rsidRDefault="00682A24" w:rsidP="004C52EF">
      <w:pPr>
        <w:pStyle w:val="Paragraphedeliste"/>
        <w:numPr>
          <w:ilvl w:val="0"/>
          <w:numId w:val="6"/>
        </w:numPr>
        <w:spacing w:after="251"/>
      </w:pPr>
      <w:r w:rsidRPr="001A5912">
        <w:t xml:space="preserve">Matériel pour la construction du véhicule : Lego, Duplo, </w:t>
      </w:r>
      <w:r w:rsidR="00D17925" w:rsidRPr="001A5912">
        <w:t>…</w:t>
      </w:r>
    </w:p>
    <w:p w:rsidR="00C21898" w:rsidRPr="001A5912" w:rsidRDefault="00FB1106">
      <w:pPr>
        <w:spacing w:after="218"/>
        <w:ind w:left="-5" w:hanging="10"/>
      </w:pPr>
      <w:r w:rsidRPr="001A5912">
        <w:rPr>
          <w:b/>
          <w:u w:val="single" w:color="000000"/>
        </w:rPr>
        <w:t>Eléments de réflexion :</w:t>
      </w:r>
      <w:r w:rsidRPr="001A5912">
        <w:rPr>
          <w:b/>
        </w:rPr>
        <w:t xml:space="preserve"> </w:t>
      </w:r>
    </w:p>
    <w:p w:rsidR="00C21898" w:rsidRPr="001A5912" w:rsidRDefault="00FB1106">
      <w:pPr>
        <w:spacing w:after="218"/>
        <w:ind w:left="10" w:hanging="10"/>
        <w:rPr>
          <w:color w:val="auto"/>
        </w:rPr>
      </w:pPr>
      <w:r w:rsidRPr="001A5912">
        <w:rPr>
          <w:color w:val="auto"/>
        </w:rPr>
        <w:t xml:space="preserve">Le point de départ de cette fabrication </w:t>
      </w:r>
      <w:r w:rsidR="009F6B02" w:rsidRPr="001A5912">
        <w:rPr>
          <w:color w:val="auto"/>
        </w:rPr>
        <w:t xml:space="preserve">pourra </w:t>
      </w:r>
      <w:r w:rsidR="00E06435" w:rsidRPr="001A5912">
        <w:rPr>
          <w:color w:val="auto"/>
        </w:rPr>
        <w:t>se faire</w:t>
      </w:r>
      <w:r w:rsidRPr="001A5912">
        <w:rPr>
          <w:color w:val="auto"/>
        </w:rPr>
        <w:t xml:space="preserve"> à partir </w:t>
      </w:r>
      <w:r w:rsidR="009F6B02" w:rsidRPr="001A5912">
        <w:rPr>
          <w:color w:val="auto"/>
        </w:rPr>
        <w:t xml:space="preserve">de la lecture d’albums </w:t>
      </w:r>
      <w:r w:rsidRPr="001A5912">
        <w:rPr>
          <w:color w:val="auto"/>
        </w:rPr>
        <w:t>(</w:t>
      </w:r>
      <w:r w:rsidRPr="001A5912">
        <w:rPr>
          <w:i/>
          <w:color w:val="auto"/>
        </w:rPr>
        <w:t>Merci le vent</w:t>
      </w:r>
      <w:r w:rsidRPr="001A5912">
        <w:rPr>
          <w:color w:val="auto"/>
        </w:rPr>
        <w:t xml:space="preserve">, </w:t>
      </w:r>
      <w:r w:rsidRPr="001A5912">
        <w:rPr>
          <w:i/>
          <w:color w:val="auto"/>
        </w:rPr>
        <w:t>Monsieur le vent</w:t>
      </w:r>
      <w:r w:rsidRPr="001A5912">
        <w:rPr>
          <w:color w:val="auto"/>
        </w:rPr>
        <w:t xml:space="preserve"> des 3 Chardons, </w:t>
      </w:r>
      <w:r w:rsidRPr="001A5912">
        <w:rPr>
          <w:i/>
          <w:color w:val="auto"/>
        </w:rPr>
        <w:t>Les trois petits cochons</w:t>
      </w:r>
      <w:r w:rsidRPr="001A5912">
        <w:rPr>
          <w:color w:val="auto"/>
        </w:rPr>
        <w:t xml:space="preserve">…) </w:t>
      </w:r>
      <w:r w:rsidR="009F6B02" w:rsidRPr="001A5912">
        <w:rPr>
          <w:color w:val="auto"/>
        </w:rPr>
        <w:t>ou du constat de la météo du jour.</w:t>
      </w:r>
      <w:r w:rsidRPr="001A5912">
        <w:rPr>
          <w:color w:val="auto"/>
        </w:rPr>
        <w:t xml:space="preserve">  </w:t>
      </w:r>
    </w:p>
    <w:p w:rsidR="00C21898" w:rsidRPr="001A5912" w:rsidRDefault="00C21898" w:rsidP="00682A24">
      <w:pPr>
        <w:spacing w:after="0"/>
      </w:pPr>
    </w:p>
    <w:p w:rsidR="004C52EF" w:rsidRPr="001A5912" w:rsidRDefault="00FB1106" w:rsidP="004C52EF">
      <w:pPr>
        <w:spacing w:after="0" w:line="240" w:lineRule="auto"/>
      </w:pPr>
      <w:r w:rsidRPr="001A5912">
        <w:rPr>
          <w:b/>
          <w:color w:val="FF0000"/>
          <w:u w:val="single" w:color="FF0000"/>
        </w:rPr>
        <w:t>Sitographie :</w:t>
      </w:r>
      <w:r w:rsidRPr="001A5912">
        <w:rPr>
          <w:color w:val="FF0000"/>
        </w:rPr>
        <w:t xml:space="preserve"> </w:t>
      </w:r>
    </w:p>
    <w:p w:rsidR="00682A24" w:rsidRPr="001A5912" w:rsidRDefault="00FB1106" w:rsidP="004C52EF">
      <w:pPr>
        <w:spacing w:after="0" w:line="240" w:lineRule="auto"/>
      </w:pPr>
      <w:r w:rsidRPr="001A5912">
        <w:rPr>
          <w:b/>
          <w:color w:val="auto"/>
          <w:u w:val="single"/>
        </w:rPr>
        <w:t>Pistes d’activités</w:t>
      </w:r>
      <w:r w:rsidRPr="001A5912">
        <w:rPr>
          <w:b/>
          <w:color w:val="auto"/>
        </w:rPr>
        <w:t xml:space="preserve"> : </w:t>
      </w:r>
    </w:p>
    <w:p w:rsidR="00682A24" w:rsidRPr="001A5912" w:rsidRDefault="00682A24" w:rsidP="00682A24">
      <w:pPr>
        <w:pStyle w:val="Paragraphedeliste"/>
        <w:numPr>
          <w:ilvl w:val="0"/>
          <w:numId w:val="5"/>
        </w:numPr>
        <w:spacing w:after="0"/>
      </w:pPr>
      <w:r w:rsidRPr="001A5912">
        <w:t xml:space="preserve">Séquence sur la mise en évidence de l’air : </w:t>
      </w:r>
    </w:p>
    <w:p w:rsidR="00682A24" w:rsidRPr="001A5912" w:rsidRDefault="0046312F" w:rsidP="00682A24">
      <w:pPr>
        <w:spacing w:after="0"/>
      </w:pPr>
      <w:r>
        <w:t xml:space="preserve">Vidéo « Billes de Sciences </w:t>
      </w:r>
      <w:r w:rsidR="00682A24" w:rsidRPr="001A5912">
        <w:t>»</w:t>
      </w:r>
      <w:r>
        <w:t xml:space="preserve"> </w:t>
      </w:r>
      <w:r w:rsidR="00682A24" w:rsidRPr="001A5912">
        <w:t xml:space="preserve">sur la mise en évidence de l’air </w:t>
      </w:r>
      <w:hyperlink r:id="rId6" w:history="1">
        <w:r w:rsidR="00682A24" w:rsidRPr="001A5912">
          <w:rPr>
            <w:rStyle w:val="Lienhypertexte"/>
          </w:rPr>
          <w:t>https://www.youtube.com/watch?v=Fxfv0Yb37XA</w:t>
        </w:r>
      </w:hyperlink>
      <w:r w:rsidR="00682A24" w:rsidRPr="001A5912">
        <w:t xml:space="preserve"> </w:t>
      </w:r>
    </w:p>
    <w:p w:rsidR="00682A24" w:rsidRPr="001A5912" w:rsidRDefault="00682A24" w:rsidP="00682A24">
      <w:pPr>
        <w:pStyle w:val="Paragraphedeliste"/>
        <w:spacing w:after="0"/>
      </w:pPr>
    </w:p>
    <w:p w:rsidR="00682A24" w:rsidRPr="001A5912" w:rsidRDefault="00B32D0A" w:rsidP="00682A24">
      <w:pPr>
        <w:spacing w:after="0"/>
      </w:pPr>
      <w:hyperlink r:id="rId7" w:history="1">
        <w:r w:rsidR="00682A24" w:rsidRPr="001A5912">
          <w:rPr>
            <w:rStyle w:val="Lienhypertexte"/>
          </w:rPr>
          <w:t>http://www4.ac-nancy-metz.fr/ia57sciences/spip.php?article337&amp;lang=fr</w:t>
        </w:r>
      </w:hyperlink>
    </w:p>
    <w:p w:rsidR="00682A24" w:rsidRPr="001A5912" w:rsidRDefault="00682A24" w:rsidP="00682A24">
      <w:pPr>
        <w:spacing w:after="0"/>
      </w:pPr>
    </w:p>
    <w:p w:rsidR="00682A24" w:rsidRPr="001A5912" w:rsidRDefault="00B32D0A" w:rsidP="00682A24">
      <w:pPr>
        <w:spacing w:after="0"/>
      </w:pPr>
      <w:hyperlink r:id="rId8" w:history="1">
        <w:r w:rsidR="00682A24" w:rsidRPr="001A5912">
          <w:rPr>
            <w:rStyle w:val="Lienhypertexte"/>
          </w:rPr>
          <w:t>http://www4.ac-nancy-metz.fr/ia57sciences/spip.php?article479&amp;lang=fr</w:t>
        </w:r>
      </w:hyperlink>
    </w:p>
    <w:p w:rsidR="00682A24" w:rsidRPr="001A5912" w:rsidRDefault="00682A24" w:rsidP="00682A24">
      <w:pPr>
        <w:pStyle w:val="Paragraphedeliste"/>
        <w:spacing w:after="0"/>
      </w:pPr>
    </w:p>
    <w:p w:rsidR="00682A24" w:rsidRPr="001A5912" w:rsidRDefault="00682A24" w:rsidP="00682A24">
      <w:pPr>
        <w:pStyle w:val="Paragraphedeliste"/>
        <w:numPr>
          <w:ilvl w:val="0"/>
          <w:numId w:val="5"/>
        </w:numPr>
        <w:spacing w:after="0"/>
      </w:pPr>
      <w:r w:rsidRPr="001A5912">
        <w:t xml:space="preserve">Fabrication d’une voiture : </w:t>
      </w:r>
    </w:p>
    <w:p w:rsidR="00682A24" w:rsidRPr="001A5912" w:rsidRDefault="00B32D0A" w:rsidP="00682A24">
      <w:pPr>
        <w:spacing w:after="0"/>
      </w:pPr>
      <w:hyperlink r:id="rId9" w:history="1">
        <w:r w:rsidR="00682A24" w:rsidRPr="001A5912">
          <w:rPr>
            <w:rStyle w:val="Lienhypertexte"/>
          </w:rPr>
          <w:t>http://www4.ac-nancy-metz.fr/ia57sciences/spip.php?article34&amp;lang=fr</w:t>
        </w:r>
      </w:hyperlink>
    </w:p>
    <w:p w:rsidR="00682A24" w:rsidRPr="001A5912" w:rsidRDefault="00682A24" w:rsidP="00F50039">
      <w:pPr>
        <w:spacing w:after="0"/>
      </w:pPr>
    </w:p>
    <w:sectPr w:rsidR="00682A24" w:rsidRPr="001A5912">
      <w:pgSz w:w="11906" w:h="16838"/>
      <w:pgMar w:top="751" w:right="1508" w:bottom="39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0EE"/>
    <w:multiLevelType w:val="hybridMultilevel"/>
    <w:tmpl w:val="0EB0E2E4"/>
    <w:lvl w:ilvl="0" w:tplc="F37C63A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833D8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738E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A0484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A9B7C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4151E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68144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6B7BC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4B858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73112"/>
    <w:multiLevelType w:val="hybridMultilevel"/>
    <w:tmpl w:val="B86ED192"/>
    <w:lvl w:ilvl="0" w:tplc="2522E57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C33F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097A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9059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0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A12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C35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CE4B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870B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F25068"/>
    <w:multiLevelType w:val="hybridMultilevel"/>
    <w:tmpl w:val="FCAC0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65FE"/>
    <w:multiLevelType w:val="hybridMultilevel"/>
    <w:tmpl w:val="B2225E50"/>
    <w:lvl w:ilvl="0" w:tplc="2522E5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B0637"/>
    <w:multiLevelType w:val="hybridMultilevel"/>
    <w:tmpl w:val="21A05DD4"/>
    <w:lvl w:ilvl="0" w:tplc="EAA431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430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446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4A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CF3B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C656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E42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6CD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8D2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FE06B0"/>
    <w:multiLevelType w:val="hybridMultilevel"/>
    <w:tmpl w:val="F134F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33EF"/>
    <w:multiLevelType w:val="hybridMultilevel"/>
    <w:tmpl w:val="5C0E0AA0"/>
    <w:lvl w:ilvl="0" w:tplc="2522E5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98"/>
    <w:rsid w:val="00010851"/>
    <w:rsid w:val="001A5912"/>
    <w:rsid w:val="003E2213"/>
    <w:rsid w:val="0046312F"/>
    <w:rsid w:val="00491FE5"/>
    <w:rsid w:val="004C52EF"/>
    <w:rsid w:val="00682A24"/>
    <w:rsid w:val="00695821"/>
    <w:rsid w:val="006A2EBE"/>
    <w:rsid w:val="00853B0E"/>
    <w:rsid w:val="008B4076"/>
    <w:rsid w:val="009F6B02"/>
    <w:rsid w:val="00B32D0A"/>
    <w:rsid w:val="00BB4910"/>
    <w:rsid w:val="00C21898"/>
    <w:rsid w:val="00CE7157"/>
    <w:rsid w:val="00D17925"/>
    <w:rsid w:val="00E06435"/>
    <w:rsid w:val="00E71516"/>
    <w:rsid w:val="00F50039"/>
    <w:rsid w:val="00F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9793-5F51-4A4C-92CF-858087E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A2EB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8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ac-nancy-metz.fr/ia57sciences/spip.php?article479&amp;lang=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4.ac-nancy-metz.fr/ia57sciences/spip.php?article337&amp;lang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xfv0Yb37X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4.ac-nancy-metz.fr/ia57sciences/spip.php?article34&amp;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CHARRET</dc:creator>
  <cp:keywords/>
  <cp:lastModifiedBy>Virginie</cp:lastModifiedBy>
  <cp:revision>2</cp:revision>
  <dcterms:created xsi:type="dcterms:W3CDTF">2019-01-15T14:16:00Z</dcterms:created>
  <dcterms:modified xsi:type="dcterms:W3CDTF">2019-01-15T14:16:00Z</dcterms:modified>
</cp:coreProperties>
</file>