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AD" w:rsidRDefault="009D41F2" w:rsidP="009D41F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43010639" wp14:editId="19588343">
            <wp:simplePos x="0" y="0"/>
            <wp:positionH relativeFrom="column">
              <wp:posOffset>5602605</wp:posOffset>
            </wp:positionH>
            <wp:positionV relativeFrom="paragraph">
              <wp:posOffset>354330</wp:posOffset>
            </wp:positionV>
            <wp:extent cx="2880995" cy="1699895"/>
            <wp:effectExtent l="0" t="0" r="0" b="0"/>
            <wp:wrapTight wrapText="bothSides">
              <wp:wrapPolygon edited="0">
                <wp:start x="0" y="0"/>
                <wp:lineTo x="0" y="21301"/>
                <wp:lineTo x="21424" y="21301"/>
                <wp:lineTo x="2142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62E">
        <w:rPr>
          <w:b/>
          <w:sz w:val="36"/>
          <w:szCs w:val="36"/>
        </w:rPr>
        <w:t>Enigma Cycle</w:t>
      </w:r>
      <w:r w:rsidR="00DE0EAD">
        <w:rPr>
          <w:b/>
          <w:sz w:val="36"/>
          <w:szCs w:val="36"/>
        </w:rPr>
        <w:t xml:space="preserve"> </w:t>
      </w:r>
      <w:r w:rsidR="008E162E">
        <w:rPr>
          <w:b/>
          <w:sz w:val="36"/>
          <w:szCs w:val="36"/>
        </w:rPr>
        <w:t>3</w:t>
      </w:r>
    </w:p>
    <w:p w:rsidR="00DE0EAD" w:rsidRDefault="00DE0EAD" w:rsidP="00C4453A">
      <w:pPr>
        <w:widowControl w:val="0"/>
        <w:rPr>
          <w:b/>
          <w:i/>
          <w:sz w:val="28"/>
          <w:szCs w:val="28"/>
        </w:rPr>
      </w:pPr>
    </w:p>
    <w:p w:rsidR="00DE0EAD" w:rsidRDefault="009D41F2" w:rsidP="00C4453A">
      <w:pPr>
        <w:widowControl w:val="0"/>
        <w:rPr>
          <w:b/>
          <w:i/>
          <w:sz w:val="28"/>
          <w:szCs w:val="2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1552" behindDoc="0" locked="0" layoutInCell="1" allowOverlap="1" wp14:anchorId="3A386249" wp14:editId="201F64F6">
            <wp:simplePos x="0" y="0"/>
            <wp:positionH relativeFrom="column">
              <wp:posOffset>3279140</wp:posOffset>
            </wp:positionH>
            <wp:positionV relativeFrom="paragraph">
              <wp:posOffset>49530</wp:posOffset>
            </wp:positionV>
            <wp:extent cx="1863090" cy="1098550"/>
            <wp:effectExtent l="0" t="0" r="3810" b="635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EAD" w:rsidRDefault="009D41F2" w:rsidP="00C4453A">
      <w:pPr>
        <w:widowControl w:val="0"/>
        <w:rPr>
          <w:b/>
          <w:i/>
          <w:sz w:val="28"/>
          <w:szCs w:val="2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75603349" wp14:editId="069C660B">
            <wp:simplePos x="0" y="0"/>
            <wp:positionH relativeFrom="column">
              <wp:posOffset>481965</wp:posOffset>
            </wp:positionH>
            <wp:positionV relativeFrom="paragraph">
              <wp:posOffset>325120</wp:posOffset>
            </wp:positionV>
            <wp:extent cx="744855" cy="439420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3BAF9DB1" wp14:editId="5B415B80">
            <wp:simplePos x="0" y="0"/>
            <wp:positionH relativeFrom="column">
              <wp:posOffset>1629410</wp:posOffset>
            </wp:positionH>
            <wp:positionV relativeFrom="paragraph">
              <wp:posOffset>51490</wp:posOffset>
            </wp:positionV>
            <wp:extent cx="1297305" cy="765175"/>
            <wp:effectExtent l="0" t="0" r="0" b="0"/>
            <wp:wrapNone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856" w:rsidRDefault="00E40856" w:rsidP="00E40856">
      <w:pPr>
        <w:jc w:val="center"/>
        <w:rPr>
          <w:b/>
          <w:sz w:val="36"/>
          <w:szCs w:val="36"/>
          <w:u w:val="single"/>
        </w:rPr>
      </w:pPr>
    </w:p>
    <w:p w:rsidR="00E40856" w:rsidRDefault="00E40856" w:rsidP="00E40856">
      <w:pPr>
        <w:jc w:val="center"/>
        <w:rPr>
          <w:b/>
          <w:sz w:val="36"/>
          <w:szCs w:val="36"/>
          <w:u w:val="single"/>
        </w:rPr>
      </w:pPr>
    </w:p>
    <w:p w:rsidR="00E40856" w:rsidRPr="00E40856" w:rsidRDefault="00E40856" w:rsidP="00E4085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Ils sont gonflés !</w:t>
      </w:r>
    </w:p>
    <w:p w:rsidR="00C4453A" w:rsidRPr="00DE0EAD" w:rsidRDefault="00C4453A" w:rsidP="00C4453A">
      <w:pPr>
        <w:widowControl w:val="0"/>
        <w:rPr>
          <w:b/>
          <w:i/>
          <w:sz w:val="28"/>
          <w:szCs w:val="28"/>
        </w:rPr>
      </w:pPr>
      <w:r w:rsidRPr="00DE0EAD">
        <w:rPr>
          <w:b/>
          <w:i/>
          <w:sz w:val="28"/>
          <w:szCs w:val="28"/>
        </w:rPr>
        <w:t xml:space="preserve">Bonjour, </w:t>
      </w:r>
    </w:p>
    <w:p w:rsidR="00C4453A" w:rsidRPr="00DE0EAD" w:rsidRDefault="00C4453A" w:rsidP="00EC42D0">
      <w:pPr>
        <w:widowControl w:val="0"/>
        <w:spacing w:after="0" w:line="240" w:lineRule="auto"/>
        <w:rPr>
          <w:b/>
          <w:i/>
          <w:sz w:val="28"/>
          <w:szCs w:val="28"/>
        </w:rPr>
      </w:pPr>
      <w:r w:rsidRPr="00DE0EAD">
        <w:rPr>
          <w:b/>
          <w:i/>
          <w:sz w:val="28"/>
          <w:szCs w:val="28"/>
        </w:rPr>
        <w:t xml:space="preserve">Vous devez </w:t>
      </w:r>
      <w:r w:rsidR="009142C2" w:rsidRPr="00DE0EAD">
        <w:rPr>
          <w:b/>
          <w:i/>
          <w:sz w:val="28"/>
          <w:szCs w:val="28"/>
        </w:rPr>
        <w:t>imaginer et concevoir un engin se déplaçant à l’aide de l’air </w:t>
      </w:r>
      <w:r w:rsidR="00E40856" w:rsidRPr="00DE0EAD">
        <w:rPr>
          <w:b/>
          <w:i/>
          <w:sz w:val="28"/>
          <w:szCs w:val="28"/>
        </w:rPr>
        <w:t>: soit</w:t>
      </w:r>
      <w:r w:rsidR="009142C2" w:rsidRPr="00DE0EAD">
        <w:rPr>
          <w:b/>
          <w:i/>
          <w:sz w:val="28"/>
          <w:szCs w:val="28"/>
        </w:rPr>
        <w:t xml:space="preserve"> en volant, soit en évoluant dans l’eau.</w:t>
      </w:r>
    </w:p>
    <w:p w:rsidR="00C4453A" w:rsidRPr="00DE0EAD" w:rsidRDefault="00C4453A" w:rsidP="00EC42D0">
      <w:pPr>
        <w:widowControl w:val="0"/>
        <w:spacing w:after="0" w:line="240" w:lineRule="auto"/>
        <w:rPr>
          <w:b/>
          <w:sz w:val="28"/>
          <w:szCs w:val="28"/>
        </w:rPr>
      </w:pPr>
      <w:r w:rsidRPr="00DE0EAD">
        <w:rPr>
          <w:b/>
          <w:sz w:val="28"/>
          <w:szCs w:val="28"/>
        </w:rPr>
        <w:t>Pour réaliser votre défi</w:t>
      </w:r>
      <w:r w:rsidR="001B7D5D" w:rsidRPr="00DE0EAD">
        <w:rPr>
          <w:b/>
          <w:sz w:val="28"/>
          <w:szCs w:val="28"/>
        </w:rPr>
        <w:t>,</w:t>
      </w:r>
      <w:r w:rsidRPr="00DE0EAD">
        <w:rPr>
          <w:b/>
          <w:sz w:val="28"/>
          <w:szCs w:val="28"/>
        </w:rPr>
        <w:t xml:space="preserve"> vous devez étudier</w:t>
      </w:r>
      <w:r w:rsidR="009142C2" w:rsidRPr="00DE0EAD">
        <w:rPr>
          <w:b/>
          <w:sz w:val="28"/>
          <w:szCs w:val="28"/>
        </w:rPr>
        <w:t xml:space="preserve"> l’air et ses propriétés</w:t>
      </w:r>
      <w:r w:rsidRPr="00DE0EAD">
        <w:rPr>
          <w:b/>
          <w:sz w:val="28"/>
          <w:szCs w:val="28"/>
        </w:rPr>
        <w:t xml:space="preserve"> et </w:t>
      </w:r>
      <w:r w:rsidR="009142C2" w:rsidRPr="00DE0EAD">
        <w:rPr>
          <w:b/>
          <w:sz w:val="28"/>
          <w:szCs w:val="28"/>
        </w:rPr>
        <w:t xml:space="preserve">les </w:t>
      </w:r>
      <w:r w:rsidRPr="00DE0EAD">
        <w:rPr>
          <w:b/>
          <w:sz w:val="28"/>
          <w:szCs w:val="28"/>
        </w:rPr>
        <w:t xml:space="preserve">réinvestir </w:t>
      </w:r>
      <w:r w:rsidR="009142C2" w:rsidRPr="00DE0EAD">
        <w:rPr>
          <w:b/>
          <w:sz w:val="28"/>
          <w:szCs w:val="28"/>
        </w:rPr>
        <w:t>dans la conception de votre engin</w:t>
      </w:r>
      <w:r w:rsidR="00EC42D0" w:rsidRPr="00DE0EAD">
        <w:rPr>
          <w:b/>
          <w:sz w:val="28"/>
          <w:szCs w:val="28"/>
        </w:rPr>
        <w:t>.</w:t>
      </w:r>
    </w:p>
    <w:p w:rsidR="00EC42D0" w:rsidRDefault="00EC42D0" w:rsidP="00EC42D0">
      <w:pPr>
        <w:widowControl w:val="0"/>
        <w:spacing w:after="0" w:line="240" w:lineRule="auto"/>
        <w:rPr>
          <w:b/>
          <w:sz w:val="28"/>
          <w:szCs w:val="28"/>
        </w:rPr>
      </w:pPr>
    </w:p>
    <w:p w:rsidR="00E40856" w:rsidRDefault="00E40856" w:rsidP="00EC42D0">
      <w:pPr>
        <w:widowControl w:val="0"/>
        <w:spacing w:after="0" w:line="240" w:lineRule="auto"/>
        <w:rPr>
          <w:b/>
          <w:sz w:val="28"/>
          <w:szCs w:val="28"/>
        </w:rPr>
      </w:pPr>
    </w:p>
    <w:p w:rsidR="00E40856" w:rsidRPr="00DE0EAD" w:rsidRDefault="00E40856" w:rsidP="00EC42D0">
      <w:pPr>
        <w:widowControl w:val="0"/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  <w:gridCol w:w="7371"/>
      </w:tblGrid>
      <w:tr w:rsidR="00E40856" w:rsidTr="00E40856">
        <w:tc>
          <w:tcPr>
            <w:tcW w:w="7370" w:type="dxa"/>
          </w:tcPr>
          <w:p w:rsidR="00E40856" w:rsidRPr="00DE0EAD" w:rsidRDefault="00E40856" w:rsidP="00E40856">
            <w:pPr>
              <w:widowControl w:val="0"/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  <w:u w:val="single"/>
              </w:rPr>
              <w:t xml:space="preserve">Vous pouvez utiliser les différentes propriétés de l’air </w:t>
            </w:r>
            <w:r w:rsidRPr="00DE0EAD">
              <w:rPr>
                <w:sz w:val="24"/>
                <w:szCs w:val="24"/>
              </w:rPr>
              <w:t>: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peut se comprimer 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peut se dilater</w:t>
            </w:r>
            <w:r>
              <w:rPr>
                <w:sz w:val="24"/>
                <w:szCs w:val="24"/>
              </w:rPr>
              <w:t xml:space="preserve"> </w:t>
            </w:r>
            <w:r w:rsidRPr="00DE0EAD">
              <w:rPr>
                <w:sz w:val="24"/>
                <w:szCs w:val="24"/>
              </w:rPr>
              <w:t>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peut se transvaser 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est résistant 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occupe l’espace dans lequel il est 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est pesant ;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51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L’air peut transmettre un mouvement.</w:t>
            </w:r>
          </w:p>
          <w:p w:rsidR="00E40856" w:rsidRDefault="00E40856" w:rsidP="00E40856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E40856" w:rsidRPr="00DE0EAD" w:rsidRDefault="00E40856" w:rsidP="00E40856">
            <w:pPr>
              <w:widowControl w:val="0"/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  <w:u w:val="single"/>
              </w:rPr>
              <w:t xml:space="preserve">Démarche possible </w:t>
            </w:r>
            <w:r w:rsidRPr="00DE0EAD">
              <w:rPr>
                <w:sz w:val="24"/>
                <w:szCs w:val="24"/>
              </w:rPr>
              <w:t>: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Observ</w:t>
            </w:r>
            <w:r>
              <w:rPr>
                <w:sz w:val="24"/>
                <w:szCs w:val="24"/>
              </w:rPr>
              <w:t>er</w:t>
            </w:r>
            <w:r w:rsidRPr="00DE0EAD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es </w:t>
            </w:r>
            <w:r w:rsidRPr="00DE0EAD">
              <w:rPr>
                <w:sz w:val="24"/>
                <w:szCs w:val="24"/>
              </w:rPr>
              <w:t xml:space="preserve">engins bougeant, volant, se déplaçant avec l’air. 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Découvrir les différentes propriétés de l’air par l’expérimentation.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Imaginer son engin.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Construire son engin.</w:t>
            </w:r>
          </w:p>
          <w:p w:rsidR="00E40856" w:rsidRPr="00DE0EAD" w:rsidRDefault="00E40856" w:rsidP="00E40856">
            <w:pPr>
              <w:pStyle w:val="Paragraphedeliste"/>
              <w:widowControl w:val="0"/>
              <w:numPr>
                <w:ilvl w:val="0"/>
                <w:numId w:val="3"/>
              </w:numPr>
              <w:ind w:left="823"/>
              <w:rPr>
                <w:sz w:val="24"/>
                <w:szCs w:val="24"/>
              </w:rPr>
            </w:pPr>
            <w:r w:rsidRPr="00DE0EAD">
              <w:rPr>
                <w:sz w:val="24"/>
                <w:szCs w:val="24"/>
              </w:rPr>
              <w:t>Rédiger un compte-rendu de l’activité (écrits, dessins, vidéos, photos…).</w:t>
            </w:r>
          </w:p>
          <w:p w:rsidR="00E40856" w:rsidRDefault="00E40856" w:rsidP="00E40856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</w:tr>
    </w:tbl>
    <w:p w:rsidR="00EC42D0" w:rsidRPr="00DE0EAD" w:rsidRDefault="00EC42D0" w:rsidP="00E40856">
      <w:pPr>
        <w:widowControl w:val="0"/>
        <w:rPr>
          <w:sz w:val="24"/>
          <w:szCs w:val="24"/>
          <w:u w:val="single"/>
        </w:rPr>
      </w:pPr>
    </w:p>
    <w:p w:rsidR="00DE0EAD" w:rsidRPr="00DE0EAD" w:rsidRDefault="00DE0EAD" w:rsidP="00DE0EAD">
      <w:pPr>
        <w:pStyle w:val="Paragraphedeliste"/>
        <w:widowControl w:val="0"/>
        <w:ind w:left="3544"/>
        <w:rPr>
          <w:sz w:val="24"/>
          <w:szCs w:val="24"/>
        </w:rPr>
      </w:pPr>
    </w:p>
    <w:p w:rsidR="00C4453A" w:rsidRDefault="00C4453A" w:rsidP="00C4453A">
      <w:pPr>
        <w:widowControl w:val="0"/>
        <w:rPr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-57"/>
        <w:tblW w:w="15446" w:type="dxa"/>
        <w:tblLayout w:type="fixed"/>
        <w:tblLook w:val="04A0" w:firstRow="1" w:lastRow="0" w:firstColumn="1" w:lastColumn="0" w:noHBand="0" w:noVBand="1"/>
      </w:tblPr>
      <w:tblGrid>
        <w:gridCol w:w="2011"/>
        <w:gridCol w:w="3358"/>
        <w:gridCol w:w="3359"/>
        <w:gridCol w:w="3359"/>
        <w:gridCol w:w="3359"/>
      </w:tblGrid>
      <w:tr w:rsidR="001B7D5D" w:rsidTr="00380DCC">
        <w:tc>
          <w:tcPr>
            <w:tcW w:w="2011" w:type="dxa"/>
            <w:shd w:val="clear" w:color="auto" w:fill="B6DDE8" w:themeFill="accent5" w:themeFillTint="66"/>
            <w:vAlign w:val="center"/>
          </w:tcPr>
          <w:p w:rsidR="003A57A2" w:rsidRPr="00EC42D0" w:rsidRDefault="003A57A2" w:rsidP="001A5E0C">
            <w:pPr>
              <w:widowControl w:val="0"/>
              <w:spacing w:after="0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358" w:type="dxa"/>
            <w:shd w:val="clear" w:color="auto" w:fill="FF99FF"/>
          </w:tcPr>
          <w:p w:rsidR="00A47A75" w:rsidRDefault="00A47A75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:rsidR="003A57A2" w:rsidRPr="00A47A75" w:rsidRDefault="008C3377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  <w:r w:rsidRPr="00A47A75">
              <w:rPr>
                <w:sz w:val="24"/>
                <w:szCs w:val="24"/>
              </w:rPr>
              <w:t>L’air est résistant</w:t>
            </w:r>
            <w:r w:rsidR="00A47A75" w:rsidRPr="00A47A75">
              <w:rPr>
                <w:sz w:val="24"/>
                <w:szCs w:val="24"/>
              </w:rPr>
              <w:t>.</w:t>
            </w:r>
          </w:p>
          <w:p w:rsidR="006501C3" w:rsidRPr="00A47A75" w:rsidRDefault="006501C3" w:rsidP="00A47A75">
            <w:pPr>
              <w:pStyle w:val="Cartable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FF99FF"/>
          </w:tcPr>
          <w:p w:rsidR="00A47A75" w:rsidRDefault="00A47A75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:rsidR="006501C3" w:rsidRPr="00A47A75" w:rsidRDefault="008C3377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  <w:r w:rsidRPr="00A47A75">
              <w:rPr>
                <w:sz w:val="24"/>
                <w:szCs w:val="24"/>
              </w:rPr>
              <w:t>L’air se transvase</w:t>
            </w:r>
            <w:r w:rsidR="00A47A75" w:rsidRPr="00A47A75">
              <w:rPr>
                <w:sz w:val="24"/>
                <w:szCs w:val="24"/>
              </w:rPr>
              <w:t>.</w:t>
            </w:r>
          </w:p>
        </w:tc>
        <w:tc>
          <w:tcPr>
            <w:tcW w:w="3359" w:type="dxa"/>
            <w:shd w:val="clear" w:color="auto" w:fill="FF99FF"/>
          </w:tcPr>
          <w:p w:rsidR="00A47A75" w:rsidRDefault="00A47A75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:rsidR="006501C3" w:rsidRPr="00A47A75" w:rsidRDefault="008C3377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  <w:r w:rsidRPr="00A47A75">
              <w:rPr>
                <w:sz w:val="24"/>
                <w:szCs w:val="24"/>
              </w:rPr>
              <w:t>L’air se dilate</w:t>
            </w:r>
            <w:r w:rsidR="00A47A75" w:rsidRPr="00A47A75">
              <w:rPr>
                <w:sz w:val="24"/>
                <w:szCs w:val="24"/>
              </w:rPr>
              <w:t>.</w:t>
            </w:r>
          </w:p>
        </w:tc>
        <w:tc>
          <w:tcPr>
            <w:tcW w:w="3359" w:type="dxa"/>
            <w:shd w:val="clear" w:color="auto" w:fill="FF99FF"/>
          </w:tcPr>
          <w:p w:rsidR="00A47A75" w:rsidRDefault="00A47A75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:rsidR="003A57A2" w:rsidRPr="00A47A75" w:rsidRDefault="008C3377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  <w:r w:rsidRPr="00A47A75">
              <w:rPr>
                <w:sz w:val="24"/>
                <w:szCs w:val="24"/>
              </w:rPr>
              <w:t>L’air se comprime</w:t>
            </w:r>
            <w:r w:rsidR="00A47A75" w:rsidRPr="00A47A75">
              <w:rPr>
                <w:sz w:val="24"/>
                <w:szCs w:val="24"/>
              </w:rPr>
              <w:t>.</w:t>
            </w:r>
          </w:p>
          <w:p w:rsidR="006501C3" w:rsidRPr="00A47A75" w:rsidRDefault="006501C3" w:rsidP="00A47A75">
            <w:pPr>
              <w:pStyle w:val="Cartable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7D5D" w:rsidTr="00380DCC">
        <w:tc>
          <w:tcPr>
            <w:tcW w:w="2011" w:type="dxa"/>
            <w:shd w:val="clear" w:color="auto" w:fill="B6DDE8" w:themeFill="accent5" w:themeFillTint="66"/>
            <w:vAlign w:val="center"/>
          </w:tcPr>
          <w:p w:rsidR="003A57A2" w:rsidRPr="00EC42D0" w:rsidRDefault="003A57A2" w:rsidP="00380DCC">
            <w:pPr>
              <w:pStyle w:val="Cartable"/>
              <w:spacing w:after="0" w:line="276" w:lineRule="auto"/>
              <w:jc w:val="center"/>
              <w:rPr>
                <w:b/>
                <w:i/>
                <w:sz w:val="32"/>
                <w:szCs w:val="32"/>
              </w:rPr>
            </w:pPr>
            <w:r w:rsidRPr="00EC42D0">
              <w:rPr>
                <w:b/>
                <w:i/>
                <w:sz w:val="32"/>
                <w:szCs w:val="32"/>
              </w:rPr>
              <w:t xml:space="preserve">Objets à </w:t>
            </w:r>
            <w:r w:rsidR="008C3377">
              <w:rPr>
                <w:b/>
                <w:i/>
                <w:sz w:val="32"/>
                <w:szCs w:val="32"/>
              </w:rPr>
              <w:t>observer</w:t>
            </w:r>
          </w:p>
        </w:tc>
        <w:tc>
          <w:tcPr>
            <w:tcW w:w="3358" w:type="dxa"/>
            <w:vAlign w:val="center"/>
          </w:tcPr>
          <w:p w:rsidR="003A57A2" w:rsidRPr="00380DCC" w:rsidRDefault="008C3377" w:rsidP="00380DC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Manche à air</w:t>
            </w:r>
          </w:p>
          <w:p w:rsidR="003A57A2" w:rsidRPr="001A5E0C" w:rsidRDefault="008C3377" w:rsidP="001A5E0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Girouette</w:t>
            </w:r>
          </w:p>
          <w:p w:rsidR="003A57A2" w:rsidRPr="00380DCC" w:rsidRDefault="008C3377" w:rsidP="00380DC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 w:rsidRPr="00380DCC">
              <w:rPr>
                <w:rFonts w:asciiTheme="minorHAnsi" w:hAnsiTheme="minorHAnsi"/>
                <w:b/>
                <w:sz w:val="24"/>
                <w:szCs w:val="24"/>
              </w:rPr>
              <w:t>Moulin à vent </w:t>
            </w:r>
          </w:p>
          <w:p w:rsidR="003A57A2" w:rsidRPr="00380DCC" w:rsidRDefault="001B7D5D" w:rsidP="00380DC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 w:rsidRPr="00380DCC">
              <w:rPr>
                <w:rFonts w:asciiTheme="minorHAnsi" w:hAnsiTheme="minorHAnsi"/>
                <w:b/>
                <w:sz w:val="24"/>
                <w:szCs w:val="24"/>
              </w:rPr>
              <w:t>Éolienne</w:t>
            </w:r>
          </w:p>
          <w:p w:rsidR="003A57A2" w:rsidRDefault="008C3377" w:rsidP="00380DC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Parachute</w:t>
            </w:r>
          </w:p>
          <w:p w:rsidR="008C3377" w:rsidRPr="00A47A75" w:rsidRDefault="008C3377" w:rsidP="00A47A75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ind w:left="405" w:hanging="28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Cerf-volant</w:t>
            </w:r>
          </w:p>
        </w:tc>
        <w:tc>
          <w:tcPr>
            <w:tcW w:w="3359" w:type="dxa"/>
            <w:vAlign w:val="center"/>
          </w:tcPr>
          <w:p w:rsidR="001023BD" w:rsidRDefault="001023BD" w:rsidP="001023BD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A57A2" w:rsidRPr="00380DCC" w:rsidRDefault="008C3377" w:rsidP="00380DCC">
            <w:pPr>
              <w:pStyle w:val="Paragraphedeliste"/>
              <w:numPr>
                <w:ilvl w:val="0"/>
                <w:numId w:val="9"/>
              </w:numPr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Ballon de baudruche (dans lequel on souffle)</w:t>
            </w:r>
          </w:p>
          <w:p w:rsidR="003A57A2" w:rsidRPr="008C3377" w:rsidRDefault="003A57A2" w:rsidP="008C3377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A57A2" w:rsidRPr="00380DCC" w:rsidRDefault="003A57A2" w:rsidP="00380DCC">
            <w:pPr>
              <w:pStyle w:val="Cartable"/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023BD" w:rsidRPr="001023BD" w:rsidRDefault="008C3377" w:rsidP="001023BD">
            <w:pPr>
              <w:pStyle w:val="Paragraphedeliste"/>
              <w:numPr>
                <w:ilvl w:val="0"/>
                <w:numId w:val="10"/>
              </w:numPr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Montgolfière</w:t>
            </w:r>
          </w:p>
          <w:p w:rsidR="003A57A2" w:rsidRPr="00380DCC" w:rsidRDefault="008C3377" w:rsidP="00380DCC">
            <w:pPr>
              <w:pStyle w:val="Paragraphedeliste"/>
              <w:numPr>
                <w:ilvl w:val="0"/>
                <w:numId w:val="10"/>
              </w:numPr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Lanterne </w:t>
            </w:r>
          </w:p>
          <w:p w:rsidR="00CF26E8" w:rsidRPr="008C3377" w:rsidRDefault="00CF26E8" w:rsidP="008C3377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023BD" w:rsidRDefault="001023BD" w:rsidP="001023BD">
            <w:pPr>
              <w:pStyle w:val="Cartable"/>
              <w:spacing w:line="276" w:lineRule="auto"/>
              <w:ind w:left="7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80DCC" w:rsidRDefault="008C3377" w:rsidP="001023BD">
            <w:pPr>
              <w:pStyle w:val="Cartable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Sous-marin</w:t>
            </w:r>
          </w:p>
          <w:p w:rsidR="008C3377" w:rsidRDefault="008C3377" w:rsidP="00380DCC">
            <w:pPr>
              <w:pStyle w:val="Cartable"/>
              <w:numPr>
                <w:ilvl w:val="0"/>
                <w:numId w:val="11"/>
              </w:numPr>
              <w:spacing w:line="276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Fusée</w:t>
            </w:r>
          </w:p>
          <w:p w:rsidR="008C3377" w:rsidRPr="00380DCC" w:rsidRDefault="008C3377" w:rsidP="008C3377">
            <w:pPr>
              <w:pStyle w:val="Cartable"/>
              <w:spacing w:line="276" w:lineRule="auto"/>
              <w:ind w:left="7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A5BC4" w:rsidTr="00380DCC">
        <w:tc>
          <w:tcPr>
            <w:tcW w:w="2011" w:type="dxa"/>
            <w:shd w:val="clear" w:color="auto" w:fill="B6DDE8" w:themeFill="accent5" w:themeFillTint="66"/>
            <w:vAlign w:val="center"/>
          </w:tcPr>
          <w:p w:rsidR="000A5BC4" w:rsidRDefault="000A5BC4" w:rsidP="00380DCC">
            <w:pPr>
              <w:pStyle w:val="Cartable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A5BC4">
              <w:rPr>
                <w:b/>
                <w:i/>
                <w:sz w:val="28"/>
                <w:szCs w:val="28"/>
              </w:rPr>
              <w:t xml:space="preserve">Expériences </w:t>
            </w:r>
          </w:p>
          <w:p w:rsidR="000A5BC4" w:rsidRPr="000A5BC4" w:rsidRDefault="000A5BC4" w:rsidP="00380DCC">
            <w:pPr>
              <w:pStyle w:val="Cartable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à mettre en oeuvre</w:t>
            </w:r>
          </w:p>
        </w:tc>
        <w:tc>
          <w:tcPr>
            <w:tcW w:w="3358" w:type="dxa"/>
            <w:vAlign w:val="center"/>
          </w:tcPr>
          <w:p w:rsidR="000A5BC4" w:rsidRP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</w:rPr>
            </w:pPr>
            <w:r w:rsidRPr="00F75B34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-1691005</wp:posOffset>
                  </wp:positionV>
                  <wp:extent cx="1995170" cy="1309370"/>
                  <wp:effectExtent l="0" t="0" r="5080" b="5080"/>
                  <wp:wrapTight wrapText="bothSides">
                    <wp:wrapPolygon edited="0">
                      <wp:start x="0" y="0"/>
                      <wp:lineTo x="0" y="21370"/>
                      <wp:lineTo x="21449" y="21370"/>
                      <wp:lineTo x="21449" y="0"/>
                      <wp:lineTo x="0" y="0"/>
                    </wp:wrapPolygon>
                  </wp:wrapTight>
                  <wp:docPr id="14" name="Picture 14" descr="Résultat d’images pour parachute l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’images pour parachute l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5B34">
              <w:rPr>
                <w:rFonts w:asciiTheme="minorHAnsi" w:hAnsiTheme="minorHAnsi"/>
                <w:b/>
              </w:rPr>
              <w:t>Chute lente avec le parachute</w:t>
            </w:r>
          </w:p>
          <w:p w:rsid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  <w14:ligatures w14:val="none"/>
                <w14:cntxtAlts w14:val="0"/>
              </w:rPr>
              <w:drawing>
                <wp:anchor distT="0" distB="0" distL="114300" distR="114300" simplePos="0" relativeHeight="251662336" behindDoc="0" locked="0" layoutInCell="1" allowOverlap="1" wp14:anchorId="409CCEC7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149225</wp:posOffset>
                  </wp:positionV>
                  <wp:extent cx="428625" cy="542925"/>
                  <wp:effectExtent l="0" t="0" r="9525" b="9525"/>
                  <wp:wrapThrough wrapText="bothSides">
                    <wp:wrapPolygon edited="0">
                      <wp:start x="0" y="0"/>
                      <wp:lineTo x="0" y="21221"/>
                      <wp:lineTo x="21120" y="21221"/>
                      <wp:lineTo x="2112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75B34" w:rsidRP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</w:rPr>
            </w:pPr>
            <w:r w:rsidRPr="00F75B34">
              <w:rPr>
                <w:rFonts w:asciiTheme="minorHAnsi" w:hAnsiTheme="minorHAnsi"/>
                <w:b/>
              </w:rPr>
              <w:t>Chute rapide sans parachute</w:t>
            </w:r>
          </w:p>
          <w:p w:rsidR="00F75B34" w:rsidRDefault="00F75B34" w:rsidP="000A5BC4">
            <w:pPr>
              <w:pStyle w:val="Paragraphedeliste"/>
              <w:spacing w:after="0" w:line="276" w:lineRule="auto"/>
              <w:ind w:left="405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0A5BC4" w:rsidRPr="000A5BC4" w:rsidRDefault="00F75B34" w:rsidP="000A5BC4">
            <w:pPr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95805" cy="861695"/>
                  <wp:effectExtent l="0" t="0" r="4445" b="0"/>
                  <wp:docPr id="13" name="Picture 13" descr="Résultat d’images pour resistance de l'air exper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’images pour resistance de l'air exper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center"/>
          </w:tcPr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1270</wp:posOffset>
                  </wp:positionV>
                  <wp:extent cx="1995805" cy="1256030"/>
                  <wp:effectExtent l="0" t="0" r="4445" b="1270"/>
                  <wp:wrapTight wrapText="bothSides">
                    <wp:wrapPolygon edited="0">
                      <wp:start x="0" y="0"/>
                      <wp:lineTo x="0" y="21294"/>
                      <wp:lineTo x="21442" y="21294"/>
                      <wp:lineTo x="21442" y="0"/>
                      <wp:lineTo x="0" y="0"/>
                    </wp:wrapPolygon>
                  </wp:wrapTight>
                  <wp:docPr id="10" name="Picture 10" descr="C:\Users\ASUS\AppData\Local\Packages\Microsoft.Office.Desktop_8wekyb3d8bbwe\AC\INetCache\Content.MSO\B1BF21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Packages\Microsoft.Office.Desktop_8wekyb3d8bbwe\AC\INetCache\Content.MSO\B1BF21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49530</wp:posOffset>
                  </wp:positionV>
                  <wp:extent cx="1466850" cy="1524000"/>
                  <wp:effectExtent l="0" t="0" r="0" b="0"/>
                  <wp:wrapNone/>
                  <wp:docPr id="11" name="Picture 11" descr="Résultat d’images pour dilataton de l'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’images pour dilataton de l'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A5BC4" w:rsidRDefault="000A5BC4" w:rsidP="000A5BC4">
            <w:pPr>
              <w:pStyle w:val="Paragraphedeliste"/>
              <w:spacing w:after="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0A5BC4" w:rsidRDefault="000A5BC4" w:rsidP="000A5BC4">
            <w:pPr>
              <w:pStyle w:val="Cartable"/>
              <w:spacing w:line="276" w:lineRule="auto"/>
              <w:ind w:left="72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73025</wp:posOffset>
                  </wp:positionV>
                  <wp:extent cx="1995805" cy="1141095"/>
                  <wp:effectExtent l="0" t="0" r="4445" b="1905"/>
                  <wp:wrapNone/>
                  <wp:docPr id="12" name="Picture 12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48AA" w:rsidTr="00380DCC">
        <w:tc>
          <w:tcPr>
            <w:tcW w:w="2011" w:type="dxa"/>
            <w:shd w:val="clear" w:color="auto" w:fill="B6DDE8" w:themeFill="accent5" w:themeFillTint="66"/>
            <w:vAlign w:val="center"/>
          </w:tcPr>
          <w:p w:rsidR="00EC48AA" w:rsidRPr="00EC42D0" w:rsidRDefault="00EC48AA" w:rsidP="00380DCC">
            <w:pPr>
              <w:pStyle w:val="Cartable"/>
              <w:spacing w:line="276" w:lineRule="auto"/>
              <w:ind w:left="-142"/>
              <w:jc w:val="center"/>
              <w:rPr>
                <w:b/>
                <w:i/>
                <w:sz w:val="32"/>
                <w:szCs w:val="32"/>
              </w:rPr>
            </w:pPr>
            <w:r w:rsidRPr="00EC42D0">
              <w:rPr>
                <w:b/>
                <w:i/>
                <w:sz w:val="28"/>
                <w:szCs w:val="32"/>
              </w:rPr>
              <w:t>Programmes 2016</w:t>
            </w:r>
          </w:p>
        </w:tc>
        <w:tc>
          <w:tcPr>
            <w:tcW w:w="6717" w:type="dxa"/>
            <w:gridSpan w:val="2"/>
            <w:vAlign w:val="center"/>
          </w:tcPr>
          <w:p w:rsidR="004634D1" w:rsidRDefault="004634D1" w:rsidP="00380DCC">
            <w:pPr>
              <w:pStyle w:val="Cartable"/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MATIERES, MOUVEMENT, ENERGIE, INFORMATION</w:t>
            </w:r>
          </w:p>
          <w:p w:rsidR="004634D1" w:rsidRDefault="004634D1" w:rsidP="004634D1">
            <w:pPr>
              <w:pStyle w:val="Cartable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634D1">
              <w:rPr>
                <w:b/>
                <w:sz w:val="16"/>
                <w:szCs w:val="16"/>
              </w:rPr>
              <w:t>Décrire les états et la constitution de la matière à l’échelle macroscopique.</w:t>
            </w:r>
          </w:p>
          <w:p w:rsidR="004634D1" w:rsidRPr="004634D1" w:rsidRDefault="004634D1" w:rsidP="004634D1">
            <w:pPr>
              <w:pStyle w:val="Cartable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634D1">
              <w:rPr>
                <w:b/>
                <w:sz w:val="16"/>
                <w:szCs w:val="16"/>
              </w:rPr>
              <w:t>Observer et décrire différents types de mouvements.</w:t>
            </w:r>
          </w:p>
          <w:p w:rsidR="004634D1" w:rsidRDefault="004634D1" w:rsidP="004634D1">
            <w:pPr>
              <w:pStyle w:val="Cartable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634D1">
              <w:rPr>
                <w:b/>
                <w:sz w:val="16"/>
                <w:szCs w:val="16"/>
              </w:rPr>
              <w:t>Identifier différentes sources d’énergie.</w:t>
            </w:r>
          </w:p>
          <w:p w:rsidR="004634D1" w:rsidRPr="004634D1" w:rsidRDefault="004634D1" w:rsidP="004634D1">
            <w:pPr>
              <w:pStyle w:val="Cartable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</w:p>
          <w:p w:rsidR="00EC48AA" w:rsidRPr="004634D1" w:rsidRDefault="00EC48AA" w:rsidP="00380DCC">
            <w:pPr>
              <w:pStyle w:val="Cartable"/>
              <w:spacing w:line="276" w:lineRule="auto"/>
              <w:jc w:val="left"/>
              <w:rPr>
                <w:b/>
                <w:sz w:val="16"/>
                <w:szCs w:val="16"/>
              </w:rPr>
            </w:pPr>
            <w:r w:rsidRPr="004634D1">
              <w:rPr>
                <w:b/>
                <w:sz w:val="16"/>
                <w:szCs w:val="16"/>
              </w:rPr>
              <w:t>Rechercher et réaliser tout ou partie d'un objet technique en équipe pour traduire une solution technologique répondant à un besoin.</w:t>
            </w:r>
          </w:p>
        </w:tc>
        <w:tc>
          <w:tcPr>
            <w:tcW w:w="6718" w:type="dxa"/>
            <w:gridSpan w:val="2"/>
            <w:vAlign w:val="center"/>
          </w:tcPr>
          <w:p w:rsidR="00EC48AA" w:rsidRPr="001914AC" w:rsidRDefault="00EC48AA" w:rsidP="00380DCC">
            <w:pPr>
              <w:pStyle w:val="Cartable"/>
              <w:numPr>
                <w:ilvl w:val="0"/>
                <w:numId w:val="6"/>
              </w:numPr>
              <w:spacing w:after="100" w:afterAutospacing="1" w:line="240" w:lineRule="auto"/>
              <w:ind w:left="714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4AC">
              <w:rPr>
                <w:rFonts w:ascii="Times New Roman" w:hAnsi="Times New Roman" w:cs="Times New Roman"/>
                <w:sz w:val="24"/>
                <w:szCs w:val="24"/>
              </w:rPr>
              <w:t>Identifier les besoins auxquels répond l'objet</w:t>
            </w:r>
            <w:r w:rsidR="00380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8AA" w:rsidRPr="001914AC" w:rsidRDefault="00EC48AA" w:rsidP="00380DCC">
            <w:pPr>
              <w:pStyle w:val="Cartable"/>
              <w:numPr>
                <w:ilvl w:val="0"/>
                <w:numId w:val="6"/>
              </w:numPr>
              <w:spacing w:after="100" w:afterAutospacing="1" w:line="240" w:lineRule="auto"/>
              <w:ind w:left="714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4AC">
              <w:rPr>
                <w:rFonts w:ascii="Times New Roman" w:hAnsi="Times New Roman" w:cs="Times New Roman"/>
                <w:sz w:val="24"/>
                <w:szCs w:val="24"/>
              </w:rPr>
              <w:t>Prendre en compte les contraintes imposées</w:t>
            </w:r>
            <w:r w:rsidR="00380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DCC" w:rsidRDefault="00EC48AA" w:rsidP="00380DCC">
            <w:pPr>
              <w:pStyle w:val="Cartable"/>
              <w:numPr>
                <w:ilvl w:val="0"/>
                <w:numId w:val="6"/>
              </w:numPr>
              <w:spacing w:after="100" w:afterAutospacing="1" w:line="240" w:lineRule="auto"/>
              <w:ind w:left="714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4AC">
              <w:rPr>
                <w:rFonts w:ascii="Times New Roman" w:hAnsi="Times New Roman" w:cs="Times New Roman"/>
                <w:sz w:val="24"/>
                <w:szCs w:val="24"/>
              </w:rPr>
              <w:t>Rechercher des idées (discussion, schéma, croquis, dessin)</w:t>
            </w:r>
            <w:r w:rsidR="00380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8AA" w:rsidRDefault="00EC48AA" w:rsidP="00380DCC">
            <w:pPr>
              <w:pStyle w:val="Cartable"/>
              <w:numPr>
                <w:ilvl w:val="0"/>
                <w:numId w:val="6"/>
              </w:numPr>
              <w:spacing w:after="100" w:afterAutospacing="1" w:line="240" w:lineRule="auto"/>
              <w:ind w:left="714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4AC">
              <w:rPr>
                <w:rFonts w:ascii="Times New Roman" w:hAnsi="Times New Roman" w:cs="Times New Roman"/>
                <w:sz w:val="24"/>
                <w:szCs w:val="24"/>
              </w:rPr>
              <w:t>Réaliser une maquette, un prototype</w:t>
            </w:r>
            <w:r w:rsidR="00380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8AA" w:rsidRPr="00CF26E8" w:rsidRDefault="00EC48AA" w:rsidP="00380DCC">
            <w:pPr>
              <w:pStyle w:val="Cartable"/>
              <w:numPr>
                <w:ilvl w:val="0"/>
                <w:numId w:val="6"/>
              </w:numPr>
              <w:spacing w:after="100" w:afterAutospacing="1" w:line="240" w:lineRule="auto"/>
              <w:ind w:left="714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26E8">
              <w:rPr>
                <w:rFonts w:ascii="Times New Roman" w:hAnsi="Times New Roman"/>
                <w:sz w:val="24"/>
                <w:szCs w:val="24"/>
              </w:rPr>
              <w:t>Vérifier que l'objet répond aux contraintes imposées, fonctionne, possède les bonnes dimensions.</w:t>
            </w:r>
          </w:p>
        </w:tc>
      </w:tr>
      <w:tr w:rsidR="00DE0EAD" w:rsidTr="00474006">
        <w:trPr>
          <w:trHeight w:val="3675"/>
        </w:trPr>
        <w:tc>
          <w:tcPr>
            <w:tcW w:w="2011" w:type="dxa"/>
            <w:shd w:val="clear" w:color="auto" w:fill="B6DDE8" w:themeFill="accent5" w:themeFillTint="66"/>
            <w:vAlign w:val="center"/>
          </w:tcPr>
          <w:p w:rsidR="00DE0EAD" w:rsidRPr="00EC42D0" w:rsidRDefault="00DE0EAD" w:rsidP="00380DCC">
            <w:pPr>
              <w:widowControl w:val="0"/>
              <w:jc w:val="center"/>
              <w:rPr>
                <w:b/>
                <w:i/>
                <w:color w:val="BFBFBF" w:themeColor="background1" w:themeShade="BF"/>
                <w:sz w:val="32"/>
                <w:szCs w:val="32"/>
              </w:rPr>
            </w:pPr>
            <w:r w:rsidRPr="00EC42D0">
              <w:rPr>
                <w:b/>
                <w:i/>
                <w:color w:val="auto"/>
                <w:sz w:val="32"/>
                <w:szCs w:val="32"/>
              </w:rPr>
              <w:lastRenderedPageBreak/>
              <w:t>Sitographie</w:t>
            </w:r>
          </w:p>
        </w:tc>
        <w:tc>
          <w:tcPr>
            <w:tcW w:w="13435" w:type="dxa"/>
            <w:gridSpan w:val="4"/>
            <w:vAlign w:val="center"/>
          </w:tcPr>
          <w:p w:rsidR="00DE0EAD" w:rsidRDefault="002F7152" w:rsidP="00380DCC">
            <w:pPr>
              <w:widowControl w:val="0"/>
              <w:rPr>
                <w:color w:val="auto"/>
                <w:szCs w:val="26"/>
              </w:rPr>
            </w:pPr>
            <w:hyperlink r:id="rId16" w:history="1">
              <w:r w:rsidR="00DE0EAD" w:rsidRPr="0028046F">
                <w:rPr>
                  <w:rStyle w:val="Lienhypertexte"/>
                  <w:szCs w:val="26"/>
                </w:rPr>
                <w:t>http://www.fondation-lamap.org/sites/default/files/upload/media/ressources/pedago/14243/aircycle3.pdf</w:t>
              </w:r>
            </w:hyperlink>
          </w:p>
          <w:p w:rsidR="00DE0EAD" w:rsidRDefault="002F7152" w:rsidP="00380DCC">
            <w:pPr>
              <w:widowControl w:val="0"/>
              <w:rPr>
                <w:color w:val="auto"/>
                <w:szCs w:val="26"/>
              </w:rPr>
            </w:pPr>
            <w:hyperlink r:id="rId17" w:history="1">
              <w:r w:rsidR="00DE0EAD" w:rsidRPr="0028046F">
                <w:rPr>
                  <w:rStyle w:val="Lienhypertexte"/>
                  <w:szCs w:val="26"/>
                </w:rPr>
                <w:t>http://lutinbazar.fr/lair/</w:t>
              </w:r>
            </w:hyperlink>
          </w:p>
          <w:p w:rsidR="00DE0EAD" w:rsidRDefault="002F7152" w:rsidP="00380DCC">
            <w:pPr>
              <w:widowControl w:val="0"/>
              <w:rPr>
                <w:color w:val="auto"/>
                <w:szCs w:val="26"/>
              </w:rPr>
            </w:pPr>
            <w:hyperlink r:id="rId18" w:history="1">
              <w:r w:rsidR="00DE0EAD" w:rsidRPr="0028046F">
                <w:rPr>
                  <w:rStyle w:val="Lienhypertexte"/>
                  <w:szCs w:val="26"/>
                </w:rPr>
                <w:t>http://ien-stlouis.ac-reunion.fr/fileadmin/user_upload/st-louis/Actions-circo/sciences/modules-sciences-ecoles/cycle3/CM2/Bras-sec-Ilet-a-cordes-Mare-seche-CM2.pdf</w:t>
              </w:r>
            </w:hyperlink>
          </w:p>
          <w:p w:rsidR="00DE0EAD" w:rsidRDefault="002F7152" w:rsidP="00380DCC">
            <w:pPr>
              <w:widowControl w:val="0"/>
              <w:rPr>
                <w:color w:val="auto"/>
                <w:szCs w:val="26"/>
              </w:rPr>
            </w:pPr>
            <w:hyperlink r:id="rId19" w:history="1">
              <w:r w:rsidR="00DE0EAD" w:rsidRPr="0028046F">
                <w:rPr>
                  <w:rStyle w:val="Lienhypertexte"/>
                  <w:szCs w:val="26"/>
                </w:rPr>
                <w:t>http://ekladata.com/laclassedestef.eklablog.com/perso/sciences/l%20air%20et%20les%20pollutions%20de%20l%20air/annexe%20les%20pollutions%20de%20l-air.pdf</w:t>
              </w:r>
            </w:hyperlink>
          </w:p>
          <w:p w:rsidR="00DE0EAD" w:rsidRDefault="002F7152" w:rsidP="00474006">
            <w:pPr>
              <w:widowControl w:val="0"/>
              <w:rPr>
                <w:rStyle w:val="Lienhypertexte"/>
                <w:szCs w:val="26"/>
              </w:rPr>
            </w:pPr>
            <w:hyperlink r:id="rId20" w:history="1">
              <w:r w:rsidR="00DE0EAD" w:rsidRPr="0028046F">
                <w:rPr>
                  <w:rStyle w:val="Lienhypertexte"/>
                  <w:szCs w:val="26"/>
                </w:rPr>
                <w:t>http://educ47.ac-bordeaux.fr/sciences/ch-ma-ap.htm</w:t>
              </w:r>
            </w:hyperlink>
          </w:p>
          <w:p w:rsidR="00CA09FB" w:rsidRPr="00CA09FB" w:rsidRDefault="00CA09FB" w:rsidP="00474006">
            <w:pPr>
              <w:widowControl w:val="0"/>
              <w:rPr>
                <w:color w:val="BFBFBF" w:themeColor="background1" w:themeShade="BF"/>
                <w:sz w:val="26"/>
                <w:szCs w:val="26"/>
              </w:rPr>
            </w:pPr>
            <w:r w:rsidRPr="00CA09FB">
              <w:rPr>
                <w:rStyle w:val="Lienhypertexte"/>
                <w:color w:val="auto"/>
                <w:szCs w:val="26"/>
                <w:u w:val="none"/>
              </w:rPr>
              <w:t>Séquence complète sur la respiration sur le site du groupe sciences 57</w:t>
            </w:r>
            <w:r>
              <w:rPr>
                <w:rStyle w:val="Lienhypertexte"/>
                <w:color w:val="auto"/>
                <w:szCs w:val="26"/>
                <w:u w:val="none"/>
              </w:rPr>
              <w:t xml:space="preserve"> : </w:t>
            </w:r>
            <w:hyperlink r:id="rId21" w:history="1">
              <w:r w:rsidRPr="006375F7">
                <w:rPr>
                  <w:rStyle w:val="Lienhypertexte"/>
                  <w:szCs w:val="26"/>
                </w:rPr>
                <w:t>http://www4.ac-nancy-metz.fr/ia57sciences/spip.php?article48&amp;lang=fr</w:t>
              </w:r>
            </w:hyperlink>
            <w:r>
              <w:rPr>
                <w:rStyle w:val="Lienhypertexte"/>
                <w:color w:val="auto"/>
                <w:szCs w:val="26"/>
                <w:u w:val="none"/>
              </w:rPr>
              <w:t xml:space="preserve"> </w:t>
            </w:r>
          </w:p>
        </w:tc>
      </w:tr>
    </w:tbl>
    <w:p w:rsidR="00C4453A" w:rsidRDefault="00C4453A" w:rsidP="00C4453A">
      <w:pPr>
        <w:widowControl w:val="0"/>
        <w:rPr>
          <w:sz w:val="26"/>
          <w:szCs w:val="26"/>
          <w:u w:val="single"/>
        </w:rPr>
      </w:pPr>
    </w:p>
    <w:sectPr w:rsidR="00C4453A" w:rsidSect="00380DCC">
      <w:pgSz w:w="16838" w:h="11906" w:orient="landscape"/>
      <w:pgMar w:top="568" w:right="1103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52" w:rsidRDefault="002F7152" w:rsidP="009142C2">
      <w:pPr>
        <w:spacing w:after="0" w:line="240" w:lineRule="auto"/>
      </w:pPr>
      <w:r>
        <w:separator/>
      </w:r>
    </w:p>
  </w:endnote>
  <w:endnote w:type="continuationSeparator" w:id="0">
    <w:p w:rsidR="002F7152" w:rsidRDefault="002F7152" w:rsidP="0091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52" w:rsidRDefault="002F7152" w:rsidP="009142C2">
      <w:pPr>
        <w:spacing w:after="0" w:line="240" w:lineRule="auto"/>
      </w:pPr>
      <w:r>
        <w:separator/>
      </w:r>
    </w:p>
  </w:footnote>
  <w:footnote w:type="continuationSeparator" w:id="0">
    <w:p w:rsidR="002F7152" w:rsidRDefault="002F7152" w:rsidP="0091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48C"/>
    <w:multiLevelType w:val="hybridMultilevel"/>
    <w:tmpl w:val="23248902"/>
    <w:lvl w:ilvl="0" w:tplc="7A42D1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0160"/>
    <w:multiLevelType w:val="hybridMultilevel"/>
    <w:tmpl w:val="CED69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5451"/>
    <w:multiLevelType w:val="hybridMultilevel"/>
    <w:tmpl w:val="F04AF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D19D7"/>
    <w:multiLevelType w:val="hybridMultilevel"/>
    <w:tmpl w:val="FA3C8506"/>
    <w:lvl w:ilvl="0" w:tplc="71A4F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D7984"/>
    <w:multiLevelType w:val="hybridMultilevel"/>
    <w:tmpl w:val="EA30FC00"/>
    <w:lvl w:ilvl="0" w:tplc="5E6EF54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48AE"/>
    <w:multiLevelType w:val="hybridMultilevel"/>
    <w:tmpl w:val="A6EC246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5565"/>
    <w:multiLevelType w:val="hybridMultilevel"/>
    <w:tmpl w:val="895AB2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0BF5"/>
    <w:multiLevelType w:val="hybridMultilevel"/>
    <w:tmpl w:val="DF345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B5C2E"/>
    <w:multiLevelType w:val="hybridMultilevel"/>
    <w:tmpl w:val="34F29D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085F"/>
    <w:multiLevelType w:val="hybridMultilevel"/>
    <w:tmpl w:val="8F5A0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1196"/>
    <w:multiLevelType w:val="hybridMultilevel"/>
    <w:tmpl w:val="BE986CAC"/>
    <w:lvl w:ilvl="0" w:tplc="974A9440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6"/>
    <w:rsid w:val="00087926"/>
    <w:rsid w:val="000A2CA1"/>
    <w:rsid w:val="000A5BC4"/>
    <w:rsid w:val="000C30E5"/>
    <w:rsid w:val="001023BD"/>
    <w:rsid w:val="001426FF"/>
    <w:rsid w:val="00155986"/>
    <w:rsid w:val="001914AC"/>
    <w:rsid w:val="001A5E0C"/>
    <w:rsid w:val="001B7D5D"/>
    <w:rsid w:val="00227449"/>
    <w:rsid w:val="002B1A03"/>
    <w:rsid w:val="002D0100"/>
    <w:rsid w:val="002F7152"/>
    <w:rsid w:val="003151B8"/>
    <w:rsid w:val="00337D6C"/>
    <w:rsid w:val="00380DCC"/>
    <w:rsid w:val="003A57A2"/>
    <w:rsid w:val="003B62C2"/>
    <w:rsid w:val="004634D1"/>
    <w:rsid w:val="004C5A2D"/>
    <w:rsid w:val="004F289F"/>
    <w:rsid w:val="005320E3"/>
    <w:rsid w:val="006501C3"/>
    <w:rsid w:val="007727B4"/>
    <w:rsid w:val="007E420F"/>
    <w:rsid w:val="007F015F"/>
    <w:rsid w:val="008146D8"/>
    <w:rsid w:val="008637F0"/>
    <w:rsid w:val="008C3377"/>
    <w:rsid w:val="008E162E"/>
    <w:rsid w:val="008F1EF5"/>
    <w:rsid w:val="00900D45"/>
    <w:rsid w:val="009142C2"/>
    <w:rsid w:val="00945997"/>
    <w:rsid w:val="00953992"/>
    <w:rsid w:val="009D41F2"/>
    <w:rsid w:val="00A13045"/>
    <w:rsid w:val="00A47A75"/>
    <w:rsid w:val="00AC0022"/>
    <w:rsid w:val="00B54A8B"/>
    <w:rsid w:val="00C41E16"/>
    <w:rsid w:val="00C4453A"/>
    <w:rsid w:val="00CA09FB"/>
    <w:rsid w:val="00CF26E8"/>
    <w:rsid w:val="00D1630F"/>
    <w:rsid w:val="00D308CF"/>
    <w:rsid w:val="00DE0EAD"/>
    <w:rsid w:val="00E40856"/>
    <w:rsid w:val="00EC42D0"/>
    <w:rsid w:val="00EC4325"/>
    <w:rsid w:val="00EC48AA"/>
    <w:rsid w:val="00F75B34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841131-9C0A-44E0-B0B4-E1F88D36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92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99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945997"/>
    <w:pPr>
      <w:spacing w:after="200" w:line="480" w:lineRule="auto"/>
      <w:jc w:val="both"/>
    </w:pPr>
    <w:rPr>
      <w:rFonts w:ascii="Arial" w:eastAsia="Calibri" w:hAnsi="Arial" w:cs="Arial"/>
      <w:color w:val="auto"/>
      <w:kern w:val="0"/>
      <w:sz w:val="40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94599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45997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1426F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80DC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4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2C2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914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2C2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34D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856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ien-stlouis.ac-reunion.fr/fileadmin/user_upload/st-louis/Actions-circo/sciences/modules-sciences-ecoles/cycle3/CM2/Bras-sec-Ilet-a-cordes-Mare-seche-CM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4.ac-nancy-metz.fr/ia57sciences/spip.php?article48&amp;lang=f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lutinbazar.fr/lai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ondation-lamap.org/sites/default/files/upload/media/ressources/pedago/14243/aircycle3.pdf" TargetMode="External"/><Relationship Id="rId20" Type="http://schemas.openxmlformats.org/officeDocument/2006/relationships/hyperlink" Target="http://educ47.ac-bordeaux.fr/sciences/ch-ma-ap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ekladata.com/laclassedestef.eklablog.com/perso/sciences/l%20air%20et%20les%20pollutions%20de%20l%20air/annexe%20les%20pollutions%20de%20l-air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Virginie</cp:lastModifiedBy>
  <cp:revision>2</cp:revision>
  <dcterms:created xsi:type="dcterms:W3CDTF">2019-01-15T14:22:00Z</dcterms:created>
  <dcterms:modified xsi:type="dcterms:W3CDTF">2019-01-15T14:22:00Z</dcterms:modified>
</cp:coreProperties>
</file>