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542"/>
        <w:gridCol w:w="1666"/>
        <w:gridCol w:w="693"/>
        <w:gridCol w:w="136"/>
        <w:gridCol w:w="3663"/>
      </w:tblGrid>
      <w:tr w:rsidR="003817A2" w:rsidRPr="00F569D0" w14:paraId="31FF656F" w14:textId="77777777" w:rsidTr="00193863">
        <w:trPr>
          <w:trHeight w:val="566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3D9C5897" w14:textId="77777777" w:rsidR="00D940FC" w:rsidRPr="009B05F2" w:rsidRDefault="00D940FC" w:rsidP="00483F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Hlk158974436"/>
            <w:r w:rsidRPr="009B05F2">
              <w:rPr>
                <w:rFonts w:asciiTheme="minorHAnsi" w:hAnsiTheme="minorHAnsi" w:cstheme="minorHAnsi"/>
                <w:b/>
                <w:sz w:val="28"/>
                <w:szCs w:val="28"/>
              </w:rPr>
              <w:t>Mélanges et solutions</w:t>
            </w:r>
          </w:p>
        </w:tc>
      </w:tr>
      <w:tr w:rsidR="003817A2" w:rsidRPr="00F569D0" w14:paraId="0311A7C9" w14:textId="77777777" w:rsidTr="00193863">
        <w:trPr>
          <w:trHeight w:val="830"/>
        </w:trPr>
        <w:tc>
          <w:tcPr>
            <w:tcW w:w="4570" w:type="dxa"/>
            <w:gridSpan w:val="3"/>
            <w:shd w:val="clear" w:color="auto" w:fill="auto"/>
          </w:tcPr>
          <w:p w14:paraId="2DE31F3A" w14:textId="337996F3" w:rsidR="003817A2" w:rsidRPr="00F569D0" w:rsidRDefault="003817A2" w:rsidP="003817A2">
            <w:pPr>
              <w:rPr>
                <w:rFonts w:asciiTheme="minorHAnsi" w:hAnsiTheme="minorHAnsi" w:cstheme="minorHAnsi"/>
              </w:rPr>
            </w:pPr>
            <w:r w:rsidRPr="00F569D0">
              <w:rPr>
                <w:rFonts w:asciiTheme="minorHAnsi" w:hAnsiTheme="minorHAnsi" w:cstheme="minorHAnsi"/>
                <w:b/>
              </w:rPr>
              <w:t>Objectif général de la séquence</w:t>
            </w:r>
            <w:r w:rsidRPr="00F569D0">
              <w:rPr>
                <w:rFonts w:asciiTheme="minorHAnsi" w:hAnsiTheme="minorHAnsi" w:cstheme="minorHAnsi"/>
              </w:rPr>
              <w:t xml:space="preserve"> : </w:t>
            </w:r>
            <w:proofErr w:type="gramStart"/>
            <w:r w:rsidR="005848FC">
              <w:rPr>
                <w:rFonts w:asciiTheme="minorHAnsi" w:hAnsiTheme="minorHAnsi" w:cstheme="minorHAnsi"/>
              </w:rPr>
              <w:t xml:space="preserve">observer </w:t>
            </w:r>
            <w:r w:rsidR="00D940FC" w:rsidRPr="005848FC">
              <w:rPr>
                <w:rFonts w:asciiTheme="minorHAnsi" w:hAnsiTheme="minorHAnsi" w:cstheme="minorHAnsi"/>
              </w:rPr>
              <w:t xml:space="preserve"> le</w:t>
            </w:r>
            <w:r w:rsidR="005848FC">
              <w:rPr>
                <w:rFonts w:asciiTheme="minorHAnsi" w:hAnsiTheme="minorHAnsi" w:cstheme="minorHAnsi"/>
              </w:rPr>
              <w:t>s</w:t>
            </w:r>
            <w:proofErr w:type="gramEnd"/>
            <w:r w:rsidR="00D940FC" w:rsidRPr="005848FC">
              <w:rPr>
                <w:rFonts w:asciiTheme="minorHAnsi" w:hAnsiTheme="minorHAnsi" w:cstheme="minorHAnsi"/>
              </w:rPr>
              <w:t xml:space="preserve"> phénomène</w:t>
            </w:r>
            <w:r w:rsidR="005848FC">
              <w:rPr>
                <w:rFonts w:asciiTheme="minorHAnsi" w:hAnsiTheme="minorHAnsi" w:cstheme="minorHAnsi"/>
              </w:rPr>
              <w:t>s</w:t>
            </w:r>
            <w:r w:rsidR="00D940FC" w:rsidRPr="005848FC">
              <w:rPr>
                <w:rFonts w:asciiTheme="minorHAnsi" w:hAnsiTheme="minorHAnsi" w:cstheme="minorHAnsi"/>
              </w:rPr>
              <w:t xml:space="preserve"> de dissolution</w:t>
            </w:r>
            <w:r w:rsidR="007867EF" w:rsidRPr="005848FC">
              <w:rPr>
                <w:rFonts w:asciiTheme="minorHAnsi" w:hAnsiTheme="minorHAnsi" w:cstheme="minorHAnsi"/>
              </w:rPr>
              <w:t xml:space="preserve"> </w:t>
            </w:r>
            <w:r w:rsidR="005848FC">
              <w:rPr>
                <w:rFonts w:asciiTheme="minorHAnsi" w:hAnsiTheme="minorHAnsi" w:cstheme="minorHAnsi"/>
              </w:rPr>
              <w:t>et de mélange</w:t>
            </w:r>
            <w:r w:rsidR="009B05F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492" w:type="dxa"/>
            <w:gridSpan w:val="3"/>
            <w:shd w:val="clear" w:color="auto" w:fill="auto"/>
          </w:tcPr>
          <w:p w14:paraId="7D31CDFB" w14:textId="06990E1C" w:rsidR="003817A2" w:rsidRPr="00F569D0" w:rsidRDefault="003817A2" w:rsidP="003817A2">
            <w:pPr>
              <w:rPr>
                <w:rFonts w:asciiTheme="minorHAnsi" w:hAnsiTheme="minorHAnsi" w:cstheme="minorHAnsi"/>
              </w:rPr>
            </w:pPr>
            <w:r w:rsidRPr="00F569D0">
              <w:rPr>
                <w:rFonts w:asciiTheme="minorHAnsi" w:hAnsiTheme="minorHAnsi" w:cstheme="minorHAnsi"/>
                <w:b/>
              </w:rPr>
              <w:t>Domaine</w:t>
            </w:r>
            <w:r w:rsidRPr="00F569D0">
              <w:rPr>
                <w:rFonts w:asciiTheme="minorHAnsi" w:hAnsiTheme="minorHAnsi" w:cstheme="minorHAnsi"/>
              </w:rPr>
              <w:t xml:space="preserve"> : </w:t>
            </w:r>
            <w:r w:rsidR="0070700C" w:rsidRPr="00F569D0">
              <w:rPr>
                <w:rFonts w:asciiTheme="minorHAnsi" w:hAnsiTheme="minorHAnsi" w:cstheme="minorHAnsi"/>
              </w:rPr>
              <w:t>Explorer le</w:t>
            </w:r>
            <w:r w:rsidR="00D940FC" w:rsidRPr="00F569D0">
              <w:rPr>
                <w:rFonts w:asciiTheme="minorHAnsi" w:hAnsiTheme="minorHAnsi" w:cstheme="minorHAnsi"/>
              </w:rPr>
              <w:t xml:space="preserve"> monde</w:t>
            </w:r>
            <w:r w:rsidR="0070700C" w:rsidRPr="00F569D0">
              <w:rPr>
                <w:rFonts w:asciiTheme="minorHAnsi" w:hAnsiTheme="minorHAnsi" w:cstheme="minorHAnsi"/>
              </w:rPr>
              <w:t xml:space="preserve"> de la matière</w:t>
            </w:r>
          </w:p>
          <w:p w14:paraId="7AB8152F" w14:textId="25E799C9" w:rsidR="001D51B9" w:rsidRPr="00F569D0" w:rsidRDefault="009B05F2" w:rsidP="003817A2">
            <w:pPr>
              <w:rPr>
                <w:rFonts w:asciiTheme="minorHAnsi" w:hAnsiTheme="minorHAnsi" w:cstheme="minorHAnsi"/>
              </w:rPr>
            </w:pPr>
            <w:r w:rsidRPr="009B05F2">
              <w:rPr>
                <w:rFonts w:asciiTheme="minorHAnsi" w:hAnsiTheme="minorHAnsi" w:cstheme="minorHAnsi"/>
                <w:b/>
                <w:bCs/>
              </w:rPr>
              <w:t>Niveau</w:t>
            </w:r>
            <w:r>
              <w:rPr>
                <w:rFonts w:asciiTheme="minorHAnsi" w:hAnsiTheme="minorHAnsi" w:cstheme="minorHAnsi"/>
              </w:rPr>
              <w:t xml:space="preserve"> : </w:t>
            </w:r>
            <w:r w:rsidR="0070700C" w:rsidRPr="00F569D0">
              <w:rPr>
                <w:rFonts w:asciiTheme="minorHAnsi" w:hAnsiTheme="minorHAnsi" w:cstheme="minorHAnsi"/>
              </w:rPr>
              <w:t>G</w:t>
            </w:r>
            <w:r w:rsidR="004501F5" w:rsidRPr="00F569D0">
              <w:rPr>
                <w:rFonts w:asciiTheme="minorHAnsi" w:hAnsiTheme="minorHAnsi" w:cstheme="minorHAnsi"/>
              </w:rPr>
              <w:t xml:space="preserve">rande </w:t>
            </w:r>
            <w:r w:rsidR="0070700C" w:rsidRPr="00F569D0">
              <w:rPr>
                <w:rFonts w:asciiTheme="minorHAnsi" w:hAnsiTheme="minorHAnsi" w:cstheme="minorHAnsi"/>
              </w:rPr>
              <w:t>S</w:t>
            </w:r>
            <w:r w:rsidR="004501F5" w:rsidRPr="00F569D0">
              <w:rPr>
                <w:rFonts w:asciiTheme="minorHAnsi" w:hAnsiTheme="minorHAnsi" w:cstheme="minorHAnsi"/>
              </w:rPr>
              <w:t>ection</w:t>
            </w:r>
          </w:p>
        </w:tc>
      </w:tr>
      <w:tr w:rsidR="003817A2" w:rsidRPr="00F569D0" w14:paraId="5E604A0D" w14:textId="77777777" w:rsidTr="00193863">
        <w:trPr>
          <w:trHeight w:val="416"/>
        </w:trPr>
        <w:tc>
          <w:tcPr>
            <w:tcW w:w="9062" w:type="dxa"/>
            <w:gridSpan w:val="6"/>
            <w:shd w:val="clear" w:color="auto" w:fill="auto"/>
          </w:tcPr>
          <w:p w14:paraId="575E794C" w14:textId="77777777" w:rsidR="003817A2" w:rsidRPr="00F569D0" w:rsidRDefault="003817A2" w:rsidP="003817A2">
            <w:pPr>
              <w:rPr>
                <w:rFonts w:asciiTheme="minorHAnsi" w:hAnsiTheme="minorHAnsi" w:cstheme="minorHAnsi"/>
              </w:rPr>
            </w:pPr>
            <w:r w:rsidRPr="00F569D0">
              <w:rPr>
                <w:rFonts w:asciiTheme="minorHAnsi" w:hAnsiTheme="minorHAnsi" w:cstheme="minorHAnsi"/>
                <w:b/>
              </w:rPr>
              <w:t>Pré requis</w:t>
            </w:r>
            <w:r w:rsidRPr="00F569D0">
              <w:rPr>
                <w:rFonts w:asciiTheme="minorHAnsi" w:hAnsiTheme="minorHAnsi" w:cstheme="minorHAnsi"/>
              </w:rPr>
              <w:t xml:space="preserve"> : </w:t>
            </w:r>
            <w:r w:rsidR="00EC467E" w:rsidRPr="00F569D0">
              <w:rPr>
                <w:rFonts w:asciiTheme="minorHAnsi" w:hAnsiTheme="minorHAnsi" w:cstheme="minorHAnsi"/>
              </w:rPr>
              <w:t>Coule ou flotte</w:t>
            </w:r>
            <w:r w:rsidR="004501F5" w:rsidRPr="00F569D0">
              <w:rPr>
                <w:rFonts w:asciiTheme="minorHAnsi" w:hAnsiTheme="minorHAnsi" w:cstheme="minorHAnsi"/>
              </w:rPr>
              <w:t>, s</w:t>
            </w:r>
            <w:r w:rsidR="007867EF" w:rsidRPr="00F569D0">
              <w:rPr>
                <w:rFonts w:asciiTheme="minorHAnsi" w:hAnsiTheme="minorHAnsi" w:cstheme="minorHAnsi"/>
              </w:rPr>
              <w:t>olide ou liquide</w:t>
            </w:r>
          </w:p>
        </w:tc>
      </w:tr>
      <w:tr w:rsidR="003817A2" w:rsidRPr="00F569D0" w14:paraId="2B1F1269" w14:textId="77777777" w:rsidTr="00193863">
        <w:trPr>
          <w:trHeight w:val="1414"/>
        </w:trPr>
        <w:tc>
          <w:tcPr>
            <w:tcW w:w="9062" w:type="dxa"/>
            <w:gridSpan w:val="6"/>
            <w:shd w:val="clear" w:color="auto" w:fill="auto"/>
          </w:tcPr>
          <w:p w14:paraId="2F05C5B7" w14:textId="696710EF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>Progression de la séquence</w:t>
            </w:r>
            <w:r w:rsidR="00C3167A"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0B7ED407" w14:textId="2D3F3013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Séance 1 : </w:t>
            </w:r>
            <w:r w:rsidR="006D6CEA" w:rsidRPr="00F569D0">
              <w:rPr>
                <w:rFonts w:asciiTheme="minorHAnsi" w:hAnsiTheme="minorHAnsi" w:cstheme="minorHAnsi"/>
                <w:sz w:val="24"/>
                <w:szCs w:val="24"/>
              </w:rPr>
              <w:t>Se mélange ou pas</w:t>
            </w:r>
            <w:r w:rsidR="001D51B9" w:rsidRPr="00F569D0">
              <w:rPr>
                <w:rFonts w:asciiTheme="minorHAnsi" w:hAnsiTheme="minorHAnsi" w:cstheme="minorHAnsi"/>
                <w:sz w:val="24"/>
                <w:szCs w:val="24"/>
              </w:rPr>
              <w:t> ?</w:t>
            </w:r>
          </w:p>
          <w:p w14:paraId="1B98BC27" w14:textId="584B4B88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Séance 2 : </w:t>
            </w:r>
            <w:r w:rsidR="00F569D0" w:rsidRPr="00F569D0">
              <w:rPr>
                <w:rFonts w:asciiTheme="minorHAnsi" w:hAnsiTheme="minorHAnsi" w:cstheme="minorHAnsi"/>
                <w:sz w:val="24"/>
                <w:szCs w:val="24"/>
              </w:rPr>
              <w:t>Disparition ou dissolution ?</w:t>
            </w:r>
          </w:p>
          <w:p w14:paraId="4D76F311" w14:textId="5C91556D" w:rsidR="003817A2" w:rsidRPr="00F569D0" w:rsidRDefault="003817A2" w:rsidP="003817A2">
            <w:pPr>
              <w:rPr>
                <w:rFonts w:asciiTheme="minorHAnsi" w:hAnsiTheme="minorHAnsi" w:cstheme="minorHAnsi"/>
              </w:rPr>
            </w:pPr>
            <w:r w:rsidRPr="00F569D0">
              <w:rPr>
                <w:rFonts w:asciiTheme="minorHAnsi" w:hAnsiTheme="minorHAnsi" w:cstheme="minorHAnsi"/>
              </w:rPr>
              <w:t xml:space="preserve">Séance 3 : </w:t>
            </w:r>
            <w:r w:rsidR="00F569D0">
              <w:rPr>
                <w:rFonts w:asciiTheme="minorHAnsi" w:hAnsiTheme="minorHAnsi" w:cstheme="minorHAnsi"/>
              </w:rPr>
              <w:t xml:space="preserve">Fabrication d’objets </w:t>
            </w:r>
          </w:p>
          <w:p w14:paraId="6757B747" w14:textId="5B9D97B1" w:rsidR="007867EF" w:rsidRPr="00F569D0" w:rsidRDefault="007867EF" w:rsidP="003817A2">
            <w:pPr>
              <w:rPr>
                <w:rFonts w:asciiTheme="minorHAnsi" w:hAnsiTheme="minorHAnsi" w:cstheme="minorHAnsi"/>
              </w:rPr>
            </w:pPr>
          </w:p>
        </w:tc>
      </w:tr>
      <w:tr w:rsidR="003817A2" w:rsidRPr="00F569D0" w14:paraId="6831A875" w14:textId="77777777" w:rsidTr="00193863">
        <w:tc>
          <w:tcPr>
            <w:tcW w:w="9062" w:type="dxa"/>
            <w:gridSpan w:val="6"/>
            <w:shd w:val="clear" w:color="auto" w:fill="auto"/>
          </w:tcPr>
          <w:p w14:paraId="1AF929B1" w14:textId="77777777" w:rsidR="003817A2" w:rsidRPr="00F569D0" w:rsidRDefault="003817A2" w:rsidP="00483F86">
            <w:pPr>
              <w:jc w:val="center"/>
              <w:rPr>
                <w:rFonts w:asciiTheme="minorHAnsi" w:hAnsiTheme="minorHAnsi" w:cstheme="minorHAnsi"/>
              </w:rPr>
            </w:pPr>
            <w:r w:rsidRPr="00F569D0">
              <w:rPr>
                <w:rFonts w:asciiTheme="minorHAnsi" w:hAnsiTheme="minorHAnsi" w:cstheme="minorHAnsi"/>
                <w:b/>
              </w:rPr>
              <w:t>SEANCE 1</w:t>
            </w:r>
            <w:r w:rsidRPr="00F569D0">
              <w:rPr>
                <w:rFonts w:asciiTheme="minorHAnsi" w:hAnsiTheme="minorHAnsi" w:cstheme="minorHAnsi"/>
              </w:rPr>
              <w:t> </w:t>
            </w:r>
          </w:p>
          <w:p w14:paraId="62120409" w14:textId="5B080B2E" w:rsidR="00164AB1" w:rsidRPr="00F569D0" w:rsidRDefault="00F569D0" w:rsidP="00483F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69D0">
              <w:rPr>
                <w:rFonts w:asciiTheme="minorHAnsi" w:hAnsiTheme="minorHAnsi" w:cstheme="minorHAnsi"/>
                <w:b/>
                <w:bCs/>
              </w:rPr>
              <w:t>Se mélange ou pas ?</w:t>
            </w:r>
          </w:p>
        </w:tc>
      </w:tr>
      <w:tr w:rsidR="003817A2" w:rsidRPr="00F569D0" w14:paraId="33E92533" w14:textId="77777777" w:rsidTr="00193863">
        <w:trPr>
          <w:trHeight w:val="1162"/>
        </w:trPr>
        <w:tc>
          <w:tcPr>
            <w:tcW w:w="2904" w:type="dxa"/>
            <w:gridSpan w:val="2"/>
            <w:shd w:val="clear" w:color="auto" w:fill="auto"/>
          </w:tcPr>
          <w:p w14:paraId="54186C84" w14:textId="02CB86A1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>Connaissances </w:t>
            </w:r>
            <w:r w:rsidR="00A67E31"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>visées :</w:t>
            </w: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67E31"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savoir que les substances se </w:t>
            </w:r>
            <w:r w:rsidR="006D6CEA" w:rsidRPr="00F569D0">
              <w:rPr>
                <w:rFonts w:asciiTheme="minorHAnsi" w:hAnsiTheme="minorHAnsi" w:cstheme="minorHAnsi"/>
                <w:sz w:val="24"/>
                <w:szCs w:val="24"/>
              </w:rPr>
              <w:t>mélangent ou pas</w:t>
            </w:r>
            <w:r w:rsidR="00A67E31"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867EF" w:rsidRPr="00F569D0">
              <w:rPr>
                <w:rFonts w:asciiTheme="minorHAnsi" w:hAnsiTheme="minorHAnsi" w:cstheme="minorHAnsi"/>
                <w:sz w:val="24"/>
                <w:szCs w:val="24"/>
              </w:rPr>
              <w:t>dans l’eau</w:t>
            </w:r>
            <w:r w:rsidR="006D6CEA"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froide.</w:t>
            </w:r>
          </w:p>
        </w:tc>
        <w:tc>
          <w:tcPr>
            <w:tcW w:w="2359" w:type="dxa"/>
            <w:gridSpan w:val="2"/>
            <w:shd w:val="clear" w:color="auto" w:fill="auto"/>
          </w:tcPr>
          <w:p w14:paraId="4807DFE4" w14:textId="244193B0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Capacités : </w:t>
            </w:r>
            <w:r w:rsidR="003608AE" w:rsidRPr="00F569D0">
              <w:rPr>
                <w:rFonts w:asciiTheme="minorHAnsi" w:hAnsiTheme="minorHAnsi" w:cstheme="minorHAnsi"/>
                <w:sz w:val="24"/>
                <w:szCs w:val="24"/>
              </w:rPr>
              <w:t>savoir classer des objets dans un tableau</w:t>
            </w:r>
            <w:r w:rsidR="006D6CEA"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selon un critère.</w:t>
            </w:r>
          </w:p>
        </w:tc>
        <w:tc>
          <w:tcPr>
            <w:tcW w:w="3799" w:type="dxa"/>
            <w:gridSpan w:val="2"/>
            <w:shd w:val="clear" w:color="auto" w:fill="auto"/>
          </w:tcPr>
          <w:p w14:paraId="712502CB" w14:textId="3E1D697B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>Attitudes :</w:t>
            </w: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67E31" w:rsidRPr="00F569D0">
              <w:rPr>
                <w:rFonts w:asciiTheme="minorHAnsi" w:hAnsiTheme="minorHAnsi" w:cstheme="minorHAnsi"/>
                <w:sz w:val="24"/>
                <w:szCs w:val="24"/>
              </w:rPr>
              <w:t>savoir travailler en groupe, savoir rapporter des conclusions</w:t>
            </w:r>
            <w:r w:rsidR="006D6CEA" w:rsidRPr="00F569D0">
              <w:rPr>
                <w:rFonts w:asciiTheme="minorHAnsi" w:hAnsiTheme="minorHAnsi" w:cstheme="minorHAnsi"/>
                <w:sz w:val="24"/>
                <w:szCs w:val="24"/>
              </w:rPr>
              <w:t>, dessiner ce qu’on observe.</w:t>
            </w:r>
          </w:p>
        </w:tc>
      </w:tr>
      <w:tr w:rsidR="003817A2" w:rsidRPr="00F569D0" w14:paraId="77F51935" w14:textId="77777777" w:rsidTr="00193863">
        <w:tc>
          <w:tcPr>
            <w:tcW w:w="9062" w:type="dxa"/>
            <w:gridSpan w:val="6"/>
            <w:shd w:val="clear" w:color="auto" w:fill="auto"/>
          </w:tcPr>
          <w:p w14:paraId="1244EE52" w14:textId="359CC49D" w:rsidR="001D51B9" w:rsidRPr="00F569D0" w:rsidRDefault="003817A2" w:rsidP="001D51B9">
            <w:pPr>
              <w:rPr>
                <w:rFonts w:asciiTheme="minorHAnsi" w:hAnsiTheme="minorHAnsi" w:cstheme="minorHAnsi"/>
              </w:rPr>
            </w:pPr>
            <w:r w:rsidRPr="00F569D0">
              <w:rPr>
                <w:rFonts w:asciiTheme="minorHAnsi" w:hAnsiTheme="minorHAnsi" w:cstheme="minorHAnsi"/>
              </w:rPr>
              <w:t>Matériel :</w:t>
            </w:r>
            <w:r w:rsidR="001D51B9" w:rsidRPr="00F569D0">
              <w:rPr>
                <w:rFonts w:asciiTheme="minorHAnsi" w:hAnsiTheme="minorHAnsi" w:cstheme="minorHAnsi"/>
              </w:rPr>
              <w:t xml:space="preserve"> </w:t>
            </w:r>
            <w:r w:rsidR="00EC467E" w:rsidRPr="00F569D0">
              <w:rPr>
                <w:rFonts w:asciiTheme="minorHAnsi" w:hAnsiTheme="minorHAnsi" w:cstheme="minorHAnsi"/>
              </w:rPr>
              <w:t>verres, cuillères, sel,</w:t>
            </w:r>
            <w:r w:rsidR="0070700C" w:rsidRPr="00F569D0">
              <w:rPr>
                <w:rFonts w:asciiTheme="minorHAnsi" w:hAnsiTheme="minorHAnsi" w:cstheme="minorHAnsi"/>
              </w:rPr>
              <w:t xml:space="preserve"> sucre,</w:t>
            </w:r>
            <w:r w:rsidR="00EC467E" w:rsidRPr="00F569D0">
              <w:rPr>
                <w:rFonts w:asciiTheme="minorHAnsi" w:hAnsiTheme="minorHAnsi" w:cstheme="minorHAnsi"/>
              </w:rPr>
              <w:t xml:space="preserve"> </w:t>
            </w:r>
            <w:r w:rsidR="00730354" w:rsidRPr="00F569D0">
              <w:rPr>
                <w:rFonts w:asciiTheme="minorHAnsi" w:hAnsiTheme="minorHAnsi" w:cstheme="minorHAnsi"/>
              </w:rPr>
              <w:t>cacao</w:t>
            </w:r>
            <w:r w:rsidR="00EC467E" w:rsidRPr="00F569D0">
              <w:rPr>
                <w:rFonts w:asciiTheme="minorHAnsi" w:hAnsiTheme="minorHAnsi" w:cstheme="minorHAnsi"/>
              </w:rPr>
              <w:t>, sable, eau</w:t>
            </w:r>
            <w:r w:rsidR="00730354" w:rsidRPr="00F569D0">
              <w:rPr>
                <w:rFonts w:asciiTheme="minorHAnsi" w:hAnsiTheme="minorHAnsi" w:cstheme="minorHAnsi"/>
              </w:rPr>
              <w:t>, huile, sirop, lait</w:t>
            </w:r>
          </w:p>
          <w:p w14:paraId="79777CA1" w14:textId="77777777" w:rsidR="001D51B9" w:rsidRPr="00F569D0" w:rsidRDefault="001D51B9" w:rsidP="00EC467E">
            <w:pPr>
              <w:rPr>
                <w:rFonts w:asciiTheme="minorHAnsi" w:hAnsiTheme="minorHAnsi" w:cstheme="minorHAnsi"/>
              </w:rPr>
            </w:pPr>
          </w:p>
        </w:tc>
      </w:tr>
      <w:tr w:rsidR="003817A2" w:rsidRPr="00F569D0" w14:paraId="7151005B" w14:textId="77777777" w:rsidTr="00193863">
        <w:tc>
          <w:tcPr>
            <w:tcW w:w="1362" w:type="dxa"/>
            <w:shd w:val="clear" w:color="auto" w:fill="auto"/>
          </w:tcPr>
          <w:p w14:paraId="10D4F5AD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Durée</w:t>
            </w:r>
          </w:p>
        </w:tc>
        <w:tc>
          <w:tcPr>
            <w:tcW w:w="1542" w:type="dxa"/>
            <w:shd w:val="clear" w:color="auto" w:fill="auto"/>
          </w:tcPr>
          <w:p w14:paraId="54E1A538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Forme de travail</w:t>
            </w:r>
          </w:p>
        </w:tc>
        <w:tc>
          <w:tcPr>
            <w:tcW w:w="6158" w:type="dxa"/>
            <w:gridSpan w:val="4"/>
            <w:shd w:val="clear" w:color="auto" w:fill="auto"/>
          </w:tcPr>
          <w:p w14:paraId="6F8C3819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Déroulement de la séance</w:t>
            </w:r>
          </w:p>
        </w:tc>
      </w:tr>
      <w:tr w:rsidR="003817A2" w:rsidRPr="00F569D0" w14:paraId="15A4497F" w14:textId="77777777" w:rsidTr="00193863">
        <w:tc>
          <w:tcPr>
            <w:tcW w:w="1362" w:type="dxa"/>
            <w:shd w:val="clear" w:color="auto" w:fill="auto"/>
          </w:tcPr>
          <w:p w14:paraId="4B8784D7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000798" w14:textId="33BA23DA" w:rsidR="003817A2" w:rsidRPr="00F569D0" w:rsidRDefault="0097558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EC467E" w:rsidRPr="00F569D0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</w:p>
          <w:p w14:paraId="013023BF" w14:textId="77777777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7FB7A" w14:textId="77777777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74DCA" w14:textId="77777777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D014E4" w14:textId="77777777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E2A23" w14:textId="77777777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633E7E" w14:textId="77777777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614BB1" w14:textId="6235383C" w:rsidR="003817A2" w:rsidRPr="00F569D0" w:rsidRDefault="004501F5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7558E" w:rsidRPr="00F569D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C467E" w:rsidRPr="00F569D0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</w:p>
          <w:p w14:paraId="2CA19447" w14:textId="77777777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22C80" w14:textId="77777777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3219FF" w14:textId="77777777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1C09E6" w14:textId="77777777" w:rsidR="00C21DCB" w:rsidRPr="00F569D0" w:rsidRDefault="00C21DCB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4BA96" w14:textId="77777777" w:rsidR="00C21DCB" w:rsidRPr="00F569D0" w:rsidRDefault="00C21DCB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66D40D" w14:textId="77777777" w:rsidR="00C21DCB" w:rsidRPr="00F569D0" w:rsidRDefault="00C21DCB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F0F330" w14:textId="77777777" w:rsidR="0097558E" w:rsidRPr="00F569D0" w:rsidRDefault="0097558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1EDBEB" w14:textId="77777777" w:rsidR="0097558E" w:rsidRPr="00F569D0" w:rsidRDefault="0097558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E1BC1A" w14:textId="22E6F67C" w:rsidR="003817A2" w:rsidRPr="00F569D0" w:rsidRDefault="0097558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EC467E" w:rsidRPr="00F569D0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</w:p>
          <w:p w14:paraId="11FA394B" w14:textId="77777777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74B1DC" w14:textId="77777777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D826ED" w14:textId="77777777" w:rsidR="003817A2" w:rsidRPr="00F569D0" w:rsidRDefault="003817A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F9D45E" w14:textId="77777777" w:rsidR="003817A2" w:rsidRPr="00F569D0" w:rsidRDefault="00A67E31" w:rsidP="00C21DCB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D60EDC6" w14:textId="77777777" w:rsidR="0097558E" w:rsidRPr="00F569D0" w:rsidRDefault="0097558E" w:rsidP="00C21DCB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6A03D2" w14:textId="77777777" w:rsidR="0097558E" w:rsidRPr="00F569D0" w:rsidRDefault="0097558E" w:rsidP="00C21DCB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79D447" w14:textId="77777777" w:rsidR="0070700C" w:rsidRPr="00F569D0" w:rsidRDefault="0070700C" w:rsidP="00C21DCB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5A426B" w14:textId="23762518" w:rsidR="0097558E" w:rsidRPr="00F569D0" w:rsidRDefault="0097558E" w:rsidP="00C21DCB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5’</w:t>
            </w:r>
          </w:p>
        </w:tc>
        <w:tc>
          <w:tcPr>
            <w:tcW w:w="1542" w:type="dxa"/>
            <w:shd w:val="clear" w:color="auto" w:fill="auto"/>
          </w:tcPr>
          <w:p w14:paraId="36B2C110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A55384" w14:textId="77777777" w:rsidR="003817A2" w:rsidRPr="00F569D0" w:rsidRDefault="00D940FC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Collective</w:t>
            </w:r>
          </w:p>
          <w:p w14:paraId="1B81941F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1C2056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116121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C7F951" w14:textId="77777777" w:rsidR="00EC467E" w:rsidRPr="00F569D0" w:rsidRDefault="00EC467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B47975" w14:textId="77777777" w:rsidR="00EC467E" w:rsidRPr="00F569D0" w:rsidRDefault="00EC467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45FF6" w14:textId="77777777" w:rsidR="00EC467E" w:rsidRPr="00F569D0" w:rsidRDefault="00EC467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022DC4" w14:textId="77777777" w:rsidR="003817A2" w:rsidRPr="00F569D0" w:rsidRDefault="00EC467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Par groupes</w:t>
            </w:r>
          </w:p>
          <w:p w14:paraId="43A2AA65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6FB7A3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E4C4FA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657FB7" w14:textId="77777777" w:rsidR="00C21DCB" w:rsidRPr="00F569D0" w:rsidRDefault="00C21DCB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E16199" w14:textId="77777777" w:rsidR="00C21DCB" w:rsidRPr="00F569D0" w:rsidRDefault="00C21DCB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6A2DC8" w14:textId="77777777" w:rsidR="00C21DCB" w:rsidRPr="00F569D0" w:rsidRDefault="00C21DCB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880FA4" w14:textId="77777777" w:rsidR="004F6F5C" w:rsidRPr="00F569D0" w:rsidRDefault="004F6F5C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C0F530" w14:textId="269730CB" w:rsidR="003817A2" w:rsidRPr="00F569D0" w:rsidRDefault="0097558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Individuel</w:t>
            </w:r>
          </w:p>
          <w:p w14:paraId="198B0B88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C09F34" w14:textId="77777777" w:rsidR="003817A2" w:rsidRPr="00F569D0" w:rsidRDefault="003817A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EF8E" w14:textId="77777777" w:rsidR="0097558E" w:rsidRPr="00F569D0" w:rsidRDefault="0097558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43F19B" w14:textId="77777777" w:rsidR="0097558E" w:rsidRPr="00F569D0" w:rsidRDefault="0097558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DDCFCB" w14:textId="77777777" w:rsidR="0097558E" w:rsidRPr="00F569D0" w:rsidRDefault="0097558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D75B60" w14:textId="77777777" w:rsidR="0097558E" w:rsidRPr="00F569D0" w:rsidRDefault="0097558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A91451" w14:textId="77777777" w:rsidR="0097558E" w:rsidRPr="00F569D0" w:rsidRDefault="0097558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22C896" w14:textId="77777777" w:rsidR="0070700C" w:rsidRPr="00F569D0" w:rsidRDefault="0070700C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612C3" w14:textId="63F2F15F" w:rsidR="0097558E" w:rsidRPr="00F569D0" w:rsidRDefault="0097558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Collectif</w:t>
            </w:r>
          </w:p>
        </w:tc>
        <w:tc>
          <w:tcPr>
            <w:tcW w:w="6158" w:type="dxa"/>
            <w:gridSpan w:val="4"/>
            <w:shd w:val="clear" w:color="auto" w:fill="auto"/>
          </w:tcPr>
          <w:p w14:paraId="7AF3CD8E" w14:textId="021E39FD" w:rsidR="00730354" w:rsidRPr="00F569D0" w:rsidRDefault="00730354" w:rsidP="003817A2">
            <w:pPr>
              <w:pStyle w:val="Sansinterligne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F569D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Présentation du matériel : </w:t>
            </w:r>
          </w:p>
          <w:p w14:paraId="29DE60C0" w14:textId="583317D3" w:rsidR="00730354" w:rsidRPr="00F569D0" w:rsidRDefault="00730354" w:rsidP="003817A2">
            <w:pPr>
              <w:pStyle w:val="Sansinterligne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Cs/>
                <w:sz w:val="24"/>
                <w:szCs w:val="24"/>
              </w:rPr>
              <w:t>6 verres d’eau et les 6 ingrédients.</w:t>
            </w:r>
          </w:p>
          <w:p w14:paraId="3454E446" w14:textId="6A5542DC" w:rsidR="00730354" w:rsidRPr="00F569D0" w:rsidRDefault="00730354" w:rsidP="003817A2">
            <w:pPr>
              <w:pStyle w:val="Sansinterligne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Cs/>
                <w:sz w:val="24"/>
                <w:szCs w:val="24"/>
              </w:rPr>
              <w:t>On va mettre chaque ingrédient dans 1 verre différent.</w:t>
            </w:r>
            <w:r w:rsidR="0070700C" w:rsidRPr="00F569D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Coller une étiquette correspond à la substance versée.</w:t>
            </w:r>
          </w:p>
          <w:p w14:paraId="7EE17BF8" w14:textId="1EA354AA" w:rsidR="001D51B9" w:rsidRPr="00F569D0" w:rsidRDefault="001D51B9" w:rsidP="003817A2">
            <w:pPr>
              <w:pStyle w:val="Sansinterlig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>Que va-t-il se passer quand on va verser les produits dans l’eau ?</w:t>
            </w:r>
          </w:p>
          <w:p w14:paraId="2B5DD9AC" w14:textId="77777777" w:rsidR="00EC467E" w:rsidRPr="00F569D0" w:rsidRDefault="00EC467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Formulation d’hypothèses.</w:t>
            </w:r>
          </w:p>
          <w:p w14:paraId="4A7469A2" w14:textId="3D966ACE" w:rsidR="00EC467E" w:rsidRPr="00F569D0" w:rsidRDefault="00EC467E" w:rsidP="00EC467E">
            <w:pPr>
              <w:pStyle w:val="Sansinterlig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>A quoi servent les cuillères</w:t>
            </w:r>
            <w:r w:rsidR="00730354"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  <w:p w14:paraId="6F0556FF" w14:textId="77777777" w:rsidR="00EC467E" w:rsidRPr="00F569D0" w:rsidRDefault="00EC467E" w:rsidP="00EC467E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Formulation d’hypothèses.</w:t>
            </w:r>
          </w:p>
          <w:p w14:paraId="3AE76B19" w14:textId="77777777" w:rsidR="00EC467E" w:rsidRPr="00F569D0" w:rsidRDefault="00EC467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047EAA" w14:textId="1B5F2D06" w:rsidR="00EC467E" w:rsidRPr="00F569D0" w:rsidRDefault="00EC467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Réalisation des expériences</w:t>
            </w:r>
            <w:r w:rsidR="004F6F5C" w:rsidRPr="00F569D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/observation :</w:t>
            </w:r>
          </w:p>
          <w:p w14:paraId="30834106" w14:textId="7CD9BEC6" w:rsidR="004F6F5C" w:rsidRPr="00F569D0" w:rsidRDefault="004F6F5C" w:rsidP="00C21DCB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Une fois mélangé, on attend quelques minutes et on observe que :</w:t>
            </w:r>
          </w:p>
          <w:p w14:paraId="567C1EC4" w14:textId="40E3B665" w:rsidR="00EC467E" w:rsidRPr="00F569D0" w:rsidRDefault="004F6F5C" w:rsidP="00C21DCB">
            <w:pPr>
              <w:pStyle w:val="Sansinterligne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Le lait et le sirop ont coloré l’eau. Le cacao a bruni l’eau et des grumeaux apparaissent à la surface. Le sable et le sel </w:t>
            </w:r>
            <w:r w:rsidR="00EC467E" w:rsidRPr="00F569D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coulent au fond de l’eau plus ou moins vite. </w:t>
            </w:r>
          </w:p>
          <w:p w14:paraId="7776B295" w14:textId="7565F97C" w:rsidR="004F6F5C" w:rsidRPr="00F569D0" w:rsidRDefault="004F6F5C" w:rsidP="00C21DCB">
            <w:pPr>
              <w:pStyle w:val="Sansinterligne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iCs/>
                <w:sz w:val="24"/>
                <w:szCs w:val="24"/>
              </w:rPr>
              <w:t>L’huile reste à la surface de l’eau.</w:t>
            </w:r>
          </w:p>
          <w:p w14:paraId="57CFA5AF" w14:textId="77777777" w:rsidR="004F6F5C" w:rsidRPr="00F569D0" w:rsidRDefault="004F6F5C" w:rsidP="00C21DCB">
            <w:pPr>
              <w:pStyle w:val="Sansinterligne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3FEC92B" w14:textId="6925102C" w:rsidR="004F6F5C" w:rsidRPr="00F569D0" w:rsidRDefault="004F6F5C" w:rsidP="00C21DCB">
            <w:pPr>
              <w:pStyle w:val="Sansinterligne"/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</w:pPr>
            <w:r w:rsidRPr="00F569D0"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  <w:t xml:space="preserve">Trace écrite </w:t>
            </w:r>
          </w:p>
          <w:p w14:paraId="23751495" w14:textId="344F5F10" w:rsidR="004F6F5C" w:rsidRPr="00F569D0" w:rsidRDefault="004F6F5C" w:rsidP="00C21DCB">
            <w:pPr>
              <w:pStyle w:val="Sansinterligne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iCs/>
                <w:sz w:val="24"/>
                <w:szCs w:val="24"/>
              </w:rPr>
              <w:t>Dessins de différentes expériences.</w:t>
            </w:r>
          </w:p>
          <w:p w14:paraId="0909F6C5" w14:textId="3D2F93DA" w:rsidR="004F6F5C" w:rsidRPr="00F569D0" w:rsidRDefault="004F6F5C" w:rsidP="00C21DCB">
            <w:pPr>
              <w:pStyle w:val="Sansinterligne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Ils remplissent un tableau dans lequel ils collent les différents éléments testés dans la bonne colonne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78"/>
              <w:gridCol w:w="1977"/>
              <w:gridCol w:w="1977"/>
            </w:tblGrid>
            <w:tr w:rsidR="004F6F5C" w:rsidRPr="00F569D0" w14:paraId="19229E54" w14:textId="77777777" w:rsidTr="004F6F5C">
              <w:tc>
                <w:tcPr>
                  <w:tcW w:w="2038" w:type="dxa"/>
                </w:tcPr>
                <w:p w14:paraId="1D75291F" w14:textId="0D7EAF01" w:rsidR="004F6F5C" w:rsidRPr="00F569D0" w:rsidRDefault="004F6F5C" w:rsidP="00C21DCB">
                  <w:pPr>
                    <w:pStyle w:val="Sansinterligne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F569D0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Se mélange très bien à l’eau</w:t>
                  </w:r>
                </w:p>
              </w:tc>
              <w:tc>
                <w:tcPr>
                  <w:tcW w:w="2038" w:type="dxa"/>
                </w:tcPr>
                <w:p w14:paraId="32B752F1" w14:textId="31847223" w:rsidR="004F6F5C" w:rsidRPr="00F569D0" w:rsidRDefault="004F6F5C" w:rsidP="00C21DCB">
                  <w:pPr>
                    <w:pStyle w:val="Sansinterligne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F569D0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 xml:space="preserve">Se mélange un peu à l’eau </w:t>
                  </w:r>
                </w:p>
              </w:tc>
              <w:tc>
                <w:tcPr>
                  <w:tcW w:w="2038" w:type="dxa"/>
                </w:tcPr>
                <w:p w14:paraId="3DF5C8BC" w14:textId="7826EF94" w:rsidR="004F6F5C" w:rsidRPr="00F569D0" w:rsidRDefault="0097558E" w:rsidP="00C21DCB">
                  <w:pPr>
                    <w:pStyle w:val="Sansinterligne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F569D0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Ne se mélange pas du tout à l’eau</w:t>
                  </w:r>
                </w:p>
              </w:tc>
            </w:tr>
            <w:tr w:rsidR="004F6F5C" w:rsidRPr="00F569D0" w14:paraId="41030B6A" w14:textId="77777777" w:rsidTr="004F6F5C">
              <w:tc>
                <w:tcPr>
                  <w:tcW w:w="2038" w:type="dxa"/>
                </w:tcPr>
                <w:p w14:paraId="6020C1AC" w14:textId="77777777" w:rsidR="004F6F5C" w:rsidRPr="00F569D0" w:rsidRDefault="004F6F5C" w:rsidP="00C21DCB">
                  <w:pPr>
                    <w:pStyle w:val="Sansinterligne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38" w:type="dxa"/>
                </w:tcPr>
                <w:p w14:paraId="63B2D66C" w14:textId="77777777" w:rsidR="004F6F5C" w:rsidRPr="00F569D0" w:rsidRDefault="004F6F5C" w:rsidP="00C21DCB">
                  <w:pPr>
                    <w:pStyle w:val="Sansinterligne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38" w:type="dxa"/>
                </w:tcPr>
                <w:p w14:paraId="5ED8DF80" w14:textId="77777777" w:rsidR="004F6F5C" w:rsidRPr="00F569D0" w:rsidRDefault="004F6F5C" w:rsidP="00C21DCB">
                  <w:pPr>
                    <w:pStyle w:val="Sansinterligne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1317485E" w14:textId="77777777" w:rsidR="004F6F5C" w:rsidRPr="00F569D0" w:rsidRDefault="004F6F5C" w:rsidP="00C21DCB">
            <w:pPr>
              <w:pStyle w:val="Sansinterligne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8883E35" w14:textId="77777777" w:rsidR="0097558E" w:rsidRDefault="0097558E" w:rsidP="00D940FC">
            <w:pPr>
              <w:pStyle w:val="Sansinterligne"/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</w:pPr>
            <w:r w:rsidRPr="00F569D0"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  <w:t xml:space="preserve">Mise en commun  </w:t>
            </w:r>
          </w:p>
          <w:p w14:paraId="503471C6" w14:textId="77777777" w:rsidR="005848FC" w:rsidRDefault="005848FC" w:rsidP="00D940FC">
            <w:pPr>
              <w:pStyle w:val="Sansinterligne"/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</w:pPr>
          </w:p>
          <w:p w14:paraId="4864A7B4" w14:textId="77777777" w:rsidR="005848FC" w:rsidRDefault="005848FC" w:rsidP="00D940FC">
            <w:pPr>
              <w:pStyle w:val="Sansinterligne"/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</w:pPr>
          </w:p>
          <w:p w14:paraId="16B76B83" w14:textId="77BEE0FA" w:rsidR="005848FC" w:rsidRPr="00F569D0" w:rsidRDefault="005848FC" w:rsidP="00D940FC">
            <w:pPr>
              <w:pStyle w:val="Sansinterligne"/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</w:pPr>
          </w:p>
        </w:tc>
      </w:tr>
      <w:tr w:rsidR="003817A2" w:rsidRPr="00F569D0" w14:paraId="6E8B47F3" w14:textId="77777777" w:rsidTr="00193863">
        <w:tc>
          <w:tcPr>
            <w:tcW w:w="9062" w:type="dxa"/>
            <w:gridSpan w:val="6"/>
            <w:shd w:val="clear" w:color="auto" w:fill="auto"/>
          </w:tcPr>
          <w:p w14:paraId="72B252C3" w14:textId="77777777" w:rsidR="003817A2" w:rsidRPr="00F569D0" w:rsidRDefault="003817A2" w:rsidP="00483F86">
            <w:pPr>
              <w:pStyle w:val="Sansinterlign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SEANCE 2</w:t>
            </w:r>
            <w:r w:rsidR="00FB16C2"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AA45CDC" w14:textId="2C1ABF09" w:rsidR="00164AB1" w:rsidRPr="00F569D0" w:rsidRDefault="00F569D0" w:rsidP="00483F86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Disparition ou </w:t>
            </w:r>
            <w:r w:rsidRPr="00F569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dissolution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?</w:t>
            </w:r>
          </w:p>
        </w:tc>
      </w:tr>
      <w:tr w:rsidR="001D51B9" w:rsidRPr="00F569D0" w14:paraId="29BD4DBC" w14:textId="77777777" w:rsidTr="00193863">
        <w:trPr>
          <w:trHeight w:val="1308"/>
        </w:trPr>
        <w:tc>
          <w:tcPr>
            <w:tcW w:w="2904" w:type="dxa"/>
            <w:gridSpan w:val="2"/>
            <w:shd w:val="clear" w:color="auto" w:fill="auto"/>
          </w:tcPr>
          <w:p w14:paraId="705421EC" w14:textId="5EF1A13A" w:rsidR="001D51B9" w:rsidRPr="00F569D0" w:rsidRDefault="001D51B9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>Connaissances :</w:t>
            </w: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608AE" w:rsidRPr="00F569D0">
              <w:rPr>
                <w:rFonts w:asciiTheme="minorHAnsi" w:hAnsiTheme="minorHAnsi" w:cstheme="minorHAnsi"/>
                <w:sz w:val="24"/>
                <w:szCs w:val="24"/>
              </w:rPr>
              <w:t>savoir que t</w:t>
            </w:r>
            <w:r w:rsidR="00A67E31" w:rsidRPr="00F569D0">
              <w:rPr>
                <w:rFonts w:asciiTheme="minorHAnsi" w:hAnsiTheme="minorHAnsi" w:cstheme="minorHAnsi"/>
                <w:sz w:val="24"/>
                <w:szCs w:val="24"/>
              </w:rPr>
              <w:t>outes les substances ne se dissolvent pas</w:t>
            </w:r>
            <w:r w:rsidR="007867EF"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dans l’eau</w:t>
            </w:r>
            <w:r w:rsidR="0070700C" w:rsidRPr="00F569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  <w:shd w:val="clear" w:color="auto" w:fill="auto"/>
          </w:tcPr>
          <w:p w14:paraId="66A64342" w14:textId="77777777" w:rsidR="001D51B9" w:rsidRPr="00F569D0" w:rsidRDefault="001D51B9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Capacités : </w:t>
            </w:r>
            <w:r w:rsidR="003608AE" w:rsidRPr="00F569D0">
              <w:rPr>
                <w:rFonts w:asciiTheme="minorHAnsi" w:hAnsiTheme="minorHAnsi" w:cstheme="minorHAnsi"/>
                <w:sz w:val="24"/>
                <w:szCs w:val="24"/>
              </w:rPr>
              <w:t>savoir classer des objets selon leur capacité à se dissoudre</w:t>
            </w:r>
          </w:p>
        </w:tc>
        <w:tc>
          <w:tcPr>
            <w:tcW w:w="3799" w:type="dxa"/>
            <w:gridSpan w:val="2"/>
            <w:shd w:val="clear" w:color="auto" w:fill="auto"/>
          </w:tcPr>
          <w:p w14:paraId="136F23CE" w14:textId="77777777" w:rsidR="001D51B9" w:rsidRPr="00F569D0" w:rsidRDefault="001D51B9" w:rsidP="00483F86">
            <w:pPr>
              <w:pStyle w:val="Sansinterligne"/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Attitudes : </w:t>
            </w:r>
            <w:r w:rsidR="003608AE" w:rsidRPr="00F569D0">
              <w:rPr>
                <w:rFonts w:asciiTheme="minorHAnsi" w:hAnsiTheme="minorHAnsi" w:cstheme="minorHAnsi"/>
                <w:sz w:val="24"/>
                <w:szCs w:val="24"/>
              </w:rPr>
              <w:t>savoir travailler en groupe, savoir rapporter des conclusions</w:t>
            </w:r>
          </w:p>
        </w:tc>
      </w:tr>
      <w:tr w:rsidR="001D51B9" w:rsidRPr="00F569D0" w14:paraId="77ACA61F" w14:textId="77777777" w:rsidTr="00193863">
        <w:tc>
          <w:tcPr>
            <w:tcW w:w="9062" w:type="dxa"/>
            <w:gridSpan w:val="6"/>
            <w:shd w:val="clear" w:color="auto" w:fill="auto"/>
          </w:tcPr>
          <w:p w14:paraId="5E5BEC1A" w14:textId="1AD5E0EF" w:rsidR="001D51B9" w:rsidRPr="00F569D0" w:rsidRDefault="001D51B9" w:rsidP="001D51B9">
            <w:pPr>
              <w:rPr>
                <w:rFonts w:asciiTheme="minorHAnsi" w:hAnsiTheme="minorHAnsi" w:cstheme="minorHAnsi"/>
              </w:rPr>
            </w:pPr>
            <w:r w:rsidRPr="00F569D0">
              <w:rPr>
                <w:rFonts w:asciiTheme="minorHAnsi" w:hAnsiTheme="minorHAnsi" w:cstheme="minorHAnsi"/>
              </w:rPr>
              <w:t>Matériel</w:t>
            </w:r>
            <w:r w:rsidR="00EC467E" w:rsidRPr="00F569D0">
              <w:rPr>
                <w:rFonts w:asciiTheme="minorHAnsi" w:hAnsiTheme="minorHAnsi" w:cstheme="minorHAnsi"/>
              </w:rPr>
              <w:t> : verres transparent</w:t>
            </w:r>
            <w:r w:rsidR="0070700C" w:rsidRPr="00F569D0">
              <w:rPr>
                <w:rFonts w:asciiTheme="minorHAnsi" w:hAnsiTheme="minorHAnsi" w:cstheme="minorHAnsi"/>
              </w:rPr>
              <w:t xml:space="preserve">s avec les </w:t>
            </w:r>
            <w:r w:rsidR="00EC467E" w:rsidRPr="00F569D0">
              <w:rPr>
                <w:rFonts w:asciiTheme="minorHAnsi" w:hAnsiTheme="minorHAnsi" w:cstheme="minorHAnsi"/>
              </w:rPr>
              <w:t xml:space="preserve">substances </w:t>
            </w:r>
            <w:r w:rsidR="007867EF" w:rsidRPr="00F569D0">
              <w:rPr>
                <w:rFonts w:asciiTheme="minorHAnsi" w:hAnsiTheme="minorHAnsi" w:cstheme="minorHAnsi"/>
              </w:rPr>
              <w:t>vus ultérieurement</w:t>
            </w:r>
            <w:r w:rsidR="00EC467E" w:rsidRPr="00F569D0">
              <w:rPr>
                <w:rFonts w:asciiTheme="minorHAnsi" w:hAnsiTheme="minorHAnsi" w:cstheme="minorHAnsi"/>
              </w:rPr>
              <w:t>, cuillères</w:t>
            </w:r>
          </w:p>
          <w:p w14:paraId="077D943D" w14:textId="5A2F994B" w:rsidR="001D51B9" w:rsidRPr="00F569D0" w:rsidRDefault="001D51B9" w:rsidP="009B3486">
            <w:pPr>
              <w:rPr>
                <w:rFonts w:asciiTheme="minorHAnsi" w:hAnsiTheme="minorHAnsi" w:cstheme="minorHAnsi"/>
              </w:rPr>
            </w:pPr>
          </w:p>
        </w:tc>
      </w:tr>
      <w:tr w:rsidR="001D51B9" w:rsidRPr="00F569D0" w14:paraId="51408F36" w14:textId="77777777" w:rsidTr="00193863">
        <w:trPr>
          <w:trHeight w:val="315"/>
        </w:trPr>
        <w:tc>
          <w:tcPr>
            <w:tcW w:w="1362" w:type="dxa"/>
            <w:shd w:val="clear" w:color="auto" w:fill="auto"/>
          </w:tcPr>
          <w:p w14:paraId="356DFBC8" w14:textId="77777777" w:rsidR="001D51B9" w:rsidRPr="00F569D0" w:rsidRDefault="003608A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Durée</w:t>
            </w:r>
          </w:p>
        </w:tc>
        <w:tc>
          <w:tcPr>
            <w:tcW w:w="1542" w:type="dxa"/>
            <w:shd w:val="clear" w:color="auto" w:fill="auto"/>
          </w:tcPr>
          <w:p w14:paraId="5760FFB2" w14:textId="77777777" w:rsidR="001D51B9" w:rsidRPr="00F569D0" w:rsidRDefault="003608A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Forme de travail</w:t>
            </w:r>
          </w:p>
        </w:tc>
        <w:tc>
          <w:tcPr>
            <w:tcW w:w="6158" w:type="dxa"/>
            <w:gridSpan w:val="4"/>
            <w:shd w:val="clear" w:color="auto" w:fill="auto"/>
          </w:tcPr>
          <w:p w14:paraId="3F3E39EA" w14:textId="77777777" w:rsidR="001D51B9" w:rsidRPr="00F569D0" w:rsidRDefault="003608A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Déroulement de la séance</w:t>
            </w:r>
          </w:p>
        </w:tc>
      </w:tr>
      <w:tr w:rsidR="003608AE" w:rsidRPr="00F569D0" w14:paraId="3B28B9D0" w14:textId="77777777" w:rsidTr="00193863">
        <w:trPr>
          <w:trHeight w:val="3495"/>
        </w:trPr>
        <w:tc>
          <w:tcPr>
            <w:tcW w:w="1362" w:type="dxa"/>
            <w:shd w:val="clear" w:color="auto" w:fill="auto"/>
          </w:tcPr>
          <w:p w14:paraId="366C6F87" w14:textId="77777777" w:rsidR="003608AE" w:rsidRPr="00F569D0" w:rsidRDefault="003608A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5’</w:t>
            </w:r>
          </w:p>
          <w:p w14:paraId="78FF55D2" w14:textId="77777777" w:rsidR="003608AE" w:rsidRPr="00F569D0" w:rsidRDefault="003608A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8C59F0" w14:textId="77777777" w:rsidR="003608AE" w:rsidRPr="00F569D0" w:rsidRDefault="003608A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D73679" w14:textId="77777777" w:rsidR="0070700C" w:rsidRPr="00F569D0" w:rsidRDefault="0070700C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6347C0" w14:textId="735F80A5" w:rsidR="003608AE" w:rsidRPr="00F569D0" w:rsidRDefault="004501F5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D00E2" w:rsidRPr="00F569D0">
              <w:rPr>
                <w:rFonts w:asciiTheme="minorHAnsi" w:hAnsiTheme="minorHAnsi" w:cstheme="minorHAnsi"/>
                <w:sz w:val="24"/>
                <w:szCs w:val="24"/>
              </w:rPr>
              <w:t>0’</w:t>
            </w:r>
          </w:p>
          <w:p w14:paraId="58C43218" w14:textId="77777777" w:rsidR="003608AE" w:rsidRPr="00F569D0" w:rsidRDefault="003608A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29609" w14:textId="77777777" w:rsidR="003608AE" w:rsidRPr="00F569D0" w:rsidRDefault="003608A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02E256" w14:textId="77777777" w:rsidR="003608AE" w:rsidRPr="00F569D0" w:rsidRDefault="003608A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1DBE1" w14:textId="77777777" w:rsidR="003608AE" w:rsidRPr="00F569D0" w:rsidRDefault="003608A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9A002B" w14:textId="77777777" w:rsidR="0070700C" w:rsidRPr="00F569D0" w:rsidRDefault="0070700C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4D0A06" w14:textId="52637C07" w:rsidR="003608AE" w:rsidRPr="00F569D0" w:rsidRDefault="008D00E2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10’</w:t>
            </w:r>
          </w:p>
          <w:p w14:paraId="4E86665D" w14:textId="77777777" w:rsidR="003608AE" w:rsidRPr="00F569D0" w:rsidRDefault="003608A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11E3FE" w14:textId="77777777" w:rsidR="003608AE" w:rsidRPr="00F569D0" w:rsidRDefault="003608A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457614" w14:textId="77777777" w:rsidR="003608AE" w:rsidRPr="00F569D0" w:rsidRDefault="003608AE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FB97A6" w14:textId="77777777" w:rsidR="00193863" w:rsidRPr="00F569D0" w:rsidRDefault="00193863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B26644" w14:textId="77777777" w:rsidR="00193863" w:rsidRPr="00F569D0" w:rsidRDefault="00193863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C04670" w14:textId="77777777" w:rsidR="00193863" w:rsidRPr="00F569D0" w:rsidRDefault="00193863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5’</w:t>
            </w:r>
          </w:p>
          <w:p w14:paraId="2D62A193" w14:textId="77777777" w:rsidR="00193863" w:rsidRPr="00F569D0" w:rsidRDefault="00193863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2DBC73" w14:textId="77777777" w:rsidR="00193863" w:rsidRPr="00F569D0" w:rsidRDefault="00193863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B6E9A6" w14:textId="77777777" w:rsidR="00193863" w:rsidRPr="00F569D0" w:rsidRDefault="00193863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8EAE65" w14:textId="77777777" w:rsidR="00193863" w:rsidRPr="00F569D0" w:rsidRDefault="00193863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FEB1B" w14:textId="77777777" w:rsidR="00193863" w:rsidRPr="00F569D0" w:rsidRDefault="00193863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643175" w14:textId="28DA70CE" w:rsidR="00193863" w:rsidRPr="00F569D0" w:rsidRDefault="00193863" w:rsidP="003817A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10’</w:t>
            </w:r>
          </w:p>
        </w:tc>
        <w:tc>
          <w:tcPr>
            <w:tcW w:w="1542" w:type="dxa"/>
            <w:shd w:val="clear" w:color="auto" w:fill="auto"/>
          </w:tcPr>
          <w:p w14:paraId="090B232F" w14:textId="77777777" w:rsidR="003608AE" w:rsidRPr="00F569D0" w:rsidRDefault="003608A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Collective</w:t>
            </w:r>
          </w:p>
          <w:p w14:paraId="0B518836" w14:textId="77777777" w:rsidR="003608AE" w:rsidRPr="00F569D0" w:rsidRDefault="003608A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333B1" w14:textId="77777777" w:rsidR="003608AE" w:rsidRPr="00F569D0" w:rsidRDefault="003608A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639F63" w14:textId="77777777" w:rsidR="0070700C" w:rsidRPr="00F569D0" w:rsidRDefault="0070700C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42F05C" w14:textId="153ECDA3" w:rsidR="003608AE" w:rsidRPr="00F569D0" w:rsidRDefault="003608AE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Par groupes</w:t>
            </w:r>
          </w:p>
          <w:p w14:paraId="670BB1D7" w14:textId="77777777" w:rsidR="008D00E2" w:rsidRPr="00F569D0" w:rsidRDefault="008D00E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B27CB1" w14:textId="77777777" w:rsidR="008D00E2" w:rsidRPr="00F569D0" w:rsidRDefault="008D00E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66683E" w14:textId="77777777" w:rsidR="008D00E2" w:rsidRPr="00F569D0" w:rsidRDefault="008D00E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B9F97A" w14:textId="77777777" w:rsidR="008D00E2" w:rsidRPr="00F569D0" w:rsidRDefault="008D00E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1D6975" w14:textId="77777777" w:rsidR="0070700C" w:rsidRPr="00F569D0" w:rsidRDefault="0070700C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1DC880" w14:textId="77777777" w:rsidR="008D00E2" w:rsidRPr="00F569D0" w:rsidRDefault="008D00E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Collectif</w:t>
            </w:r>
          </w:p>
          <w:p w14:paraId="0BD7DABE" w14:textId="77777777" w:rsidR="00193863" w:rsidRPr="00F569D0" w:rsidRDefault="00193863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67C1E0" w14:textId="77777777" w:rsidR="00193863" w:rsidRPr="00F569D0" w:rsidRDefault="00193863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109DF" w14:textId="77777777" w:rsidR="00193863" w:rsidRPr="00F569D0" w:rsidRDefault="00193863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0FC475" w14:textId="77777777" w:rsidR="00193863" w:rsidRPr="00F569D0" w:rsidRDefault="00193863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CDF8CE" w14:textId="77777777" w:rsidR="00193863" w:rsidRPr="00F569D0" w:rsidRDefault="00193863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62C859" w14:textId="77777777" w:rsidR="00193863" w:rsidRDefault="00193863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Individuel </w:t>
            </w:r>
          </w:p>
          <w:p w14:paraId="5547802D" w14:textId="77777777" w:rsidR="00F569D0" w:rsidRDefault="00F569D0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59E49C" w14:textId="77777777" w:rsidR="00F569D0" w:rsidRDefault="00F569D0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C2B7D1" w14:textId="77777777" w:rsidR="00F569D0" w:rsidRDefault="00F569D0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60133E" w14:textId="77777777" w:rsidR="00F569D0" w:rsidRDefault="00F569D0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67EBDA" w14:textId="77777777" w:rsidR="00F569D0" w:rsidRDefault="00F569D0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A486D3" w14:textId="11A08867" w:rsidR="00F569D0" w:rsidRPr="00F569D0" w:rsidRDefault="00F569D0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Collectif</w:t>
            </w:r>
          </w:p>
        </w:tc>
        <w:tc>
          <w:tcPr>
            <w:tcW w:w="6158" w:type="dxa"/>
            <w:gridSpan w:val="4"/>
            <w:shd w:val="clear" w:color="auto" w:fill="auto"/>
          </w:tcPr>
          <w:p w14:paraId="75319D58" w14:textId="1D8BBEAF" w:rsidR="0070700C" w:rsidRPr="00F569D0" w:rsidRDefault="0070700C" w:rsidP="0070700C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Rappel de la séance précédente</w:t>
            </w: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 : toutes les substances ne se mélangent pas dans l’eau. Certaines se mélangent très bien, d’autres un peu et d’autres pas du tout.</w:t>
            </w:r>
          </w:p>
          <w:p w14:paraId="62A0A5E3" w14:textId="77777777" w:rsidR="0070700C" w:rsidRPr="00F569D0" w:rsidRDefault="0070700C" w:rsidP="0070700C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5F113A" w14:textId="206BCE38" w:rsidR="0070700C" w:rsidRPr="00F569D0" w:rsidRDefault="0070700C" w:rsidP="0097558E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Observation des verres de la séance précédente</w:t>
            </w: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493DFCE4" w14:textId="5E31117F" w:rsidR="0070700C" w:rsidRPr="00F569D0" w:rsidRDefault="0070700C" w:rsidP="0097558E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 remarque-t-on ?</w:t>
            </w:r>
          </w:p>
          <w:p w14:paraId="111A7DA6" w14:textId="30AD1029" w:rsidR="0070700C" w:rsidRPr="00F569D0" w:rsidRDefault="0070700C" w:rsidP="0097558E">
            <w:pPr>
              <w:pStyle w:val="Sansinterligne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Cs/>
                <w:sz w:val="24"/>
                <w:szCs w:val="24"/>
              </w:rPr>
              <w:t>Les amener à remarquer que dans certains verres il n’y a plus de substances (sel, sucre).</w:t>
            </w:r>
          </w:p>
          <w:p w14:paraId="490369FC" w14:textId="77777777" w:rsidR="0070700C" w:rsidRPr="00F569D0" w:rsidRDefault="0070700C" w:rsidP="0097558E">
            <w:pPr>
              <w:pStyle w:val="Sansinterlig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C5AA86" w14:textId="69E0B493" w:rsidR="0097558E" w:rsidRPr="00F569D0" w:rsidRDefault="0097558E" w:rsidP="0097558E">
            <w:pPr>
              <w:pStyle w:val="Sansinterlig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Quand on ne voit plus rien dans les </w:t>
            </w:r>
            <w:r w:rsidR="007E3CA6">
              <w:rPr>
                <w:rFonts w:asciiTheme="minorHAnsi" w:hAnsiTheme="minorHAnsi" w:cstheme="minorHAnsi"/>
                <w:b/>
                <w:sz w:val="24"/>
                <w:szCs w:val="24"/>
              </w:rPr>
              <w:t>verres</w:t>
            </w: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>, les produits existent-ils encore ?</w:t>
            </w:r>
          </w:p>
          <w:p w14:paraId="4C2BA3EE" w14:textId="20ACA803" w:rsidR="0097558E" w:rsidRPr="00F569D0" w:rsidRDefault="0097558E" w:rsidP="0097558E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Faire goûter </w:t>
            </w:r>
            <w:r w:rsidR="0070700C" w:rsidRPr="00F569D0">
              <w:rPr>
                <w:rFonts w:asciiTheme="minorHAnsi" w:hAnsiTheme="minorHAnsi" w:cstheme="minorHAnsi"/>
                <w:sz w:val="24"/>
                <w:szCs w:val="24"/>
              </w:rPr>
              <w:t>le contenu des verres à l’aide d’une cuillère</w:t>
            </w: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0700C"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AD52DC2" w14:textId="1611E5F4" w:rsidR="003608AE" w:rsidRPr="00F569D0" w:rsidRDefault="0070700C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Ils remarquent que c’est salé et sucré.</w:t>
            </w:r>
          </w:p>
          <w:p w14:paraId="262FD22D" w14:textId="77777777" w:rsidR="00FB16C2" w:rsidRPr="00F569D0" w:rsidRDefault="0070700C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Le sucre et le sel se sont d</w:t>
            </w:r>
            <w:r w:rsidR="00FB16C2" w:rsidRPr="00F569D0">
              <w:rPr>
                <w:rFonts w:asciiTheme="minorHAnsi" w:hAnsiTheme="minorHAnsi" w:cstheme="minorHAnsi"/>
                <w:sz w:val="24"/>
                <w:szCs w:val="24"/>
              </w:rPr>
              <w:t>issouts. Introduction de la notion de dissolution.</w:t>
            </w:r>
          </w:p>
          <w:p w14:paraId="3423AF6E" w14:textId="4D89452E" w:rsidR="0070700C" w:rsidRPr="00F569D0" w:rsidRDefault="00FB16C2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66BC067" w14:textId="30BECFDF" w:rsidR="00611991" w:rsidRPr="00F569D0" w:rsidRDefault="00611991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Trace écrite :</w:t>
            </w:r>
          </w:p>
          <w:p w14:paraId="0B172555" w14:textId="77777777" w:rsidR="00611991" w:rsidRPr="00F569D0" w:rsidRDefault="00611991" w:rsidP="00611991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Les matériaux seront classés en deux familles : </w:t>
            </w:r>
            <w:r w:rsidRPr="00F569D0">
              <w:rPr>
                <w:rFonts w:asciiTheme="minorHAnsi" w:hAnsiTheme="minorHAnsi" w:cstheme="minorHAnsi"/>
                <w:i/>
                <w:sz w:val="24"/>
                <w:szCs w:val="24"/>
              </w:rPr>
              <w:t>ceux qui se dissolvent et ceux qui ne se dissolvent pas dans l’eau</w:t>
            </w: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1B44361" w14:textId="166A0AF8" w:rsidR="00611991" w:rsidRPr="00F569D0" w:rsidRDefault="00611991" w:rsidP="00611991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Les enfants placent les mêmes images que la séance précédente dans le tableau. </w:t>
            </w:r>
          </w:p>
          <w:p w14:paraId="3C3BCF81" w14:textId="77777777" w:rsidR="00611991" w:rsidRPr="00F569D0" w:rsidRDefault="00611991" w:rsidP="00611991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8392EE" w14:textId="1C608740" w:rsidR="00611991" w:rsidRPr="00F569D0" w:rsidRDefault="00611991" w:rsidP="00611991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Mise en commun </w:t>
            </w:r>
          </w:p>
          <w:p w14:paraId="6D140ABF" w14:textId="4B5468E9" w:rsidR="00611991" w:rsidRPr="00F569D0" w:rsidRDefault="00611991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Ils remplissent une phrase de structuration :</w:t>
            </w:r>
          </w:p>
          <w:p w14:paraId="75382876" w14:textId="3B8C472E" w:rsidR="00611991" w:rsidRPr="00F569D0" w:rsidRDefault="00611991" w:rsidP="00483F86">
            <w:pPr>
              <w:pStyle w:val="Sansinterligne"/>
              <w:snapToGrid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Certaines substances comme le sel ou le sucre ne sont plus visibles dans l’eau après quelques heures. On parle de …</w:t>
            </w:r>
            <w:proofErr w:type="gramStart"/>
            <w:r w:rsidRPr="00F569D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…….</w:t>
            </w:r>
            <w:proofErr w:type="gramEnd"/>
            <w:r w:rsidRPr="00F569D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(dissolution).</w:t>
            </w:r>
          </w:p>
          <w:p w14:paraId="23488412" w14:textId="77777777" w:rsidR="00611991" w:rsidRPr="00F569D0" w:rsidRDefault="00611991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3B4DE8" w14:textId="77777777" w:rsidR="007218C5" w:rsidRPr="00F569D0" w:rsidRDefault="007218C5" w:rsidP="00611991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0E2" w:rsidRPr="00F569D0" w14:paraId="0CBF9A98" w14:textId="77777777" w:rsidTr="00193863">
        <w:trPr>
          <w:trHeight w:val="318"/>
        </w:trPr>
        <w:tc>
          <w:tcPr>
            <w:tcW w:w="9062" w:type="dxa"/>
            <w:gridSpan w:val="6"/>
            <w:shd w:val="clear" w:color="auto" w:fill="auto"/>
          </w:tcPr>
          <w:p w14:paraId="0AFA2AF7" w14:textId="77777777" w:rsidR="008D00E2" w:rsidRDefault="008D00E2" w:rsidP="00483F86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>SEANCE 3</w:t>
            </w:r>
          </w:p>
          <w:p w14:paraId="246D360F" w14:textId="1B10CADC" w:rsidR="00F569D0" w:rsidRPr="00F569D0" w:rsidRDefault="00F569D0" w:rsidP="00483F86">
            <w:pPr>
              <w:pStyle w:val="Sansinterlign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Fabrication d’objets utilisant la </w:t>
            </w: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>non-miscibilité</w:t>
            </w: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des liquides</w:t>
            </w:r>
          </w:p>
        </w:tc>
      </w:tr>
      <w:tr w:rsidR="007218C5" w:rsidRPr="00F569D0" w14:paraId="3F3581C9" w14:textId="77777777" w:rsidTr="00193863">
        <w:trPr>
          <w:trHeight w:val="330"/>
        </w:trPr>
        <w:tc>
          <w:tcPr>
            <w:tcW w:w="2904" w:type="dxa"/>
            <w:gridSpan w:val="2"/>
            <w:shd w:val="clear" w:color="auto" w:fill="auto"/>
          </w:tcPr>
          <w:p w14:paraId="2D9A7517" w14:textId="5A0A9FB0" w:rsidR="007218C5" w:rsidRPr="00F569D0" w:rsidRDefault="007218C5" w:rsidP="007867EF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>Connaissances :</w:t>
            </w: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4AB1" w:rsidRPr="00F569D0">
              <w:rPr>
                <w:rFonts w:asciiTheme="minorHAnsi" w:hAnsiTheme="minorHAnsi" w:cstheme="minorHAnsi"/>
                <w:sz w:val="24"/>
                <w:szCs w:val="24"/>
              </w:rPr>
              <w:t>prendre conscience que</w:t>
            </w:r>
            <w:r w:rsidR="00B70DE0"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tou</w:t>
            </w:r>
            <w:r w:rsidR="00164AB1" w:rsidRPr="00F569D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B70DE0"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les</w:t>
            </w:r>
            <w:r w:rsidR="00164AB1"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liquides</w:t>
            </w:r>
            <w:r w:rsidR="00B70DE0"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 ne se </w:t>
            </w:r>
            <w:r w:rsidR="00164AB1"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mélangent pas 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198AABDB" w14:textId="53D706FF" w:rsidR="007218C5" w:rsidRPr="00F569D0" w:rsidRDefault="007218C5" w:rsidP="00483F86">
            <w:pPr>
              <w:pStyle w:val="Sansinterligne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Capacités : </w:t>
            </w:r>
            <w:r w:rsidR="00164AB1" w:rsidRPr="00F569D0">
              <w:rPr>
                <w:rFonts w:asciiTheme="minorHAnsi" w:hAnsiTheme="minorHAnsi" w:cstheme="minorHAnsi"/>
                <w:sz w:val="24"/>
                <w:szCs w:val="24"/>
              </w:rPr>
              <w:t>réaliser des expériences</w:t>
            </w:r>
          </w:p>
        </w:tc>
        <w:tc>
          <w:tcPr>
            <w:tcW w:w="3663" w:type="dxa"/>
            <w:shd w:val="clear" w:color="auto" w:fill="auto"/>
          </w:tcPr>
          <w:p w14:paraId="77EFA262" w14:textId="747E68AF" w:rsidR="007218C5" w:rsidRPr="00F569D0" w:rsidRDefault="007218C5" w:rsidP="00483F86">
            <w:pPr>
              <w:pStyle w:val="Sansinterligne"/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9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Attitudes : </w:t>
            </w:r>
            <w:r w:rsidRPr="00F569D0">
              <w:rPr>
                <w:rFonts w:asciiTheme="minorHAnsi" w:hAnsiTheme="minorHAnsi" w:cstheme="minorHAnsi"/>
                <w:sz w:val="24"/>
                <w:szCs w:val="24"/>
              </w:rPr>
              <w:t xml:space="preserve">savoir travailler en groupe, </w:t>
            </w:r>
            <w:r w:rsidR="00164AB1" w:rsidRPr="00F569D0">
              <w:rPr>
                <w:rFonts w:asciiTheme="minorHAnsi" w:hAnsiTheme="minorHAnsi" w:cstheme="minorHAnsi"/>
                <w:sz w:val="24"/>
                <w:szCs w:val="24"/>
              </w:rPr>
              <w:t>mener une expérience</w:t>
            </w:r>
          </w:p>
        </w:tc>
      </w:tr>
      <w:tr w:rsidR="007218C5" w:rsidRPr="00F569D0" w14:paraId="7101C465" w14:textId="77777777" w:rsidTr="00193863">
        <w:trPr>
          <w:trHeight w:val="426"/>
        </w:trPr>
        <w:tc>
          <w:tcPr>
            <w:tcW w:w="9062" w:type="dxa"/>
            <w:gridSpan w:val="6"/>
            <w:shd w:val="clear" w:color="auto" w:fill="auto"/>
          </w:tcPr>
          <w:p w14:paraId="5022DA4A" w14:textId="77777777" w:rsidR="00164AB1" w:rsidRPr="00F569D0" w:rsidRDefault="00164AB1" w:rsidP="007218C5">
            <w:pPr>
              <w:rPr>
                <w:rFonts w:asciiTheme="minorHAnsi" w:hAnsiTheme="minorHAnsi" w:cstheme="minorHAnsi"/>
              </w:rPr>
            </w:pPr>
          </w:p>
          <w:p w14:paraId="02C0E35A" w14:textId="548D69DB" w:rsidR="007218C5" w:rsidRPr="00F569D0" w:rsidRDefault="00164AB1" w:rsidP="007218C5">
            <w:pPr>
              <w:rPr>
                <w:rFonts w:asciiTheme="minorHAnsi" w:hAnsiTheme="minorHAnsi" w:cstheme="minorHAnsi"/>
              </w:rPr>
            </w:pPr>
            <w:r w:rsidRPr="00F569D0">
              <w:rPr>
                <w:rFonts w:asciiTheme="minorHAnsi" w:hAnsiTheme="minorHAnsi" w:cstheme="minorHAnsi"/>
              </w:rPr>
              <w:t>Fabrication d’une lampe à lave :</w:t>
            </w:r>
          </w:p>
          <w:p w14:paraId="7E5D18CD" w14:textId="0D67969C" w:rsidR="00164AB1" w:rsidRDefault="00164AB1" w:rsidP="00164AB1">
            <w:pPr>
              <w:rPr>
                <w:rFonts w:asciiTheme="minorHAnsi" w:hAnsiTheme="minorHAnsi" w:cstheme="minorHAnsi"/>
              </w:rPr>
            </w:pPr>
            <w:hyperlink r:id="rId6" w:history="1">
              <w:r w:rsidRPr="00F569D0">
                <w:rPr>
                  <w:rStyle w:val="Lienhypertexte"/>
                  <w:rFonts w:asciiTheme="minorHAnsi" w:hAnsiTheme="minorHAnsi" w:cstheme="minorHAnsi"/>
                </w:rPr>
                <w:t>https://www.kreakids.fr/experience-pour-enfant-la-lampe-a-lave-a-vous-de-jouer/</w:t>
              </w:r>
            </w:hyperlink>
          </w:p>
          <w:p w14:paraId="6439A341" w14:textId="77777777" w:rsidR="00F569D0" w:rsidRDefault="00F569D0" w:rsidP="00164AB1">
            <w:pPr>
              <w:rPr>
                <w:rFonts w:asciiTheme="minorHAnsi" w:hAnsiTheme="minorHAnsi" w:cstheme="minorHAnsi"/>
              </w:rPr>
            </w:pPr>
          </w:p>
          <w:p w14:paraId="2AF2CBAE" w14:textId="6635CE40" w:rsidR="00F569D0" w:rsidRPr="00F569D0" w:rsidRDefault="00F569D0" w:rsidP="00164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Fabrication d’une bouteille sensorielle :</w:t>
            </w:r>
          </w:p>
          <w:p w14:paraId="41C656EE" w14:textId="5310B3A2" w:rsidR="007218C5" w:rsidRPr="00F569D0" w:rsidRDefault="00F569D0" w:rsidP="001944D4">
            <w:pPr>
              <w:rPr>
                <w:rFonts w:asciiTheme="minorHAnsi" w:hAnsiTheme="minorHAnsi" w:cstheme="minorHAnsi"/>
                <w:iCs/>
              </w:rPr>
            </w:pPr>
            <w:hyperlink r:id="rId7" w:history="1">
              <w:r w:rsidRPr="00F569D0">
                <w:rPr>
                  <w:rStyle w:val="Lienhypertexte"/>
                  <w:rFonts w:asciiTheme="minorHAnsi" w:hAnsiTheme="minorHAnsi" w:cstheme="minorHAnsi"/>
                  <w:iCs/>
                </w:rPr>
                <w:t>https://auboulotcocotte.com/diy-fabrique-tes-bouteilles-sensorielles/</w:t>
              </w:r>
            </w:hyperlink>
            <w:r w:rsidRPr="00F569D0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</w:tr>
      <w:bookmarkEnd w:id="0"/>
    </w:tbl>
    <w:p w14:paraId="66E1223A" w14:textId="77777777" w:rsidR="001944D4" w:rsidRDefault="001944D4"/>
    <w:sectPr w:rsidR="001944D4" w:rsidSect="00F47AD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40A70345"/>
    <w:multiLevelType w:val="hybridMultilevel"/>
    <w:tmpl w:val="051EC0E4"/>
    <w:lvl w:ilvl="0" w:tplc="091480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048868">
    <w:abstractNumId w:val="0"/>
  </w:num>
  <w:num w:numId="2" w16cid:durableId="826289418">
    <w:abstractNumId w:val="1"/>
  </w:num>
  <w:num w:numId="3" w16cid:durableId="269817514">
    <w:abstractNumId w:val="2"/>
  </w:num>
  <w:num w:numId="4" w16cid:durableId="626160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A2"/>
    <w:rsid w:val="000C6CC2"/>
    <w:rsid w:val="00164AB1"/>
    <w:rsid w:val="00193863"/>
    <w:rsid w:val="001944D4"/>
    <w:rsid w:val="001D51B9"/>
    <w:rsid w:val="003608AE"/>
    <w:rsid w:val="003817A2"/>
    <w:rsid w:val="003C4D86"/>
    <w:rsid w:val="004501F5"/>
    <w:rsid w:val="00483F86"/>
    <w:rsid w:val="004E156F"/>
    <w:rsid w:val="004F6F5C"/>
    <w:rsid w:val="005848FC"/>
    <w:rsid w:val="00611991"/>
    <w:rsid w:val="006D6CEA"/>
    <w:rsid w:val="0070700C"/>
    <w:rsid w:val="007218C5"/>
    <w:rsid w:val="00730354"/>
    <w:rsid w:val="007867EF"/>
    <w:rsid w:val="007B06EE"/>
    <w:rsid w:val="007E3CA6"/>
    <w:rsid w:val="008B71D9"/>
    <w:rsid w:val="008D00E2"/>
    <w:rsid w:val="0097558E"/>
    <w:rsid w:val="009A59DF"/>
    <w:rsid w:val="009B05F2"/>
    <w:rsid w:val="009B3486"/>
    <w:rsid w:val="00A67E31"/>
    <w:rsid w:val="00B43B77"/>
    <w:rsid w:val="00B52F32"/>
    <w:rsid w:val="00B70DE0"/>
    <w:rsid w:val="00C21DCB"/>
    <w:rsid w:val="00C3167A"/>
    <w:rsid w:val="00D534CC"/>
    <w:rsid w:val="00D940FC"/>
    <w:rsid w:val="00DC69EA"/>
    <w:rsid w:val="00EC467E"/>
    <w:rsid w:val="00F47AD4"/>
    <w:rsid w:val="00F569D0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0C640"/>
  <w15:chartTrackingRefBased/>
  <w15:docId w15:val="{1EA6D3AC-AD67-491F-AC33-CE64D08A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7A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8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qFormat/>
    <w:rsid w:val="003817A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Lienhypertexte">
    <w:name w:val="Hyperlink"/>
    <w:basedOn w:val="Policepardfaut"/>
    <w:rsid w:val="001944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boulotcocotte.com/diy-fabrique-tes-bouteilles-sensoriell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reakids.fr/experience-pour-enfant-la-lampe-a-lave-a-vous-de-jou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4B73-9DE8-42D2-B4FF-537F4D31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LA SEQUENCE: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LA SEQUENCE:</dc:title>
  <dc:subject/>
  <dc:creator>Odile</dc:creator>
  <cp:keywords/>
  <cp:lastModifiedBy>FRANCHETTO Paul</cp:lastModifiedBy>
  <cp:revision>5</cp:revision>
  <dcterms:created xsi:type="dcterms:W3CDTF">2024-02-16T11:05:00Z</dcterms:created>
  <dcterms:modified xsi:type="dcterms:W3CDTF">2024-02-16T12:53:00Z</dcterms:modified>
</cp:coreProperties>
</file>