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4DFF" w14:textId="77777777" w:rsidR="00F10C03" w:rsidRPr="0071457E" w:rsidRDefault="00D13767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A43D58" wp14:editId="03D23ECD">
                <wp:simplePos x="0" y="0"/>
                <wp:positionH relativeFrom="column">
                  <wp:posOffset>-342900</wp:posOffset>
                </wp:positionH>
                <wp:positionV relativeFrom="paragraph">
                  <wp:posOffset>-136212</wp:posOffset>
                </wp:positionV>
                <wp:extent cx="2073275" cy="2306955"/>
                <wp:effectExtent l="0" t="0" r="3175" b="0"/>
                <wp:wrapNone/>
                <wp:docPr id="26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3275" cy="2306955"/>
                          <a:chOff x="0" y="0"/>
                          <a:chExt cx="2073275" cy="2307016"/>
                        </a:xfrm>
                      </wpg:grpSpPr>
                      <wpg:grpSp>
                        <wpg:cNvPr id="27" name="Groupe 3"/>
                        <wpg:cNvGrpSpPr/>
                        <wpg:grpSpPr>
                          <a:xfrm>
                            <a:off x="533400" y="0"/>
                            <a:ext cx="1539875" cy="1888490"/>
                            <a:chOff x="0" y="0"/>
                            <a:chExt cx="1540008" cy="1888598"/>
                          </a:xfrm>
                        </wpg:grpSpPr>
                        <wpg:grpSp>
                          <wpg:cNvPr id="28" name="Groupe 1"/>
                          <wpg:cNvGrpSpPr/>
                          <wpg:grpSpPr>
                            <a:xfrm>
                              <a:off x="0" y="0"/>
                              <a:ext cx="1540008" cy="1340190"/>
                              <a:chOff x="0" y="0"/>
                              <a:chExt cx="1540008" cy="134019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0605"/>
                                <a:ext cx="1029335" cy="489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ag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428" y="0"/>
                                <a:ext cx="1465580" cy="908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1102" y="1388853"/>
                              <a:ext cx="407670" cy="499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6751"/>
                            <a:ext cx="1638300" cy="4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714C" w14:textId="77777777" w:rsidR="00827EE2" w:rsidRPr="00882238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  <w:t>Circonscription de</w:t>
                              </w:r>
                            </w:p>
                            <w:p w14:paraId="156D62E1" w14:textId="4DBB5063" w:rsidR="00827EE2" w:rsidRPr="00882238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 xml:space="preserve">Thionville </w:t>
                              </w:r>
                              <w:r w:rsidR="004937DB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>1</w:t>
                              </w:r>
                            </w:p>
                            <w:p w14:paraId="2077055E" w14:textId="77777777" w:rsidR="00827EE2" w:rsidRPr="00F33F03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sz w:val="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3D58" id="Groupe 4" o:spid="_x0000_s1026" style="position:absolute;margin-left:-27pt;margin-top:-10.75pt;width:163.25pt;height:181.65pt;z-index:251658240" coordsize="20732,2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">
                <v:group id="Groupe 3" o:spid="_x0000_s1027" style="position:absolute;left:5334;width:15398;height:18884" coordsize="1540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e 1" o:spid="_x0000_s1028" style="position:absolute;width:15400;height:13401" coordsize="15400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29" type="#_x0000_t75" style="position:absolute;top:8506;width:10293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">
                      <v:imagedata r:id="rId11" o:title=""/>
                    </v:shape>
                    <v:shape id="Image 7" o:spid="_x0000_s1030" type="#_x0000_t75" style="position:absolute;left:744;width:1465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">
                      <v:imagedata r:id="rId12" o:title=""/>
                    </v:shape>
                  </v:group>
                  <v:shape id="Image 2" o:spid="_x0000_s1031" type="#_x0000_t75" style="position:absolute;left:6211;top:13888;width:4076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2" type="#_x0000_t202" style="position:absolute;top:18567;width:1638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6C9E714C" w14:textId="77777777" w:rsidR="00827EE2" w:rsidRPr="00882238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  <w:t>Circonscription de</w:t>
                        </w:r>
                      </w:p>
                      <w:p w14:paraId="156D62E1" w14:textId="4DBB5063" w:rsidR="00827EE2" w:rsidRPr="00882238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 xml:space="preserve">Thionville </w:t>
                        </w:r>
                        <w:r w:rsidR="004937DB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>1</w:t>
                        </w:r>
                      </w:p>
                      <w:p w14:paraId="2077055E" w14:textId="77777777" w:rsidR="00827EE2" w:rsidRPr="00F33F03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sz w:val="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10C03"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FEC2E" wp14:editId="3C57FB9A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285750</wp:posOffset>
                </wp:positionV>
                <wp:extent cx="3838575" cy="1591200"/>
                <wp:effectExtent l="12700" t="1270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9D8C" w14:textId="77777777" w:rsidR="004937DB" w:rsidRDefault="004937DB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DOCUMENT DE MISE EN ŒUVRE</w:t>
                            </w:r>
                          </w:p>
                          <w:p w14:paraId="05B713D8" w14:textId="2A668E66" w:rsidR="00827EE2" w:rsidRPr="00822AA7" w:rsidRDefault="004937DB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DU PROTOCOLE SANITAIRE</w:t>
                            </w:r>
                          </w:p>
                          <w:p w14:paraId="5B80EE14" w14:textId="77777777" w:rsidR="00827EE2" w:rsidRPr="007A6B26" w:rsidRDefault="00827EE2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7C3A6056" w14:textId="1783578A" w:rsidR="00827EE2" w:rsidRDefault="00767C7F" w:rsidP="00F10C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 w:rsidR="00827EE2"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668EB2BC" w14:textId="77777777" w:rsidR="00827EE2" w:rsidRPr="00F10C03" w:rsidRDefault="00827EE2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B6BBAEE" w14:textId="72ABA680" w:rsidR="00827EE2" w:rsidRPr="00F10C03" w:rsidRDefault="00767C7F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 xml:space="preserve">ÉCOLE </w:t>
                            </w:r>
                            <w:r w:rsidR="00827EE2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EC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159pt;margin-top:22.5pt;width:302.25pt;height:12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" strokeweight="2.25pt">
                <v:textbox>
                  <w:txbxContent>
                    <w:p w14:paraId="3B719D8C" w14:textId="77777777" w:rsidR="004937DB" w:rsidRDefault="004937DB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>DOCUMENT DE MISE EN ŒUVRE</w:t>
                      </w:r>
                    </w:p>
                    <w:p w14:paraId="05B713D8" w14:textId="2A668E66" w:rsidR="00827EE2" w:rsidRPr="00822AA7" w:rsidRDefault="004937DB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>DU PROTOCOLE SANITAIRE</w:t>
                      </w:r>
                    </w:p>
                    <w:p w14:paraId="5B80EE14" w14:textId="77777777" w:rsidR="00827EE2" w:rsidRPr="007A6B26" w:rsidRDefault="00827EE2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14:paraId="7C3A6056" w14:textId="1783578A" w:rsidR="00827EE2" w:rsidRDefault="00767C7F" w:rsidP="00F10C0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COMMUNE</w:t>
                      </w:r>
                      <w:r w:rsidR="00827EE2">
                        <w:rPr>
                          <w:sz w:val="28"/>
                        </w:rPr>
                        <w:t xml:space="preserve"> : </w:t>
                      </w:r>
                    </w:p>
                    <w:p w14:paraId="668EB2BC" w14:textId="77777777" w:rsidR="00827EE2" w:rsidRPr="00F10C03" w:rsidRDefault="00827EE2" w:rsidP="00F10C03">
                      <w:pPr>
                        <w:rPr>
                          <w:sz w:val="28"/>
                        </w:rPr>
                      </w:pPr>
                    </w:p>
                    <w:p w14:paraId="0B6BBAEE" w14:textId="72ABA680" w:rsidR="00827EE2" w:rsidRPr="00F10C03" w:rsidRDefault="00767C7F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 w:rsidRPr="00F10C03">
                        <w:rPr>
                          <w:b/>
                          <w:sz w:val="28"/>
                        </w:rPr>
                        <w:t xml:space="preserve"> </w:t>
                      </w:r>
                      <w:r w:rsidR="00827EE2"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E0F79" w14:textId="77777777" w:rsidR="00F10C03" w:rsidRPr="0071457E" w:rsidRDefault="00F10C03">
      <w:pPr>
        <w:rPr>
          <w:rFonts w:asciiTheme="minorHAnsi" w:hAnsiTheme="minorHAnsi"/>
        </w:rPr>
      </w:pPr>
    </w:p>
    <w:p w14:paraId="34E454A6" w14:textId="77777777" w:rsidR="00F10C03" w:rsidRPr="0071457E" w:rsidRDefault="00F10C03">
      <w:pPr>
        <w:rPr>
          <w:rFonts w:asciiTheme="minorHAnsi" w:hAnsiTheme="minorHAnsi"/>
        </w:rPr>
      </w:pPr>
    </w:p>
    <w:p w14:paraId="369026EB" w14:textId="77777777" w:rsidR="00F10C03" w:rsidRPr="0071457E" w:rsidRDefault="00F10C03">
      <w:pPr>
        <w:rPr>
          <w:rFonts w:asciiTheme="minorHAnsi" w:hAnsiTheme="minorHAnsi"/>
        </w:rPr>
      </w:pPr>
    </w:p>
    <w:p w14:paraId="5331CB34" w14:textId="77777777" w:rsidR="00F10C03" w:rsidRPr="0071457E" w:rsidRDefault="00F10C03">
      <w:pPr>
        <w:rPr>
          <w:rFonts w:asciiTheme="minorHAnsi" w:hAnsiTheme="minorHAnsi"/>
        </w:rPr>
      </w:pPr>
    </w:p>
    <w:p w14:paraId="384D6ED2" w14:textId="77777777" w:rsidR="00F10C03" w:rsidRPr="0071457E" w:rsidRDefault="00F10C03">
      <w:pPr>
        <w:rPr>
          <w:rFonts w:asciiTheme="minorHAnsi" w:hAnsiTheme="minorHAnsi"/>
        </w:rPr>
      </w:pPr>
    </w:p>
    <w:p w14:paraId="0DA13B78" w14:textId="77777777" w:rsidR="00F10C03" w:rsidRPr="0071457E" w:rsidRDefault="00A621F7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91216" wp14:editId="1F47ADBC">
                <wp:simplePos x="0" y="0"/>
                <wp:positionH relativeFrom="margin">
                  <wp:posOffset>5142230</wp:posOffset>
                </wp:positionH>
                <wp:positionV relativeFrom="paragraph">
                  <wp:posOffset>73025</wp:posOffset>
                </wp:positionV>
                <wp:extent cx="2522220" cy="333375"/>
                <wp:effectExtent l="8572" t="0" r="953" b="952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3F9B" w14:textId="77777777" w:rsidR="00827EE2" w:rsidRDefault="00827EE2" w:rsidP="00F10C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SEPTEMBRE 2021</w:t>
                            </w:r>
                          </w:p>
                          <w:p w14:paraId="5CA9217B" w14:textId="77777777" w:rsidR="00827EE2" w:rsidRPr="00F10C03" w:rsidRDefault="00827EE2" w:rsidP="00F10C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</w:pPr>
                            <w:r w:rsidRPr="00F10C03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1216" id="_x0000_s1034" type="#_x0000_t202" style="position:absolute;margin-left:404.9pt;margin-top:5.75pt;width:198.6pt;height:26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" stroked="f">
                <v:textbox>
                  <w:txbxContent>
                    <w:p w14:paraId="6F243F9B" w14:textId="77777777" w:rsidR="00827EE2" w:rsidRDefault="00827EE2" w:rsidP="00F10C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SEPTEMBRE 2021</w:t>
                      </w:r>
                    </w:p>
                    <w:p w14:paraId="5CA9217B" w14:textId="77777777" w:rsidR="00827EE2" w:rsidRPr="00F10C03" w:rsidRDefault="00827EE2" w:rsidP="00F10C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</w:rPr>
                      </w:pPr>
                      <w:r w:rsidRPr="00F10C03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32183" w14:textId="77777777" w:rsidR="00F10C03" w:rsidRPr="0071457E" w:rsidRDefault="00F10C03">
      <w:pPr>
        <w:rPr>
          <w:rFonts w:asciiTheme="minorHAnsi" w:hAnsiTheme="minorHAnsi"/>
        </w:rPr>
      </w:pPr>
    </w:p>
    <w:p w14:paraId="44D9A443" w14:textId="77777777" w:rsidR="00F10C03" w:rsidRPr="0071457E" w:rsidRDefault="00F10C03">
      <w:pPr>
        <w:rPr>
          <w:rFonts w:asciiTheme="minorHAnsi" w:hAnsiTheme="minorHAnsi"/>
        </w:rPr>
      </w:pPr>
    </w:p>
    <w:p w14:paraId="6C7F79FA" w14:textId="77777777" w:rsidR="00F10C03" w:rsidRPr="0071457E" w:rsidRDefault="00F10C03">
      <w:pPr>
        <w:rPr>
          <w:rFonts w:asciiTheme="minorHAnsi" w:hAnsiTheme="minorHAnsi"/>
        </w:rPr>
      </w:pPr>
    </w:p>
    <w:p w14:paraId="71774B47" w14:textId="77777777" w:rsidR="00F10C03" w:rsidRPr="0071457E" w:rsidRDefault="00F10C03">
      <w:pPr>
        <w:rPr>
          <w:rFonts w:asciiTheme="minorHAnsi" w:hAnsiTheme="minorHAnsi"/>
        </w:rPr>
      </w:pPr>
    </w:p>
    <w:p w14:paraId="088FCC85" w14:textId="77777777" w:rsidR="00F10C03" w:rsidRPr="0071457E" w:rsidRDefault="00F10C03">
      <w:pPr>
        <w:rPr>
          <w:rFonts w:asciiTheme="minorHAnsi" w:hAnsiTheme="minorHAnsi"/>
        </w:rPr>
      </w:pPr>
    </w:p>
    <w:p w14:paraId="0FA5C92F" w14:textId="77777777" w:rsidR="00AD4027" w:rsidRPr="0071457E" w:rsidRDefault="00AD4027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E0D3AD" wp14:editId="08AD8B51">
                <wp:simplePos x="0" y="0"/>
                <wp:positionH relativeFrom="column">
                  <wp:posOffset>193508</wp:posOffset>
                </wp:positionH>
                <wp:positionV relativeFrom="paragraph">
                  <wp:posOffset>138463</wp:posOffset>
                </wp:positionV>
                <wp:extent cx="6195695" cy="4886325"/>
                <wp:effectExtent l="57150" t="38100" r="109855" b="857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4886325"/>
                          <a:chOff x="0" y="0"/>
                          <a:chExt cx="6195885" cy="59174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039737" cy="59174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B75BEF" w14:textId="6629F5A7" w:rsidR="00827EE2" w:rsidRPr="00E745A2" w:rsidRDefault="00827EE2" w:rsidP="00E745A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745A2">
                                <w:rPr>
                                  <w:b/>
                                  <w:sz w:val="28"/>
                                </w:rPr>
                                <w:t>Les principes de ce</w:t>
                              </w:r>
                              <w:r w:rsidR="004937DB">
                                <w:rPr>
                                  <w:b/>
                                  <w:sz w:val="28"/>
                                </w:rPr>
                                <w:t xml:space="preserve"> document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659720"/>
                            <a:ext cx="5827395" cy="3432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A71B234" w14:textId="623C2E2D" w:rsidR="00827EE2" w:rsidRPr="004937DB" w:rsidRDefault="00AD00F6" w:rsidP="004937DB">
                              <w:pPr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Ce document de mise en œuvre du protocole sanitaire présente les organisations retenues au sein de l’école selon la graduation </w:t>
                              </w:r>
                              <w:r w:rsidR="00FB0804"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définie nationalement</w:t>
                              </w:r>
                              <w:r w:rsidR="00DB5745"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en quatre niveaux</w:t>
                              </w:r>
                              <w:r w:rsidR="00FB0804"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 xml:space="preserve">: </w:t>
                              </w:r>
                            </w:p>
                            <w:p w14:paraId="26CE5553" w14:textId="77777777" w:rsidR="00827EE2" w:rsidRPr="004937DB" w:rsidRDefault="00827EE2" w:rsidP="004937DB">
                              <w:pPr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10"/>
                                  <w:szCs w:val="10"/>
                                  <w:lang w:eastAsia="fr-FR"/>
                                </w:rPr>
                              </w:pPr>
                            </w:p>
                            <w:p w14:paraId="54AC2239" w14:textId="77777777" w:rsidR="00827EE2" w:rsidRPr="004937DB" w:rsidRDefault="00827EE2" w:rsidP="004937DB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0"/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937D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70AD47"/>
                                  <w:lang w:eastAsia="fr-FR"/>
                                </w:rPr>
                                <w:t>- niveau 1 / niveau vert</w:t>
                              </w:r>
                              <w:r w:rsidRPr="004937DB">
                                <w:rPr>
                                  <w:rFonts w:asciiTheme="minorHAnsi" w:eastAsia="Times New Roman" w:hAnsiTheme="minorHAnsi"/>
                                  <w:color w:val="000000"/>
                                  <w:lang w:eastAsia="fr-FR"/>
                                </w:rPr>
                                <w:t> </w:t>
                              </w:r>
                            </w:p>
                            <w:p w14:paraId="6AA9D313" w14:textId="77777777" w:rsidR="00827EE2" w:rsidRPr="004937DB" w:rsidRDefault="00827EE2" w:rsidP="004937DB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0"/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937D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EEB122"/>
                                  <w:lang w:eastAsia="fr-FR"/>
                                </w:rPr>
                                <w:t>- niveau 2 / niveau jaune</w:t>
                              </w:r>
                              <w:r w:rsidRPr="004937DB">
                                <w:rPr>
                                  <w:rFonts w:asciiTheme="minorHAnsi" w:eastAsia="Times New Roman" w:hAnsiTheme="minorHAnsi"/>
                                  <w:color w:val="EEB122"/>
                                  <w:lang w:eastAsia="fr-FR"/>
                                </w:rPr>
                                <w:t> </w:t>
                              </w:r>
                            </w:p>
                            <w:p w14:paraId="10136F19" w14:textId="77777777" w:rsidR="00827EE2" w:rsidRPr="004937DB" w:rsidRDefault="00827EE2" w:rsidP="004937DB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0"/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937D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EE7443"/>
                                  <w:lang w:eastAsia="fr-FR"/>
                                </w:rPr>
                                <w:t>- niveau 3 / niveau orange</w:t>
                              </w:r>
                            </w:p>
                            <w:p w14:paraId="5499DAD6" w14:textId="0F2848FE" w:rsidR="00827EE2" w:rsidRPr="00AD00F6" w:rsidRDefault="00827EE2" w:rsidP="004937DB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0"/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937D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C61932"/>
                                  <w:lang w:eastAsia="fr-FR"/>
                                </w:rPr>
                                <w:t>- niveau 4 / niveau rouge</w:t>
                              </w:r>
                            </w:p>
                            <w:p w14:paraId="1784FAAA" w14:textId="77777777" w:rsidR="00AD00F6" w:rsidRPr="004937DB" w:rsidRDefault="00AD00F6" w:rsidP="004937DB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0"/>
                                <w:jc w:val="both"/>
                                <w:rPr>
                                  <w:rFonts w:asciiTheme="minorHAnsi" w:eastAsia="Times New Roman" w:hAnsiTheme="minorHAnsi"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  <w:p w14:paraId="5039B619" w14:textId="6390FCAF" w:rsidR="00827EE2" w:rsidRPr="004937DB" w:rsidRDefault="00827EE2" w:rsidP="004937DB">
                              <w:pPr>
                                <w:spacing w:after="120"/>
                                <w:jc w:val="both"/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937D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fr-FR"/>
                                </w:rPr>
                                <w:t>Le protocole sanitaire en vigueur dans les écoles à partir du 2 septembre 2021 sera de niveau 2.</w:t>
                              </w:r>
                            </w:p>
                            <w:p w14:paraId="510BC8FA" w14:textId="40202061" w:rsidR="00827EE2" w:rsidRDefault="00827EE2" w:rsidP="00956F17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7DB">
                                <w:rPr>
                                  <w:rFonts w:asciiTheme="minorHAnsi" w:hAnsiTheme="minorHAnsi" w:cstheme="minorHAnsi"/>
                                </w:rPr>
                                <w:t>Organisation du protocole :</w:t>
                              </w:r>
                            </w:p>
                            <w:p w14:paraId="2B86F824" w14:textId="77777777" w:rsidR="00956F17" w:rsidRPr="004937DB" w:rsidRDefault="00956F17" w:rsidP="00956F17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047117D3" w14:textId="7A0B733C" w:rsidR="00827EE2" w:rsidRPr="004937DB" w:rsidRDefault="00FB0804" w:rsidP="004937DB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Rappel du c</w:t>
                              </w:r>
                              <w:r w:rsidR="00827EE2" w:rsidRPr="004937DB">
                                <w:rPr>
                                  <w:rFonts w:asciiTheme="minorHAnsi" w:hAnsiTheme="minorHAnsi" w:cstheme="minorHAnsi"/>
                                </w:rPr>
                                <w:t>adre général de fonctionnement</w:t>
                              </w:r>
                            </w:p>
                            <w:p w14:paraId="01ABAF15" w14:textId="6DA18C44" w:rsidR="00827EE2" w:rsidRPr="004937DB" w:rsidRDefault="00FB0804" w:rsidP="004937DB">
                              <w:pPr>
                                <w:pStyle w:val="Paragraphedeliste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</w:t>
                              </w:r>
                              <w:r w:rsidR="00827EE2" w:rsidRPr="004937DB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  <w:r w:rsidR="00827EE2" w:rsidRPr="004937DB">
                                <w:rPr>
                                  <w:rFonts w:asciiTheme="minorHAnsi" w:hAnsiTheme="minorHAnsi" w:cstheme="minorHAnsi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Organisation spécifique au sein de l’école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0D3AD" id="Groupe 5" o:spid="_x0000_s1035" style="position:absolute;margin-left:15.25pt;margin-top:10.9pt;width:487.85pt;height:384.75pt;z-index:251667456;mso-height-relative:margin" coordsize="61958,5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">
                <v:rect id="Rectangle 3" o:spid="_x0000_s1036" style="position:absolute;width:40397;height:59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9B75BEF" w14:textId="6629F5A7" w:rsidR="00827EE2" w:rsidRPr="00E745A2" w:rsidRDefault="00827EE2" w:rsidP="00E745A2">
                        <w:pPr>
                          <w:rPr>
                            <w:b/>
                            <w:sz w:val="28"/>
                          </w:rPr>
                        </w:pPr>
                        <w:r w:rsidRPr="00E745A2">
                          <w:rPr>
                            <w:b/>
                            <w:sz w:val="28"/>
                          </w:rPr>
                          <w:t>Les principes de ce</w:t>
                        </w:r>
                        <w:r w:rsidR="004937DB">
                          <w:rPr>
                            <w:b/>
                            <w:sz w:val="28"/>
                          </w:rPr>
                          <w:t xml:space="preserve"> document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684;top:6597;width:58274;height:3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">
                  <v:shadow on="t" color="black" opacity="26214f" origin="-.5" offset="3pt,0"/>
                  <v:textbox>
                    <w:txbxContent>
                      <w:p w14:paraId="6A71B234" w14:textId="623C2E2D" w:rsidR="00827EE2" w:rsidRPr="004937DB" w:rsidRDefault="00AD00F6" w:rsidP="004937DB">
                        <w:pPr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 xml:space="preserve">Ce document de mise en œuvre du protocole sanitaire présente les organisations retenues au sein de l’école selon la graduation </w:t>
                        </w:r>
                        <w:r w:rsidR="00FB0804"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>définie nationalement</w:t>
                        </w:r>
                        <w:r w:rsidR="00DB5745"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 xml:space="preserve">, 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>en quatre niveaux</w:t>
                        </w:r>
                        <w:r w:rsidR="00FB0804"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  <w:t xml:space="preserve">: </w:t>
                        </w:r>
                      </w:p>
                      <w:p w14:paraId="26CE5553" w14:textId="77777777" w:rsidR="00827EE2" w:rsidRPr="004937DB" w:rsidRDefault="00827EE2" w:rsidP="004937DB">
                        <w:pPr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10"/>
                            <w:szCs w:val="10"/>
                            <w:lang w:eastAsia="fr-FR"/>
                          </w:rPr>
                        </w:pPr>
                      </w:p>
                      <w:p w14:paraId="54AC2239" w14:textId="77777777" w:rsidR="00827EE2" w:rsidRPr="004937DB" w:rsidRDefault="00827EE2" w:rsidP="004937DB">
                        <w:pPr>
                          <w:numPr>
                            <w:ilvl w:val="0"/>
                            <w:numId w:val="13"/>
                          </w:numPr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 w:rsidRPr="004937DB">
                          <w:rPr>
                            <w:rFonts w:asciiTheme="minorHAnsi" w:eastAsia="Times New Roman" w:hAnsiTheme="minorHAnsi"/>
                            <w:b/>
                            <w:bCs/>
                            <w:color w:val="70AD47"/>
                            <w:lang w:eastAsia="fr-FR"/>
                          </w:rPr>
                          <w:t>- niveau 1 / niveau vert</w:t>
                        </w:r>
                        <w:r w:rsidRPr="004937DB">
                          <w:rPr>
                            <w:rFonts w:asciiTheme="minorHAnsi" w:eastAsia="Times New Roman" w:hAnsiTheme="minorHAnsi"/>
                            <w:color w:val="000000"/>
                            <w:lang w:eastAsia="fr-FR"/>
                          </w:rPr>
                          <w:t> </w:t>
                        </w:r>
                      </w:p>
                      <w:p w14:paraId="6AA9D313" w14:textId="77777777" w:rsidR="00827EE2" w:rsidRPr="004937DB" w:rsidRDefault="00827EE2" w:rsidP="004937DB">
                        <w:pPr>
                          <w:numPr>
                            <w:ilvl w:val="0"/>
                            <w:numId w:val="13"/>
                          </w:numPr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 w:rsidRPr="004937DB">
                          <w:rPr>
                            <w:rFonts w:asciiTheme="minorHAnsi" w:eastAsia="Times New Roman" w:hAnsiTheme="minorHAnsi"/>
                            <w:b/>
                            <w:bCs/>
                            <w:color w:val="EEB122"/>
                            <w:lang w:eastAsia="fr-FR"/>
                          </w:rPr>
                          <w:t>- niveau 2 / niveau jaune</w:t>
                        </w:r>
                        <w:r w:rsidRPr="004937DB">
                          <w:rPr>
                            <w:rFonts w:asciiTheme="minorHAnsi" w:eastAsia="Times New Roman" w:hAnsiTheme="minorHAnsi"/>
                            <w:color w:val="EEB122"/>
                            <w:lang w:eastAsia="fr-FR"/>
                          </w:rPr>
                          <w:t> </w:t>
                        </w:r>
                      </w:p>
                      <w:p w14:paraId="10136F19" w14:textId="77777777" w:rsidR="00827EE2" w:rsidRPr="004937DB" w:rsidRDefault="00827EE2" w:rsidP="004937DB">
                        <w:pPr>
                          <w:numPr>
                            <w:ilvl w:val="0"/>
                            <w:numId w:val="13"/>
                          </w:numPr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 w:rsidRPr="004937DB">
                          <w:rPr>
                            <w:rFonts w:asciiTheme="minorHAnsi" w:eastAsia="Times New Roman" w:hAnsiTheme="minorHAnsi"/>
                            <w:b/>
                            <w:bCs/>
                            <w:color w:val="EE7443"/>
                            <w:lang w:eastAsia="fr-FR"/>
                          </w:rPr>
                          <w:t>- niveau 3 / niveau orange</w:t>
                        </w:r>
                      </w:p>
                      <w:p w14:paraId="5499DAD6" w14:textId="0F2848FE" w:rsidR="00827EE2" w:rsidRPr="00AD00F6" w:rsidRDefault="00827EE2" w:rsidP="004937DB">
                        <w:pPr>
                          <w:numPr>
                            <w:ilvl w:val="0"/>
                            <w:numId w:val="13"/>
                          </w:numPr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 w:rsidRPr="004937DB">
                          <w:rPr>
                            <w:rFonts w:asciiTheme="minorHAnsi" w:eastAsia="Times New Roman" w:hAnsiTheme="minorHAnsi"/>
                            <w:b/>
                            <w:bCs/>
                            <w:color w:val="C61932"/>
                            <w:lang w:eastAsia="fr-FR"/>
                          </w:rPr>
                          <w:t>- niveau 4 / niveau rouge</w:t>
                        </w:r>
                      </w:p>
                      <w:p w14:paraId="1784FAAA" w14:textId="77777777" w:rsidR="00AD00F6" w:rsidRPr="004937DB" w:rsidRDefault="00AD00F6" w:rsidP="004937DB">
                        <w:pPr>
                          <w:numPr>
                            <w:ilvl w:val="0"/>
                            <w:numId w:val="13"/>
                          </w:numPr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</w:p>
                      <w:p w14:paraId="5039B619" w14:textId="6390FCAF" w:rsidR="00827EE2" w:rsidRPr="004937DB" w:rsidRDefault="00827EE2" w:rsidP="004937DB">
                        <w:pPr>
                          <w:spacing w:after="120"/>
                          <w:jc w:val="both"/>
                          <w:rPr>
                            <w:rFonts w:asciiTheme="minorHAnsi" w:eastAsia="Times New Roman" w:hAnsiTheme="minorHAnsi"/>
                            <w:b/>
                            <w:bCs/>
                            <w:color w:val="000000"/>
                            <w:sz w:val="21"/>
                            <w:szCs w:val="21"/>
                            <w:lang w:eastAsia="fr-FR"/>
                          </w:rPr>
                        </w:pPr>
                        <w:r w:rsidRPr="004937DB">
                          <w:rPr>
                            <w:rFonts w:asciiTheme="minorHAnsi" w:eastAsia="Times New Roman" w:hAnsiTheme="minorHAnsi"/>
                            <w:b/>
                            <w:bCs/>
                            <w:color w:val="000000"/>
                            <w:sz w:val="21"/>
                            <w:szCs w:val="21"/>
                            <w:lang w:eastAsia="fr-FR"/>
                          </w:rPr>
                          <w:t>Le protocole sanitaire en vigueur dans les écoles à partir du 2 septembre 2021 sera de niveau 2.</w:t>
                        </w:r>
                      </w:p>
                      <w:p w14:paraId="510BC8FA" w14:textId="40202061" w:rsidR="00827EE2" w:rsidRDefault="00827EE2" w:rsidP="00956F17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4937DB">
                          <w:rPr>
                            <w:rFonts w:asciiTheme="minorHAnsi" w:hAnsiTheme="minorHAnsi" w:cstheme="minorHAnsi"/>
                          </w:rPr>
                          <w:t>Organisation du protocole :</w:t>
                        </w:r>
                      </w:p>
                      <w:p w14:paraId="2B86F824" w14:textId="77777777" w:rsidR="00956F17" w:rsidRPr="004937DB" w:rsidRDefault="00956F17" w:rsidP="00956F17">
                        <w:pPr>
                          <w:jc w:val="both"/>
                          <w:rPr>
                            <w:rFonts w:asciiTheme="minorHAnsi" w:hAnsiTheme="minorHAnsi" w:cstheme="minorHAnsi"/>
                            <w:sz w:val="10"/>
                            <w:szCs w:val="10"/>
                          </w:rPr>
                        </w:pPr>
                      </w:p>
                      <w:p w14:paraId="047117D3" w14:textId="7A0B733C" w:rsidR="00827EE2" w:rsidRPr="004937DB" w:rsidRDefault="00FB0804" w:rsidP="004937DB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Rappel du c</w:t>
                        </w:r>
                        <w:r w:rsidR="00827EE2" w:rsidRPr="004937DB">
                          <w:rPr>
                            <w:rFonts w:asciiTheme="minorHAnsi" w:hAnsiTheme="minorHAnsi" w:cstheme="minorHAnsi"/>
                          </w:rPr>
                          <w:t>adre général de fonctionnement</w:t>
                        </w:r>
                      </w:p>
                      <w:p w14:paraId="01ABAF15" w14:textId="6DA18C44" w:rsidR="00827EE2" w:rsidRPr="004937DB" w:rsidRDefault="00FB0804" w:rsidP="004937DB">
                        <w:pPr>
                          <w:pStyle w:val="Paragraphedeliste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</w:t>
                        </w:r>
                        <w:r w:rsidR="00827EE2" w:rsidRPr="004937DB">
                          <w:rPr>
                            <w:rFonts w:asciiTheme="minorHAnsi" w:hAnsiTheme="minorHAnsi" w:cstheme="minorHAnsi"/>
                          </w:rPr>
                          <w:t>.</w:t>
                        </w:r>
                        <w:r w:rsidR="00827EE2" w:rsidRPr="004937DB">
                          <w:rPr>
                            <w:rFonts w:asciiTheme="minorHAnsi" w:hAnsiTheme="minorHAnsi" w:cstheme="minorHAnsi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</w:rPr>
                          <w:t>Organisation spécifique au sein de l’école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23D2C2" w14:textId="77777777" w:rsidR="00AD4027" w:rsidRPr="0071457E" w:rsidRDefault="00AD4027">
      <w:pPr>
        <w:rPr>
          <w:rFonts w:asciiTheme="minorHAnsi" w:hAnsiTheme="minorHAnsi"/>
        </w:rPr>
      </w:pPr>
    </w:p>
    <w:p w14:paraId="07594FA5" w14:textId="77777777" w:rsidR="00AD4027" w:rsidRPr="0071457E" w:rsidRDefault="00AD4027">
      <w:pPr>
        <w:rPr>
          <w:rFonts w:asciiTheme="minorHAnsi" w:hAnsiTheme="minorHAnsi"/>
        </w:rPr>
      </w:pPr>
    </w:p>
    <w:p w14:paraId="08512764" w14:textId="77777777" w:rsidR="00AD4027" w:rsidRPr="0071457E" w:rsidRDefault="00AD4027">
      <w:pPr>
        <w:rPr>
          <w:rFonts w:asciiTheme="minorHAnsi" w:hAnsiTheme="minorHAnsi"/>
        </w:rPr>
      </w:pPr>
    </w:p>
    <w:p w14:paraId="2C60CE84" w14:textId="77777777" w:rsidR="00AD4027" w:rsidRPr="0071457E" w:rsidRDefault="00AD4027">
      <w:pPr>
        <w:rPr>
          <w:rFonts w:asciiTheme="minorHAnsi" w:hAnsiTheme="minorHAnsi"/>
        </w:rPr>
      </w:pPr>
    </w:p>
    <w:p w14:paraId="18DF77B8" w14:textId="77777777" w:rsidR="00AD4027" w:rsidRPr="0071457E" w:rsidRDefault="00AD4027">
      <w:pPr>
        <w:rPr>
          <w:rFonts w:asciiTheme="minorHAnsi" w:hAnsiTheme="minorHAnsi"/>
        </w:rPr>
      </w:pPr>
    </w:p>
    <w:p w14:paraId="5000988C" w14:textId="77777777" w:rsidR="00AD4027" w:rsidRPr="0071457E" w:rsidRDefault="00AD4027">
      <w:pPr>
        <w:rPr>
          <w:rFonts w:asciiTheme="minorHAnsi" w:hAnsiTheme="minorHAnsi"/>
        </w:rPr>
      </w:pPr>
    </w:p>
    <w:p w14:paraId="41E9105F" w14:textId="77777777" w:rsidR="00AD4027" w:rsidRPr="0071457E" w:rsidRDefault="00AD4027">
      <w:pPr>
        <w:rPr>
          <w:rFonts w:asciiTheme="minorHAnsi" w:hAnsiTheme="minorHAnsi"/>
        </w:rPr>
      </w:pPr>
    </w:p>
    <w:p w14:paraId="2525DA5D" w14:textId="77777777" w:rsidR="00AD4027" w:rsidRPr="0071457E" w:rsidRDefault="00AD4027">
      <w:pPr>
        <w:rPr>
          <w:rFonts w:asciiTheme="minorHAnsi" w:hAnsiTheme="minorHAnsi"/>
        </w:rPr>
      </w:pPr>
    </w:p>
    <w:p w14:paraId="3836F10F" w14:textId="77777777" w:rsidR="00AD4027" w:rsidRPr="0071457E" w:rsidRDefault="00AD4027">
      <w:pPr>
        <w:rPr>
          <w:rFonts w:asciiTheme="minorHAnsi" w:hAnsiTheme="minorHAnsi"/>
        </w:rPr>
      </w:pPr>
    </w:p>
    <w:p w14:paraId="2ECAAD08" w14:textId="77777777" w:rsidR="00AD4027" w:rsidRPr="0071457E" w:rsidRDefault="00AD4027">
      <w:pPr>
        <w:rPr>
          <w:rFonts w:asciiTheme="minorHAnsi" w:hAnsiTheme="minorHAnsi"/>
        </w:rPr>
      </w:pPr>
    </w:p>
    <w:p w14:paraId="305CEAEB" w14:textId="77777777" w:rsidR="00AD4027" w:rsidRPr="0071457E" w:rsidRDefault="00AD4027">
      <w:pPr>
        <w:rPr>
          <w:rFonts w:asciiTheme="minorHAnsi" w:hAnsiTheme="minorHAnsi"/>
        </w:rPr>
      </w:pPr>
    </w:p>
    <w:p w14:paraId="77ACF922" w14:textId="77777777" w:rsidR="00AD4027" w:rsidRPr="0071457E" w:rsidRDefault="00AD4027">
      <w:pPr>
        <w:rPr>
          <w:rFonts w:asciiTheme="minorHAnsi" w:hAnsiTheme="minorHAnsi"/>
        </w:rPr>
      </w:pPr>
    </w:p>
    <w:p w14:paraId="41DE7D4B" w14:textId="77777777" w:rsidR="00AD4027" w:rsidRPr="0071457E" w:rsidRDefault="00AD4027">
      <w:pPr>
        <w:rPr>
          <w:rFonts w:asciiTheme="minorHAnsi" w:hAnsiTheme="minorHAnsi"/>
        </w:rPr>
      </w:pPr>
    </w:p>
    <w:p w14:paraId="0F798E7A" w14:textId="77777777" w:rsidR="00AD4027" w:rsidRPr="0071457E" w:rsidRDefault="00AD4027">
      <w:pPr>
        <w:rPr>
          <w:rFonts w:asciiTheme="minorHAnsi" w:hAnsiTheme="minorHAnsi"/>
        </w:rPr>
      </w:pPr>
    </w:p>
    <w:p w14:paraId="455B84D5" w14:textId="77777777" w:rsidR="00AD4027" w:rsidRPr="0071457E" w:rsidRDefault="00AD4027">
      <w:pPr>
        <w:rPr>
          <w:rFonts w:asciiTheme="minorHAnsi" w:hAnsiTheme="minorHAnsi"/>
        </w:rPr>
      </w:pPr>
    </w:p>
    <w:p w14:paraId="6303C727" w14:textId="77777777" w:rsidR="00AD4027" w:rsidRPr="0071457E" w:rsidRDefault="00AD4027">
      <w:pPr>
        <w:rPr>
          <w:rFonts w:asciiTheme="minorHAnsi" w:hAnsiTheme="minorHAnsi"/>
        </w:rPr>
      </w:pPr>
    </w:p>
    <w:p w14:paraId="22FC12F7" w14:textId="77777777" w:rsidR="00AD4027" w:rsidRPr="0071457E" w:rsidRDefault="00AD4027">
      <w:pPr>
        <w:rPr>
          <w:rFonts w:asciiTheme="minorHAnsi" w:hAnsiTheme="minorHAnsi"/>
        </w:rPr>
      </w:pPr>
    </w:p>
    <w:p w14:paraId="3B704182" w14:textId="77777777" w:rsidR="00AD4027" w:rsidRPr="0071457E" w:rsidRDefault="00AD4027">
      <w:pPr>
        <w:rPr>
          <w:rFonts w:asciiTheme="minorHAnsi" w:hAnsiTheme="minorHAnsi"/>
        </w:rPr>
      </w:pPr>
    </w:p>
    <w:p w14:paraId="5C8DDF68" w14:textId="77777777" w:rsidR="00AD4027" w:rsidRPr="0071457E" w:rsidRDefault="00AD4027">
      <w:pPr>
        <w:rPr>
          <w:rFonts w:asciiTheme="minorHAnsi" w:hAnsiTheme="minorHAnsi"/>
        </w:rPr>
      </w:pPr>
    </w:p>
    <w:p w14:paraId="49C0880D" w14:textId="77777777" w:rsidR="00AD4027" w:rsidRPr="0071457E" w:rsidRDefault="00AD4027">
      <w:pPr>
        <w:rPr>
          <w:rFonts w:asciiTheme="minorHAnsi" w:hAnsiTheme="minorHAnsi"/>
        </w:rPr>
      </w:pPr>
    </w:p>
    <w:p w14:paraId="7A302A71" w14:textId="77777777" w:rsidR="00AD4027" w:rsidRPr="0071457E" w:rsidRDefault="00AD4027">
      <w:pPr>
        <w:rPr>
          <w:rFonts w:asciiTheme="minorHAnsi" w:hAnsiTheme="minorHAnsi"/>
        </w:rPr>
      </w:pPr>
    </w:p>
    <w:p w14:paraId="24D93B72" w14:textId="77777777" w:rsidR="00AD4027" w:rsidRPr="0071457E" w:rsidRDefault="00AD4027">
      <w:pPr>
        <w:rPr>
          <w:rFonts w:asciiTheme="minorHAnsi" w:hAnsiTheme="minorHAnsi"/>
        </w:rPr>
      </w:pPr>
    </w:p>
    <w:p w14:paraId="3CCA4AC6" w14:textId="77777777" w:rsidR="00AD4027" w:rsidRPr="0071457E" w:rsidRDefault="00AD4027">
      <w:pPr>
        <w:rPr>
          <w:rFonts w:asciiTheme="minorHAnsi" w:hAnsiTheme="minorHAnsi"/>
        </w:rPr>
      </w:pPr>
    </w:p>
    <w:p w14:paraId="37A356E9" w14:textId="77777777" w:rsidR="003574DF" w:rsidRPr="0071457E" w:rsidRDefault="003574DF">
      <w:pPr>
        <w:rPr>
          <w:rFonts w:asciiTheme="minorHAnsi" w:hAnsiTheme="minorHAnsi"/>
        </w:rPr>
      </w:pPr>
    </w:p>
    <w:p w14:paraId="1049FF57" w14:textId="77777777" w:rsidR="00AD4027" w:rsidRPr="0071457E" w:rsidRDefault="00AD4027">
      <w:pPr>
        <w:rPr>
          <w:rFonts w:asciiTheme="minorHAnsi" w:hAnsiTheme="minorHAnsi"/>
        </w:rPr>
      </w:pPr>
    </w:p>
    <w:p w14:paraId="01D56628" w14:textId="77777777" w:rsidR="00AD4027" w:rsidRPr="0071457E" w:rsidRDefault="00AD4027">
      <w:pPr>
        <w:rPr>
          <w:rFonts w:asciiTheme="minorHAnsi" w:hAnsiTheme="minorHAnsi"/>
        </w:rPr>
      </w:pPr>
    </w:p>
    <w:p w14:paraId="72BCACD3" w14:textId="77777777" w:rsidR="00AD4027" w:rsidRPr="0071457E" w:rsidRDefault="00AD4027">
      <w:pPr>
        <w:rPr>
          <w:rFonts w:asciiTheme="minorHAnsi" w:hAnsiTheme="minorHAnsi"/>
        </w:rPr>
      </w:pPr>
    </w:p>
    <w:p w14:paraId="4B3EFF82" w14:textId="77777777" w:rsidR="00AD4027" w:rsidRPr="0071457E" w:rsidRDefault="00AD4027">
      <w:pPr>
        <w:rPr>
          <w:rFonts w:asciiTheme="minorHAnsi" w:hAnsiTheme="minorHAnsi"/>
        </w:rPr>
      </w:pPr>
    </w:p>
    <w:p w14:paraId="4ADCFB83" w14:textId="77777777" w:rsidR="00AD4027" w:rsidRPr="0071457E" w:rsidRDefault="00AD4027">
      <w:pPr>
        <w:rPr>
          <w:rFonts w:asciiTheme="minorHAnsi" w:hAnsiTheme="minorHAnsi"/>
        </w:rPr>
      </w:pPr>
    </w:p>
    <w:p w14:paraId="1AA9AFE7" w14:textId="77777777" w:rsidR="00AD4027" w:rsidRPr="0071457E" w:rsidRDefault="00AD4027">
      <w:pPr>
        <w:rPr>
          <w:rFonts w:asciiTheme="minorHAnsi" w:hAnsiTheme="minorHAnsi"/>
        </w:rPr>
      </w:pPr>
    </w:p>
    <w:p w14:paraId="7ACDE630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4804C542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7A105EB2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610DDE2E" w14:textId="77777777" w:rsidR="00AD4027" w:rsidRPr="0071457E" w:rsidRDefault="00AD4027" w:rsidP="00AD4027">
      <w:pPr>
        <w:jc w:val="center"/>
        <w:rPr>
          <w:rFonts w:asciiTheme="minorHAnsi" w:hAnsiTheme="minorHAnsi"/>
        </w:rPr>
      </w:pPr>
      <w:r w:rsidRPr="0071457E">
        <w:rPr>
          <w:rFonts w:asciiTheme="minorHAnsi" w:hAnsiTheme="minorHAnsi"/>
        </w:rPr>
        <w:t>Protocole élaboré par l’équipe pédagogique le :</w:t>
      </w:r>
    </w:p>
    <w:p w14:paraId="6C116CF1" w14:textId="77777777" w:rsidR="00AD4027" w:rsidRPr="0071457E" w:rsidRDefault="00AD4027" w:rsidP="00AD4027">
      <w:pPr>
        <w:jc w:val="center"/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84D16" wp14:editId="25220043">
                <wp:simplePos x="0" y="0"/>
                <wp:positionH relativeFrom="margin">
                  <wp:posOffset>2524125</wp:posOffset>
                </wp:positionH>
                <wp:positionV relativeFrom="paragraph">
                  <wp:posOffset>118110</wp:posOffset>
                </wp:positionV>
                <wp:extent cx="1548765" cy="356259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3562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D4589" w14:textId="77777777" w:rsidR="00827EE2" w:rsidRDefault="00827EE2" w:rsidP="00733519">
                            <w:pPr>
                              <w:jc w:val="center"/>
                            </w:pPr>
                            <w:proofErr w:type="gramStart"/>
                            <w:r>
                              <w:t>Septembre  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4D16" id="Rectangle 6" o:spid="_x0000_s1038" style="position:absolute;left:0;text-align:left;margin-left:198.75pt;margin-top:9.3pt;width:121.9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" fillcolor="#a5a5a5 [2092]" stroked="f" strokeweight="1pt">
                <v:textbox>
                  <w:txbxContent>
                    <w:p w14:paraId="0C8D4589" w14:textId="77777777" w:rsidR="00827EE2" w:rsidRDefault="00827EE2" w:rsidP="00733519">
                      <w:pPr>
                        <w:jc w:val="center"/>
                      </w:pPr>
                      <w:r>
                        <w:t>Septembre 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D3868" w14:textId="77777777" w:rsidR="00AD4027" w:rsidRPr="0071457E" w:rsidRDefault="00AD4027" w:rsidP="00AD4027">
      <w:pPr>
        <w:jc w:val="center"/>
        <w:rPr>
          <w:rFonts w:asciiTheme="minorHAnsi" w:hAnsiTheme="minorHAnsi"/>
        </w:rPr>
      </w:pPr>
    </w:p>
    <w:p w14:paraId="0BB9EC7D" w14:textId="77777777" w:rsidR="00AD4027" w:rsidRPr="0071457E" w:rsidRDefault="00AD4027">
      <w:pPr>
        <w:rPr>
          <w:rFonts w:asciiTheme="minorHAnsi" w:hAnsiTheme="minorHAnsi"/>
        </w:rPr>
      </w:pPr>
    </w:p>
    <w:p w14:paraId="76B230E1" w14:textId="77777777" w:rsidR="00AD4027" w:rsidRPr="0071457E" w:rsidRDefault="00AD4027">
      <w:pPr>
        <w:rPr>
          <w:rFonts w:asciiTheme="minorHAnsi" w:hAnsiTheme="minorHAnsi"/>
        </w:rPr>
      </w:pPr>
    </w:p>
    <w:p w14:paraId="2D0A0DCB" w14:textId="77777777" w:rsidR="00AD4027" w:rsidRPr="0071457E" w:rsidRDefault="00AD4027">
      <w:pPr>
        <w:rPr>
          <w:rFonts w:asciiTheme="minorHAnsi" w:hAnsiTheme="minorHAnsi"/>
        </w:rPr>
      </w:pPr>
    </w:p>
    <w:p w14:paraId="75BFE781" w14:textId="25B2305B" w:rsidR="00AD4027" w:rsidRDefault="00AD4027" w:rsidP="00680EA2">
      <w:pPr>
        <w:tabs>
          <w:tab w:val="left" w:pos="6521"/>
        </w:tabs>
        <w:jc w:val="center"/>
        <w:rPr>
          <w:rFonts w:asciiTheme="minorHAnsi" w:hAnsiTheme="minorHAnsi"/>
        </w:rPr>
      </w:pPr>
      <w:r w:rsidRPr="0071457E">
        <w:rPr>
          <w:rFonts w:asciiTheme="minorHAnsi" w:hAnsiTheme="minorHAnsi"/>
        </w:rPr>
        <w:t>La Directrice</w:t>
      </w:r>
      <w:r w:rsidR="004937DB">
        <w:rPr>
          <w:rFonts w:asciiTheme="minorHAnsi" w:hAnsiTheme="minorHAnsi"/>
        </w:rPr>
        <w:t xml:space="preserve"> / Le Directeur :</w:t>
      </w:r>
    </w:p>
    <w:p w14:paraId="3BBAC879" w14:textId="77777777" w:rsidR="0023603E" w:rsidRDefault="0023603E" w:rsidP="00680EA2">
      <w:pPr>
        <w:tabs>
          <w:tab w:val="left" w:pos="6521"/>
        </w:tabs>
        <w:jc w:val="center"/>
        <w:rPr>
          <w:rFonts w:asciiTheme="minorHAnsi" w:hAnsiTheme="minorHAnsi"/>
        </w:rPr>
      </w:pPr>
    </w:p>
    <w:p w14:paraId="07A9A5D3" w14:textId="77777777" w:rsidR="0023603E" w:rsidRDefault="0023603E" w:rsidP="00680EA2">
      <w:pPr>
        <w:tabs>
          <w:tab w:val="left" w:pos="6521"/>
        </w:tabs>
        <w:jc w:val="center"/>
        <w:rPr>
          <w:rFonts w:asciiTheme="minorHAnsi" w:hAnsiTheme="minorHAnsi"/>
        </w:rPr>
      </w:pPr>
    </w:p>
    <w:p w14:paraId="124B374B" w14:textId="77777777" w:rsidR="003D38DE" w:rsidRDefault="003D38DE" w:rsidP="00680EA2">
      <w:pPr>
        <w:tabs>
          <w:tab w:val="left" w:pos="6521"/>
        </w:tabs>
        <w:jc w:val="center"/>
        <w:rPr>
          <w:rFonts w:asciiTheme="minorHAnsi" w:hAnsiTheme="minorHAnsi"/>
        </w:rPr>
      </w:pPr>
    </w:p>
    <w:p w14:paraId="1E7693D7" w14:textId="77777777" w:rsidR="00666724" w:rsidRPr="00E0617C" w:rsidRDefault="00666724" w:rsidP="005F24CA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461266F6" w14:textId="77BF3C3F" w:rsidR="004B3F4F" w:rsidRPr="0023603E" w:rsidRDefault="00A533BC" w:rsidP="004B3F4F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lastRenderedPageBreak/>
        <w:t>1</w:t>
      </w:r>
      <w:r w:rsidR="004B3F4F" w:rsidRPr="0023603E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. </w:t>
      </w:r>
      <w:r w:rsidR="006D4FBC">
        <w:rPr>
          <w:rFonts w:asciiTheme="minorHAnsi" w:eastAsiaTheme="minorHAnsi" w:hAnsiTheme="minorHAnsi"/>
          <w:b/>
          <w:color w:val="FFFFFF" w:themeColor="background1"/>
          <w:sz w:val="36"/>
        </w:rPr>
        <w:t>Rappel du c</w:t>
      </w:r>
      <w:r w:rsidR="004B3F4F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adre </w:t>
      </w:r>
      <w:r w:rsidR="00666724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général </w:t>
      </w:r>
      <w:r w:rsidR="004B3F4F">
        <w:rPr>
          <w:rFonts w:asciiTheme="minorHAnsi" w:eastAsiaTheme="minorHAnsi" w:hAnsiTheme="minorHAnsi"/>
          <w:b/>
          <w:color w:val="FFFFFF" w:themeColor="background1"/>
          <w:sz w:val="36"/>
        </w:rPr>
        <w:t>de fonctionnement</w:t>
      </w:r>
    </w:p>
    <w:p w14:paraId="4B04CCA0" w14:textId="77777777" w:rsidR="004B3F4F" w:rsidRDefault="004B3F4F" w:rsidP="005F24CA">
      <w:pPr>
        <w:tabs>
          <w:tab w:val="left" w:pos="6521"/>
        </w:tabs>
        <w:jc w:val="both"/>
        <w:rPr>
          <w:rFonts w:asciiTheme="majorHAnsi" w:hAnsiTheme="majorHAnsi"/>
        </w:rPr>
      </w:pPr>
    </w:p>
    <w:tbl>
      <w:tblPr>
        <w:tblStyle w:val="Grilledutableau"/>
        <w:tblW w:w="10461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2410"/>
        <w:gridCol w:w="1819"/>
      </w:tblGrid>
      <w:tr w:rsidR="00A533BC" w14:paraId="2914A9B7" w14:textId="77777777" w:rsidTr="00116CC9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122AE720" w14:textId="4E467192" w:rsidR="00A533BC" w:rsidRDefault="00A533BC" w:rsidP="00A533BC">
            <w:pPr>
              <w:tabs>
                <w:tab w:val="left" w:pos="6521"/>
              </w:tabs>
              <w:jc w:val="center"/>
              <w:rPr>
                <w:rFonts w:asciiTheme="majorHAnsi" w:hAnsiTheme="majorHAnsi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Doctrine d’accueil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92D050"/>
          </w:tcPr>
          <w:p w14:paraId="12F177AA" w14:textId="77777777" w:rsidR="00A533BC" w:rsidRPr="00A533BC" w:rsidRDefault="00A533BC" w:rsidP="004B3F4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14:paraId="548881B5" w14:textId="77777777" w:rsidR="00A533BC" w:rsidRPr="00A533BC" w:rsidRDefault="00A533BC" w:rsidP="004B3F4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000"/>
          </w:tcPr>
          <w:p w14:paraId="13E4EB80" w14:textId="77777777" w:rsidR="00A533BC" w:rsidRPr="00A533BC" w:rsidRDefault="00A533BC" w:rsidP="004B3F4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3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F62C0A"/>
          </w:tcPr>
          <w:p w14:paraId="502B52CF" w14:textId="77777777" w:rsidR="00A533BC" w:rsidRPr="00A533BC" w:rsidRDefault="00A533BC" w:rsidP="004B3F4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4</w:t>
            </w:r>
          </w:p>
        </w:tc>
      </w:tr>
      <w:tr w:rsidR="00A533BC" w14:paraId="0C04256D" w14:textId="77777777" w:rsidTr="00525C32"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18BF9525" w14:textId="79CE0B74" w:rsidR="00A533BC" w:rsidRPr="00A533BC" w:rsidRDefault="00A533BC" w:rsidP="00A533B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8339" w:type="dxa"/>
            <w:gridSpan w:val="4"/>
            <w:tcBorders>
              <w:bottom w:val="single" w:sz="12" w:space="0" w:color="auto"/>
            </w:tcBorders>
          </w:tcPr>
          <w:p w14:paraId="08C960BF" w14:textId="77777777" w:rsidR="00A533BC" w:rsidRPr="00E0617C" w:rsidRDefault="00A533BC" w:rsidP="005C3F73">
            <w:pPr>
              <w:jc w:val="center"/>
              <w:rPr>
                <w:rFonts w:asciiTheme="majorHAnsi" w:eastAsia="Times New Roman" w:hAnsiTheme="majorHAnsi"/>
                <w:iCs/>
                <w:sz w:val="10"/>
                <w:szCs w:val="10"/>
                <w:lang w:eastAsia="fr-FR"/>
              </w:rPr>
            </w:pPr>
          </w:p>
          <w:p w14:paraId="30912A9F" w14:textId="7777CFF8" w:rsidR="00A533BC" w:rsidRPr="00A533BC" w:rsidRDefault="00A533BC" w:rsidP="005C3F73">
            <w:pPr>
              <w:jc w:val="center"/>
              <w:rPr>
                <w:rFonts w:asciiTheme="minorHAnsi" w:eastAsia="Times New Roman" w:hAnsiTheme="minorHAnsi"/>
                <w:b/>
                <w:iCs/>
                <w:sz w:val="17"/>
                <w:szCs w:val="17"/>
                <w:lang w:eastAsia="fr-FR"/>
              </w:rPr>
            </w:pPr>
            <w:r w:rsidRPr="00A533BC">
              <w:rPr>
                <w:rFonts w:asciiTheme="minorHAnsi" w:eastAsia="Times New Roman" w:hAnsiTheme="minorHAnsi"/>
                <w:b/>
                <w:iCs/>
                <w:sz w:val="17"/>
                <w:szCs w:val="17"/>
                <w:lang w:eastAsia="fr-FR"/>
              </w:rPr>
              <w:t>Accueil en présentiel de tous les élèves</w:t>
            </w:r>
            <w:r w:rsidR="00300248">
              <w:rPr>
                <w:rFonts w:asciiTheme="minorHAnsi" w:eastAsia="Times New Roman" w:hAnsiTheme="minorHAnsi"/>
                <w:b/>
                <w:iCs/>
                <w:sz w:val="17"/>
                <w:szCs w:val="17"/>
                <w:lang w:eastAsia="fr-FR"/>
              </w:rPr>
              <w:t>.</w:t>
            </w:r>
          </w:p>
          <w:p w14:paraId="4C1CE82F" w14:textId="77777777" w:rsidR="00A533BC" w:rsidRPr="00E0617C" w:rsidRDefault="00A533BC" w:rsidP="005C3F73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C3F73" w14:paraId="5B372295" w14:textId="77777777" w:rsidTr="00525C32"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1539E" w14:textId="35E0B1E1" w:rsidR="004553FE" w:rsidRPr="00A533BC" w:rsidRDefault="005C3F73" w:rsidP="00A533B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Fermeture des classe</w:t>
            </w:r>
            <w:r w:rsidR="00A533BC"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s </w:t>
            </w: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et contact tracing</w:t>
            </w:r>
          </w:p>
        </w:tc>
        <w:tc>
          <w:tcPr>
            <w:tcW w:w="83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1B488" w14:textId="77777777" w:rsidR="00E0617C" w:rsidRPr="00A533BC" w:rsidRDefault="005C3F73" w:rsidP="00E0617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La règle de la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fermeture de la classe pour une durée de 7 jours dès le premier cas positif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3914D1BB" w14:textId="77777777" w:rsidR="005C3F73" w:rsidRDefault="005C3F73" w:rsidP="00E0617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continuera à s’appliquer dans les écoles.</w:t>
            </w:r>
          </w:p>
          <w:p w14:paraId="5187A0F8" w14:textId="4B19D533" w:rsidR="00525C32" w:rsidRPr="00A533BC" w:rsidRDefault="00525C32" w:rsidP="00E0617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E0617C" w14:paraId="0B9B9BC0" w14:textId="77777777" w:rsidTr="00525C32">
        <w:trPr>
          <w:trHeight w:val="2520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69BD2" w14:textId="77777777" w:rsidR="00E0617C" w:rsidRPr="00A533BC" w:rsidRDefault="00E0617C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Gestes barrières</w:t>
            </w:r>
          </w:p>
          <w:p w14:paraId="6304C47E" w14:textId="77777777" w:rsidR="003922A0" w:rsidRPr="00A533BC" w:rsidRDefault="003922A0" w:rsidP="00627C63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Le lavage des mains</w:t>
            </w:r>
          </w:p>
        </w:tc>
        <w:tc>
          <w:tcPr>
            <w:tcW w:w="8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E1890D" w14:textId="17E57970" w:rsidR="00E0617C" w:rsidRPr="00A533BC" w:rsidRDefault="00E0617C" w:rsidP="00A968D5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Le lavage des mains est essentiel. Il consiste à laver à l’eau et au savon toutes les parties des mains pendant 30 secondes. Le séchage doit être soigneux si possible en utilisant une serviette en papier jetable. Les serviettes à usage collectif sont à proscrire. À défaut, l’utilisation d’une solution hydroalcoolique peut être envisagée. Elle se fait sous l’étroite surveillance d’un adulte. </w:t>
            </w:r>
          </w:p>
          <w:p w14:paraId="405372D7" w14:textId="77777777" w:rsidR="00E0617C" w:rsidRPr="00A533BC" w:rsidRDefault="00E0617C" w:rsidP="00A968D5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Le lavage des mains doit être réalisé, a minima :</w:t>
            </w:r>
          </w:p>
          <w:p w14:paraId="5C698802" w14:textId="66265E17" w:rsidR="00E0617C" w:rsidRPr="00A533BC" w:rsidRDefault="00E0617C" w:rsidP="006D4FBC">
            <w:pPr>
              <w:tabs>
                <w:tab w:val="left" w:pos="6521"/>
              </w:tabs>
              <w:ind w:firstLine="178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•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à l’arrivée dans l’école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>,</w:t>
            </w:r>
          </w:p>
          <w:p w14:paraId="57938FC3" w14:textId="684012F5" w:rsidR="00E0617C" w:rsidRPr="00A533BC" w:rsidRDefault="00E0617C" w:rsidP="006D4FBC">
            <w:pPr>
              <w:tabs>
                <w:tab w:val="left" w:pos="6521"/>
              </w:tabs>
              <w:ind w:firstLine="178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•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avant et après chaque repas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>,</w:t>
            </w:r>
          </w:p>
          <w:p w14:paraId="52FF2047" w14:textId="4B8D325B" w:rsidR="00E0617C" w:rsidRPr="00A533BC" w:rsidRDefault="00E0617C" w:rsidP="006D4FBC">
            <w:pPr>
              <w:tabs>
                <w:tab w:val="left" w:pos="6521"/>
              </w:tabs>
              <w:ind w:firstLine="178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•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avant et après les récréations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>,</w:t>
            </w:r>
          </w:p>
          <w:p w14:paraId="208627F9" w14:textId="02D199B7" w:rsidR="00E0617C" w:rsidRPr="00A533BC" w:rsidRDefault="00E0617C" w:rsidP="006D4FBC">
            <w:pPr>
              <w:tabs>
                <w:tab w:val="left" w:pos="6521"/>
              </w:tabs>
              <w:ind w:firstLine="178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•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après être allé aux toilettes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>,</w:t>
            </w:r>
          </w:p>
          <w:p w14:paraId="55B84FAD" w14:textId="3E02ADFD" w:rsidR="00E0617C" w:rsidRPr="00A533BC" w:rsidRDefault="00E0617C" w:rsidP="006D4FBC">
            <w:pPr>
              <w:tabs>
                <w:tab w:val="left" w:pos="6521"/>
              </w:tabs>
              <w:ind w:firstLine="178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•</w:t>
            </w:r>
            <w:r w:rsidR="006D4FBC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le soir avant de rentrer chez soi ou dès l’arrivée au domicile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27330B94" w14:textId="77777777" w:rsidR="00E0617C" w:rsidRDefault="00E0617C" w:rsidP="003922A0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Le lavage des mains aux lavabos peut se réaliser sans mesure de distance physique entre les élèves d’une même classe ou d’un même groupe.</w:t>
            </w:r>
          </w:p>
          <w:p w14:paraId="1AD57FFC" w14:textId="6EBEC25B" w:rsidR="00525C32" w:rsidRPr="00A533BC" w:rsidRDefault="00525C32" w:rsidP="003922A0">
            <w:pPr>
              <w:tabs>
                <w:tab w:val="left" w:pos="6521"/>
              </w:tabs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3922A0" w14:paraId="6E0D788A" w14:textId="77777777" w:rsidTr="00525C32">
        <w:trPr>
          <w:trHeight w:val="575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2C6E0" w14:textId="77777777" w:rsidR="003922A0" w:rsidRPr="00A533BC" w:rsidRDefault="003922A0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Gestes barrières</w:t>
            </w:r>
          </w:p>
          <w:p w14:paraId="2188D116" w14:textId="0D501ADE" w:rsidR="003922A0" w:rsidRPr="00A533BC" w:rsidRDefault="003922A0" w:rsidP="006D4FBC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L’aération</w:t>
            </w:r>
          </w:p>
        </w:tc>
        <w:tc>
          <w:tcPr>
            <w:tcW w:w="8339" w:type="dxa"/>
            <w:gridSpan w:val="4"/>
            <w:tcBorders>
              <w:top w:val="single" w:sz="12" w:space="0" w:color="auto"/>
            </w:tcBorders>
          </w:tcPr>
          <w:p w14:paraId="47ABDA79" w14:textId="77777777" w:rsidR="00615A0E" w:rsidRDefault="003922A0" w:rsidP="003922A0">
            <w:pPr>
              <w:tabs>
                <w:tab w:val="left" w:pos="6521"/>
              </w:tabs>
              <w:jc w:val="both"/>
              <w:rPr>
                <w:rFonts w:asciiTheme="minorHAnsi" w:hAnsiTheme="minorHAnsi"/>
                <w:bCs/>
                <w:sz w:val="17"/>
                <w:szCs w:val="17"/>
              </w:rPr>
            </w:pPr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Les salles de classe ainsi que tous les autres locaux occupés pendant la journée sont </w:t>
            </w:r>
            <w:r w:rsidR="00402A03" w:rsidRPr="00E86C7F">
              <w:rPr>
                <w:rFonts w:asciiTheme="minorHAnsi" w:hAnsiTheme="minorHAnsi"/>
                <w:bCs/>
                <w:sz w:val="17"/>
                <w:szCs w:val="17"/>
              </w:rPr>
              <w:t>aérées</w:t>
            </w:r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 </w:t>
            </w:r>
          </w:p>
          <w:p w14:paraId="5C074BD7" w14:textId="27B558D6" w:rsidR="00615A0E" w:rsidRPr="00921F2B" w:rsidRDefault="00615A0E" w:rsidP="00615A0E">
            <w:pPr>
              <w:tabs>
                <w:tab w:val="left" w:pos="6521"/>
              </w:tabs>
              <w:ind w:left="170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• </w:t>
            </w:r>
            <w:r w:rsidR="003922A0" w:rsidRPr="00E86C7F">
              <w:rPr>
                <w:rFonts w:asciiTheme="minorHAnsi" w:hAnsiTheme="minorHAnsi"/>
                <w:b/>
                <w:sz w:val="17"/>
                <w:szCs w:val="17"/>
              </w:rPr>
              <w:t>au moins 15 minutes le matin</w:t>
            </w:r>
            <w:r w:rsidR="003922A0"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 </w:t>
            </w:r>
            <w:r w:rsidR="003922A0" w:rsidRPr="00921F2B">
              <w:rPr>
                <w:rFonts w:asciiTheme="minorHAnsi" w:hAnsiTheme="minorHAnsi"/>
                <w:b/>
                <w:sz w:val="17"/>
                <w:szCs w:val="17"/>
              </w:rPr>
              <w:t xml:space="preserve">avant l’arrivée des élèves, </w:t>
            </w:r>
          </w:p>
          <w:p w14:paraId="43B38B26" w14:textId="59C53E6D" w:rsidR="00615A0E" w:rsidRDefault="00615A0E" w:rsidP="00615A0E">
            <w:pPr>
              <w:tabs>
                <w:tab w:val="left" w:pos="6521"/>
              </w:tabs>
              <w:ind w:left="170"/>
              <w:jc w:val="both"/>
              <w:rPr>
                <w:rFonts w:asciiTheme="minorHAnsi" w:hAnsi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•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922A0" w:rsidRPr="00E86C7F">
              <w:rPr>
                <w:rFonts w:asciiTheme="minorHAnsi" w:hAnsiTheme="minorHAnsi"/>
                <w:b/>
                <w:sz w:val="17"/>
                <w:szCs w:val="17"/>
              </w:rPr>
              <w:t>pendant chaque récréation</w:t>
            </w:r>
            <w:r w:rsidR="003922A0"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, </w:t>
            </w:r>
          </w:p>
          <w:p w14:paraId="66317E6B" w14:textId="35AD5902" w:rsidR="00615A0E" w:rsidRDefault="00615A0E" w:rsidP="00615A0E">
            <w:pPr>
              <w:tabs>
                <w:tab w:val="left" w:pos="6521"/>
              </w:tabs>
              <w:ind w:left="170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•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922A0" w:rsidRPr="00E86C7F">
              <w:rPr>
                <w:rFonts w:asciiTheme="minorHAnsi" w:hAnsiTheme="minorHAnsi"/>
                <w:b/>
                <w:sz w:val="17"/>
                <w:szCs w:val="17"/>
              </w:rPr>
              <w:t>au moment du déjeuner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,</w:t>
            </w:r>
          </w:p>
          <w:p w14:paraId="19D9679C" w14:textId="275FF4F4" w:rsidR="00615A0E" w:rsidRDefault="00615A0E" w:rsidP="00615A0E">
            <w:pPr>
              <w:tabs>
                <w:tab w:val="left" w:pos="6521"/>
              </w:tabs>
              <w:ind w:left="170"/>
              <w:jc w:val="both"/>
              <w:rPr>
                <w:rFonts w:asciiTheme="minorHAnsi" w:hAnsi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•</w:t>
            </w:r>
            <w:r w:rsidR="00B52D4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922A0" w:rsidRPr="00E86C7F">
              <w:rPr>
                <w:rFonts w:asciiTheme="minorHAnsi" w:hAnsiTheme="minorHAnsi"/>
                <w:b/>
                <w:sz w:val="17"/>
                <w:szCs w:val="17"/>
              </w:rPr>
              <w:t>pendant le nettoyage des locaux</w:t>
            </w:r>
            <w:r w:rsidR="003922A0"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. </w:t>
            </w:r>
          </w:p>
          <w:p w14:paraId="5181A361" w14:textId="59EDFB95" w:rsidR="003922A0" w:rsidRDefault="003922A0" w:rsidP="003922A0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>Une aération d’</w:t>
            </w:r>
            <w:r w:rsidRPr="00E86C7F">
              <w:rPr>
                <w:rFonts w:asciiTheme="minorHAnsi" w:hAnsiTheme="minorHAnsi"/>
                <w:b/>
                <w:sz w:val="17"/>
                <w:szCs w:val="17"/>
              </w:rPr>
              <w:t>au moins 5 minutes</w:t>
            </w:r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 </w:t>
            </w:r>
            <w:proofErr w:type="gramStart"/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>doit</w:t>
            </w:r>
            <w:proofErr w:type="gramEnd"/>
            <w:r w:rsidRPr="00E86C7F">
              <w:rPr>
                <w:rFonts w:asciiTheme="minorHAnsi" w:hAnsiTheme="minorHAnsi"/>
                <w:bCs/>
                <w:sz w:val="17"/>
                <w:szCs w:val="17"/>
              </w:rPr>
              <w:t xml:space="preserve"> également avoir lieu </w:t>
            </w:r>
            <w:r w:rsidRPr="00E86C7F">
              <w:rPr>
                <w:rFonts w:asciiTheme="minorHAnsi" w:hAnsiTheme="minorHAnsi"/>
                <w:b/>
                <w:sz w:val="17"/>
                <w:szCs w:val="17"/>
              </w:rPr>
              <w:t>toutes les heures.</w:t>
            </w:r>
          </w:p>
          <w:p w14:paraId="7B4A578B" w14:textId="71AB3E4A" w:rsidR="00DB7662" w:rsidRPr="00E86C7F" w:rsidRDefault="00DB7662" w:rsidP="003922A0">
            <w:pPr>
              <w:tabs>
                <w:tab w:val="left" w:pos="6521"/>
              </w:tabs>
              <w:jc w:val="both"/>
              <w:rPr>
                <w:rFonts w:asciiTheme="minorHAnsi" w:hAnsiTheme="minorHAnsi"/>
                <w:bCs/>
                <w:sz w:val="17"/>
                <w:szCs w:val="17"/>
              </w:rPr>
            </w:pPr>
          </w:p>
        </w:tc>
      </w:tr>
      <w:tr w:rsidR="00A533BC" w14:paraId="0C7B0D61" w14:textId="77777777" w:rsidTr="00116CC9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7A31DAA9" w14:textId="77777777" w:rsidR="00A533BC" w:rsidRPr="00A533BC" w:rsidRDefault="00A533BC" w:rsidP="00A533B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Gestes barrières</w:t>
            </w:r>
          </w:p>
          <w:p w14:paraId="15D62884" w14:textId="659E8080" w:rsidR="00A533BC" w:rsidRPr="00A533BC" w:rsidRDefault="00A533BC" w:rsidP="00A533B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Port du masque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92D050"/>
          </w:tcPr>
          <w:p w14:paraId="53DD1676" w14:textId="77777777" w:rsidR="00A533BC" w:rsidRPr="00A533BC" w:rsidRDefault="00A533BC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14:paraId="63B383C8" w14:textId="77777777" w:rsidR="00A533BC" w:rsidRPr="00A533BC" w:rsidRDefault="00A533BC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000"/>
          </w:tcPr>
          <w:p w14:paraId="78D38477" w14:textId="77777777" w:rsidR="00A533BC" w:rsidRPr="00A533BC" w:rsidRDefault="00A533BC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3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F62C0A"/>
          </w:tcPr>
          <w:p w14:paraId="658DD040" w14:textId="77777777" w:rsidR="00A533BC" w:rsidRPr="00A533BC" w:rsidRDefault="00A533BC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4</w:t>
            </w:r>
          </w:p>
        </w:tc>
      </w:tr>
      <w:tr w:rsidR="00A533BC" w14:paraId="362DB7F4" w14:textId="77777777" w:rsidTr="005C4D16">
        <w:trPr>
          <w:trHeight w:val="309"/>
        </w:trPr>
        <w:tc>
          <w:tcPr>
            <w:tcW w:w="2122" w:type="dxa"/>
            <w:vMerge/>
            <w:vAlign w:val="center"/>
          </w:tcPr>
          <w:p w14:paraId="5A7B3900" w14:textId="7DF6A556" w:rsidR="00A533BC" w:rsidRPr="00A533BC" w:rsidRDefault="00A533BC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8339" w:type="dxa"/>
            <w:gridSpan w:val="4"/>
          </w:tcPr>
          <w:p w14:paraId="44469A4E" w14:textId="77777777" w:rsidR="00A533BC" w:rsidRPr="00A533BC" w:rsidRDefault="00A533BC" w:rsidP="0005141A">
            <w:pPr>
              <w:tabs>
                <w:tab w:val="left" w:pos="6521"/>
              </w:tabs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Lorsque qu’il est requis, le masque doit assurer une filtration supérieure à 90 %</w:t>
            </w:r>
          </w:p>
          <w:p w14:paraId="639A6BFD" w14:textId="77777777" w:rsidR="00A533BC" w:rsidRPr="00A533BC" w:rsidRDefault="00A533BC" w:rsidP="0005141A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(masque « grand public » relevant anciennement de la catégorie 1 ou masque chirurgical par exemple).</w:t>
            </w:r>
          </w:p>
        </w:tc>
      </w:tr>
      <w:tr w:rsidR="00A533BC" w14:paraId="55D412BB" w14:textId="77777777" w:rsidTr="00541DC3">
        <w:trPr>
          <w:trHeight w:val="198"/>
        </w:trPr>
        <w:tc>
          <w:tcPr>
            <w:tcW w:w="2122" w:type="dxa"/>
            <w:vMerge/>
            <w:vAlign w:val="center"/>
          </w:tcPr>
          <w:p w14:paraId="12F6ECD3" w14:textId="77777777" w:rsidR="00A533BC" w:rsidRPr="00A533BC" w:rsidRDefault="00A533BC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8339" w:type="dxa"/>
            <w:gridSpan w:val="4"/>
            <w:shd w:val="clear" w:color="auto" w:fill="D9D9D9" w:themeFill="background1" w:themeFillShade="D9"/>
          </w:tcPr>
          <w:p w14:paraId="25E824AF" w14:textId="77777777" w:rsidR="00A533BC" w:rsidRPr="00A533BC" w:rsidRDefault="00A533BC" w:rsidP="0005141A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Pour les personnels</w:t>
            </w:r>
          </w:p>
        </w:tc>
      </w:tr>
      <w:tr w:rsidR="00525C32" w14:paraId="2D43D71E" w14:textId="77777777" w:rsidTr="00116CC9">
        <w:trPr>
          <w:trHeight w:val="468"/>
        </w:trPr>
        <w:tc>
          <w:tcPr>
            <w:tcW w:w="2122" w:type="dxa"/>
            <w:vMerge/>
            <w:vAlign w:val="center"/>
          </w:tcPr>
          <w:p w14:paraId="43DF82E0" w14:textId="77777777" w:rsidR="00525C32" w:rsidRPr="00A533BC" w:rsidRDefault="00525C32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4110" w:type="dxa"/>
            <w:gridSpan w:val="2"/>
          </w:tcPr>
          <w:p w14:paraId="283458B5" w14:textId="044DCE65" w:rsidR="00525C32" w:rsidRPr="00A533BC" w:rsidRDefault="00525C32" w:rsidP="00525C32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Port du masque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obligatoire dans les espaces clos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(droit commun en extérieur).</w:t>
            </w:r>
          </w:p>
        </w:tc>
        <w:tc>
          <w:tcPr>
            <w:tcW w:w="4229" w:type="dxa"/>
            <w:gridSpan w:val="2"/>
          </w:tcPr>
          <w:p w14:paraId="458227F6" w14:textId="40ECA10A" w:rsidR="00525C32" w:rsidRPr="00A533BC" w:rsidRDefault="00525C32" w:rsidP="00DB7662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Port du masque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obligatoire dans les espaces clos et en extérieur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</w:tr>
      <w:tr w:rsidR="00A533BC" w14:paraId="46CAB0A0" w14:textId="77777777" w:rsidTr="00541DC3">
        <w:trPr>
          <w:trHeight w:val="180"/>
        </w:trPr>
        <w:tc>
          <w:tcPr>
            <w:tcW w:w="2122" w:type="dxa"/>
            <w:vMerge/>
            <w:vAlign w:val="center"/>
          </w:tcPr>
          <w:p w14:paraId="1EA07011" w14:textId="77777777" w:rsidR="00A533BC" w:rsidRPr="00A533BC" w:rsidRDefault="00A533BC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8339" w:type="dxa"/>
            <w:gridSpan w:val="4"/>
            <w:shd w:val="clear" w:color="auto" w:fill="D9D9D9" w:themeFill="background1" w:themeFillShade="D9"/>
          </w:tcPr>
          <w:p w14:paraId="0BF811AC" w14:textId="77777777" w:rsidR="00A533BC" w:rsidRPr="00A533BC" w:rsidRDefault="00A533BC" w:rsidP="0005141A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Pour les élèves de l’école élémentaire</w:t>
            </w:r>
          </w:p>
        </w:tc>
      </w:tr>
      <w:tr w:rsidR="00DB7662" w14:paraId="69483CDE" w14:textId="77777777" w:rsidTr="00116CC9">
        <w:trPr>
          <w:trHeight w:val="737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68E6CC5B" w14:textId="77777777" w:rsidR="00DB7662" w:rsidRPr="00A533BC" w:rsidRDefault="00DB7662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93A9DEA" w14:textId="77777777" w:rsidR="00DB7662" w:rsidRPr="00A533BC" w:rsidRDefault="00DB7662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Port du masque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non obligatoire.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AE0EB30" w14:textId="77777777" w:rsidR="00DB7662" w:rsidRDefault="00DB7662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Port du masque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obligatoire dans les espaces clos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(droit commun en extérieur).</w:t>
            </w:r>
          </w:p>
          <w:p w14:paraId="58C9188F" w14:textId="0AD790F6" w:rsidR="00DB7662" w:rsidRPr="00A533BC" w:rsidRDefault="00DB7662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229" w:type="dxa"/>
            <w:gridSpan w:val="2"/>
          </w:tcPr>
          <w:p w14:paraId="76CE7415" w14:textId="4B67A450" w:rsidR="00DB7662" w:rsidRPr="00A533BC" w:rsidRDefault="00DB7662" w:rsidP="00DB7662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Port du masque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obligatoire dans les espaces clos et en extérieur.</w:t>
            </w:r>
          </w:p>
        </w:tc>
      </w:tr>
      <w:tr w:rsidR="00137E89" w14:paraId="0FB89B7E" w14:textId="77777777" w:rsidTr="00116CC9">
        <w:trPr>
          <w:trHeight w:val="157"/>
        </w:trPr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1353F894" w14:textId="77777777" w:rsidR="004553FE" w:rsidRPr="00A533BC" w:rsidRDefault="004553FE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Gestes barrières</w:t>
            </w:r>
          </w:p>
          <w:p w14:paraId="1773F6C6" w14:textId="77777777" w:rsidR="00137E89" w:rsidRPr="00A533BC" w:rsidRDefault="004553FE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Limitation du brassage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92D050"/>
          </w:tcPr>
          <w:p w14:paraId="56CEB576" w14:textId="77777777" w:rsidR="00137E89" w:rsidRPr="00A533BC" w:rsidRDefault="00137E89" w:rsidP="00540DC9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14:paraId="53145E29" w14:textId="77777777" w:rsidR="00137E89" w:rsidRPr="00A533BC" w:rsidRDefault="00137E89" w:rsidP="00540DC9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000"/>
          </w:tcPr>
          <w:p w14:paraId="4F6D331F" w14:textId="77777777" w:rsidR="00137E89" w:rsidRPr="00A533BC" w:rsidRDefault="00137E89" w:rsidP="00540DC9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3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F62C0A"/>
          </w:tcPr>
          <w:p w14:paraId="2B4EF924" w14:textId="77777777" w:rsidR="00137E89" w:rsidRPr="00A533BC" w:rsidRDefault="00137E89" w:rsidP="00540DC9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4</w:t>
            </w:r>
          </w:p>
        </w:tc>
      </w:tr>
      <w:tr w:rsidR="00DB7662" w14:paraId="2442ABA0" w14:textId="77777777" w:rsidTr="00116CC9">
        <w:trPr>
          <w:trHeight w:val="423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3831FA34" w14:textId="77777777" w:rsidR="00DB7662" w:rsidRPr="00A533BC" w:rsidRDefault="00DB7662" w:rsidP="00627C63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0587707" w14:textId="359C68C1" w:rsidR="00DB7662" w:rsidRPr="00A533BC" w:rsidRDefault="00116CC9" w:rsidP="00116CC9">
            <w:pPr>
              <w:tabs>
                <w:tab w:val="left" w:pos="6521"/>
              </w:tabs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16CC9">
              <w:rPr>
                <w:rFonts w:asciiTheme="minorHAnsi" w:hAnsiTheme="minorHAnsi"/>
                <w:b/>
                <w:bCs/>
                <w:sz w:val="17"/>
                <w:szCs w:val="17"/>
              </w:rPr>
              <w:t>L</w:t>
            </w:r>
            <w:r w:rsidR="00DB7662" w:rsidRPr="00116CC9">
              <w:rPr>
                <w:rFonts w:asciiTheme="minorHAnsi" w:hAnsiTheme="minorHAnsi"/>
                <w:b/>
                <w:bCs/>
                <w:sz w:val="17"/>
                <w:szCs w:val="17"/>
              </w:rPr>
              <w:t>imitation</w:t>
            </w:r>
            <w:r w:rsidR="00DB7662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des regroupements importants</w:t>
            </w:r>
            <w:r w:rsidR="00DB7662" w:rsidRPr="00A533BC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6497" w:type="dxa"/>
            <w:gridSpan w:val="3"/>
          </w:tcPr>
          <w:p w14:paraId="64DFA4C9" w14:textId="77777777" w:rsidR="00DB7662" w:rsidRDefault="00DB7662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La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limitation du brassage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entre élèves de groupes différents </w:t>
            </w:r>
            <w:r w:rsidRPr="002B6DE2">
              <w:rPr>
                <w:rFonts w:asciiTheme="minorHAnsi" w:hAnsiTheme="minorHAnsi"/>
                <w:bCs/>
                <w:sz w:val="17"/>
                <w:szCs w:val="17"/>
              </w:rPr>
              <w:t>(classe, groupes de classes ou niveau) est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requise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5619BFD5" w14:textId="77777777" w:rsidR="00DB7662" w:rsidRDefault="00DB7662" w:rsidP="002B6DE2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B6DE2">
              <w:rPr>
                <w:rFonts w:asciiTheme="minorHAnsi" w:hAnsiTheme="minorHAnsi"/>
                <w:b/>
                <w:bCs/>
                <w:sz w:val="17"/>
                <w:szCs w:val="17"/>
              </w:rPr>
              <w:t>Lorsque le non brassage entre classes n’est pas possible, la limitation du brassage s’applique par niveau.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5201A5CE" w14:textId="75659BDF" w:rsidR="00DB7662" w:rsidRPr="00A533BC" w:rsidRDefault="00DB7662" w:rsidP="002B6DE2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9874D1" w:rsidRPr="004B3F4F" w14:paraId="5CDA2CAF" w14:textId="77777777" w:rsidTr="00116CC9">
        <w:trPr>
          <w:trHeight w:val="157"/>
        </w:trPr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564B62EF" w14:textId="07632650" w:rsidR="009874D1" w:rsidRPr="00A533BC" w:rsidRDefault="009874D1" w:rsidP="00A533BC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Les règles de distanciation physique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92D050"/>
          </w:tcPr>
          <w:p w14:paraId="251F3BF9" w14:textId="77777777" w:rsidR="009874D1" w:rsidRPr="00A533BC" w:rsidRDefault="009874D1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14:paraId="3A4C8E6F" w14:textId="77777777" w:rsidR="009874D1" w:rsidRPr="00A533BC" w:rsidRDefault="009874D1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000"/>
          </w:tcPr>
          <w:p w14:paraId="2600FD09" w14:textId="77777777" w:rsidR="009874D1" w:rsidRPr="00A533BC" w:rsidRDefault="009874D1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3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F62C0A"/>
          </w:tcPr>
          <w:p w14:paraId="0EF80B67" w14:textId="77777777" w:rsidR="009874D1" w:rsidRPr="00A533BC" w:rsidRDefault="009874D1" w:rsidP="005C4D16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4</w:t>
            </w:r>
          </w:p>
        </w:tc>
      </w:tr>
      <w:tr w:rsidR="009874D1" w:rsidRPr="004B3F4F" w14:paraId="6C5D2489" w14:textId="77777777" w:rsidTr="00525C32">
        <w:trPr>
          <w:trHeight w:val="157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38F10D3E" w14:textId="77777777" w:rsidR="009874D1" w:rsidRPr="006D4FBC" w:rsidRDefault="009874D1" w:rsidP="00627C63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8339" w:type="dxa"/>
            <w:gridSpan w:val="4"/>
            <w:shd w:val="clear" w:color="auto" w:fill="FFFFFF" w:themeFill="background1"/>
          </w:tcPr>
          <w:p w14:paraId="42D79941" w14:textId="77777777" w:rsidR="00355D32" w:rsidRDefault="009874D1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Le principe est la distanciation physique d’au moins un mètre lorsqu’elle est matériellement possible, dans les espaces clos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(dont la salle de classe), entre l’enseignant et les élèves ainsi qu’entre les élèves quand ils sont côte à côte ou face à face. </w:t>
            </w:r>
          </w:p>
          <w:p w14:paraId="1D9411D0" w14:textId="77777777" w:rsidR="00355D32" w:rsidRDefault="009874D1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Elle ne s’applique pas dans les espaces extérieurs entre élèves d’une même classe ou d’un même groupe. Tous les espaces peuvent être mobilisés (BCD, salles informatiques, gymnases…). </w:t>
            </w:r>
          </w:p>
          <w:p w14:paraId="1295CAEF" w14:textId="641F3DD5" w:rsidR="009874D1" w:rsidRPr="00A533BC" w:rsidRDefault="009874D1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Si la configuration des salles de classe (surface, mobilier, etc.) ne permet absolument pas de respecter la distanciation physique d’au moins un mètre, alors l’espace est organisé de manière à maintenir la plus grande distance possible entre les élèves.</w:t>
            </w:r>
          </w:p>
          <w:p w14:paraId="3F322299" w14:textId="77777777" w:rsidR="009874D1" w:rsidRDefault="00300248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À</w:t>
            </w:r>
            <w:r w:rsidR="009874D1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compter du niveau jaune, la distanciation physique doit être maintenue entre les élèves de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9874D1" w:rsidRPr="00A533BC">
              <w:rPr>
                <w:rFonts w:asciiTheme="minorHAnsi" w:hAnsiTheme="minorHAnsi"/>
                <w:b/>
                <w:sz w:val="17"/>
                <w:szCs w:val="17"/>
              </w:rPr>
              <w:t>groupes différents (classes, groupes de classes ou niveaux).</w:t>
            </w:r>
          </w:p>
          <w:p w14:paraId="13A642CB" w14:textId="34E1381B" w:rsidR="00DB7662" w:rsidRPr="00300248" w:rsidRDefault="00DB7662" w:rsidP="00300248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02A03" w:rsidRPr="004B3F4F" w14:paraId="6EA30FF1" w14:textId="77777777" w:rsidTr="00116CC9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7A334493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Activités physiques et sportives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92D050"/>
          </w:tcPr>
          <w:p w14:paraId="1BDAB96F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14:paraId="31089EE2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000"/>
          </w:tcPr>
          <w:p w14:paraId="32C4097C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3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F62C0A"/>
          </w:tcPr>
          <w:p w14:paraId="25ACBB88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3BC">
              <w:rPr>
                <w:rFonts w:asciiTheme="minorHAnsi" w:hAnsiTheme="minorHAnsi"/>
                <w:b/>
                <w:sz w:val="20"/>
                <w:szCs w:val="20"/>
              </w:rPr>
              <w:t>Niveau 4</w:t>
            </w:r>
          </w:p>
        </w:tc>
      </w:tr>
      <w:tr w:rsidR="00402A03" w14:paraId="54602F7E" w14:textId="77777777" w:rsidTr="00116CC9"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14:paraId="00A791F5" w14:textId="77777777" w:rsidR="00402A03" w:rsidRPr="00A533BC" w:rsidRDefault="00402A03" w:rsidP="00987B9F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7970BCB" w14:textId="1B1BE9BE" w:rsidR="00402A03" w:rsidRPr="00A533BC" w:rsidRDefault="003314D9" w:rsidP="00987B9F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La pratique est </w:t>
            </w:r>
            <w:r w:rsidR="00402A03" w:rsidRPr="003314D9">
              <w:rPr>
                <w:rFonts w:asciiTheme="minorHAnsi" w:hAnsiTheme="minorHAnsi"/>
                <w:bCs/>
                <w:sz w:val="17"/>
                <w:szCs w:val="17"/>
              </w:rPr>
              <w:t>autorisée</w:t>
            </w:r>
            <w:r w:rsidR="00402A03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 en intérieur et en extérieur</w:t>
            </w:r>
            <w:r w:rsidR="00402A03" w:rsidRPr="00A533BC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38AC2F88" w14:textId="77777777" w:rsidR="00402A03" w:rsidRPr="00A533BC" w:rsidRDefault="00402A03" w:rsidP="00987B9F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7CAFA32" w14:textId="079DCCCF" w:rsidR="00116CC9" w:rsidRPr="003314D9" w:rsidRDefault="003314D9" w:rsidP="00116CC9">
            <w:pPr>
              <w:tabs>
                <w:tab w:val="left" w:pos="6521"/>
              </w:tabs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La pratique en </w:t>
            </w:r>
            <w:r w:rsidRPr="003314D9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extérieur est à privilégier. </w:t>
            </w:r>
            <w:r w:rsidR="00402A03" w:rsidRPr="003314D9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</w:t>
            </w:r>
          </w:p>
          <w:p w14:paraId="40A84FF8" w14:textId="793600D6" w:rsidR="00402A03" w:rsidRPr="00A533BC" w:rsidRDefault="00402A03" w:rsidP="00116CC9">
            <w:pPr>
              <w:tabs>
                <w:tab w:val="left" w:pos="6521"/>
              </w:tabs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 xml:space="preserve">Toutefois, lorsque que la pratique en intérieur est indispensable (intempéries, disponibilité des installations, etc.), une </w:t>
            </w:r>
            <w:r w:rsidRPr="00DF0D64">
              <w:rPr>
                <w:rFonts w:asciiTheme="minorHAnsi" w:hAnsiTheme="minorHAnsi"/>
                <w:b/>
                <w:bCs/>
                <w:sz w:val="17"/>
                <w:szCs w:val="17"/>
              </w:rPr>
              <w:t>distanciation de 2 mètres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est respectée.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7F90A14" w14:textId="77777777" w:rsidR="003314D9" w:rsidRPr="003314D9" w:rsidRDefault="003314D9" w:rsidP="003314D9">
            <w:pPr>
              <w:tabs>
                <w:tab w:val="left" w:pos="6521"/>
              </w:tabs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La pratique en </w:t>
            </w:r>
            <w:r w:rsidRPr="003314D9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extérieur est à privilégier.  </w:t>
            </w:r>
          </w:p>
          <w:p w14:paraId="1410B596" w14:textId="0A0443B5" w:rsidR="00402A03" w:rsidRPr="00A533BC" w:rsidRDefault="00402A03" w:rsidP="003314D9">
            <w:pPr>
              <w:tabs>
                <w:tab w:val="left" w:pos="6521"/>
              </w:tabs>
              <w:rPr>
                <w:rFonts w:asciiTheme="minorHAnsi" w:hAnsiTheme="minorHAnsi"/>
                <w:sz w:val="17"/>
                <w:szCs w:val="17"/>
              </w:rPr>
            </w:pPr>
            <w:r w:rsidRPr="00A533BC">
              <w:rPr>
                <w:rFonts w:asciiTheme="minorHAnsi" w:hAnsiTheme="minorHAnsi"/>
                <w:sz w:val="17"/>
                <w:szCs w:val="17"/>
              </w:rPr>
              <w:t>Toutefois lorsque que la pratique en intérieur est indispensable (</w:t>
            </w:r>
            <w:r w:rsidRPr="00DF0D64">
              <w:rPr>
                <w:rFonts w:asciiTheme="minorHAnsi" w:hAnsiTheme="minorHAnsi"/>
                <w:b/>
                <w:bCs/>
                <w:sz w:val="17"/>
                <w:szCs w:val="17"/>
              </w:rPr>
              <w:t>seules les activités de basse intensité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compatibles avec le </w:t>
            </w:r>
            <w:r w:rsidRPr="00A533BC">
              <w:rPr>
                <w:rFonts w:asciiTheme="minorHAnsi" w:hAnsiTheme="minorHAnsi"/>
                <w:b/>
                <w:sz w:val="17"/>
                <w:szCs w:val="17"/>
              </w:rPr>
              <w:t>port du masque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et une </w:t>
            </w:r>
            <w:r w:rsidRPr="00DF0D64">
              <w:rPr>
                <w:rFonts w:asciiTheme="minorHAnsi" w:hAnsiTheme="minorHAnsi"/>
                <w:b/>
                <w:bCs/>
                <w:sz w:val="17"/>
                <w:szCs w:val="17"/>
              </w:rPr>
              <w:t>distanciation de 2 mètres</w:t>
            </w:r>
            <w:r w:rsidRPr="00A533BC">
              <w:rPr>
                <w:rFonts w:asciiTheme="minorHAnsi" w:hAnsiTheme="minorHAnsi"/>
                <w:sz w:val="17"/>
                <w:szCs w:val="17"/>
              </w:rPr>
              <w:t xml:space="preserve"> sont autorisées).</w:t>
            </w:r>
          </w:p>
        </w:tc>
        <w:tc>
          <w:tcPr>
            <w:tcW w:w="1819" w:type="dxa"/>
            <w:tcBorders>
              <w:bottom w:val="single" w:sz="12" w:space="0" w:color="auto"/>
            </w:tcBorders>
          </w:tcPr>
          <w:p w14:paraId="5EFE1F4F" w14:textId="77777777" w:rsidR="003314D9" w:rsidRPr="003314D9" w:rsidRDefault="003314D9" w:rsidP="003314D9">
            <w:pPr>
              <w:tabs>
                <w:tab w:val="left" w:pos="6521"/>
              </w:tabs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La pratique </w:t>
            </w:r>
            <w:r w:rsidRPr="003314D9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en extérieur </w:t>
            </w:r>
            <w:r w:rsidRPr="003314D9">
              <w:rPr>
                <w:rFonts w:asciiTheme="minorHAnsi" w:hAnsiTheme="minorHAnsi"/>
                <w:sz w:val="17"/>
                <w:szCs w:val="17"/>
              </w:rPr>
              <w:t>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st </w:t>
            </w:r>
            <w:r w:rsidR="00402A03" w:rsidRPr="00A533BC">
              <w:rPr>
                <w:rFonts w:asciiTheme="minorHAnsi" w:hAnsiTheme="minorHAnsi"/>
                <w:b/>
                <w:sz w:val="17"/>
                <w:szCs w:val="17"/>
              </w:rPr>
              <w:t xml:space="preserve">maintenue </w:t>
            </w:r>
            <w:r w:rsidR="00402A03" w:rsidRPr="00A533BC">
              <w:rPr>
                <w:rFonts w:asciiTheme="minorHAnsi" w:hAnsiTheme="minorHAnsi"/>
                <w:sz w:val="17"/>
                <w:szCs w:val="17"/>
              </w:rPr>
              <w:t xml:space="preserve">dans le respect d’une </w:t>
            </w:r>
            <w:r w:rsidR="00402A03" w:rsidRPr="003314D9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distanciation de 2 mètres. </w:t>
            </w:r>
          </w:p>
          <w:p w14:paraId="2AD8BBA8" w14:textId="77777777" w:rsidR="00402A03" w:rsidRDefault="003314D9" w:rsidP="003314D9">
            <w:pPr>
              <w:tabs>
                <w:tab w:val="left" w:pos="6521"/>
              </w:tabs>
              <w:rPr>
                <w:rFonts w:asciiTheme="minorHAnsi" w:hAnsiTheme="minorHAnsi"/>
                <w:b/>
                <w:sz w:val="17"/>
                <w:szCs w:val="17"/>
              </w:rPr>
            </w:pPr>
            <w:r w:rsidRPr="003314D9">
              <w:rPr>
                <w:rFonts w:asciiTheme="minorHAnsi" w:hAnsiTheme="minorHAnsi"/>
                <w:bCs/>
                <w:sz w:val="17"/>
                <w:szCs w:val="17"/>
              </w:rPr>
              <w:t>La pratique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en intérieur </w:t>
            </w:r>
            <w:r w:rsidRPr="003314D9">
              <w:rPr>
                <w:rFonts w:asciiTheme="minorHAnsi" w:hAnsiTheme="minorHAnsi"/>
                <w:bCs/>
                <w:sz w:val="17"/>
                <w:szCs w:val="17"/>
              </w:rPr>
              <w:t>est</w:t>
            </w:r>
            <w:r w:rsidR="00402A03" w:rsidRPr="003314D9">
              <w:rPr>
                <w:rFonts w:asciiTheme="minorHAnsi" w:hAnsiTheme="minorHAnsi"/>
                <w:bCs/>
                <w:sz w:val="17"/>
                <w:szCs w:val="17"/>
              </w:rPr>
              <w:t xml:space="preserve"> </w:t>
            </w:r>
            <w:r w:rsidR="00402A03" w:rsidRPr="00A533BC">
              <w:rPr>
                <w:rFonts w:asciiTheme="minorHAnsi" w:hAnsiTheme="minorHAnsi"/>
                <w:b/>
                <w:sz w:val="17"/>
                <w:szCs w:val="17"/>
              </w:rPr>
              <w:t>suspendue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.</w:t>
            </w:r>
          </w:p>
          <w:p w14:paraId="601302D3" w14:textId="5922E5DA" w:rsidR="003314D9" w:rsidRPr="00A533BC" w:rsidRDefault="003314D9" w:rsidP="003314D9">
            <w:pPr>
              <w:tabs>
                <w:tab w:val="left" w:pos="6521"/>
              </w:tabs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00712A58" w14:textId="77777777" w:rsidR="009D2072" w:rsidRDefault="009D2072" w:rsidP="005F24CA">
      <w:pPr>
        <w:tabs>
          <w:tab w:val="left" w:pos="6521"/>
        </w:tabs>
        <w:jc w:val="both"/>
        <w:rPr>
          <w:rFonts w:asciiTheme="majorHAnsi" w:hAnsiTheme="majorHAnsi"/>
        </w:rPr>
      </w:pPr>
    </w:p>
    <w:p w14:paraId="6E745072" w14:textId="3C3A5338" w:rsidR="0023603E" w:rsidRPr="0023603E" w:rsidRDefault="0023603E" w:rsidP="0023603E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lastRenderedPageBreak/>
        <w:t>2</w:t>
      </w:r>
      <w:r w:rsidRPr="0023603E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. </w:t>
      </w:r>
      <w:r w:rsidR="00FB0804">
        <w:rPr>
          <w:rFonts w:asciiTheme="minorHAnsi" w:eastAsiaTheme="minorHAnsi" w:hAnsiTheme="minorHAnsi"/>
          <w:b/>
          <w:color w:val="FFFFFF" w:themeColor="background1"/>
          <w:sz w:val="36"/>
        </w:rPr>
        <w:t>Organisation spécifique au sein de l’école</w:t>
      </w:r>
    </w:p>
    <w:p w14:paraId="012D2E69" w14:textId="6B412481" w:rsidR="00166BCC" w:rsidRDefault="00166BC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3D22530A" w14:textId="3C2BAB09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13EDC3D" w14:textId="12D1BE86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6DB7B1B" w14:textId="6DFA86B3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74CDE5F0" w14:textId="33BF5F49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160AC0F" w14:textId="345F9741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47A84CF9" w14:textId="1FDAC57B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273A32DC" w14:textId="384751EC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5AD44D6" w14:textId="2C41E948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11726A5B" w14:textId="6D66E352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1F2BBED2" w14:textId="69FB4FCE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12385B38" w14:textId="6F65871F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62D90A82" w14:textId="3B751663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23DF0AA9" w14:textId="3045CC6E" w:rsidR="00FA077C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243A04B" w14:textId="1386DFEB" w:rsidR="00DC7941" w:rsidRDefault="00DC7941">
      <w:pPr>
        <w:spacing w:after="160" w:line="259" w:lineRule="auto"/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0E869" wp14:editId="76C1D71C">
                <wp:simplePos x="0" y="0"/>
                <wp:positionH relativeFrom="margin">
                  <wp:posOffset>1259249</wp:posOffset>
                </wp:positionH>
                <wp:positionV relativeFrom="paragraph">
                  <wp:posOffset>2270344</wp:posOffset>
                </wp:positionV>
                <wp:extent cx="4312427" cy="2461146"/>
                <wp:effectExtent l="0" t="0" r="1206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427" cy="246114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AA7A3" w14:textId="77777777" w:rsidR="007100CF" w:rsidRDefault="00FA077C" w:rsidP="00FA077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0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Plan de l’école sur lequel figurent la ou les entrées possibles </w:t>
                            </w:r>
                          </w:p>
                          <w:p w14:paraId="07692BDA" w14:textId="5CAD2B80" w:rsidR="00FA077C" w:rsidRPr="007100CF" w:rsidRDefault="00FA077C" w:rsidP="00FA077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0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(à indiquer par les lettres A, B, etc.).</w:t>
                            </w:r>
                          </w:p>
                          <w:p w14:paraId="48E81C59" w14:textId="77777777" w:rsidR="007100CF" w:rsidRPr="007100CF" w:rsidRDefault="007100CF" w:rsidP="00FA077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8C3EC10" w14:textId="77777777" w:rsidR="00FA077C" w:rsidRPr="00DA796F" w:rsidRDefault="00FA077C" w:rsidP="00FA077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43FF8C" w14:textId="3AFC2A83" w:rsidR="00FA077C" w:rsidRDefault="007100CF" w:rsidP="007100CF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Rq</w:t>
                            </w:r>
                            <w:proofErr w:type="spellEnd"/>
                            <w:r w:rsidR="00FA077C" w:rsidRPr="00DA796F">
                              <w:rPr>
                                <w:i/>
                                <w:iCs/>
                              </w:rPr>
                              <w:t> : Ne pas oublier d’anticiper des chemins de circulation différenciés.</w:t>
                            </w:r>
                          </w:p>
                          <w:p w14:paraId="44B7EC64" w14:textId="3E53B8E2" w:rsidR="007100CF" w:rsidRPr="007100CF" w:rsidRDefault="007100CF" w:rsidP="007100CF">
                            <w:pPr>
                              <w:tabs>
                                <w:tab w:val="left" w:pos="6521"/>
                                <w:tab w:val="center" w:pos="8505"/>
                              </w:tabs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100CF">
                              <w:rPr>
                                <w:i/>
                                <w:iCs/>
                              </w:rPr>
                              <w:t>Les déplacements des élèves doivent être limités, organisés et encadrés.</w:t>
                            </w:r>
                          </w:p>
                          <w:p w14:paraId="5EF4928A" w14:textId="2CE89124" w:rsidR="007100CF" w:rsidRPr="007100CF" w:rsidRDefault="007100CF" w:rsidP="007100CF">
                            <w:pPr>
                              <w:tabs>
                                <w:tab w:val="left" w:pos="6521"/>
                                <w:tab w:val="center" w:pos="8505"/>
                              </w:tabs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100CF">
                              <w:rPr>
                                <w:i/>
                                <w:iCs/>
                              </w:rPr>
                              <w:t>Pour cette raison, il sera demandé aux élèves de circuler dans les couloirs en respectant le sens de circulation établi pour chaque classe.</w:t>
                            </w:r>
                          </w:p>
                          <w:p w14:paraId="3D56C45D" w14:textId="77777777" w:rsidR="007100CF" w:rsidRPr="00DA796F" w:rsidRDefault="007100CF" w:rsidP="00FA077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E869" id="Rectangle 7" o:spid="_x0000_s1039" style="position:absolute;margin-left:99.15pt;margin-top:178.75pt;width:339.55pt;height:19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" fillcolor="#a5a5a5 [3206]" strokecolor="white [3201]" strokeweight="1.5pt">
                <v:textbox>
                  <w:txbxContent>
                    <w:p w14:paraId="7A6AA7A3" w14:textId="77777777" w:rsidR="007100CF" w:rsidRDefault="00FA077C" w:rsidP="00FA077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100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Plan de l’école sur lequel figurent la ou les entrées possibles </w:t>
                      </w:r>
                    </w:p>
                    <w:p w14:paraId="07692BDA" w14:textId="5CAD2B80" w:rsidR="00FA077C" w:rsidRPr="007100CF" w:rsidRDefault="00FA077C" w:rsidP="00FA077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100CF">
                        <w:rPr>
                          <w:b/>
                          <w:bCs/>
                          <w:sz w:val="36"/>
                          <w:szCs w:val="36"/>
                        </w:rPr>
                        <w:t>(à indiquer par les lettres A, B, etc.).</w:t>
                      </w:r>
                    </w:p>
                    <w:p w14:paraId="48E81C59" w14:textId="77777777" w:rsidR="007100CF" w:rsidRPr="007100CF" w:rsidRDefault="007100CF" w:rsidP="00FA077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8C3EC10" w14:textId="77777777" w:rsidR="00FA077C" w:rsidRPr="00DA796F" w:rsidRDefault="00FA077C" w:rsidP="00FA077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F43FF8C" w14:textId="3AFC2A83" w:rsidR="00FA077C" w:rsidRDefault="007100CF" w:rsidP="007100CF">
                      <w:pPr>
                        <w:jc w:val="both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Rq</w:t>
                      </w:r>
                      <w:proofErr w:type="spellEnd"/>
                      <w:r w:rsidR="00FA077C" w:rsidRPr="00DA796F">
                        <w:rPr>
                          <w:i/>
                          <w:iCs/>
                        </w:rPr>
                        <w:t> : Ne pas oublier d’anticiper des chemins de circulation différenciés.</w:t>
                      </w:r>
                    </w:p>
                    <w:p w14:paraId="44B7EC64" w14:textId="3E53B8E2" w:rsidR="007100CF" w:rsidRPr="007100CF" w:rsidRDefault="007100CF" w:rsidP="007100CF">
                      <w:pPr>
                        <w:tabs>
                          <w:tab w:val="left" w:pos="6521"/>
                          <w:tab w:val="center" w:pos="8505"/>
                        </w:tabs>
                        <w:jc w:val="both"/>
                        <w:rPr>
                          <w:i/>
                          <w:iCs/>
                        </w:rPr>
                      </w:pPr>
                      <w:r w:rsidRPr="007100CF">
                        <w:rPr>
                          <w:i/>
                          <w:iCs/>
                        </w:rPr>
                        <w:t>Les déplacements des élèves doivent être limités, organisés et encadrés.</w:t>
                      </w:r>
                    </w:p>
                    <w:p w14:paraId="5EF4928A" w14:textId="2CE89124" w:rsidR="007100CF" w:rsidRPr="007100CF" w:rsidRDefault="007100CF" w:rsidP="007100CF">
                      <w:pPr>
                        <w:tabs>
                          <w:tab w:val="left" w:pos="6521"/>
                          <w:tab w:val="center" w:pos="8505"/>
                        </w:tabs>
                        <w:jc w:val="both"/>
                        <w:rPr>
                          <w:i/>
                          <w:iCs/>
                        </w:rPr>
                      </w:pPr>
                      <w:r w:rsidRPr="007100CF">
                        <w:rPr>
                          <w:i/>
                          <w:iCs/>
                        </w:rPr>
                        <w:t>Pour cette raison, il sera demandé aux élèves de circuler dans les couloirs en respectant le sens de circulation établi pour chaque classe.</w:t>
                      </w:r>
                    </w:p>
                    <w:p w14:paraId="3D56C45D" w14:textId="77777777" w:rsidR="007100CF" w:rsidRPr="00DA796F" w:rsidRDefault="007100CF" w:rsidP="00FA077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  <w:br w:type="page"/>
      </w:r>
    </w:p>
    <w:p w14:paraId="1701C47D" w14:textId="77777777" w:rsidR="00FA077C" w:rsidRPr="0023603E" w:rsidRDefault="00FA077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82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559"/>
        <w:gridCol w:w="1417"/>
        <w:gridCol w:w="1418"/>
        <w:gridCol w:w="1418"/>
      </w:tblGrid>
      <w:tr w:rsidR="00C77EFF" w:rsidRPr="0023603E" w14:paraId="44906B63" w14:textId="77777777" w:rsidTr="00DA55F2">
        <w:tc>
          <w:tcPr>
            <w:tcW w:w="10485" w:type="dxa"/>
            <w:gridSpan w:val="7"/>
            <w:shd w:val="clear" w:color="auto" w:fill="8EAADB" w:themeFill="accent5" w:themeFillTint="99"/>
            <w:vAlign w:val="center"/>
          </w:tcPr>
          <w:p w14:paraId="3D5A197B" w14:textId="058BEF6B" w:rsidR="00C77EFF" w:rsidRPr="007F7D83" w:rsidRDefault="007F7D83" w:rsidP="007312F7">
            <w:pPr>
              <w:widowControl w:val="0"/>
              <w:tabs>
                <w:tab w:val="left" w:pos="6521"/>
                <w:tab w:val="center" w:pos="8505"/>
              </w:tabs>
              <w:rPr>
                <w:rFonts w:asciiTheme="majorHAnsi" w:hAnsiTheme="majorHAnsi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 xml:space="preserve">Modalités d’entrée et de </w:t>
            </w:r>
            <w:r w:rsidR="00EA374C" w:rsidRPr="007F7D83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sortie</w:t>
            </w:r>
            <w:r w:rsidR="00260BAE" w:rsidRPr="007F7D83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="005C4D16" w:rsidRPr="007F7D83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des élèves</w:t>
            </w:r>
          </w:p>
        </w:tc>
      </w:tr>
      <w:tr w:rsidR="004937DB" w:rsidRPr="0023603E" w14:paraId="42F033DF" w14:textId="77777777" w:rsidTr="00DA55F2">
        <w:tc>
          <w:tcPr>
            <w:tcW w:w="1980" w:type="dxa"/>
            <w:shd w:val="clear" w:color="auto" w:fill="auto"/>
            <w:vAlign w:val="center"/>
          </w:tcPr>
          <w:p w14:paraId="737482E3" w14:textId="77777777" w:rsidR="004937DB" w:rsidRDefault="004937DB" w:rsidP="000457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3"/>
            <w:shd w:val="clear" w:color="auto" w:fill="92D050"/>
            <w:vAlign w:val="center"/>
          </w:tcPr>
          <w:p w14:paraId="57CE3B12" w14:textId="77777777" w:rsidR="004937DB" w:rsidRPr="004D1AB3" w:rsidRDefault="004937DB" w:rsidP="000457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4D1AB3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Niveau 1</w:t>
            </w:r>
          </w:p>
        </w:tc>
        <w:tc>
          <w:tcPr>
            <w:tcW w:w="4253" w:type="dxa"/>
            <w:gridSpan w:val="3"/>
            <w:shd w:val="clear" w:color="auto" w:fill="FFFF00"/>
          </w:tcPr>
          <w:p w14:paraId="1DBCFE14" w14:textId="513B894A" w:rsidR="004937DB" w:rsidRPr="007F7D83" w:rsidRDefault="004937DB" w:rsidP="000457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>Niveau</w:t>
            </w:r>
            <w:r w:rsidR="004D1AB3"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  <w:r w:rsidR="004D1AB3">
              <w:rPr>
                <w:rFonts w:asciiTheme="minorHAnsi" w:hAnsiTheme="minorHAnsi"/>
                <w:b/>
                <w:sz w:val="28"/>
                <w:szCs w:val="28"/>
              </w:rPr>
              <w:t>, 3 et 4</w:t>
            </w:r>
          </w:p>
        </w:tc>
      </w:tr>
      <w:tr w:rsidR="004937DB" w:rsidRPr="0023603E" w14:paraId="576D7CFF" w14:textId="77777777" w:rsidTr="00532AE6">
        <w:trPr>
          <w:trHeight w:val="1105"/>
        </w:trPr>
        <w:tc>
          <w:tcPr>
            <w:tcW w:w="1980" w:type="dxa"/>
            <w:shd w:val="clear" w:color="auto" w:fill="auto"/>
            <w:vAlign w:val="center"/>
          </w:tcPr>
          <w:p w14:paraId="1402B90C" w14:textId="77777777" w:rsidR="004937DB" w:rsidRPr="007F7D83" w:rsidRDefault="004937DB" w:rsidP="000457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14:paraId="4781BC54" w14:textId="6D48EC6A" w:rsidR="004937DB" w:rsidRPr="00224B78" w:rsidRDefault="004937DB" w:rsidP="002F7454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Pas d’horaires échelonnés</w:t>
            </w:r>
            <w:r w:rsidR="00532AE6"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 xml:space="preserve"> si regroupements et croisements importants limités</w:t>
            </w:r>
          </w:p>
          <w:p w14:paraId="148159B3" w14:textId="63BDE0ED" w:rsidR="00FA077C" w:rsidRPr="00224B78" w:rsidRDefault="00FA077C" w:rsidP="002F7454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</w:p>
          <w:p w14:paraId="5E2076FB" w14:textId="4D529A31" w:rsidR="00FA077C" w:rsidRPr="00224B78" w:rsidRDefault="00DA55F2" w:rsidP="002F7454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Plusieurs entrées et sorties possibles</w:t>
            </w:r>
          </w:p>
          <w:p w14:paraId="629659A0" w14:textId="77777777" w:rsidR="00FA077C" w:rsidRPr="007F7D83" w:rsidRDefault="00FA077C" w:rsidP="002F7454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14:paraId="5D8F2C4F" w14:textId="16EBAB27" w:rsidR="004937DB" w:rsidRPr="00532AE6" w:rsidRDefault="004937DB" w:rsidP="00E632B8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hAnsiTheme="minorHAnsi"/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53E03CB" w14:textId="3B1BBA80" w:rsidR="00532AE6" w:rsidRPr="00224B78" w:rsidRDefault="004937DB" w:rsidP="00532AE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Horaires échelonnés</w:t>
            </w:r>
            <w:r w:rsidR="00532AE6"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 xml:space="preserve"> si nombre de classes supérieur au nombre d’entrées/sorties possibles</w:t>
            </w:r>
          </w:p>
          <w:p w14:paraId="44FE531E" w14:textId="74F2218A" w:rsidR="00FA077C" w:rsidRPr="00224B78" w:rsidRDefault="00FA077C" w:rsidP="007312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  <w:lang w:val="en-US"/>
              </w:rPr>
            </w:pPr>
          </w:p>
          <w:p w14:paraId="40AAE76F" w14:textId="21A29F16" w:rsidR="00DA55F2" w:rsidRPr="00224B78" w:rsidRDefault="00DA55F2" w:rsidP="00DA55F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Plusieurs entrées et sorties à prévoir</w:t>
            </w:r>
          </w:p>
          <w:p w14:paraId="76BDDD24" w14:textId="77777777" w:rsidR="00532AE6" w:rsidRDefault="00532AE6" w:rsidP="00DA55F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14:paraId="1CC5FC2A" w14:textId="44F48485" w:rsidR="004937DB" w:rsidRPr="00532AE6" w:rsidRDefault="004937DB" w:rsidP="007312F7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746C" w:rsidRPr="0023603E" w14:paraId="1EC0A50A" w14:textId="77777777" w:rsidTr="00A2746C">
        <w:tc>
          <w:tcPr>
            <w:tcW w:w="1980" w:type="dxa"/>
            <w:shd w:val="clear" w:color="auto" w:fill="auto"/>
            <w:vAlign w:val="center"/>
          </w:tcPr>
          <w:p w14:paraId="1E6117AF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F7D83">
              <w:rPr>
                <w:rFonts w:asciiTheme="minorHAnsi" w:eastAsiaTheme="minorHAnsi" w:hAnsiTheme="minorHAnsi"/>
                <w:sz w:val="16"/>
                <w:szCs w:val="16"/>
              </w:rPr>
              <w:t>Classe</w:t>
            </w:r>
          </w:p>
        </w:tc>
        <w:tc>
          <w:tcPr>
            <w:tcW w:w="1417" w:type="dxa"/>
            <w:vAlign w:val="center"/>
          </w:tcPr>
          <w:p w14:paraId="75CF0BB6" w14:textId="0567D31E" w:rsidR="00A2746C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Horaires d’e</w:t>
            </w:r>
            <w:r w:rsidRPr="007F7D83">
              <w:rPr>
                <w:rFonts w:asciiTheme="minorHAnsi" w:eastAsiaTheme="minorHAnsi" w:hAnsiTheme="minorHAnsi"/>
                <w:sz w:val="16"/>
                <w:szCs w:val="16"/>
              </w:rPr>
              <w:t>ntrée</w:t>
            </w:r>
          </w:p>
          <w:p w14:paraId="718581A8" w14:textId="4B053179" w:rsidR="00FA72AE" w:rsidRPr="007F7D83" w:rsidRDefault="00A2746C" w:rsidP="00FA72AE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>(x)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d’entrée</w:t>
            </w:r>
          </w:p>
        </w:tc>
        <w:tc>
          <w:tcPr>
            <w:tcW w:w="1276" w:type="dxa"/>
            <w:vAlign w:val="center"/>
          </w:tcPr>
          <w:p w14:paraId="15FB3B44" w14:textId="78776819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>(x)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d’accueil </w:t>
            </w:r>
          </w:p>
        </w:tc>
        <w:tc>
          <w:tcPr>
            <w:tcW w:w="1559" w:type="dxa"/>
            <w:vAlign w:val="center"/>
          </w:tcPr>
          <w:p w14:paraId="00CF4E89" w14:textId="77777777" w:rsidR="00A2746C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Horaires de sortie</w:t>
            </w:r>
          </w:p>
          <w:p w14:paraId="141BCCB0" w14:textId="2D677E9B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 xml:space="preserve">(x) 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de sortie </w:t>
            </w:r>
          </w:p>
        </w:tc>
        <w:tc>
          <w:tcPr>
            <w:tcW w:w="1417" w:type="dxa"/>
            <w:vAlign w:val="center"/>
          </w:tcPr>
          <w:p w14:paraId="08C34284" w14:textId="77777777" w:rsidR="00A2746C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Horaires d’e</w:t>
            </w:r>
            <w:r w:rsidRPr="007F7D83">
              <w:rPr>
                <w:rFonts w:asciiTheme="minorHAnsi" w:eastAsiaTheme="minorHAnsi" w:hAnsiTheme="minorHAnsi"/>
                <w:sz w:val="16"/>
                <w:szCs w:val="16"/>
              </w:rPr>
              <w:t>ntrée</w:t>
            </w:r>
          </w:p>
          <w:p w14:paraId="48A3E646" w14:textId="7670D50D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d’entrée</w:t>
            </w:r>
          </w:p>
        </w:tc>
        <w:tc>
          <w:tcPr>
            <w:tcW w:w="1418" w:type="dxa"/>
            <w:vAlign w:val="center"/>
          </w:tcPr>
          <w:p w14:paraId="52C5EE56" w14:textId="17E17B4C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d’accueil (zone…)</w:t>
            </w:r>
          </w:p>
        </w:tc>
        <w:tc>
          <w:tcPr>
            <w:tcW w:w="1418" w:type="dxa"/>
            <w:vAlign w:val="center"/>
          </w:tcPr>
          <w:p w14:paraId="1304E391" w14:textId="77777777" w:rsidR="00A2746C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Horaires de sortie</w:t>
            </w:r>
          </w:p>
          <w:p w14:paraId="0E552A18" w14:textId="61AA3E45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Lieu</w:t>
            </w:r>
            <w:r w:rsidR="00926E99">
              <w:rPr>
                <w:rFonts w:asciiTheme="minorHAnsi" w:eastAsia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de sortie </w:t>
            </w:r>
          </w:p>
        </w:tc>
      </w:tr>
      <w:tr w:rsidR="00A2746C" w:rsidRPr="0023603E" w14:paraId="17A42AA3" w14:textId="77777777" w:rsidTr="00A2746C">
        <w:tc>
          <w:tcPr>
            <w:tcW w:w="1980" w:type="dxa"/>
            <w:shd w:val="clear" w:color="auto" w:fill="auto"/>
            <w:vAlign w:val="center"/>
          </w:tcPr>
          <w:p w14:paraId="55728FE1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7067CC9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5DE9C8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A4E473" w14:textId="33AAE69D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CDD68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69927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E33C1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A2746C" w:rsidRPr="0023603E" w14:paraId="5E2A46D1" w14:textId="77777777" w:rsidTr="00A2746C">
        <w:tc>
          <w:tcPr>
            <w:tcW w:w="1980" w:type="dxa"/>
            <w:shd w:val="clear" w:color="auto" w:fill="auto"/>
            <w:vAlign w:val="center"/>
          </w:tcPr>
          <w:p w14:paraId="123F42A8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ECDE55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F5317C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232F5E" w14:textId="16D4D4D2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DD0A7B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E7E8A7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D50B96" w14:textId="77777777" w:rsidR="00A2746C" w:rsidRPr="007F7D83" w:rsidRDefault="00A2746C" w:rsidP="00A2746C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19A7C6F9" w14:textId="4564ECA5" w:rsidR="00F13C36" w:rsidRPr="00224B78" w:rsidRDefault="00361373" w:rsidP="007F7D83">
      <w:pPr>
        <w:spacing w:after="160" w:line="259" w:lineRule="auto"/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</w:pP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sym w:font="Wingdings" w:char="F0E0"/>
      </w: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 xml:space="preserve"> </w:t>
      </w:r>
      <w:r w:rsidR="00F13C36"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>Prévoir</w:t>
      </w: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>,</w:t>
      </w:r>
      <w:r w:rsidR="00F13C36"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 xml:space="preserve"> pour chaque </w:t>
      </w:r>
      <w:r w:rsidR="0050684C"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>lieu/zone</w:t>
      </w:r>
      <w:r w:rsidR="00F13C36"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 xml:space="preserve"> d’accueil, un ou des enseignants de surveillance. </w:t>
      </w:r>
    </w:p>
    <w:p w14:paraId="3B5EAF9C" w14:textId="4CDEA39C" w:rsidR="005F128D" w:rsidRPr="005F128D" w:rsidRDefault="005F128D" w:rsidP="005F128D">
      <w:pPr>
        <w:tabs>
          <w:tab w:val="left" w:pos="4723"/>
        </w:tabs>
        <w:rPr>
          <w:rFonts w:asciiTheme="minorHAnsi" w:eastAsiaTheme="minorHAnsi" w:hAnsiTheme="minorHAnsi"/>
          <w:sz w:val="28"/>
        </w:rPr>
      </w:pPr>
    </w:p>
    <w:tbl>
      <w:tblPr>
        <w:tblStyle w:val="Grilledutableau"/>
        <w:tblpPr w:leftFromText="141" w:rightFromText="141" w:vertAnchor="text" w:horzAnchor="margin" w:tblpY="82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063"/>
        <w:gridCol w:w="1063"/>
        <w:gridCol w:w="1134"/>
        <w:gridCol w:w="1039"/>
        <w:gridCol w:w="946"/>
        <w:gridCol w:w="1134"/>
      </w:tblGrid>
      <w:tr w:rsidR="000B18F8" w:rsidRPr="007F7D83" w14:paraId="1F4FA4CC" w14:textId="77777777" w:rsidTr="000B18F8"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1799D0C" w14:textId="6B73839D" w:rsidR="000B18F8" w:rsidRPr="007F7D83" w:rsidRDefault="000B18F8" w:rsidP="00662E73">
            <w:pPr>
              <w:widowControl w:val="0"/>
              <w:tabs>
                <w:tab w:val="left" w:pos="6521"/>
                <w:tab w:val="center" w:pos="8505"/>
              </w:tabs>
              <w:rPr>
                <w:rFonts w:asciiTheme="majorHAnsi" w:hAnsiTheme="majorHAnsi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Modalités d’o</w:t>
            </w:r>
            <w:r w:rsidRPr="007F7D83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 xml:space="preserve">rganisation </w:t>
            </w:r>
            <w:r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des r</w:t>
            </w:r>
            <w:r w:rsidRPr="007F7D83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écréations</w:t>
            </w:r>
            <w:r w:rsidR="0013002D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 xml:space="preserve"> et des lavages des mains</w:t>
            </w:r>
          </w:p>
        </w:tc>
      </w:tr>
      <w:tr w:rsidR="0013002D" w:rsidRPr="0023603E" w14:paraId="45757563" w14:textId="77777777" w:rsidTr="003A09C0"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DF94" w14:textId="77777777" w:rsidR="0013002D" w:rsidRPr="007F7D83" w:rsidRDefault="0013002D" w:rsidP="00EE511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9B16D2" w14:textId="77777777" w:rsidR="0013002D" w:rsidRPr="0013002D" w:rsidRDefault="0013002D" w:rsidP="00EE511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13002D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Niveau 1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C738E6" w14:textId="1666262C" w:rsidR="0013002D" w:rsidRPr="007F7D83" w:rsidRDefault="0013002D" w:rsidP="00EE511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>Niveau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 3 et 4</w:t>
            </w:r>
          </w:p>
        </w:tc>
      </w:tr>
      <w:tr w:rsidR="0013002D" w:rsidRPr="0023603E" w14:paraId="5C4259C1" w14:textId="77777777" w:rsidTr="003A09C0">
        <w:trPr>
          <w:trHeight w:val="1185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440" w14:textId="77777777" w:rsidR="0013002D" w:rsidRPr="007F7D83" w:rsidRDefault="0013002D" w:rsidP="00EE511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2A0" w14:textId="402B652E" w:rsidR="00FA2B02" w:rsidRPr="00224B78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Pas de récréations échelonnées si regroupements et croisements importants limités</w:t>
            </w:r>
          </w:p>
          <w:p w14:paraId="4166C37B" w14:textId="77777777" w:rsidR="00FA2B02" w:rsidRPr="00224B78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</w:p>
          <w:p w14:paraId="1E6617BC" w14:textId="3458885B" w:rsidR="00FA2B02" w:rsidRPr="00224B78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Plusieurs zones de récréation possibles</w:t>
            </w:r>
          </w:p>
          <w:p w14:paraId="1A05716A" w14:textId="7625E2D9" w:rsidR="0013002D" w:rsidRPr="007F7D83" w:rsidRDefault="0013002D" w:rsidP="00EE5116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657" w14:textId="6F042E0E" w:rsidR="00FA2B02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Récréations échelonnées</w:t>
            </w:r>
          </w:p>
          <w:p w14:paraId="0E67D1D7" w14:textId="77777777" w:rsidR="005F310D" w:rsidRPr="00224B78" w:rsidRDefault="005F310D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</w:p>
          <w:p w14:paraId="47566FAE" w14:textId="77777777" w:rsidR="00FA2B02" w:rsidRPr="00224B78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  <w:lang w:val="en-US"/>
              </w:rPr>
            </w:pPr>
          </w:p>
          <w:p w14:paraId="5A074B83" w14:textId="69C87F6B" w:rsidR="00FA2B02" w:rsidRPr="00224B78" w:rsidRDefault="00FA2B02" w:rsidP="00FA2B02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</w:pPr>
            <w:r w:rsidRPr="00224B78">
              <w:rPr>
                <w:rFonts w:asciiTheme="minorHAnsi" w:eastAsiaTheme="minorHAnsi" w:hAnsiTheme="minorHAnsi"/>
                <w:b/>
                <w:i/>
                <w:iCs/>
                <w:sz w:val="18"/>
                <w:szCs w:val="18"/>
              </w:rPr>
              <w:t>Plusieurs zones de récréation à prévoir</w:t>
            </w:r>
          </w:p>
          <w:p w14:paraId="36C4B77C" w14:textId="3E34441D" w:rsidR="0013002D" w:rsidRPr="007F7D83" w:rsidRDefault="0013002D" w:rsidP="006665EB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5F128D" w:rsidRPr="0023603E" w14:paraId="66C49841" w14:textId="77777777" w:rsidTr="00AB4BB2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36D3" w14:textId="77777777" w:rsidR="005F128D" w:rsidRPr="007F7D83" w:rsidRDefault="005F128D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  <w:r w:rsidRPr="007F7D83">
              <w:rPr>
                <w:rFonts w:asciiTheme="minorHAnsi" w:eastAsiaTheme="minorHAnsi" w:hAnsiTheme="minorHAnsi"/>
              </w:rPr>
              <w:t>Classe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62435" w14:textId="68F39CBE" w:rsidR="005F128D" w:rsidRPr="007F7D83" w:rsidRDefault="004948CF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Horaires de l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avage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des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mains </w:t>
            </w:r>
            <w:r w:rsidR="00E04418">
              <w:rPr>
                <w:rFonts w:asciiTheme="minorHAnsi" w:eastAsiaTheme="minorHAnsi" w:hAnsiTheme="minorHAnsi"/>
                <w:sz w:val="18"/>
                <w:szCs w:val="18"/>
              </w:rPr>
              <w:t>après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 passage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aux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>toilettes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1EFE" w14:textId="4EC031DA" w:rsidR="005F128D" w:rsidRPr="007F7D83" w:rsidRDefault="005F128D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F7D83">
              <w:rPr>
                <w:rFonts w:asciiTheme="minorHAnsi" w:eastAsiaTheme="minorHAnsi" w:hAnsiTheme="minorHAnsi"/>
                <w:sz w:val="18"/>
                <w:szCs w:val="18"/>
              </w:rPr>
              <w:t>Horaires</w:t>
            </w:r>
            <w:r w:rsidR="004948CF">
              <w:rPr>
                <w:rFonts w:asciiTheme="minorHAnsi" w:eastAsiaTheme="minorHAnsi" w:hAnsiTheme="minorHAnsi"/>
                <w:sz w:val="18"/>
                <w:szCs w:val="18"/>
              </w:rPr>
              <w:t xml:space="preserve"> de récréation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A3A" w14:textId="0F1E89C6" w:rsidR="005F128D" w:rsidRPr="007F7D83" w:rsidRDefault="005F128D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Lieu</w:t>
            </w:r>
            <w:r w:rsidR="00644232">
              <w:rPr>
                <w:rFonts w:asciiTheme="minorHAnsi" w:eastAsiaTheme="minorHAnsi" w:hAnsiTheme="minorHAnsi"/>
                <w:sz w:val="18"/>
                <w:szCs w:val="18"/>
              </w:rPr>
              <w:t>(x)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9EE" w14:textId="03E976AD" w:rsidR="005F128D" w:rsidRPr="007F7D83" w:rsidRDefault="004948CF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Horaires de l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avage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des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mains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au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retour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>récréation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4AD8A" w14:textId="7B0F9C32" w:rsidR="005F128D" w:rsidRPr="007F7D83" w:rsidRDefault="004948CF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Horaires de l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avage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des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>mains ap</w:t>
            </w:r>
            <w:r w:rsidR="00E04418">
              <w:rPr>
                <w:rFonts w:asciiTheme="minorHAnsi" w:eastAsiaTheme="minorHAnsi" w:hAnsiTheme="minorHAnsi"/>
                <w:sz w:val="18"/>
                <w:szCs w:val="18"/>
              </w:rPr>
              <w:t xml:space="preserve">rès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passage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aux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>toilettes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79560" w14:textId="3EA1582B" w:rsidR="005F128D" w:rsidRPr="007F7D83" w:rsidRDefault="005F128D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F7D83">
              <w:rPr>
                <w:rFonts w:asciiTheme="minorHAnsi" w:eastAsiaTheme="minorHAnsi" w:hAnsiTheme="minorHAnsi"/>
                <w:sz w:val="18"/>
                <w:szCs w:val="18"/>
              </w:rPr>
              <w:t>Horaires</w:t>
            </w:r>
            <w:r w:rsidR="004948CF">
              <w:rPr>
                <w:rFonts w:asciiTheme="minorHAnsi" w:eastAsiaTheme="minorHAnsi" w:hAnsiTheme="minorHAnsi"/>
                <w:sz w:val="18"/>
                <w:szCs w:val="18"/>
              </w:rPr>
              <w:t xml:space="preserve"> de récréation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A5A32" w14:textId="36FC2EA2" w:rsidR="005F128D" w:rsidRPr="007F7D83" w:rsidRDefault="005F128D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Lieu</w:t>
            </w:r>
            <w:r w:rsidR="00644232">
              <w:rPr>
                <w:rFonts w:asciiTheme="minorHAnsi" w:eastAsia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4F3" w14:textId="058F4049" w:rsidR="005F128D" w:rsidRPr="007F7D83" w:rsidRDefault="004948CF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Horaires de l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avage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des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mains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au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 xml:space="preserve">retour </w:t>
            </w:r>
            <w:r w:rsidR="00D1213A">
              <w:rPr>
                <w:rFonts w:asciiTheme="minorHAnsi" w:eastAsiaTheme="minorHAnsi" w:hAnsiTheme="minorHAnsi"/>
                <w:sz w:val="18"/>
                <w:szCs w:val="18"/>
              </w:rPr>
              <w:t xml:space="preserve">de </w:t>
            </w:r>
            <w:r w:rsidR="005F128D">
              <w:rPr>
                <w:rFonts w:asciiTheme="minorHAnsi" w:eastAsiaTheme="minorHAnsi" w:hAnsiTheme="minorHAnsi"/>
                <w:sz w:val="18"/>
                <w:szCs w:val="18"/>
              </w:rPr>
              <w:t>récréation</w:t>
            </w:r>
          </w:p>
        </w:tc>
      </w:tr>
      <w:tr w:rsidR="00FA2B02" w:rsidRPr="0023603E" w14:paraId="68C6F788" w14:textId="77777777" w:rsidTr="00AB4BB2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CEE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50547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76E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3DD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DB2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6BB89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53065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E39F3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22660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FA2B02" w:rsidRPr="0023603E" w14:paraId="35E6257D" w14:textId="77777777" w:rsidTr="00AB4BB2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B9C9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C2A43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8CD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FDB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F72A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0E199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B6E2C" w14:textId="77777777" w:rsidR="00FA2B02" w:rsidRPr="007F7D83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E3B50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6825" w14:textId="77777777" w:rsidR="00FA2B02" w:rsidRDefault="00FA2B02" w:rsidP="005F128D">
            <w:pPr>
              <w:widowControl w:val="0"/>
              <w:tabs>
                <w:tab w:val="left" w:pos="6521"/>
                <w:tab w:val="center" w:pos="8505"/>
              </w:tabs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58242D8C" w14:textId="48CA3C86" w:rsidR="00FA2B02" w:rsidRPr="00224B78" w:rsidRDefault="00FA2B02" w:rsidP="00361373">
      <w:pPr>
        <w:spacing w:after="160" w:line="259" w:lineRule="auto"/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</w:pP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sym w:font="Wingdings" w:char="F0E0"/>
      </w: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 xml:space="preserve"> Prévoir un lavage des mains aux entrées et sorties de l’école (matin et après-midi).</w:t>
      </w:r>
    </w:p>
    <w:p w14:paraId="49257CDF" w14:textId="77777777" w:rsidR="00FA2B02" w:rsidRPr="00224B78" w:rsidRDefault="00FA2B02" w:rsidP="00FA2B02">
      <w:pPr>
        <w:spacing w:after="160"/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</w:pP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sym w:font="Wingdings" w:char="F0E0"/>
      </w:r>
      <w:r w:rsidRPr="00224B78">
        <w:rPr>
          <w:rFonts w:asciiTheme="minorHAnsi" w:eastAsiaTheme="minorHAnsi" w:hAnsiTheme="minorHAnsi"/>
          <w:b/>
          <w:i/>
          <w:iCs/>
          <w:color w:val="2F5496" w:themeColor="accent5" w:themeShade="BF"/>
          <w:sz w:val="24"/>
          <w:szCs w:val="24"/>
        </w:rPr>
        <w:t xml:space="preserve"> Prévoir, pour chaque zone de récréation, un ou des enseignants de surveillance. </w:t>
      </w:r>
    </w:p>
    <w:p w14:paraId="37E06534" w14:textId="46C648F0" w:rsidR="00662E73" w:rsidRDefault="00662E73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28"/>
        </w:rPr>
      </w:pPr>
    </w:p>
    <w:p w14:paraId="3FE8E8C4" w14:textId="77777777" w:rsidR="004C6793" w:rsidRDefault="004C6793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28"/>
        </w:rPr>
      </w:pPr>
    </w:p>
    <w:tbl>
      <w:tblPr>
        <w:tblStyle w:val="Grilledutableau"/>
        <w:tblW w:w="1046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6497"/>
      </w:tblGrid>
      <w:tr w:rsidR="004C6793" w:rsidRPr="000B18F8" w14:paraId="64A8254F" w14:textId="77777777" w:rsidTr="004C6793">
        <w:tc>
          <w:tcPr>
            <w:tcW w:w="10461" w:type="dxa"/>
            <w:gridSpan w:val="3"/>
            <w:shd w:val="clear" w:color="auto" w:fill="8EAADB" w:themeFill="accent5" w:themeFillTint="99"/>
            <w:vAlign w:val="center"/>
          </w:tcPr>
          <w:p w14:paraId="110AC159" w14:textId="7BF9EE5A" w:rsidR="004C6793" w:rsidRPr="007F7D83" w:rsidRDefault="004C6793" w:rsidP="004C6793">
            <w:pPr>
              <w:tabs>
                <w:tab w:val="left" w:pos="6521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0B18F8">
              <w:rPr>
                <w:rFonts w:asciiTheme="minorHAnsi" w:eastAsiaTheme="minorHAnsi" w:hAnsiTheme="minorHAnsi"/>
                <w:b/>
                <w:color w:val="FFFFFF" w:themeColor="background1"/>
                <w:sz w:val="30"/>
                <w:szCs w:val="30"/>
              </w:rPr>
              <w:t>Organisation en cas d’absence d’un enseignant</w:t>
            </w:r>
          </w:p>
        </w:tc>
      </w:tr>
      <w:tr w:rsidR="007135C6" w:rsidRPr="000B18F8" w14:paraId="00DE4EDE" w14:textId="77777777" w:rsidTr="00095822">
        <w:tc>
          <w:tcPr>
            <w:tcW w:w="1696" w:type="dxa"/>
            <w:vMerge w:val="restart"/>
            <w:vAlign w:val="center"/>
          </w:tcPr>
          <w:p w14:paraId="58FB0194" w14:textId="6E841B41" w:rsidR="007135C6" w:rsidRPr="007135C6" w:rsidRDefault="007135C6" w:rsidP="000B18F8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135C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Accueil des élèves en cas d’absence d’un professeur</w:t>
            </w:r>
          </w:p>
          <w:p w14:paraId="72180EC5" w14:textId="30787803" w:rsidR="007135C6" w:rsidRPr="000B18F8" w:rsidRDefault="007135C6" w:rsidP="000B18F8">
            <w:pPr>
              <w:tabs>
                <w:tab w:val="left" w:pos="6521"/>
              </w:tabs>
              <w:jc w:val="center"/>
              <w:rPr>
                <w:rFonts w:asciiTheme="minorHAnsi" w:hAnsiTheme="minorHAnsi"/>
              </w:rPr>
            </w:pPr>
            <w:r w:rsidRPr="007135C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non remplacé</w:t>
            </w:r>
          </w:p>
        </w:tc>
        <w:tc>
          <w:tcPr>
            <w:tcW w:w="2268" w:type="dxa"/>
            <w:shd w:val="clear" w:color="auto" w:fill="92D050"/>
          </w:tcPr>
          <w:p w14:paraId="1FFB8990" w14:textId="77777777" w:rsidR="007135C6" w:rsidRPr="000B18F8" w:rsidRDefault="007135C6" w:rsidP="00827EE2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18F8">
              <w:rPr>
                <w:rFonts w:asciiTheme="minorHAnsi" w:hAnsiTheme="minorHAnsi"/>
                <w:b/>
                <w:sz w:val="28"/>
                <w:szCs w:val="28"/>
              </w:rPr>
              <w:t>Niveau 1</w:t>
            </w:r>
          </w:p>
        </w:tc>
        <w:tc>
          <w:tcPr>
            <w:tcW w:w="6497" w:type="dxa"/>
            <w:shd w:val="clear" w:color="auto" w:fill="FFFF00"/>
          </w:tcPr>
          <w:p w14:paraId="05B80D2E" w14:textId="30B7C140" w:rsidR="007135C6" w:rsidRPr="000B18F8" w:rsidRDefault="007135C6" w:rsidP="00827EE2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>Niveau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 w:rsidRPr="007F7D83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 3 et 4</w:t>
            </w:r>
          </w:p>
        </w:tc>
      </w:tr>
      <w:tr w:rsidR="007135C6" w:rsidRPr="000B18F8" w14:paraId="28D3386B" w14:textId="77777777" w:rsidTr="006A7FD0">
        <w:tc>
          <w:tcPr>
            <w:tcW w:w="1696" w:type="dxa"/>
            <w:vMerge/>
            <w:vAlign w:val="center"/>
          </w:tcPr>
          <w:p w14:paraId="4E44A6CA" w14:textId="1DA1886A" w:rsidR="007135C6" w:rsidRPr="000B18F8" w:rsidRDefault="007135C6" w:rsidP="000B18F8">
            <w:pPr>
              <w:tabs>
                <w:tab w:val="left" w:pos="6521"/>
              </w:tabs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D177E9" w14:textId="77777777" w:rsidR="007135C6" w:rsidRPr="00D06EC3" w:rsidRDefault="007135C6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8195BB1" w14:textId="2E432FB6" w:rsidR="00D06EC3" w:rsidRDefault="007135C6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35C6">
              <w:rPr>
                <w:rFonts w:asciiTheme="minorHAnsi" w:hAnsiTheme="minorHAnsi"/>
                <w:sz w:val="18"/>
                <w:szCs w:val="18"/>
              </w:rPr>
              <w:t>Accueil coopératif</w:t>
            </w:r>
            <w:r w:rsidR="00062F87">
              <w:rPr>
                <w:rFonts w:asciiTheme="minorHAnsi" w:hAnsiTheme="minorHAnsi"/>
                <w:sz w:val="18"/>
                <w:szCs w:val="18"/>
              </w:rPr>
              <w:t xml:space="preserve"> dans les autres classes</w:t>
            </w:r>
            <w:r w:rsidR="00D06EC3">
              <w:rPr>
                <w:rFonts w:asciiTheme="minorHAnsi" w:hAnsiTheme="minorHAnsi"/>
                <w:sz w:val="18"/>
                <w:szCs w:val="18"/>
              </w:rPr>
              <w:t>.</w:t>
            </w:r>
            <w:r w:rsidR="00062F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B65B65D" w14:textId="66BB61C0" w:rsidR="007135C6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062F87">
              <w:rPr>
                <w:rFonts w:asciiTheme="minorHAnsi" w:hAnsiTheme="minorHAnsi"/>
                <w:sz w:val="18"/>
                <w:szCs w:val="18"/>
              </w:rPr>
              <w:t>’accueil dans un même niveau sera à privilégier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F90354" w14:textId="0B634BF5" w:rsidR="00D06EC3" w:rsidRPr="007135C6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</w:tcPr>
          <w:p w14:paraId="6ADB8AD9" w14:textId="77777777" w:rsidR="007135C6" w:rsidRDefault="007135C6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61C9895" w14:textId="14CD6BE4" w:rsidR="00062F87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Accueil coopératif dans un même niveau de classe.</w:t>
            </w:r>
          </w:p>
          <w:p w14:paraId="7AD7EBE0" w14:textId="77777777" w:rsidR="00D06EC3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30498AA" w14:textId="2261963D" w:rsidR="00D06EC3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 pas de classe de même niveau, les parents seront invités à venir chercher leur(s) enfant(s) à l’école.</w:t>
            </w:r>
          </w:p>
          <w:p w14:paraId="4FE8961A" w14:textId="3A68013F" w:rsidR="00D06EC3" w:rsidRPr="000B18F8" w:rsidRDefault="00D06EC3" w:rsidP="000B18F8">
            <w:pPr>
              <w:tabs>
                <w:tab w:val="left" w:pos="6521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A282A9A" w14:textId="65368F47" w:rsidR="00827EE2" w:rsidRDefault="00827EE2" w:rsidP="00D06EC3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28"/>
        </w:rPr>
      </w:pPr>
    </w:p>
    <w:p w14:paraId="79237C18" w14:textId="77777777" w:rsidR="004C6793" w:rsidRPr="00D06EC3" w:rsidRDefault="004C6793" w:rsidP="00D06EC3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28"/>
        </w:rPr>
      </w:pPr>
    </w:p>
    <w:p w14:paraId="016A1549" w14:textId="77777777" w:rsidR="00DD32AC" w:rsidRPr="000B18F8" w:rsidRDefault="00DD32AC" w:rsidP="000B18F8">
      <w:pPr>
        <w:shd w:val="clear" w:color="auto" w:fill="8EAADB" w:themeFill="accent5" w:themeFillTint="99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0"/>
          <w:szCs w:val="30"/>
        </w:rPr>
      </w:pPr>
      <w:r w:rsidRPr="000B18F8">
        <w:rPr>
          <w:rFonts w:asciiTheme="minorHAnsi" w:eastAsiaTheme="minorHAnsi" w:hAnsiTheme="minorHAnsi"/>
          <w:b/>
          <w:color w:val="FFFFFF" w:themeColor="background1"/>
          <w:sz w:val="30"/>
          <w:szCs w:val="30"/>
        </w:rPr>
        <w:t>Organisation en cas de symptômes chez un élève </w:t>
      </w:r>
    </w:p>
    <w:p w14:paraId="0B76ADF3" w14:textId="77777777" w:rsidR="0023603E" w:rsidRPr="00257051" w:rsidRDefault="0023603E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62FC0570" w14:textId="77777777" w:rsidR="0023603E" w:rsidRPr="0023603E" w:rsidRDefault="0023603E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i/>
          <w:sz w:val="18"/>
        </w:rPr>
      </w:pPr>
      <w:r w:rsidRPr="0023603E">
        <w:rPr>
          <w:rFonts w:asciiTheme="minorHAnsi" w:eastAsiaTheme="minorHAnsi" w:hAnsiTheme="minorHAnsi"/>
          <w:i/>
          <w:sz w:val="18"/>
        </w:rPr>
        <w:t>Les symptômes évocateurs sont : toux, éternuement, essoufflement, mal de gorge, fatigue, troubles digestifs, sensation de fièvre, etc.</w:t>
      </w:r>
    </w:p>
    <w:p w14:paraId="7969826F" w14:textId="77777777" w:rsidR="0023603E" w:rsidRPr="0023603E" w:rsidRDefault="0023603E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</w:rPr>
      </w:pPr>
    </w:p>
    <w:p w14:paraId="5FBDD9FA" w14:textId="206876E1" w:rsidR="0023603E" w:rsidRPr="0023603E" w:rsidRDefault="0023603E" w:rsidP="0023603E">
      <w:pPr>
        <w:numPr>
          <w:ilvl w:val="0"/>
          <w:numId w:val="7"/>
        </w:numPr>
        <w:tabs>
          <w:tab w:val="left" w:pos="6521"/>
          <w:tab w:val="center" w:pos="8505"/>
        </w:tabs>
        <w:contextualSpacing/>
        <w:rPr>
          <w:rFonts w:asciiTheme="minorHAnsi" w:eastAsiaTheme="minorHAnsi" w:hAnsiTheme="minorHAnsi"/>
        </w:rPr>
      </w:pPr>
      <w:r w:rsidRPr="0023603E">
        <w:rPr>
          <w:rFonts w:asciiTheme="minorHAnsi" w:eastAsiaTheme="minorHAnsi" w:hAnsiTheme="minorHAnsi"/>
        </w:rPr>
        <w:t xml:space="preserve">Isolement de l’élève dans </w:t>
      </w:r>
      <w:r w:rsidR="00D06EC3">
        <w:rPr>
          <w:rFonts w:asciiTheme="minorHAnsi" w:eastAsiaTheme="minorHAnsi" w:hAnsiTheme="minorHAnsi"/>
        </w:rPr>
        <w:t>une</w:t>
      </w:r>
      <w:r w:rsidRPr="0023603E">
        <w:rPr>
          <w:rFonts w:asciiTheme="minorHAnsi" w:eastAsiaTheme="minorHAnsi" w:hAnsiTheme="minorHAnsi"/>
        </w:rPr>
        <w:t xml:space="preserve"> pièce sécurisée de l’école, à savoir : </w:t>
      </w:r>
      <w:r w:rsidR="00D06EC3">
        <w:rPr>
          <w:rFonts w:asciiTheme="minorHAnsi" w:eastAsiaTheme="minorHAnsi" w:hAnsiTheme="minorHAnsi"/>
          <w:b/>
        </w:rPr>
        <w:t>…………………………………</w:t>
      </w:r>
      <w:r w:rsidR="00514E84">
        <w:rPr>
          <w:rFonts w:asciiTheme="minorHAnsi" w:eastAsiaTheme="minorHAnsi" w:hAnsiTheme="minorHAnsi"/>
        </w:rPr>
        <w:t>,</w:t>
      </w:r>
    </w:p>
    <w:p w14:paraId="11603D31" w14:textId="21DA33C3" w:rsidR="0023603E" w:rsidRPr="0023603E" w:rsidRDefault="0023603E" w:rsidP="0023603E">
      <w:pPr>
        <w:numPr>
          <w:ilvl w:val="0"/>
          <w:numId w:val="7"/>
        </w:numPr>
        <w:tabs>
          <w:tab w:val="left" w:pos="6521"/>
          <w:tab w:val="center" w:pos="8505"/>
        </w:tabs>
        <w:contextualSpacing/>
        <w:rPr>
          <w:rFonts w:asciiTheme="minorHAnsi" w:eastAsiaTheme="minorHAnsi" w:hAnsiTheme="minorHAnsi"/>
        </w:rPr>
      </w:pPr>
      <w:r w:rsidRPr="0023603E">
        <w:rPr>
          <w:rFonts w:asciiTheme="minorHAnsi" w:eastAsiaTheme="minorHAnsi" w:hAnsiTheme="minorHAnsi"/>
        </w:rPr>
        <w:t>L’enfant est doté d’un masque pédiatrique (en école élémentaire)</w:t>
      </w:r>
      <w:r w:rsidR="00514E84">
        <w:rPr>
          <w:rFonts w:asciiTheme="minorHAnsi" w:eastAsiaTheme="minorHAnsi" w:hAnsiTheme="minorHAnsi"/>
        </w:rPr>
        <w:t>,</w:t>
      </w:r>
    </w:p>
    <w:p w14:paraId="34182D76" w14:textId="6DCD1FA5" w:rsidR="0023603E" w:rsidRPr="0023603E" w:rsidRDefault="0023603E" w:rsidP="0023603E">
      <w:pPr>
        <w:numPr>
          <w:ilvl w:val="0"/>
          <w:numId w:val="7"/>
        </w:numPr>
        <w:tabs>
          <w:tab w:val="left" w:pos="6521"/>
          <w:tab w:val="center" w:pos="8505"/>
        </w:tabs>
        <w:contextualSpacing/>
        <w:rPr>
          <w:rFonts w:asciiTheme="minorHAnsi" w:eastAsiaTheme="minorHAnsi" w:hAnsiTheme="minorHAnsi"/>
        </w:rPr>
      </w:pPr>
      <w:r w:rsidRPr="0023603E">
        <w:rPr>
          <w:rFonts w:asciiTheme="minorHAnsi" w:eastAsiaTheme="minorHAnsi" w:hAnsiTheme="minorHAnsi"/>
        </w:rPr>
        <w:t>Appel sans délai des parents pour qu’ils viennent chercher l’élève en respectant les gestes barrière</w:t>
      </w:r>
      <w:r w:rsidR="00514E84">
        <w:rPr>
          <w:rFonts w:asciiTheme="minorHAnsi" w:eastAsiaTheme="minorHAnsi" w:hAnsiTheme="minorHAnsi"/>
        </w:rPr>
        <w:t>,</w:t>
      </w:r>
    </w:p>
    <w:p w14:paraId="1E94C53C" w14:textId="74AB5513" w:rsidR="0023603E" w:rsidRPr="0023603E" w:rsidRDefault="0023603E" w:rsidP="0023603E">
      <w:pPr>
        <w:numPr>
          <w:ilvl w:val="0"/>
          <w:numId w:val="7"/>
        </w:numPr>
        <w:tabs>
          <w:tab w:val="left" w:pos="6521"/>
          <w:tab w:val="center" w:pos="8505"/>
        </w:tabs>
        <w:contextualSpacing/>
        <w:rPr>
          <w:rFonts w:asciiTheme="minorHAnsi" w:eastAsiaTheme="minorHAnsi" w:hAnsiTheme="minorHAnsi"/>
        </w:rPr>
      </w:pPr>
      <w:r w:rsidRPr="0023603E">
        <w:rPr>
          <w:rFonts w:asciiTheme="minorHAnsi" w:eastAsiaTheme="minorHAnsi" w:hAnsiTheme="minorHAnsi"/>
        </w:rPr>
        <w:t>Rappel par le directeur de la procédure à suivre par les parents</w:t>
      </w:r>
      <w:r w:rsidR="000B18F8">
        <w:rPr>
          <w:rFonts w:asciiTheme="minorHAnsi" w:eastAsiaTheme="minorHAnsi" w:hAnsiTheme="minorHAnsi"/>
        </w:rPr>
        <w:t>.</w:t>
      </w:r>
    </w:p>
    <w:p w14:paraId="17E9CD4E" w14:textId="0065E53B" w:rsidR="000B18F8" w:rsidRDefault="000B18F8">
      <w:pPr>
        <w:spacing w:after="160" w:line="259" w:lineRule="auto"/>
        <w:rPr>
          <w:rFonts w:asciiTheme="minorHAnsi" w:eastAsiaTheme="minorHAnsi" w:hAnsiTheme="minorHAnsi"/>
        </w:rPr>
      </w:pPr>
    </w:p>
    <w:sectPr w:rsidR="000B18F8" w:rsidSect="003E5C0C">
      <w:pgSz w:w="11906" w:h="16838"/>
      <w:pgMar w:top="720" w:right="720" w:bottom="720" w:left="720" w:header="709" w:footer="70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C1AF" w14:textId="77777777" w:rsidR="00571566" w:rsidRDefault="00571566" w:rsidP="00B52D46">
      <w:r>
        <w:separator/>
      </w:r>
    </w:p>
  </w:endnote>
  <w:endnote w:type="continuationSeparator" w:id="0">
    <w:p w14:paraId="428100F2" w14:textId="77777777" w:rsidR="00571566" w:rsidRDefault="00571566" w:rsidP="00B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CenMT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F9A7" w14:textId="77777777" w:rsidR="00571566" w:rsidRDefault="00571566" w:rsidP="00B52D46">
      <w:r>
        <w:separator/>
      </w:r>
    </w:p>
  </w:footnote>
  <w:footnote w:type="continuationSeparator" w:id="0">
    <w:p w14:paraId="7C335009" w14:textId="77777777" w:rsidR="00571566" w:rsidRDefault="00571566" w:rsidP="00B5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96"/>
    <w:multiLevelType w:val="hybridMultilevel"/>
    <w:tmpl w:val="209C54E6"/>
    <w:lvl w:ilvl="0" w:tplc="0D54AE5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209BF"/>
    <w:multiLevelType w:val="hybridMultilevel"/>
    <w:tmpl w:val="C2F0F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572"/>
    <w:multiLevelType w:val="multilevel"/>
    <w:tmpl w:val="B2B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65481"/>
    <w:multiLevelType w:val="multilevel"/>
    <w:tmpl w:val="3EFCBB78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5D55F9"/>
    <w:multiLevelType w:val="hybridMultilevel"/>
    <w:tmpl w:val="6FBE4A48"/>
    <w:lvl w:ilvl="0" w:tplc="AA02B4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11B9"/>
    <w:multiLevelType w:val="hybridMultilevel"/>
    <w:tmpl w:val="D2709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4E86"/>
    <w:multiLevelType w:val="hybridMultilevel"/>
    <w:tmpl w:val="E30CD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076"/>
    <w:multiLevelType w:val="hybridMultilevel"/>
    <w:tmpl w:val="A77E124A"/>
    <w:lvl w:ilvl="0" w:tplc="7D00C8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D57"/>
    <w:multiLevelType w:val="multilevel"/>
    <w:tmpl w:val="06FAF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E63FF8"/>
    <w:multiLevelType w:val="multilevel"/>
    <w:tmpl w:val="77C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14F47"/>
    <w:multiLevelType w:val="hybridMultilevel"/>
    <w:tmpl w:val="FB5E00B0"/>
    <w:lvl w:ilvl="0" w:tplc="4C18969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2E0"/>
    <w:multiLevelType w:val="hybridMultilevel"/>
    <w:tmpl w:val="B7C4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D90"/>
    <w:multiLevelType w:val="multilevel"/>
    <w:tmpl w:val="848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B6582"/>
    <w:multiLevelType w:val="hybridMultilevel"/>
    <w:tmpl w:val="BA0E2BD0"/>
    <w:lvl w:ilvl="0" w:tplc="81865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28B3"/>
    <w:multiLevelType w:val="hybridMultilevel"/>
    <w:tmpl w:val="8F74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42AA"/>
    <w:multiLevelType w:val="hybridMultilevel"/>
    <w:tmpl w:val="A16635FC"/>
    <w:lvl w:ilvl="0" w:tplc="B3B6F4D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03"/>
    <w:rsid w:val="000457F7"/>
    <w:rsid w:val="000461D2"/>
    <w:rsid w:val="0005141A"/>
    <w:rsid w:val="00062F87"/>
    <w:rsid w:val="00074D02"/>
    <w:rsid w:val="00096074"/>
    <w:rsid w:val="000A5567"/>
    <w:rsid w:val="000A65D3"/>
    <w:rsid w:val="000B18F8"/>
    <w:rsid w:val="000B56E2"/>
    <w:rsid w:val="000C3ED8"/>
    <w:rsid w:val="000E280F"/>
    <w:rsid w:val="00116CC9"/>
    <w:rsid w:val="00125EC9"/>
    <w:rsid w:val="0013002D"/>
    <w:rsid w:val="00133911"/>
    <w:rsid w:val="00136BDE"/>
    <w:rsid w:val="00137E89"/>
    <w:rsid w:val="00144304"/>
    <w:rsid w:val="00166BCC"/>
    <w:rsid w:val="001840F0"/>
    <w:rsid w:val="0019588F"/>
    <w:rsid w:val="00196E53"/>
    <w:rsid w:val="001C2772"/>
    <w:rsid w:val="00224B78"/>
    <w:rsid w:val="0023603E"/>
    <w:rsid w:val="002412C2"/>
    <w:rsid w:val="00257051"/>
    <w:rsid w:val="00260BAE"/>
    <w:rsid w:val="00261521"/>
    <w:rsid w:val="00263809"/>
    <w:rsid w:val="00271108"/>
    <w:rsid w:val="00273419"/>
    <w:rsid w:val="00293625"/>
    <w:rsid w:val="002A3AD4"/>
    <w:rsid w:val="002A57C3"/>
    <w:rsid w:val="002B6DE2"/>
    <w:rsid w:val="002C1F18"/>
    <w:rsid w:val="002C3CD5"/>
    <w:rsid w:val="002C614E"/>
    <w:rsid w:val="002D15DB"/>
    <w:rsid w:val="002F4426"/>
    <w:rsid w:val="002F49D4"/>
    <w:rsid w:val="002F7454"/>
    <w:rsid w:val="00300248"/>
    <w:rsid w:val="00306A2B"/>
    <w:rsid w:val="00323A7E"/>
    <w:rsid w:val="003314D9"/>
    <w:rsid w:val="00355D32"/>
    <w:rsid w:val="003574DF"/>
    <w:rsid w:val="00361373"/>
    <w:rsid w:val="00365F23"/>
    <w:rsid w:val="003727B6"/>
    <w:rsid w:val="003922A0"/>
    <w:rsid w:val="0039431C"/>
    <w:rsid w:val="003A09C0"/>
    <w:rsid w:val="003B036C"/>
    <w:rsid w:val="003C005A"/>
    <w:rsid w:val="003C3962"/>
    <w:rsid w:val="003C698F"/>
    <w:rsid w:val="003D321F"/>
    <w:rsid w:val="003D38DE"/>
    <w:rsid w:val="003E5C0C"/>
    <w:rsid w:val="003E78BB"/>
    <w:rsid w:val="00402A03"/>
    <w:rsid w:val="00410258"/>
    <w:rsid w:val="0043391F"/>
    <w:rsid w:val="00435023"/>
    <w:rsid w:val="004553FE"/>
    <w:rsid w:val="004655BF"/>
    <w:rsid w:val="00477011"/>
    <w:rsid w:val="004816AA"/>
    <w:rsid w:val="004937DB"/>
    <w:rsid w:val="00493EB5"/>
    <w:rsid w:val="004948CF"/>
    <w:rsid w:val="00496442"/>
    <w:rsid w:val="004A7B05"/>
    <w:rsid w:val="004B3F4F"/>
    <w:rsid w:val="004C1670"/>
    <w:rsid w:val="004C61B6"/>
    <w:rsid w:val="004C6793"/>
    <w:rsid w:val="004D1AB3"/>
    <w:rsid w:val="004D27FC"/>
    <w:rsid w:val="004E2A63"/>
    <w:rsid w:val="004F687B"/>
    <w:rsid w:val="004F6CAC"/>
    <w:rsid w:val="00500B54"/>
    <w:rsid w:val="0050684C"/>
    <w:rsid w:val="00514E84"/>
    <w:rsid w:val="0052215B"/>
    <w:rsid w:val="00525C32"/>
    <w:rsid w:val="00526FC3"/>
    <w:rsid w:val="005307DF"/>
    <w:rsid w:val="00532AE6"/>
    <w:rsid w:val="00540848"/>
    <w:rsid w:val="00540DC9"/>
    <w:rsid w:val="00541DC3"/>
    <w:rsid w:val="005448CD"/>
    <w:rsid w:val="0056449F"/>
    <w:rsid w:val="005652F0"/>
    <w:rsid w:val="00571566"/>
    <w:rsid w:val="00572095"/>
    <w:rsid w:val="00583116"/>
    <w:rsid w:val="005A3BA8"/>
    <w:rsid w:val="005C105C"/>
    <w:rsid w:val="005C2F93"/>
    <w:rsid w:val="005C3F73"/>
    <w:rsid w:val="005C4D16"/>
    <w:rsid w:val="005D3054"/>
    <w:rsid w:val="005D5051"/>
    <w:rsid w:val="005D624D"/>
    <w:rsid w:val="005E77AA"/>
    <w:rsid w:val="005F128D"/>
    <w:rsid w:val="005F1A62"/>
    <w:rsid w:val="005F24CA"/>
    <w:rsid w:val="005F310D"/>
    <w:rsid w:val="00615A0E"/>
    <w:rsid w:val="00627C63"/>
    <w:rsid w:val="00640179"/>
    <w:rsid w:val="00644232"/>
    <w:rsid w:val="00662E73"/>
    <w:rsid w:val="006665EB"/>
    <w:rsid w:val="00666724"/>
    <w:rsid w:val="00666DEE"/>
    <w:rsid w:val="0067303B"/>
    <w:rsid w:val="00680AF5"/>
    <w:rsid w:val="00680EA2"/>
    <w:rsid w:val="00686CA9"/>
    <w:rsid w:val="006A741C"/>
    <w:rsid w:val="006B7319"/>
    <w:rsid w:val="006C579B"/>
    <w:rsid w:val="006D34B8"/>
    <w:rsid w:val="006D4FBC"/>
    <w:rsid w:val="006D72B1"/>
    <w:rsid w:val="006E2DF9"/>
    <w:rsid w:val="006E4A8D"/>
    <w:rsid w:val="006E7D87"/>
    <w:rsid w:val="006F1D0A"/>
    <w:rsid w:val="006F4A6E"/>
    <w:rsid w:val="006F7839"/>
    <w:rsid w:val="007100CF"/>
    <w:rsid w:val="007135C6"/>
    <w:rsid w:val="0071457E"/>
    <w:rsid w:val="007312F7"/>
    <w:rsid w:val="00733519"/>
    <w:rsid w:val="007363C6"/>
    <w:rsid w:val="0073792A"/>
    <w:rsid w:val="00741FA4"/>
    <w:rsid w:val="00742596"/>
    <w:rsid w:val="00764E14"/>
    <w:rsid w:val="00767C7F"/>
    <w:rsid w:val="007727E3"/>
    <w:rsid w:val="00782C80"/>
    <w:rsid w:val="00783CBB"/>
    <w:rsid w:val="007934F0"/>
    <w:rsid w:val="007A6B26"/>
    <w:rsid w:val="007B3939"/>
    <w:rsid w:val="007B3991"/>
    <w:rsid w:val="007D41E4"/>
    <w:rsid w:val="007E4CDD"/>
    <w:rsid w:val="007E6996"/>
    <w:rsid w:val="007E77E6"/>
    <w:rsid w:val="007F0285"/>
    <w:rsid w:val="007F0813"/>
    <w:rsid w:val="007F0A68"/>
    <w:rsid w:val="007F7D83"/>
    <w:rsid w:val="008043E8"/>
    <w:rsid w:val="0081508E"/>
    <w:rsid w:val="00822AA7"/>
    <w:rsid w:val="00827EE2"/>
    <w:rsid w:val="00841F62"/>
    <w:rsid w:val="008455C5"/>
    <w:rsid w:val="00847012"/>
    <w:rsid w:val="00850087"/>
    <w:rsid w:val="00856084"/>
    <w:rsid w:val="0086505E"/>
    <w:rsid w:val="008832A0"/>
    <w:rsid w:val="008C1CF9"/>
    <w:rsid w:val="008C305C"/>
    <w:rsid w:val="008C35F7"/>
    <w:rsid w:val="008D163F"/>
    <w:rsid w:val="008D3F0B"/>
    <w:rsid w:val="008E630B"/>
    <w:rsid w:val="008F170E"/>
    <w:rsid w:val="00921F2B"/>
    <w:rsid w:val="00926E99"/>
    <w:rsid w:val="009426A2"/>
    <w:rsid w:val="00953C25"/>
    <w:rsid w:val="00956F17"/>
    <w:rsid w:val="00957047"/>
    <w:rsid w:val="00961682"/>
    <w:rsid w:val="0096403F"/>
    <w:rsid w:val="009767D6"/>
    <w:rsid w:val="00982852"/>
    <w:rsid w:val="009874D1"/>
    <w:rsid w:val="009B02D0"/>
    <w:rsid w:val="009B7CF6"/>
    <w:rsid w:val="009C4923"/>
    <w:rsid w:val="009C5DED"/>
    <w:rsid w:val="009D2072"/>
    <w:rsid w:val="009D6352"/>
    <w:rsid w:val="009E36DA"/>
    <w:rsid w:val="009E4223"/>
    <w:rsid w:val="009E75AF"/>
    <w:rsid w:val="009E77E0"/>
    <w:rsid w:val="00A11482"/>
    <w:rsid w:val="00A2746C"/>
    <w:rsid w:val="00A307E3"/>
    <w:rsid w:val="00A34476"/>
    <w:rsid w:val="00A533BC"/>
    <w:rsid w:val="00A621F7"/>
    <w:rsid w:val="00A673F9"/>
    <w:rsid w:val="00A7011C"/>
    <w:rsid w:val="00A73E74"/>
    <w:rsid w:val="00A8261D"/>
    <w:rsid w:val="00A858A6"/>
    <w:rsid w:val="00A93C01"/>
    <w:rsid w:val="00A968D5"/>
    <w:rsid w:val="00A9766A"/>
    <w:rsid w:val="00AA6322"/>
    <w:rsid w:val="00AB4BB2"/>
    <w:rsid w:val="00AD00F6"/>
    <w:rsid w:val="00AD145D"/>
    <w:rsid w:val="00AD4027"/>
    <w:rsid w:val="00B469C5"/>
    <w:rsid w:val="00B50F08"/>
    <w:rsid w:val="00B52D46"/>
    <w:rsid w:val="00B6287F"/>
    <w:rsid w:val="00B73486"/>
    <w:rsid w:val="00B816A3"/>
    <w:rsid w:val="00BA0CF1"/>
    <w:rsid w:val="00BA7649"/>
    <w:rsid w:val="00BB5226"/>
    <w:rsid w:val="00BB6DE1"/>
    <w:rsid w:val="00BC108C"/>
    <w:rsid w:val="00BC383C"/>
    <w:rsid w:val="00BD1D35"/>
    <w:rsid w:val="00BD339B"/>
    <w:rsid w:val="00BD7F3A"/>
    <w:rsid w:val="00BE6A17"/>
    <w:rsid w:val="00C36471"/>
    <w:rsid w:val="00C446E4"/>
    <w:rsid w:val="00C46C93"/>
    <w:rsid w:val="00C541F3"/>
    <w:rsid w:val="00C5633B"/>
    <w:rsid w:val="00C677CB"/>
    <w:rsid w:val="00C77EFF"/>
    <w:rsid w:val="00CA4479"/>
    <w:rsid w:val="00CB139C"/>
    <w:rsid w:val="00CC1F28"/>
    <w:rsid w:val="00CE1277"/>
    <w:rsid w:val="00CE15C7"/>
    <w:rsid w:val="00D05A54"/>
    <w:rsid w:val="00D06EC3"/>
    <w:rsid w:val="00D1213A"/>
    <w:rsid w:val="00D12ECA"/>
    <w:rsid w:val="00D13767"/>
    <w:rsid w:val="00D362DC"/>
    <w:rsid w:val="00D87DE2"/>
    <w:rsid w:val="00D911FE"/>
    <w:rsid w:val="00D971ED"/>
    <w:rsid w:val="00DA55F2"/>
    <w:rsid w:val="00DB118C"/>
    <w:rsid w:val="00DB5745"/>
    <w:rsid w:val="00DB7662"/>
    <w:rsid w:val="00DC6F78"/>
    <w:rsid w:val="00DC7941"/>
    <w:rsid w:val="00DD32AC"/>
    <w:rsid w:val="00DF0D64"/>
    <w:rsid w:val="00DF425C"/>
    <w:rsid w:val="00E04418"/>
    <w:rsid w:val="00E0617C"/>
    <w:rsid w:val="00E06E2F"/>
    <w:rsid w:val="00E34808"/>
    <w:rsid w:val="00E537FF"/>
    <w:rsid w:val="00E543D3"/>
    <w:rsid w:val="00E547CA"/>
    <w:rsid w:val="00E632B8"/>
    <w:rsid w:val="00E67014"/>
    <w:rsid w:val="00E7390F"/>
    <w:rsid w:val="00E745A2"/>
    <w:rsid w:val="00E86C7F"/>
    <w:rsid w:val="00E9550B"/>
    <w:rsid w:val="00EA17B6"/>
    <w:rsid w:val="00EA374C"/>
    <w:rsid w:val="00EA6237"/>
    <w:rsid w:val="00EA7BDA"/>
    <w:rsid w:val="00EC14DC"/>
    <w:rsid w:val="00EC1BB4"/>
    <w:rsid w:val="00EC5F83"/>
    <w:rsid w:val="00EE4680"/>
    <w:rsid w:val="00EE5116"/>
    <w:rsid w:val="00EE5D34"/>
    <w:rsid w:val="00F10C03"/>
    <w:rsid w:val="00F10CFF"/>
    <w:rsid w:val="00F13C36"/>
    <w:rsid w:val="00F247CA"/>
    <w:rsid w:val="00F276F7"/>
    <w:rsid w:val="00F27A3E"/>
    <w:rsid w:val="00F40596"/>
    <w:rsid w:val="00F41809"/>
    <w:rsid w:val="00F4372D"/>
    <w:rsid w:val="00F4785C"/>
    <w:rsid w:val="00F7310B"/>
    <w:rsid w:val="00F76893"/>
    <w:rsid w:val="00F772DA"/>
    <w:rsid w:val="00F86C84"/>
    <w:rsid w:val="00F91CFD"/>
    <w:rsid w:val="00FA077C"/>
    <w:rsid w:val="00FA2B02"/>
    <w:rsid w:val="00FA72AE"/>
    <w:rsid w:val="00FB0804"/>
    <w:rsid w:val="00FC0CF8"/>
    <w:rsid w:val="00FD4821"/>
    <w:rsid w:val="00FD5357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1133"/>
  <w15:chartTrackingRefBased/>
  <w15:docId w15:val="{0B4985F5-5A3A-42FC-8C3C-BE8A288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AE"/>
    <w:pPr>
      <w:spacing w:after="0" w:line="240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5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5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50B"/>
    <w:rPr>
      <w:rFonts w:ascii="Arial" w:eastAsia="Calibri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50B"/>
    <w:rPr>
      <w:rFonts w:ascii="Arial" w:eastAsia="Calibri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5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50B"/>
    <w:rPr>
      <w:rFonts w:ascii="Segoe UI" w:eastAsia="Calibri" w:hAnsi="Segoe UI" w:cs="Segoe UI"/>
      <w:sz w:val="18"/>
      <w:szCs w:val="18"/>
    </w:rPr>
  </w:style>
  <w:style w:type="table" w:customStyle="1" w:styleId="Grilledutableau3">
    <w:name w:val="Grille du tableau3"/>
    <w:basedOn w:val="TableauNormal"/>
    <w:uiPriority w:val="39"/>
    <w:rsid w:val="0023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48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2D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D46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52D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4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644E-B8B4-4585-B9F9-E5BAF2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5620</Characters>
  <Application>Microsoft Office Word</Application>
  <DocSecurity>0</DocSecurity>
  <Lines>312</Lines>
  <Paragraphs>227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Cathia BATIOT</dc:creator>
  <cp:keywords/>
  <dc:description/>
  <cp:lastModifiedBy>Audrey Leininger</cp:lastModifiedBy>
  <cp:revision>2</cp:revision>
  <cp:lastPrinted>2021-08-29T10:59:00Z</cp:lastPrinted>
  <dcterms:created xsi:type="dcterms:W3CDTF">2021-09-01T09:18:00Z</dcterms:created>
  <dcterms:modified xsi:type="dcterms:W3CDTF">2021-09-01T09:18:00Z</dcterms:modified>
</cp:coreProperties>
</file>