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1CB93" w14:textId="6F7742C3" w:rsidR="002D070A" w:rsidRDefault="00416D4E" w:rsidP="006928C4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  <w:r w:rsidRPr="005E07D9">
        <w:rPr>
          <w:rFonts w:ascii="Quicksand" w:hAnsi="Quicksand" w:cstheme="minorHAnsi"/>
          <w:noProof/>
          <w:sz w:val="48"/>
          <w:szCs w:val="48"/>
          <w:lang w:eastAsia="fr-FR"/>
        </w:rPr>
        <w:drawing>
          <wp:inline distT="0" distB="0" distL="0" distR="0" wp14:anchorId="4D4918D1" wp14:editId="0849EC03">
            <wp:extent cx="5626389" cy="27814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CA2A" w14:textId="77777777" w:rsidR="002D070A" w:rsidRDefault="002D070A" w:rsidP="006928C4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</w:p>
    <w:p w14:paraId="29B01F9B" w14:textId="77777777" w:rsidR="002D070A" w:rsidRDefault="002D070A" w:rsidP="002D070A">
      <w:pPr>
        <w:shd w:val="clear" w:color="auto" w:fill="FFFFFF" w:themeFill="background1"/>
        <w:rPr>
          <w:rFonts w:ascii="Quicksand" w:hAnsi="Quicksand" w:cstheme="minorHAnsi"/>
          <w:sz w:val="48"/>
          <w:szCs w:val="48"/>
        </w:rPr>
      </w:pPr>
    </w:p>
    <w:p w14:paraId="72BA5AD3" w14:textId="217BE941" w:rsidR="006928C4" w:rsidRPr="00FF777C" w:rsidRDefault="006928C4" w:rsidP="006928C4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  <w:r w:rsidRPr="00FF777C">
        <w:rPr>
          <w:rFonts w:ascii="Quicksand" w:hAnsi="Quicksand" w:cstheme="minorHAnsi"/>
          <w:sz w:val="48"/>
          <w:szCs w:val="48"/>
        </w:rPr>
        <w:t>Livret de l’enseignant</w:t>
      </w:r>
    </w:p>
    <w:p w14:paraId="321865FE" w14:textId="6D0D88C1" w:rsidR="006928C4" w:rsidRDefault="006928C4" w:rsidP="006928C4">
      <w:pPr>
        <w:shd w:val="clear" w:color="auto" w:fill="FFFFFF" w:themeFill="background1"/>
        <w:rPr>
          <w:rFonts w:ascii="Corbel" w:hAnsi="Corbel" w:cstheme="minorHAnsi"/>
          <w:sz w:val="48"/>
          <w:szCs w:val="48"/>
        </w:rPr>
      </w:pPr>
    </w:p>
    <w:p w14:paraId="3B4438E4" w14:textId="47859E29" w:rsidR="006928C4" w:rsidRPr="006928C4" w:rsidRDefault="006928C4" w:rsidP="006928C4">
      <w:pPr>
        <w:shd w:val="clear" w:color="auto" w:fill="FFFFFF" w:themeFill="background1"/>
        <w:jc w:val="center"/>
        <w:rPr>
          <w:rFonts w:ascii="Corbel" w:hAnsi="Corbel" w:cstheme="minorHAnsi"/>
          <w:sz w:val="48"/>
          <w:szCs w:val="48"/>
        </w:rPr>
      </w:pPr>
    </w:p>
    <w:p w14:paraId="05879153" w14:textId="77777777" w:rsidR="00127F30" w:rsidRDefault="00127F30" w:rsidP="006928C4">
      <w:pPr>
        <w:shd w:val="clear" w:color="auto" w:fill="FFFFFF" w:themeFill="background1"/>
      </w:pPr>
    </w:p>
    <w:p w14:paraId="031105BA" w14:textId="6C116AD9" w:rsidR="006928C4" w:rsidRDefault="006928C4" w:rsidP="006928C4">
      <w:pPr>
        <w:shd w:val="clear" w:color="auto" w:fill="FFFFFF" w:themeFill="background1"/>
      </w:pPr>
    </w:p>
    <w:p w14:paraId="2579B4DC" w14:textId="6C116781" w:rsidR="006928C4" w:rsidRDefault="00127F30" w:rsidP="00127F30">
      <w:pPr>
        <w:shd w:val="clear" w:color="auto" w:fill="FFFFFF" w:themeFill="background1"/>
        <w:jc w:val="center"/>
      </w:pPr>
      <w:r w:rsidRPr="006928C4">
        <w:rPr>
          <w:rFonts w:ascii="Corbel" w:hAnsi="Corbel" w:cstheme="minorHAnsi"/>
          <w:noProof/>
          <w:sz w:val="48"/>
          <w:szCs w:val="48"/>
          <w:lang w:eastAsia="fr-FR"/>
        </w:rPr>
        <w:drawing>
          <wp:inline distT="0" distB="0" distL="0" distR="0" wp14:anchorId="72BCB8A5" wp14:editId="4D048AA7">
            <wp:extent cx="1263715" cy="111130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1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6698" w14:textId="63EF9774" w:rsidR="006928C4" w:rsidRDefault="006928C4" w:rsidP="006928C4">
      <w:pPr>
        <w:shd w:val="clear" w:color="auto" w:fill="FFFFFF" w:themeFill="background1"/>
      </w:pPr>
    </w:p>
    <w:p w14:paraId="79922CDB" w14:textId="77CFC717" w:rsidR="006928C4" w:rsidRDefault="006928C4" w:rsidP="006928C4">
      <w:pPr>
        <w:shd w:val="clear" w:color="auto" w:fill="FFFFFF" w:themeFill="background1"/>
      </w:pPr>
    </w:p>
    <w:p w14:paraId="7915AF2B" w14:textId="364473E6" w:rsidR="006928C4" w:rsidRDefault="006928C4" w:rsidP="006928C4">
      <w:pPr>
        <w:shd w:val="clear" w:color="auto" w:fill="FFFFFF" w:themeFill="background1"/>
      </w:pPr>
    </w:p>
    <w:p w14:paraId="7B1F0835" w14:textId="708AC84C" w:rsidR="007F5220" w:rsidRDefault="007F5220" w:rsidP="006928C4">
      <w:pPr>
        <w:shd w:val="clear" w:color="auto" w:fill="FFFFFF" w:themeFill="background1"/>
      </w:pPr>
    </w:p>
    <w:p w14:paraId="03C88AFD" w14:textId="3F88C2E8" w:rsidR="007F5220" w:rsidRDefault="007F5220" w:rsidP="006928C4">
      <w:pPr>
        <w:shd w:val="clear" w:color="auto" w:fill="FFFFFF" w:themeFill="background1"/>
      </w:pPr>
    </w:p>
    <w:p w14:paraId="0FB35CAF" w14:textId="77777777" w:rsidR="00D2491B" w:rsidRDefault="00D2491B" w:rsidP="007F5220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161FE904" w14:textId="258C3AAA" w:rsidR="007F5220" w:rsidRPr="00D2491B" w:rsidRDefault="007F5220" w:rsidP="007F5220">
      <w:pPr>
        <w:shd w:val="clear" w:color="auto" w:fill="FFFFFF" w:themeFill="background1"/>
        <w:jc w:val="center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sz w:val="24"/>
          <w:szCs w:val="24"/>
        </w:rPr>
        <w:t>PRINCIPES</w:t>
      </w:r>
    </w:p>
    <w:p w14:paraId="2F0975FE" w14:textId="77777777" w:rsidR="007F5220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7CAA248E" w14:textId="1B0047BE" w:rsidR="007F5220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sz w:val="24"/>
          <w:szCs w:val="24"/>
        </w:rPr>
        <w:t xml:space="preserve">Les activités qui vous sont proposées vous permettront de connaître finement les </w:t>
      </w:r>
      <w:r w:rsidR="005B06E7" w:rsidRPr="00D2491B">
        <w:rPr>
          <w:rFonts w:ascii="Quicksand" w:hAnsi="Quicksand"/>
          <w:sz w:val="24"/>
          <w:szCs w:val="24"/>
        </w:rPr>
        <w:t>acquis</w:t>
      </w:r>
      <w:r w:rsidRPr="00D2491B">
        <w:rPr>
          <w:rFonts w:ascii="Quicksand" w:hAnsi="Quicksand"/>
          <w:sz w:val="24"/>
          <w:szCs w:val="24"/>
        </w:rPr>
        <w:t xml:space="preserve"> des élèves</w:t>
      </w:r>
      <w:r w:rsidR="00416D4E" w:rsidRPr="00D2491B">
        <w:rPr>
          <w:rFonts w:ascii="Quicksand" w:hAnsi="Quicksand"/>
          <w:sz w:val="24"/>
          <w:szCs w:val="24"/>
        </w:rPr>
        <w:t xml:space="preserve"> </w:t>
      </w:r>
      <w:r w:rsidRPr="00D2491B">
        <w:rPr>
          <w:rFonts w:ascii="Quicksand" w:hAnsi="Quicksand"/>
          <w:sz w:val="24"/>
          <w:szCs w:val="24"/>
        </w:rPr>
        <w:t>de</w:t>
      </w:r>
      <w:r w:rsidR="005B06E7" w:rsidRPr="00D2491B">
        <w:rPr>
          <w:rFonts w:ascii="Quicksand" w:hAnsi="Quicksand"/>
          <w:sz w:val="24"/>
          <w:szCs w:val="24"/>
        </w:rPr>
        <w:t xml:space="preserve"> </w:t>
      </w:r>
      <w:r w:rsidRPr="00D2491B">
        <w:rPr>
          <w:rFonts w:ascii="Quicksand" w:hAnsi="Quicksand"/>
          <w:sz w:val="24"/>
          <w:szCs w:val="24"/>
        </w:rPr>
        <w:t>grande section.</w:t>
      </w:r>
    </w:p>
    <w:p w14:paraId="663A0F37" w14:textId="77777777" w:rsidR="007F5220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4F26147A" w14:textId="70C26A3B" w:rsidR="00416D4E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sz w:val="24"/>
          <w:szCs w:val="24"/>
        </w:rPr>
        <w:t xml:space="preserve">Elles se présentent sous la forme de 13 situations dont la mise en œuvre est très simple. </w:t>
      </w:r>
      <w:r w:rsidR="00416D4E" w:rsidRPr="00D2491B">
        <w:rPr>
          <w:rFonts w:ascii="Quicksand" w:hAnsi="Quicksand"/>
          <w:sz w:val="24"/>
          <w:szCs w:val="24"/>
        </w:rPr>
        <w:t>L’organisation pédagogique est laissée à l’appréciation de l’enseignant (passation individualisée, en groupe restr</w:t>
      </w:r>
      <w:r w:rsidR="005B06E7" w:rsidRPr="00D2491B">
        <w:rPr>
          <w:rFonts w:ascii="Quicksand" w:hAnsi="Quicksand"/>
          <w:sz w:val="24"/>
          <w:szCs w:val="24"/>
        </w:rPr>
        <w:t>ein</w:t>
      </w:r>
      <w:r w:rsidR="00416D4E" w:rsidRPr="00D2491B">
        <w:rPr>
          <w:rFonts w:ascii="Quicksand" w:hAnsi="Quicksand"/>
          <w:sz w:val="24"/>
          <w:szCs w:val="24"/>
        </w:rPr>
        <w:t>t…).</w:t>
      </w:r>
    </w:p>
    <w:p w14:paraId="5143EB15" w14:textId="6648BE92" w:rsidR="007F5220" w:rsidRPr="00D2491B" w:rsidRDefault="007F5220" w:rsidP="00633993">
      <w:pPr>
        <w:shd w:val="clear" w:color="auto" w:fill="FFFFFF" w:themeFill="background1"/>
        <w:jc w:val="center"/>
        <w:rPr>
          <w:rFonts w:ascii="Quicksand" w:hAnsi="Quicksand"/>
          <w:b/>
          <w:bCs/>
          <w:sz w:val="24"/>
          <w:szCs w:val="24"/>
        </w:rPr>
      </w:pPr>
      <w:r w:rsidRPr="00D2491B">
        <w:rPr>
          <w:rFonts w:ascii="Quicksand" w:hAnsi="Quicksand"/>
          <w:b/>
          <w:bCs/>
          <w:sz w:val="24"/>
          <w:szCs w:val="24"/>
        </w:rPr>
        <w:t>Les indicateurs visés sont prédictifs de réussite scolaire.</w:t>
      </w:r>
    </w:p>
    <w:p w14:paraId="73E57317" w14:textId="77777777" w:rsidR="005B06E7" w:rsidRPr="00D2491B" w:rsidRDefault="005B06E7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A660F4F" w14:textId="47484081" w:rsidR="007F5220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sz w:val="24"/>
          <w:szCs w:val="24"/>
        </w:rPr>
        <w:t xml:space="preserve">Le </w:t>
      </w:r>
      <w:r w:rsidR="00416D4E" w:rsidRPr="00D2491B">
        <w:rPr>
          <w:rFonts w:ascii="Quicksand" w:hAnsi="Quicksand"/>
          <w:sz w:val="24"/>
          <w:szCs w:val="24"/>
        </w:rPr>
        <w:t>niveau</w:t>
      </w:r>
      <w:r w:rsidRPr="00D2491B">
        <w:rPr>
          <w:rFonts w:ascii="Quicksand" w:hAnsi="Quicksand"/>
          <w:sz w:val="24"/>
          <w:szCs w:val="24"/>
        </w:rPr>
        <w:t xml:space="preserve"> de réussite des élèves devrai</w:t>
      </w:r>
      <w:r w:rsidR="00416D4E" w:rsidRPr="00D2491B">
        <w:rPr>
          <w:rFonts w:ascii="Quicksand" w:hAnsi="Quicksand"/>
          <w:sz w:val="24"/>
          <w:szCs w:val="24"/>
        </w:rPr>
        <w:t>t</w:t>
      </w:r>
      <w:r w:rsidRPr="00D2491B">
        <w:rPr>
          <w:rFonts w:ascii="Quicksand" w:hAnsi="Quicksand"/>
          <w:sz w:val="24"/>
          <w:szCs w:val="24"/>
        </w:rPr>
        <w:t xml:space="preserve"> permettre aux enseignants de définir l’ensemble des élèves pour lesquels les compétences doivent encore être consolidées</w:t>
      </w:r>
      <w:r w:rsidR="00F04418" w:rsidRPr="00D2491B">
        <w:rPr>
          <w:rFonts w:ascii="Quicksand" w:hAnsi="Quicksand"/>
          <w:sz w:val="24"/>
          <w:szCs w:val="24"/>
        </w:rPr>
        <w:t xml:space="preserve"> avant l’entrée au CP.</w:t>
      </w:r>
    </w:p>
    <w:p w14:paraId="0A256973" w14:textId="77777777" w:rsidR="007F5220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08CF5382" w14:textId="56A86C3C" w:rsidR="00252C48" w:rsidRPr="00D2491B" w:rsidRDefault="007F5220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sz w:val="24"/>
          <w:szCs w:val="24"/>
        </w:rPr>
        <w:t>L’enseignant aura alors l’occasion</w:t>
      </w:r>
      <w:r w:rsidR="00F04418" w:rsidRPr="00D2491B">
        <w:rPr>
          <w:rFonts w:ascii="Quicksand" w:hAnsi="Quicksand"/>
          <w:sz w:val="24"/>
          <w:szCs w:val="24"/>
        </w:rPr>
        <w:t>,</w:t>
      </w:r>
      <w:r w:rsidRPr="00D2491B">
        <w:rPr>
          <w:rFonts w:ascii="Quicksand" w:hAnsi="Quicksand"/>
          <w:sz w:val="24"/>
          <w:szCs w:val="24"/>
        </w:rPr>
        <w:t xml:space="preserve"> au cours du dernier trimestre</w:t>
      </w:r>
      <w:r w:rsidR="00F04418" w:rsidRPr="00D2491B">
        <w:rPr>
          <w:rFonts w:ascii="Quicksand" w:hAnsi="Quicksand"/>
          <w:sz w:val="24"/>
          <w:szCs w:val="24"/>
        </w:rPr>
        <w:t>,</w:t>
      </w:r>
      <w:r w:rsidRPr="00D2491B">
        <w:rPr>
          <w:rFonts w:ascii="Quicksand" w:hAnsi="Quicksand"/>
          <w:sz w:val="24"/>
          <w:szCs w:val="24"/>
        </w:rPr>
        <w:t xml:space="preserve"> d’adapter son enseignement et de proposer des situations </w:t>
      </w:r>
      <w:r w:rsidR="00252C48" w:rsidRPr="00D2491B">
        <w:rPr>
          <w:rFonts w:ascii="Quicksand" w:hAnsi="Quicksand"/>
          <w:sz w:val="24"/>
          <w:szCs w:val="24"/>
        </w:rPr>
        <w:t>ciblées</w:t>
      </w:r>
      <w:r w:rsidRPr="00D2491B">
        <w:rPr>
          <w:rFonts w:ascii="Quicksand" w:hAnsi="Quicksand"/>
          <w:sz w:val="24"/>
          <w:szCs w:val="24"/>
        </w:rPr>
        <w:t>, progressives et fréquentes pour garantir la réussite de tou</w:t>
      </w:r>
      <w:r w:rsidR="00F04418" w:rsidRPr="00D2491B">
        <w:rPr>
          <w:rFonts w:ascii="Quicksand" w:hAnsi="Quicksand"/>
          <w:sz w:val="24"/>
          <w:szCs w:val="24"/>
        </w:rPr>
        <w:t>s.</w:t>
      </w:r>
    </w:p>
    <w:p w14:paraId="49F9A5C4" w14:textId="77777777" w:rsidR="00252C48" w:rsidRPr="00D2491B" w:rsidRDefault="00252C48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3E4CA70C" w14:textId="604E3A0F" w:rsidR="00252C48" w:rsidRPr="00D2491B" w:rsidRDefault="00252C48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b/>
          <w:bCs/>
          <w:sz w:val="24"/>
          <w:szCs w:val="24"/>
        </w:rPr>
        <w:t>Le livret de l’élève</w:t>
      </w:r>
      <w:r w:rsidRPr="00D2491B">
        <w:rPr>
          <w:rFonts w:ascii="Quicksand" w:hAnsi="Quicksand"/>
          <w:sz w:val="24"/>
          <w:szCs w:val="24"/>
        </w:rPr>
        <w:t xml:space="preserve"> permet la mise en activité avec des consignes simples et claires. L’enseignant y note les propositions de l’élève et le score réalisé.</w:t>
      </w:r>
    </w:p>
    <w:p w14:paraId="34164896" w14:textId="77777777" w:rsidR="005B06E7" w:rsidRPr="00D2491B" w:rsidRDefault="005B06E7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70E124B1" w14:textId="55EB74FD" w:rsidR="00252C48" w:rsidRPr="00D2491B" w:rsidRDefault="00252C48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b/>
          <w:bCs/>
          <w:sz w:val="24"/>
          <w:szCs w:val="24"/>
        </w:rPr>
        <w:t>Le livret enseignant</w:t>
      </w:r>
      <w:r w:rsidRPr="00D2491B">
        <w:rPr>
          <w:rFonts w:ascii="Quicksand" w:hAnsi="Quicksand"/>
          <w:sz w:val="24"/>
          <w:szCs w:val="24"/>
        </w:rPr>
        <w:t xml:space="preserve"> permet de comprendre l’intérêt de l’activité, la notation du score et le système de codage pour le suivi des élèves.</w:t>
      </w:r>
    </w:p>
    <w:p w14:paraId="44F3E73A" w14:textId="77777777" w:rsidR="005B06E7" w:rsidRPr="00D2491B" w:rsidRDefault="005B06E7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EC4005A" w14:textId="0F4010A4" w:rsidR="005B06E7" w:rsidRDefault="00252C48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D2491B">
        <w:rPr>
          <w:rFonts w:ascii="Quicksand" w:hAnsi="Quicksand"/>
          <w:b/>
          <w:bCs/>
          <w:sz w:val="24"/>
          <w:szCs w:val="24"/>
        </w:rPr>
        <w:t>La fiche de suivi</w:t>
      </w:r>
      <w:r w:rsidRPr="00D2491B">
        <w:rPr>
          <w:rFonts w:ascii="Quicksand" w:hAnsi="Quicksand"/>
          <w:sz w:val="24"/>
          <w:szCs w:val="24"/>
        </w:rPr>
        <w:t xml:space="preserve"> permet de visualiser les réussites des élèves et de composer des groupes de niveau homogène qui bénéficieront d’un accompagnement adapté et régulier pour consolider les apprentissages avant l’entrée au CP</w:t>
      </w:r>
      <w:r w:rsidR="005B06E7" w:rsidRPr="00D2491B">
        <w:rPr>
          <w:rFonts w:ascii="Quicksand" w:hAnsi="Quicksand"/>
          <w:sz w:val="24"/>
          <w:szCs w:val="24"/>
        </w:rPr>
        <w:t>.</w:t>
      </w:r>
    </w:p>
    <w:p w14:paraId="27CB1170" w14:textId="08CDAFEB" w:rsidR="00D2491B" w:rsidRDefault="00D2491B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5E286C3" w14:textId="4927129E" w:rsidR="00D2491B" w:rsidRDefault="00D2491B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7B021521" w14:textId="02396A27" w:rsidR="00D2491B" w:rsidRDefault="00D2491B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6FAA0540" w14:textId="77777777" w:rsidR="00D2491B" w:rsidRPr="00D2491B" w:rsidRDefault="00D2491B" w:rsidP="006928C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504"/>
        <w:gridCol w:w="4253"/>
      </w:tblGrid>
      <w:tr w:rsidR="00B00373" w14:paraId="270D90EF" w14:textId="77777777" w:rsidTr="00CC1E72">
        <w:tc>
          <w:tcPr>
            <w:tcW w:w="1736" w:type="dxa"/>
            <w:vMerge w:val="restart"/>
            <w:textDirection w:val="btLr"/>
          </w:tcPr>
          <w:p w14:paraId="2DB96198" w14:textId="18144D67" w:rsidR="00B00373" w:rsidRPr="0048289D" w:rsidRDefault="00B00373" w:rsidP="00B00373">
            <w:pPr>
              <w:ind w:left="113" w:right="113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lastRenderedPageBreak/>
              <w:t xml:space="preserve"> </w:t>
            </w:r>
            <w:r w:rsidRPr="0048289D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51E3892" wp14:editId="036D26F6">
                  <wp:extent cx="444500" cy="66975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81" cy="6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</w:tcPr>
          <w:p w14:paraId="3BE1DBCF" w14:textId="77777777" w:rsidR="00B00373" w:rsidRPr="006856BA" w:rsidRDefault="00B00373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>Exercice 1</w:t>
            </w:r>
          </w:p>
        </w:tc>
      </w:tr>
      <w:tr w:rsidR="00B00373" w14:paraId="3D85E7E6" w14:textId="77777777" w:rsidTr="00CC1E72">
        <w:trPr>
          <w:trHeight w:val="203"/>
        </w:trPr>
        <w:tc>
          <w:tcPr>
            <w:tcW w:w="1736" w:type="dxa"/>
            <w:vMerge/>
          </w:tcPr>
          <w:p w14:paraId="4E7DE3CF" w14:textId="77777777" w:rsidR="00B00373" w:rsidRPr="0048289D" w:rsidRDefault="00B00373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4E9964E0" w14:textId="77777777" w:rsidR="00B00373" w:rsidRPr="006856BA" w:rsidRDefault="00B00373" w:rsidP="007453EB">
            <w:pPr>
              <w:tabs>
                <w:tab w:val="left" w:pos="6760"/>
              </w:tabs>
              <w:rPr>
                <w:rFonts w:ascii="Quicksand" w:hAnsi="Quicksand"/>
                <w:b/>
                <w:bCs/>
                <w:sz w:val="24"/>
                <w:szCs w:val="24"/>
              </w:rPr>
            </w:pPr>
            <w:r w:rsidRPr="006856BA">
              <w:rPr>
                <w:rFonts w:ascii="Quicksand" w:hAnsi="Quicksand"/>
                <w:b/>
                <w:bCs/>
                <w:sz w:val="24"/>
                <w:szCs w:val="24"/>
              </w:rPr>
              <w:t>Consignes</w:t>
            </w:r>
          </w:p>
          <w:p w14:paraId="6DBFB5B2" w14:textId="77777777" w:rsidR="00B00373" w:rsidRPr="006856BA" w:rsidRDefault="00B00373" w:rsidP="007453EB">
            <w:pPr>
              <w:tabs>
                <w:tab w:val="left" w:pos="6760"/>
              </w:tabs>
              <w:rPr>
                <w:rFonts w:ascii="Quicksand" w:hAnsi="Quicksand"/>
                <w:b/>
                <w:bCs/>
                <w:sz w:val="24"/>
                <w:szCs w:val="24"/>
              </w:rPr>
            </w:pPr>
            <w:r w:rsidRPr="006856BA">
              <w:rPr>
                <w:rFonts w:ascii="Quicksand" w:hAnsi="Quicksand"/>
                <w:b/>
                <w:bCs/>
                <w:sz w:val="24"/>
                <w:szCs w:val="24"/>
              </w:rPr>
              <w:t>1-Mets l’étiquette de l’image qui manque sur la ligne.</w:t>
            </w:r>
          </w:p>
          <w:p w14:paraId="6EAA6313" w14:textId="77777777" w:rsidR="00B00373" w:rsidRPr="006856BA" w:rsidRDefault="00B00373" w:rsidP="007453EB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6856BA">
              <w:rPr>
                <w:rFonts w:ascii="Quicksand" w:hAnsi="Quicksand"/>
                <w:b/>
                <w:bCs/>
                <w:sz w:val="24"/>
                <w:szCs w:val="24"/>
              </w:rPr>
              <w:t>2-Pourquoi on les met ensemble ? Comment s’appellent ces objets ?</w:t>
            </w:r>
          </w:p>
        </w:tc>
      </w:tr>
      <w:tr w:rsidR="00B00373" w14:paraId="2F3C8AB8" w14:textId="77777777" w:rsidTr="00CC1E72">
        <w:trPr>
          <w:trHeight w:val="203"/>
        </w:trPr>
        <w:tc>
          <w:tcPr>
            <w:tcW w:w="1736" w:type="dxa"/>
          </w:tcPr>
          <w:p w14:paraId="093D3BB5" w14:textId="27569622" w:rsidR="00B00373" w:rsidRPr="00906ED2" w:rsidRDefault="00B00373" w:rsidP="00B00373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906ED2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0D284A1A" w14:textId="7F095CB5" w:rsidR="00B00373" w:rsidRPr="001C645C" w:rsidRDefault="00906ED2" w:rsidP="005B06E7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2B06E9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2B06E9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2B06E9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2B06E9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2B06E9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2B06E9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maternelle</w:t>
            </w:r>
            <w:r w:rsidR="005B06E7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 :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s'exprimer</w:t>
            </w:r>
            <w:r w:rsidRPr="002B06E9">
              <w:rPr>
                <w:rFonts w:ascii="Quicksand" w:hAnsi="Quicksand"/>
                <w:b w:val="0"/>
                <w:bCs w:val="0"/>
                <w:spacing w:val="11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dans</w:t>
            </w:r>
            <w:r w:rsidRPr="002B06E9">
              <w:rPr>
                <w:rFonts w:ascii="Quicksand" w:hAnsi="Quicksand"/>
                <w:b w:val="0"/>
                <w:bCs w:val="0"/>
                <w:spacing w:val="-2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un langage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oral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syntaxiquement</w:t>
            </w:r>
            <w:r w:rsidRPr="002B06E9">
              <w:rPr>
                <w:rFonts w:ascii="Quicksand" w:hAnsi="Quicksand"/>
                <w:b w:val="0"/>
                <w:bCs w:val="0"/>
                <w:spacing w:val="-10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correct</w:t>
            </w:r>
            <w:r w:rsidRPr="002B06E9">
              <w:rPr>
                <w:rFonts w:ascii="Quicksand" w:hAnsi="Quicksand"/>
                <w:b w:val="0"/>
                <w:bCs w:val="0"/>
                <w:spacing w:val="4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et</w:t>
            </w:r>
            <w:r w:rsidRPr="002B06E9">
              <w:rPr>
                <w:rFonts w:ascii="Quicksand" w:hAnsi="Quicksand"/>
                <w:b w:val="0"/>
                <w:bCs w:val="0"/>
                <w:spacing w:val="5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précis.</w:t>
            </w:r>
          </w:p>
        </w:tc>
      </w:tr>
      <w:tr w:rsidR="00B00373" w14:paraId="486756EA" w14:textId="77777777" w:rsidTr="00CC1E72">
        <w:trPr>
          <w:trHeight w:val="203"/>
        </w:trPr>
        <w:tc>
          <w:tcPr>
            <w:tcW w:w="1736" w:type="dxa"/>
          </w:tcPr>
          <w:p w14:paraId="076DED07" w14:textId="3FB6A5D6" w:rsidR="00B00373" w:rsidRPr="00B00373" w:rsidRDefault="00B00373" w:rsidP="00B00373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610B48CE" w14:textId="6C96E9A4" w:rsidR="00B00373" w:rsidRPr="002B06E9" w:rsidRDefault="002B06E9" w:rsidP="007453EB">
            <w:pPr>
              <w:tabs>
                <w:tab w:val="left" w:pos="6760"/>
              </w:tabs>
              <w:rPr>
                <w:rFonts w:ascii="Quicksand" w:hAnsi="Quicksand"/>
                <w:w w:val="115"/>
                <w:sz w:val="24"/>
                <w:szCs w:val="24"/>
              </w:rPr>
            </w:pPr>
            <w:r w:rsidRPr="002B06E9">
              <w:rPr>
                <w:rFonts w:ascii="Quicksand" w:hAnsi="Quicksand"/>
                <w:w w:val="115"/>
                <w:sz w:val="24"/>
                <w:szCs w:val="24"/>
              </w:rPr>
              <w:t xml:space="preserve">Vocabulaire : </w:t>
            </w:r>
            <w:r w:rsidR="00D82CA4">
              <w:rPr>
                <w:rFonts w:ascii="Quicksand" w:hAnsi="Quicksand"/>
                <w:w w:val="115"/>
                <w:sz w:val="24"/>
                <w:szCs w:val="24"/>
              </w:rPr>
              <w:t>a</w:t>
            </w:r>
            <w:r w:rsidRPr="002B06E9">
              <w:rPr>
                <w:rFonts w:ascii="Quicksand" w:hAnsi="Quicksand"/>
                <w:w w:val="115"/>
                <w:sz w:val="24"/>
                <w:szCs w:val="24"/>
              </w:rPr>
              <w:t>ctivité de catégorisation et hypéronymie.</w:t>
            </w:r>
          </w:p>
          <w:p w14:paraId="1F2ACF81" w14:textId="384D3CA3" w:rsidR="002B06E9" w:rsidRPr="002B06E9" w:rsidRDefault="002B06E9" w:rsidP="007453EB">
            <w:pPr>
              <w:tabs>
                <w:tab w:val="left" w:pos="6760"/>
              </w:tabs>
              <w:rPr>
                <w:rFonts w:ascii="Quicksand" w:hAnsi="Quicksand"/>
                <w:w w:val="115"/>
                <w:sz w:val="24"/>
                <w:szCs w:val="24"/>
              </w:rPr>
            </w:pPr>
            <w:r w:rsidRPr="002B06E9">
              <w:rPr>
                <w:rFonts w:ascii="Quicksand" w:hAnsi="Quicksand"/>
                <w:w w:val="115"/>
                <w:sz w:val="24"/>
                <w:szCs w:val="24"/>
              </w:rPr>
              <w:t xml:space="preserve">L'école maternelle offre à tous les enfants de nombreuses occasions de découvrir des champs lexicaux variés. </w:t>
            </w:r>
          </w:p>
        </w:tc>
      </w:tr>
      <w:tr w:rsidR="00B00373" w14:paraId="31A510D8" w14:textId="77777777" w:rsidTr="00CC1E72">
        <w:trPr>
          <w:trHeight w:val="203"/>
        </w:trPr>
        <w:tc>
          <w:tcPr>
            <w:tcW w:w="1736" w:type="dxa"/>
          </w:tcPr>
          <w:p w14:paraId="77A06E28" w14:textId="070A8B9C" w:rsidR="00B00373" w:rsidRPr="00B00373" w:rsidRDefault="00B00373" w:rsidP="00B00373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Notation </w:t>
            </w:r>
            <w:r w:rsidR="00893176">
              <w:rPr>
                <w:rFonts w:ascii="Quicksand" w:hAnsi="Quicksand"/>
                <w:sz w:val="24"/>
                <w:szCs w:val="24"/>
              </w:rPr>
              <w:t>sur le livret élève :</w:t>
            </w:r>
          </w:p>
        </w:tc>
        <w:tc>
          <w:tcPr>
            <w:tcW w:w="7757" w:type="dxa"/>
            <w:gridSpan w:val="2"/>
          </w:tcPr>
          <w:p w14:paraId="31F821A8" w14:textId="1BCC0206" w:rsidR="00B00373" w:rsidRDefault="00B0037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Il y a 4 items</w:t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r w:rsidR="00BD2413">
              <w:rPr>
                <w:rFonts w:ascii="Quicksand" w:hAnsi="Quicksand"/>
                <w:sz w:val="24"/>
                <w:szCs w:val="24"/>
              </w:rPr>
              <w:t>(4</w:t>
            </w:r>
            <w:r>
              <w:rPr>
                <w:rFonts w:ascii="Quicksand" w:hAnsi="Quicksand"/>
                <w:sz w:val="24"/>
                <w:szCs w:val="24"/>
              </w:rPr>
              <w:t xml:space="preserve"> lignes à compléter + noms de catégorie)</w:t>
            </w:r>
            <w:r w:rsidR="00BE575F">
              <w:rPr>
                <w:rFonts w:ascii="Quicksand" w:hAnsi="Quicksand"/>
                <w:sz w:val="24"/>
                <w:szCs w:val="24"/>
              </w:rPr>
              <w:t>.</w:t>
            </w:r>
          </w:p>
          <w:p w14:paraId="11363CD0" w14:textId="1F1FFDC5" w:rsidR="004C765F" w:rsidRPr="00B00373" w:rsidRDefault="00BD241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(1</w:t>
            </w:r>
            <w:r w:rsidR="004C765F" w:rsidRPr="00B00373">
              <w:rPr>
                <w:rFonts w:ascii="Quicksand" w:hAnsi="Quicksand"/>
                <w:sz w:val="24"/>
                <w:szCs w:val="24"/>
              </w:rPr>
              <w:t xml:space="preserve"> item = étiquette + nom de la catégorie)</w:t>
            </w:r>
          </w:p>
          <w:p w14:paraId="015CD5E4" w14:textId="5D543A37" w:rsidR="00B00373" w:rsidRDefault="00B0037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Notez sur 4 le nombre d’items </w:t>
            </w:r>
            <w:r>
              <w:rPr>
                <w:rFonts w:ascii="Quicksand" w:hAnsi="Quicksand"/>
                <w:sz w:val="24"/>
                <w:szCs w:val="24"/>
              </w:rPr>
              <w:t xml:space="preserve">entièrement </w:t>
            </w:r>
            <w:r w:rsidRPr="00B00373">
              <w:rPr>
                <w:rFonts w:ascii="Quicksand" w:hAnsi="Quicksand"/>
                <w:sz w:val="24"/>
                <w:szCs w:val="24"/>
              </w:rPr>
              <w:t>réussis</w:t>
            </w:r>
            <w:r w:rsidR="004C765F">
              <w:rPr>
                <w:rFonts w:ascii="Quicksand" w:hAnsi="Quicksand"/>
                <w:sz w:val="24"/>
                <w:szCs w:val="24"/>
              </w:rPr>
              <w:t>.</w:t>
            </w:r>
            <w:r w:rsidRPr="00B00373">
              <w:rPr>
                <w:rFonts w:ascii="Quicksand" w:hAnsi="Quicksand"/>
                <w:sz w:val="24"/>
                <w:szCs w:val="24"/>
              </w:rPr>
              <w:t xml:space="preserve"> </w:t>
            </w:r>
          </w:p>
          <w:p w14:paraId="60AEEC1D" w14:textId="6A47BE16" w:rsidR="004C765F" w:rsidRPr="004C765F" w:rsidRDefault="004C765F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Hyperonymes r</w:t>
            </w:r>
            <w:r w:rsidRPr="004C765F">
              <w:rPr>
                <w:rFonts w:ascii="Quicksand" w:hAnsi="Quicksand"/>
                <w:sz w:val="24"/>
                <w:szCs w:val="24"/>
              </w:rPr>
              <w:t>éponses attendues : « </w:t>
            </w:r>
            <w:r>
              <w:rPr>
                <w:rFonts w:ascii="Quicksand" w:hAnsi="Quicksand"/>
                <w:sz w:val="24"/>
                <w:szCs w:val="24"/>
              </w:rPr>
              <w:t xml:space="preserve">1 </w:t>
            </w:r>
            <w:r w:rsidRPr="004C765F">
              <w:rPr>
                <w:rFonts w:ascii="Quicksand" w:hAnsi="Quicksand"/>
                <w:sz w:val="24"/>
                <w:szCs w:val="24"/>
              </w:rPr>
              <w:t xml:space="preserve">fruits, </w:t>
            </w:r>
            <w:r>
              <w:rPr>
                <w:rFonts w:ascii="Quicksand" w:hAnsi="Quicksand"/>
                <w:sz w:val="24"/>
                <w:szCs w:val="24"/>
              </w:rPr>
              <w:t xml:space="preserve">2 </w:t>
            </w:r>
            <w:r w:rsidRPr="004C765F">
              <w:rPr>
                <w:rFonts w:ascii="Quicksand" w:hAnsi="Quicksand"/>
                <w:sz w:val="24"/>
                <w:szCs w:val="24"/>
              </w:rPr>
              <w:t xml:space="preserve">couverts, </w:t>
            </w:r>
            <w:r>
              <w:rPr>
                <w:rFonts w:ascii="Quicksand" w:hAnsi="Quicksand"/>
                <w:sz w:val="24"/>
                <w:szCs w:val="24"/>
              </w:rPr>
              <w:t xml:space="preserve">3 </w:t>
            </w:r>
            <w:r w:rsidRPr="004C765F">
              <w:rPr>
                <w:rFonts w:ascii="Quicksand" w:hAnsi="Quicksand"/>
                <w:sz w:val="24"/>
                <w:szCs w:val="24"/>
              </w:rPr>
              <w:t xml:space="preserve">vêtements ou habits, </w:t>
            </w:r>
            <w:r>
              <w:rPr>
                <w:rFonts w:ascii="Quicksand" w:hAnsi="Quicksand"/>
                <w:sz w:val="24"/>
                <w:szCs w:val="24"/>
              </w:rPr>
              <w:t xml:space="preserve">4 </w:t>
            </w:r>
            <w:r w:rsidRPr="004C765F">
              <w:rPr>
                <w:rFonts w:ascii="Quicksand" w:hAnsi="Quicksand"/>
                <w:sz w:val="24"/>
                <w:szCs w:val="24"/>
              </w:rPr>
              <w:t>véhicules ou transports ».</w:t>
            </w:r>
          </w:p>
        </w:tc>
      </w:tr>
      <w:tr w:rsidR="00B00373" w14:paraId="10D88152" w14:textId="77777777" w:rsidTr="00CC1E72">
        <w:trPr>
          <w:trHeight w:val="203"/>
        </w:trPr>
        <w:tc>
          <w:tcPr>
            <w:tcW w:w="1736" w:type="dxa"/>
          </w:tcPr>
          <w:p w14:paraId="2AE8B1D1" w14:textId="4BE2D79B" w:rsidR="00B00373" w:rsidRPr="00B00373" w:rsidRDefault="00B00373" w:rsidP="00B00373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  <w:gridSpan w:val="2"/>
          </w:tcPr>
          <w:p w14:paraId="7B3FB75A" w14:textId="028F4F6B" w:rsidR="00B00373" w:rsidRDefault="00B0037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</w:p>
          <w:p w14:paraId="4EE66B9A" w14:textId="016327E9" w:rsidR="00B00373" w:rsidRPr="00B00373" w:rsidRDefault="00B0037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 w:rsidR="00F87ABC">
              <w:rPr>
                <w:rFonts w:ascii="Quicksand" w:hAnsi="Quicksand"/>
                <w:sz w:val="24"/>
                <w:szCs w:val="24"/>
              </w:rPr>
              <w:t xml:space="preserve">moins de 3 items sont </w:t>
            </w:r>
            <w:r w:rsidR="007F6EB1" w:rsidRPr="00B00373">
              <w:rPr>
                <w:rFonts w:ascii="Quicksand" w:hAnsi="Quicksand"/>
                <w:sz w:val="24"/>
                <w:szCs w:val="24"/>
              </w:rPr>
              <w:t>entièrement</w:t>
            </w:r>
            <w:r w:rsidR="007F6EB1">
              <w:rPr>
                <w:rFonts w:ascii="Quicksand" w:hAnsi="Quicksand"/>
                <w:sz w:val="24"/>
                <w:szCs w:val="24"/>
              </w:rPr>
              <w:t xml:space="preserve"> </w:t>
            </w:r>
            <w:r w:rsidR="00F87ABC">
              <w:rPr>
                <w:rFonts w:ascii="Quicksand" w:hAnsi="Quicksand"/>
                <w:sz w:val="24"/>
                <w:szCs w:val="24"/>
              </w:rPr>
              <w:t>réussis.</w:t>
            </w:r>
          </w:p>
          <w:p w14:paraId="3BFA6A9B" w14:textId="59BF575A" w:rsidR="004C765F" w:rsidRPr="00FF777C" w:rsidRDefault="00B00373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1 : au moins 3 items sont entièrement réussi</w:t>
            </w:r>
            <w:r w:rsidR="008B28B7">
              <w:rPr>
                <w:rFonts w:ascii="Quicksand" w:hAnsi="Quicksand"/>
                <w:sz w:val="24"/>
                <w:szCs w:val="24"/>
              </w:rPr>
              <w:t>s</w:t>
            </w:r>
            <w:r w:rsidRPr="00B00373">
              <w:rPr>
                <w:rFonts w:ascii="Quicksand" w:hAnsi="Quicksand"/>
                <w:sz w:val="24"/>
                <w:szCs w:val="24"/>
              </w:rPr>
              <w:t xml:space="preserve"> (</w:t>
            </w:r>
            <w:r w:rsidR="003D6376">
              <w:rPr>
                <w:rFonts w:ascii="Quicksand" w:hAnsi="Quicksand"/>
                <w:sz w:val="24"/>
                <w:szCs w:val="24"/>
              </w:rPr>
              <w:t xml:space="preserve"> </w:t>
            </w:r>
            <w:r w:rsidRPr="00B00373">
              <w:rPr>
                <w:rFonts w:ascii="Quicksand" w:hAnsi="Quicksand"/>
                <w:sz w:val="24"/>
                <w:szCs w:val="24"/>
              </w:rPr>
              <w:t>étiquette</w:t>
            </w:r>
            <w:r w:rsidR="003D6376">
              <w:rPr>
                <w:rFonts w:ascii="Quicksand" w:hAnsi="Quicksand"/>
                <w:sz w:val="24"/>
                <w:szCs w:val="24"/>
              </w:rPr>
              <w:t xml:space="preserve"> hyponyme</w:t>
            </w:r>
            <w:r w:rsidRPr="00B00373">
              <w:rPr>
                <w:rFonts w:ascii="Quicksand" w:hAnsi="Quicksand"/>
                <w:sz w:val="24"/>
                <w:szCs w:val="24"/>
              </w:rPr>
              <w:t xml:space="preserve"> + nom de la catégorie</w:t>
            </w:r>
            <w:r w:rsidR="003D6376">
              <w:rPr>
                <w:rFonts w:ascii="Quicksand" w:hAnsi="Quicksand"/>
                <w:sz w:val="24"/>
                <w:szCs w:val="24"/>
              </w:rPr>
              <w:t xml:space="preserve"> hyperonyme</w:t>
            </w:r>
            <w:r w:rsidRPr="00B00373">
              <w:rPr>
                <w:rFonts w:ascii="Quicksand" w:hAnsi="Quicksand"/>
                <w:sz w:val="24"/>
                <w:szCs w:val="24"/>
              </w:rPr>
              <w:t>)</w:t>
            </w:r>
          </w:p>
        </w:tc>
      </w:tr>
      <w:tr w:rsidR="00CC1E72" w14:paraId="6FA31C6E" w14:textId="77777777" w:rsidTr="00CC1E72">
        <w:trPr>
          <w:trHeight w:val="203"/>
        </w:trPr>
        <w:tc>
          <w:tcPr>
            <w:tcW w:w="1736" w:type="dxa"/>
          </w:tcPr>
          <w:p w14:paraId="4182C542" w14:textId="66A6E6EE" w:rsidR="00CC1E72" w:rsidRDefault="00CC1E72" w:rsidP="00893176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2C62FE77" w14:textId="50D64719" w:rsidR="00CC1E72" w:rsidRPr="00B00373" w:rsidRDefault="00CC1E72" w:rsidP="00893176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504" w:type="dxa"/>
          </w:tcPr>
          <w:p w14:paraId="582EF80F" w14:textId="4AD1133E" w:rsidR="00CC1E72" w:rsidRPr="00B00373" w:rsidRDefault="00CC1E72" w:rsidP="00CB3035">
            <w:pPr>
              <w:tabs>
                <w:tab w:val="center" w:pos="3770"/>
                <w:tab w:val="left" w:pos="5220"/>
                <w:tab w:val="left" w:pos="6760"/>
                <w:tab w:val="right" w:pos="7541"/>
              </w:tabs>
              <w:jc w:val="right"/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E95179" wp14:editId="7AFEC01D">
                  <wp:extent cx="305601" cy="42672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6" cy="44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 w:history="1">
              <w:r w:rsidRPr="00CC1E72">
                <w:rPr>
                  <w:rStyle w:val="Lienhypertexte"/>
                  <w:rFonts w:ascii="Quicksand" w:hAnsi="Quicksand"/>
                  <w:sz w:val="24"/>
                  <w:szCs w:val="24"/>
                </w:rPr>
                <w:t>Guide : Pour enseigner</w:t>
              </w:r>
              <w:r>
                <w:rPr>
                  <w:rStyle w:val="Lienhypertexte"/>
                  <w:rFonts w:ascii="Quicksand" w:hAnsi="Quicksand"/>
                  <w:sz w:val="24"/>
                  <w:szCs w:val="24"/>
                </w:rPr>
                <w:t xml:space="preserve"> </w:t>
              </w:r>
              <w:r w:rsidRPr="00CC1E72">
                <w:rPr>
                  <w:rStyle w:val="Lienhypertexte"/>
                  <w:rFonts w:ascii="Quicksand" w:hAnsi="Quicksand"/>
                  <w:sz w:val="24"/>
                  <w:szCs w:val="24"/>
                </w:rPr>
                <w:t>le vocabulaire à l’école maternelle</w:t>
              </w:r>
            </w:hyperlink>
          </w:p>
        </w:tc>
        <w:tc>
          <w:tcPr>
            <w:tcW w:w="4253" w:type="dxa"/>
          </w:tcPr>
          <w:p w14:paraId="6CC8D513" w14:textId="356129E9" w:rsidR="00CC1E72" w:rsidRPr="00B00373" w:rsidRDefault="00CC1E72" w:rsidP="00CB3035">
            <w:pPr>
              <w:tabs>
                <w:tab w:val="center" w:pos="3770"/>
                <w:tab w:val="left" w:pos="5220"/>
                <w:tab w:val="left" w:pos="6760"/>
                <w:tab w:val="right" w:pos="7541"/>
              </w:tabs>
              <w:jc w:val="right"/>
              <w:rPr>
                <w:rFonts w:ascii="Quicksand" w:hAnsi="Quicksand"/>
                <w:sz w:val="24"/>
                <w:szCs w:val="24"/>
              </w:rPr>
            </w:pPr>
            <w:r w:rsidRPr="00CC1E72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CF8BC9" wp14:editId="67E46F05">
                  <wp:extent cx="526776" cy="467360"/>
                  <wp:effectExtent l="0" t="0" r="6985" b="889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Pr="00CC1E72">
                <w:rPr>
                  <w:rStyle w:val="Lienhypertexte"/>
                  <w:rFonts w:ascii="Quicksand" w:hAnsi="Quicksand"/>
                  <w:sz w:val="24"/>
                  <w:szCs w:val="24"/>
                </w:rPr>
                <w:t>Documents pour le cycle 1: Je rentre au CP Vocabulaire</w:t>
              </w:r>
            </w:hyperlink>
          </w:p>
        </w:tc>
      </w:tr>
    </w:tbl>
    <w:p w14:paraId="0DE1E275" w14:textId="77777777" w:rsidR="00B00373" w:rsidRDefault="00B00373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646"/>
        <w:gridCol w:w="4111"/>
      </w:tblGrid>
      <w:tr w:rsidR="00F87ABC" w14:paraId="2374ECD4" w14:textId="77777777" w:rsidTr="001C645C">
        <w:tc>
          <w:tcPr>
            <w:tcW w:w="1736" w:type="dxa"/>
            <w:vMerge w:val="restart"/>
            <w:textDirection w:val="btLr"/>
          </w:tcPr>
          <w:p w14:paraId="060A65B4" w14:textId="1D44CD35" w:rsidR="00F87ABC" w:rsidRPr="0048289D" w:rsidRDefault="00F87ABC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</w:t>
            </w:r>
            <w:r w:rsidRPr="003A59D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9DF952A" wp14:editId="516A5010">
                  <wp:extent cx="482600" cy="527095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</w:tcPr>
          <w:p w14:paraId="57EC6894" w14:textId="6F22D09A" w:rsidR="00F87ABC" w:rsidRPr="006856BA" w:rsidRDefault="00F87ABC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2</w:t>
            </w:r>
          </w:p>
        </w:tc>
      </w:tr>
      <w:tr w:rsidR="00F87ABC" w14:paraId="3B19E903" w14:textId="77777777" w:rsidTr="001C645C">
        <w:trPr>
          <w:trHeight w:val="203"/>
        </w:trPr>
        <w:tc>
          <w:tcPr>
            <w:tcW w:w="1736" w:type="dxa"/>
            <w:vMerge/>
          </w:tcPr>
          <w:p w14:paraId="57AE4C8B" w14:textId="77777777" w:rsidR="00F87ABC" w:rsidRPr="0048289D" w:rsidRDefault="00F87ABC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5F50BB66" w14:textId="77777777" w:rsidR="00F87ABC" w:rsidRPr="00CC1E72" w:rsidRDefault="00F87ABC" w:rsidP="00F87ABC">
            <w:pPr>
              <w:rPr>
                <w:rFonts w:ascii="Quicksand" w:hAnsi="Quicksand"/>
                <w:b/>
                <w:bCs/>
                <w:sz w:val="24"/>
                <w:szCs w:val="24"/>
              </w:rPr>
            </w:pPr>
            <w:r w:rsidRPr="00CC1E72">
              <w:rPr>
                <w:rFonts w:ascii="Quicksand" w:hAnsi="Quicksand"/>
                <w:b/>
                <w:bCs/>
                <w:sz w:val="24"/>
                <w:szCs w:val="24"/>
              </w:rPr>
              <w:t>Consigne :</w:t>
            </w:r>
          </w:p>
          <w:p w14:paraId="74214325" w14:textId="37322D8B" w:rsidR="00F87ABC" w:rsidRPr="006856BA" w:rsidRDefault="00F87ABC" w:rsidP="00F87ABC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CC1E72">
              <w:rPr>
                <w:rFonts w:ascii="Quicksand" w:hAnsi="Quicksand"/>
                <w:b/>
                <w:bCs/>
                <w:sz w:val="24"/>
                <w:szCs w:val="24"/>
              </w:rPr>
              <w:t>Donne le contraire des mots.</w:t>
            </w:r>
          </w:p>
        </w:tc>
      </w:tr>
      <w:tr w:rsidR="00F87ABC" w14:paraId="59153235" w14:textId="77777777" w:rsidTr="001C645C">
        <w:trPr>
          <w:trHeight w:val="203"/>
        </w:trPr>
        <w:tc>
          <w:tcPr>
            <w:tcW w:w="1736" w:type="dxa"/>
          </w:tcPr>
          <w:p w14:paraId="6C0CFA9E" w14:textId="77777777" w:rsidR="00F87ABC" w:rsidRPr="00B00373" w:rsidRDefault="00F87ABC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48F77A21" w14:textId="5DE4A67B" w:rsidR="00F87ABC" w:rsidRPr="001C645C" w:rsidRDefault="001C645C" w:rsidP="00CC1E72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2B06E9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2B06E9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2B06E9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2B06E9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2B06E9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2B06E9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maternelle</w:t>
            </w:r>
            <w:r w:rsidR="00CC1E72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 :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s'exprimer</w:t>
            </w:r>
            <w:r w:rsidRPr="002B06E9">
              <w:rPr>
                <w:rFonts w:ascii="Quicksand" w:hAnsi="Quicksand"/>
                <w:b w:val="0"/>
                <w:bCs w:val="0"/>
                <w:spacing w:val="11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dans</w:t>
            </w:r>
            <w:r w:rsidRPr="002B06E9">
              <w:rPr>
                <w:rFonts w:ascii="Quicksand" w:hAnsi="Quicksand"/>
                <w:b w:val="0"/>
                <w:bCs w:val="0"/>
                <w:spacing w:val="-2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un langage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oral</w:t>
            </w:r>
            <w:r w:rsidRPr="002B06E9">
              <w:rPr>
                <w:rFonts w:ascii="Quicksand" w:hAnsi="Quicksand"/>
                <w:b w:val="0"/>
                <w:bCs w:val="0"/>
                <w:spacing w:val="-6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syntaxiquement</w:t>
            </w:r>
            <w:r w:rsidRPr="002B06E9">
              <w:rPr>
                <w:rFonts w:ascii="Quicksand" w:hAnsi="Quicksand"/>
                <w:b w:val="0"/>
                <w:bCs w:val="0"/>
                <w:spacing w:val="-10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correct</w:t>
            </w:r>
            <w:r w:rsidRPr="002B06E9">
              <w:rPr>
                <w:rFonts w:ascii="Quicksand" w:hAnsi="Quicksand"/>
                <w:b w:val="0"/>
                <w:bCs w:val="0"/>
                <w:spacing w:val="4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et</w:t>
            </w:r>
            <w:r w:rsidRPr="002B06E9">
              <w:rPr>
                <w:rFonts w:ascii="Quicksand" w:hAnsi="Quicksand"/>
                <w:b w:val="0"/>
                <w:bCs w:val="0"/>
                <w:spacing w:val="5"/>
                <w:w w:val="115"/>
                <w:position w:val="2"/>
                <w:sz w:val="24"/>
                <w:szCs w:val="24"/>
              </w:rPr>
              <w:t xml:space="preserve"> </w:t>
            </w:r>
            <w:r w:rsidRPr="002B06E9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précis.</w:t>
            </w:r>
          </w:p>
        </w:tc>
      </w:tr>
      <w:tr w:rsidR="00F87ABC" w14:paraId="19B5A7E5" w14:textId="77777777" w:rsidTr="001C645C">
        <w:trPr>
          <w:trHeight w:val="203"/>
        </w:trPr>
        <w:tc>
          <w:tcPr>
            <w:tcW w:w="1736" w:type="dxa"/>
          </w:tcPr>
          <w:p w14:paraId="1D33FC83" w14:textId="77777777" w:rsidR="00F87ABC" w:rsidRPr="00167987" w:rsidRDefault="00F87ABC" w:rsidP="007453EB">
            <w:pPr>
              <w:jc w:val="center"/>
              <w:rPr>
                <w:rFonts w:ascii="Quicksand" w:hAnsi="Quicksand"/>
                <w:sz w:val="20"/>
                <w:szCs w:val="20"/>
              </w:rPr>
            </w:pPr>
            <w:r w:rsidRPr="00167987">
              <w:rPr>
                <w:rFonts w:ascii="Quicksand" w:hAnsi="Quicksand"/>
                <w:sz w:val="20"/>
                <w:szCs w:val="20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6E6AFE96" w14:textId="374EC683" w:rsidR="00F87ABC" w:rsidRPr="00167987" w:rsidRDefault="001C645C" w:rsidP="007453EB">
            <w:pPr>
              <w:tabs>
                <w:tab w:val="left" w:pos="6760"/>
              </w:tabs>
              <w:rPr>
                <w:rFonts w:ascii="Quicksand" w:hAnsi="Quicksand"/>
                <w:sz w:val="20"/>
                <w:szCs w:val="20"/>
              </w:rPr>
            </w:pPr>
            <w:r w:rsidRPr="00167987">
              <w:rPr>
                <w:rFonts w:ascii="Quicksand" w:hAnsi="Quicksand"/>
                <w:sz w:val="20"/>
                <w:szCs w:val="20"/>
              </w:rPr>
              <w:t>Vocabulaire : les contraires, l’antonymie.</w:t>
            </w:r>
          </w:p>
        </w:tc>
      </w:tr>
      <w:tr w:rsidR="00F87ABC" w14:paraId="4B87C6E1" w14:textId="77777777" w:rsidTr="001C645C">
        <w:trPr>
          <w:trHeight w:val="203"/>
        </w:trPr>
        <w:tc>
          <w:tcPr>
            <w:tcW w:w="1736" w:type="dxa"/>
          </w:tcPr>
          <w:p w14:paraId="68F6C924" w14:textId="77777777" w:rsidR="00F87ABC" w:rsidRPr="00B00373" w:rsidRDefault="00F87ABC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Notation </w:t>
            </w:r>
            <w:r>
              <w:rPr>
                <w:rFonts w:ascii="Quicksand" w:hAnsi="Quicksand"/>
                <w:sz w:val="24"/>
                <w:szCs w:val="24"/>
              </w:rPr>
              <w:t>sur le livret élève :</w:t>
            </w:r>
          </w:p>
        </w:tc>
        <w:tc>
          <w:tcPr>
            <w:tcW w:w="7757" w:type="dxa"/>
            <w:gridSpan w:val="2"/>
          </w:tcPr>
          <w:p w14:paraId="13999634" w14:textId="77777777" w:rsidR="00A103C6" w:rsidRDefault="00F87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Il y a 4 items</w:t>
            </w:r>
            <w:r>
              <w:rPr>
                <w:rFonts w:ascii="Quicksand" w:hAnsi="Quicksand"/>
                <w:sz w:val="24"/>
                <w:szCs w:val="24"/>
              </w:rPr>
              <w:t>.</w:t>
            </w:r>
          </w:p>
          <w:p w14:paraId="7ECC8857" w14:textId="77777777" w:rsidR="00F87ABC" w:rsidRDefault="00F87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Notez sur 4 le nombre </w:t>
            </w:r>
            <w:r>
              <w:rPr>
                <w:rFonts w:ascii="Quicksand" w:hAnsi="Quicksand"/>
                <w:sz w:val="24"/>
                <w:szCs w:val="24"/>
              </w:rPr>
              <w:t xml:space="preserve">d’item </w:t>
            </w:r>
            <w:r w:rsidRPr="00B00373">
              <w:rPr>
                <w:rFonts w:ascii="Quicksand" w:hAnsi="Quicksand"/>
                <w:sz w:val="24"/>
                <w:szCs w:val="24"/>
              </w:rPr>
              <w:t>réussis</w:t>
            </w:r>
            <w:r>
              <w:rPr>
                <w:rFonts w:ascii="Quicksand" w:hAnsi="Quicksand"/>
                <w:sz w:val="24"/>
                <w:szCs w:val="24"/>
              </w:rPr>
              <w:t>.</w:t>
            </w:r>
          </w:p>
          <w:p w14:paraId="5D4F1DC6" w14:textId="77777777" w:rsidR="00BD2413" w:rsidRDefault="00CC1E7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Contraires réponses attendues : </w:t>
            </w:r>
          </w:p>
          <w:p w14:paraId="348B47CD" w14:textId="26CE8EF5" w:rsidR="00CC1E72" w:rsidRDefault="00CC1E7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1- heureux, content, gai, </w:t>
            </w:r>
          </w:p>
          <w:p w14:paraId="3C4F5BF6" w14:textId="7EE3144B" w:rsidR="00CC1E72" w:rsidRPr="00A103C6" w:rsidRDefault="00CC1E7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2- crier, hurler, parler fort, 3-contente, heureuse, 4- courageux.</w:t>
            </w:r>
          </w:p>
        </w:tc>
      </w:tr>
      <w:tr w:rsidR="00F87ABC" w14:paraId="383BBA3B" w14:textId="77777777" w:rsidTr="001C645C">
        <w:trPr>
          <w:trHeight w:val="203"/>
        </w:trPr>
        <w:tc>
          <w:tcPr>
            <w:tcW w:w="1736" w:type="dxa"/>
          </w:tcPr>
          <w:p w14:paraId="32E58FC3" w14:textId="77777777" w:rsidR="00F87ABC" w:rsidRPr="00B00373" w:rsidRDefault="00F87ABC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  <w:gridSpan w:val="2"/>
          </w:tcPr>
          <w:p w14:paraId="2BC90681" w14:textId="4E81E6AA" w:rsidR="00F87ABC" w:rsidRDefault="00F87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  <w:r w:rsidR="00FC72F8">
              <w:rPr>
                <w:rFonts w:ascii="Quicksand" w:hAnsi="Quicksand"/>
                <w:sz w:val="24"/>
                <w:szCs w:val="24"/>
              </w:rPr>
              <w:t xml:space="preserve"> ou aucune réponse correcte.</w:t>
            </w:r>
          </w:p>
          <w:p w14:paraId="5A0B5475" w14:textId="63E6C0F9" w:rsidR="00F87ABC" w:rsidRPr="00B00373" w:rsidRDefault="00F87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>
              <w:rPr>
                <w:rFonts w:ascii="Quicksand" w:hAnsi="Quicksand"/>
                <w:sz w:val="24"/>
                <w:szCs w:val="24"/>
              </w:rPr>
              <w:t>moins de 3 items sont réussis.</w:t>
            </w:r>
          </w:p>
          <w:p w14:paraId="7FB40549" w14:textId="5BEECBD1" w:rsidR="00F87ABC" w:rsidRPr="00FF777C" w:rsidRDefault="00F87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1 : au moins 3 items son</w:t>
            </w:r>
            <w:r>
              <w:rPr>
                <w:rFonts w:ascii="Quicksand" w:hAnsi="Quicksand"/>
                <w:sz w:val="24"/>
                <w:szCs w:val="24"/>
              </w:rPr>
              <w:t xml:space="preserve">t </w:t>
            </w:r>
            <w:r w:rsidRPr="00B00373">
              <w:rPr>
                <w:rFonts w:ascii="Quicksand" w:hAnsi="Quicksand"/>
                <w:sz w:val="24"/>
                <w:szCs w:val="24"/>
              </w:rPr>
              <w:t>réussi</w:t>
            </w:r>
            <w:r>
              <w:rPr>
                <w:rFonts w:ascii="Quicksand" w:hAnsi="Quicksand"/>
                <w:sz w:val="24"/>
                <w:szCs w:val="24"/>
              </w:rPr>
              <w:t>s.</w:t>
            </w:r>
          </w:p>
        </w:tc>
      </w:tr>
      <w:tr w:rsidR="005066E5" w14:paraId="6C271509" w14:textId="77777777" w:rsidTr="00406C3F">
        <w:trPr>
          <w:trHeight w:val="203"/>
        </w:trPr>
        <w:tc>
          <w:tcPr>
            <w:tcW w:w="1736" w:type="dxa"/>
          </w:tcPr>
          <w:p w14:paraId="11B43847" w14:textId="77777777" w:rsidR="005066E5" w:rsidRDefault="005066E5" w:rsidP="005066E5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2D4DBEEF" w14:textId="77777777" w:rsidR="005066E5" w:rsidRPr="00B00373" w:rsidRDefault="005066E5" w:rsidP="005066E5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646" w:type="dxa"/>
          </w:tcPr>
          <w:p w14:paraId="5B75F2B6" w14:textId="23C42DB7" w:rsidR="005066E5" w:rsidRPr="00167987" w:rsidRDefault="005066E5" w:rsidP="00CB3035">
            <w:pPr>
              <w:tabs>
                <w:tab w:val="left" w:pos="6760"/>
              </w:tabs>
              <w:jc w:val="right"/>
              <w:rPr>
                <w:rFonts w:ascii="Quicksand" w:hAnsi="Quicksand"/>
                <w:sz w:val="20"/>
                <w:szCs w:val="20"/>
              </w:rPr>
            </w:pPr>
            <w:r w:rsidRPr="00167987">
              <w:rPr>
                <w:rFonts w:ascii="Quicksand" w:hAnsi="Quicksan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381A9C40" wp14:editId="6FE903C3">
                  <wp:extent cx="305601" cy="42672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6" cy="44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Pr="00167987">
                <w:rPr>
                  <w:rStyle w:val="Lienhypertexte"/>
                  <w:rFonts w:ascii="Quicksand" w:hAnsi="Quicksand"/>
                  <w:sz w:val="20"/>
                  <w:szCs w:val="20"/>
                </w:rPr>
                <w:t>Guide : Pour enseigner le vocabulaire à l’école maternelle</w:t>
              </w:r>
            </w:hyperlink>
          </w:p>
        </w:tc>
        <w:tc>
          <w:tcPr>
            <w:tcW w:w="4111" w:type="dxa"/>
          </w:tcPr>
          <w:p w14:paraId="1AA2A1D4" w14:textId="594238BD" w:rsidR="005066E5" w:rsidRPr="00167987" w:rsidRDefault="005066E5" w:rsidP="00CB3035">
            <w:pPr>
              <w:tabs>
                <w:tab w:val="left" w:pos="6760"/>
              </w:tabs>
              <w:jc w:val="right"/>
              <w:rPr>
                <w:rFonts w:ascii="Quicksand" w:hAnsi="Quicksand"/>
                <w:sz w:val="20"/>
                <w:szCs w:val="20"/>
              </w:rPr>
            </w:pPr>
            <w:r w:rsidRPr="00167987">
              <w:rPr>
                <w:rFonts w:ascii="Quicksand" w:hAnsi="Quicksand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C878FE3" wp14:editId="57A7E083">
                  <wp:extent cx="526776" cy="467360"/>
                  <wp:effectExtent l="0" t="0" r="6985" b="889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7" w:history="1">
              <w:r w:rsidRPr="00167987">
                <w:rPr>
                  <w:rStyle w:val="Lienhypertexte"/>
                  <w:rFonts w:ascii="Quicksand" w:hAnsi="Quicksand"/>
                  <w:sz w:val="20"/>
                  <w:szCs w:val="20"/>
                </w:rPr>
                <w:t>Documents pour le cycle 1: Je rentre au CP Vocabulaire</w:t>
              </w:r>
            </w:hyperlink>
          </w:p>
        </w:tc>
      </w:tr>
    </w:tbl>
    <w:p w14:paraId="1B8D5BFF" w14:textId="190F0CBF" w:rsidR="00906ED2" w:rsidRDefault="00906ED2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7757"/>
      </w:tblGrid>
      <w:tr w:rsidR="00906ED2" w14:paraId="4E87A4EC" w14:textId="77777777" w:rsidTr="007453EB">
        <w:tc>
          <w:tcPr>
            <w:tcW w:w="1696" w:type="dxa"/>
            <w:vMerge w:val="restart"/>
            <w:textDirection w:val="btLr"/>
          </w:tcPr>
          <w:p w14:paraId="6DFE99FB" w14:textId="66D9147D" w:rsidR="00906ED2" w:rsidRDefault="00906ED2" w:rsidP="00F32AE7">
            <w:pPr>
              <w:ind w:left="113" w:right="113"/>
              <w:rPr>
                <w:sz w:val="36"/>
                <w:szCs w:val="36"/>
              </w:rPr>
            </w:pPr>
          </w:p>
          <w:p w14:paraId="5A33ECFF" w14:textId="57B2812B" w:rsidR="00F32AE7" w:rsidRPr="0048289D" w:rsidRDefault="00F32AE7" w:rsidP="00F32AE7">
            <w:pPr>
              <w:ind w:left="113" w:right="113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6122B61" wp14:editId="3217237F">
                  <wp:extent cx="482600" cy="527095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1517D65F" w14:textId="3960937F" w:rsidR="00906ED2" w:rsidRPr="006856BA" w:rsidRDefault="00906ED2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 xml:space="preserve"> 3</w:t>
            </w:r>
          </w:p>
        </w:tc>
      </w:tr>
      <w:tr w:rsidR="00906ED2" w14:paraId="2834599A" w14:textId="77777777" w:rsidTr="007453EB">
        <w:trPr>
          <w:trHeight w:val="203"/>
        </w:trPr>
        <w:tc>
          <w:tcPr>
            <w:tcW w:w="1696" w:type="dxa"/>
            <w:vMerge/>
          </w:tcPr>
          <w:p w14:paraId="44CEC43B" w14:textId="77777777" w:rsidR="00906ED2" w:rsidRPr="0048289D" w:rsidRDefault="00906ED2" w:rsidP="007453EB">
            <w:pPr>
              <w:rPr>
                <w:sz w:val="36"/>
                <w:szCs w:val="36"/>
              </w:rPr>
            </w:pPr>
          </w:p>
        </w:tc>
        <w:tc>
          <w:tcPr>
            <w:tcW w:w="7797" w:type="dxa"/>
          </w:tcPr>
          <w:p w14:paraId="2BEE14D6" w14:textId="77777777" w:rsidR="00906ED2" w:rsidRPr="004255FF" w:rsidRDefault="00906ED2" w:rsidP="00906ED2">
            <w:pPr>
              <w:rPr>
                <w:rFonts w:ascii="Quicksand" w:hAnsi="Quicksand"/>
                <w:b/>
                <w:bCs/>
              </w:rPr>
            </w:pPr>
            <w:r w:rsidRPr="004255FF">
              <w:rPr>
                <w:rFonts w:ascii="Quicksand" w:hAnsi="Quicksand"/>
                <w:b/>
                <w:bCs/>
              </w:rPr>
              <w:t>Consigne :</w:t>
            </w:r>
          </w:p>
          <w:p w14:paraId="13366103" w14:textId="67A22131" w:rsidR="00906ED2" w:rsidRPr="006856BA" w:rsidRDefault="00906ED2" w:rsidP="00906ED2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4255FF">
              <w:rPr>
                <w:rFonts w:ascii="Quicksand" w:hAnsi="Quicksand"/>
                <w:b/>
                <w:bCs/>
              </w:rPr>
              <w:t>Montre l’image qui correspond à la phrase que je prononce.</w:t>
            </w:r>
          </w:p>
        </w:tc>
      </w:tr>
      <w:tr w:rsidR="00906ED2" w14:paraId="32D9CA77" w14:textId="77777777" w:rsidTr="007453EB">
        <w:trPr>
          <w:trHeight w:val="203"/>
        </w:trPr>
        <w:tc>
          <w:tcPr>
            <w:tcW w:w="1696" w:type="dxa"/>
          </w:tcPr>
          <w:p w14:paraId="7B5E348B" w14:textId="77777777" w:rsidR="00906ED2" w:rsidRPr="004255FF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97" w:type="dxa"/>
          </w:tcPr>
          <w:p w14:paraId="6812C343" w14:textId="5EB0E33C" w:rsidR="00906ED2" w:rsidRPr="004255FF" w:rsidRDefault="00A103C6" w:rsidP="004255FF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4255FF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4255FF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4255FF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4255FF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4255FF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4255FF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4255FF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4255FF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4255FF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maternelle :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comprendre</w:t>
            </w:r>
            <w:r w:rsidRPr="004255FF">
              <w:rPr>
                <w:rFonts w:ascii="Quicksand" w:hAnsi="Quicksand"/>
                <w:b w:val="0"/>
                <w:bCs w:val="0"/>
                <w:spacing w:val="7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des</w:t>
            </w:r>
            <w:r w:rsidRPr="004255FF">
              <w:rPr>
                <w:rFonts w:ascii="Quicksand" w:hAnsi="Quicksand"/>
                <w:b w:val="0"/>
                <w:bCs w:val="0"/>
                <w:spacing w:val="-12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textes</w:t>
            </w:r>
            <w:r w:rsidRPr="004255FF">
              <w:rPr>
                <w:rFonts w:ascii="Quicksand" w:hAnsi="Quicksand"/>
                <w:b w:val="0"/>
                <w:bCs w:val="0"/>
                <w:spacing w:val="-7"/>
                <w:w w:val="115"/>
                <w:position w:val="1"/>
                <w:sz w:val="24"/>
                <w:szCs w:val="24"/>
              </w:rPr>
              <w:t xml:space="preserve"> é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crits</w:t>
            </w:r>
            <w:r w:rsidRPr="004255FF">
              <w:rPr>
                <w:rFonts w:ascii="Quicksand" w:hAnsi="Quicksand"/>
                <w:b w:val="0"/>
                <w:bCs w:val="0"/>
                <w:spacing w:val="-9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sans</w:t>
            </w:r>
            <w:r w:rsidRPr="004255FF">
              <w:rPr>
                <w:rFonts w:ascii="Quicksand" w:hAnsi="Quicksand"/>
                <w:b w:val="0"/>
                <w:bCs w:val="0"/>
                <w:spacing w:val="-4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spacing w:val="-1"/>
                <w:w w:val="115"/>
                <w:position w:val="1"/>
                <w:sz w:val="24"/>
                <w:szCs w:val="24"/>
              </w:rPr>
              <w:t>autre</w:t>
            </w:r>
            <w:r w:rsidRPr="004255FF">
              <w:rPr>
                <w:rFonts w:ascii="Quicksand" w:hAnsi="Quicksand"/>
                <w:b w:val="0"/>
                <w:bCs w:val="0"/>
                <w:w w:val="115"/>
                <w:position w:val="1"/>
                <w:sz w:val="24"/>
                <w:szCs w:val="24"/>
              </w:rPr>
              <w:t xml:space="preserve"> aide</w:t>
            </w:r>
            <w:r w:rsidRPr="004255FF">
              <w:rPr>
                <w:rFonts w:ascii="Quicksand" w:hAnsi="Quicksand"/>
                <w:b w:val="0"/>
                <w:bCs w:val="0"/>
                <w:spacing w:val="-9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5"/>
                <w:position w:val="1"/>
                <w:sz w:val="24"/>
                <w:szCs w:val="24"/>
              </w:rPr>
              <w:t>que</w:t>
            </w:r>
            <w:r w:rsidRPr="004255FF">
              <w:rPr>
                <w:rFonts w:ascii="Quicksand" w:hAnsi="Quicksand"/>
                <w:b w:val="0"/>
                <w:bCs w:val="0"/>
                <w:spacing w:val="8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5"/>
                <w:position w:val="1"/>
                <w:sz w:val="24"/>
                <w:szCs w:val="24"/>
              </w:rPr>
              <w:t>le</w:t>
            </w:r>
            <w:r w:rsidRPr="004255FF">
              <w:rPr>
                <w:rFonts w:ascii="Quicksand" w:hAnsi="Quicksand"/>
                <w:b w:val="0"/>
                <w:bCs w:val="0"/>
                <w:spacing w:val="-8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5"/>
                <w:position w:val="1"/>
                <w:sz w:val="24"/>
                <w:szCs w:val="24"/>
              </w:rPr>
              <w:t>langage</w:t>
            </w:r>
            <w:r w:rsidRPr="004255FF">
              <w:rPr>
                <w:rFonts w:ascii="Quicksand" w:hAnsi="Quicksand"/>
                <w:b w:val="0"/>
                <w:bCs w:val="0"/>
                <w:spacing w:val="-3"/>
                <w:w w:val="115"/>
                <w:position w:val="1"/>
                <w:sz w:val="24"/>
                <w:szCs w:val="24"/>
              </w:rPr>
              <w:t xml:space="preserve"> </w:t>
            </w:r>
            <w:r w:rsidRPr="004255FF">
              <w:rPr>
                <w:rFonts w:ascii="Quicksand" w:hAnsi="Quicksand"/>
                <w:b w:val="0"/>
                <w:bCs w:val="0"/>
                <w:w w:val="115"/>
                <w:position w:val="1"/>
                <w:sz w:val="24"/>
                <w:szCs w:val="24"/>
              </w:rPr>
              <w:t>entendu.</w:t>
            </w:r>
          </w:p>
        </w:tc>
      </w:tr>
      <w:tr w:rsidR="00906ED2" w14:paraId="7E63BCDC" w14:textId="77777777" w:rsidTr="007453EB">
        <w:trPr>
          <w:trHeight w:val="203"/>
        </w:trPr>
        <w:tc>
          <w:tcPr>
            <w:tcW w:w="1696" w:type="dxa"/>
          </w:tcPr>
          <w:p w14:paraId="68390B00" w14:textId="77777777" w:rsidR="00906ED2" w:rsidRPr="004255FF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97" w:type="dxa"/>
          </w:tcPr>
          <w:p w14:paraId="6F67DBAF" w14:textId="4951C0D6" w:rsidR="00471A7A" w:rsidRPr="004255FF" w:rsidRDefault="00A103C6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Compréhension de phrases lues.</w:t>
            </w:r>
          </w:p>
        </w:tc>
      </w:tr>
      <w:tr w:rsidR="00906ED2" w14:paraId="6A53F088" w14:textId="77777777" w:rsidTr="007453EB">
        <w:trPr>
          <w:trHeight w:val="203"/>
        </w:trPr>
        <w:tc>
          <w:tcPr>
            <w:tcW w:w="1696" w:type="dxa"/>
          </w:tcPr>
          <w:p w14:paraId="53514087" w14:textId="77777777" w:rsidR="00906ED2" w:rsidRPr="004255FF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Notation sur le livret élève :</w:t>
            </w:r>
          </w:p>
        </w:tc>
        <w:tc>
          <w:tcPr>
            <w:tcW w:w="7797" w:type="dxa"/>
          </w:tcPr>
          <w:p w14:paraId="6F255794" w14:textId="77777777" w:rsidR="00906ED2" w:rsidRPr="004255FF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 xml:space="preserve">Il y a 4 items. </w:t>
            </w:r>
          </w:p>
          <w:p w14:paraId="069DAF1F" w14:textId="35135FB4" w:rsidR="00906ED2" w:rsidRPr="004255FF" w:rsidRDefault="00906ED2" w:rsidP="007453EB">
            <w:pPr>
              <w:tabs>
                <w:tab w:val="left" w:pos="6760"/>
              </w:tabs>
              <w:rPr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Notez sur 4 le nombre d’item</w:t>
            </w:r>
            <w:r w:rsidR="008B28B7" w:rsidRPr="004255FF">
              <w:rPr>
                <w:rFonts w:ascii="Quicksand" w:hAnsi="Quicksand"/>
                <w:sz w:val="24"/>
                <w:szCs w:val="24"/>
              </w:rPr>
              <w:t>s</w:t>
            </w:r>
            <w:r w:rsidRPr="004255FF">
              <w:rPr>
                <w:rFonts w:ascii="Quicksand" w:hAnsi="Quicksand"/>
                <w:sz w:val="24"/>
                <w:szCs w:val="24"/>
              </w:rPr>
              <w:t xml:space="preserve"> réussis.</w:t>
            </w:r>
          </w:p>
        </w:tc>
      </w:tr>
      <w:tr w:rsidR="00906ED2" w14:paraId="3F32B911" w14:textId="77777777" w:rsidTr="007453EB">
        <w:trPr>
          <w:trHeight w:val="203"/>
        </w:trPr>
        <w:tc>
          <w:tcPr>
            <w:tcW w:w="1696" w:type="dxa"/>
          </w:tcPr>
          <w:p w14:paraId="313F7B0E" w14:textId="77777777" w:rsidR="00906ED2" w:rsidRPr="004255FF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Codage sur la fiche de suivi :</w:t>
            </w:r>
          </w:p>
        </w:tc>
        <w:tc>
          <w:tcPr>
            <w:tcW w:w="7797" w:type="dxa"/>
          </w:tcPr>
          <w:p w14:paraId="6B60A645" w14:textId="743FEEE3" w:rsidR="00906ED2" w:rsidRPr="004255FF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0 : aucune réponse</w:t>
            </w:r>
            <w:r w:rsidR="00982BCC">
              <w:rPr>
                <w:rFonts w:ascii="Quicksand" w:hAnsi="Quicksand"/>
                <w:sz w:val="24"/>
                <w:szCs w:val="24"/>
              </w:rPr>
              <w:t xml:space="preserve"> </w:t>
            </w:r>
            <w:r w:rsidR="0083347A">
              <w:rPr>
                <w:rFonts w:ascii="Quicksand" w:hAnsi="Quicksand"/>
                <w:sz w:val="24"/>
                <w:szCs w:val="24"/>
              </w:rPr>
              <w:t>ou aucune réponse correcte.</w:t>
            </w:r>
          </w:p>
          <w:p w14:paraId="75D78B44" w14:textId="77777777" w:rsidR="00906ED2" w:rsidRPr="004255FF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9 : moins de 3 items sont réussis.</w:t>
            </w:r>
          </w:p>
          <w:p w14:paraId="6906A69D" w14:textId="77777777" w:rsidR="00906ED2" w:rsidRPr="004255FF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255FF">
              <w:rPr>
                <w:rFonts w:ascii="Quicksand" w:hAnsi="Quicksand"/>
                <w:sz w:val="24"/>
                <w:szCs w:val="24"/>
              </w:rPr>
              <w:t>1 : au moins 3 items sont réussis.</w:t>
            </w:r>
          </w:p>
        </w:tc>
      </w:tr>
      <w:tr w:rsidR="00906ED2" w14:paraId="6E839DC1" w14:textId="77777777" w:rsidTr="007453EB">
        <w:trPr>
          <w:trHeight w:val="203"/>
        </w:trPr>
        <w:tc>
          <w:tcPr>
            <w:tcW w:w="1696" w:type="dxa"/>
          </w:tcPr>
          <w:p w14:paraId="17F28776" w14:textId="0FA4B49C" w:rsidR="00906ED2" w:rsidRDefault="00D2491B" w:rsidP="007453E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 :</w:t>
            </w:r>
          </w:p>
          <w:p w14:paraId="4E437BE1" w14:textId="77777777" w:rsidR="00906ED2" w:rsidRPr="00B00373" w:rsidRDefault="00906ED2" w:rsidP="007453EB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7797" w:type="dxa"/>
          </w:tcPr>
          <w:p w14:paraId="0DF4418E" w14:textId="0F594656" w:rsidR="00906ED2" w:rsidRPr="00B00373" w:rsidRDefault="00F80469" w:rsidP="00CE07E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DC0809" wp14:editId="5269C60B">
                  <wp:extent cx="541867" cy="76741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47" cy="78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" w:history="1">
              <w:r w:rsidRPr="004255FF">
                <w:rPr>
                  <w:rStyle w:val="Lienhypertexte"/>
                  <w:rFonts w:ascii="Quicksand" w:hAnsi="Quicksand"/>
                </w:rPr>
                <w:t>Programme consolidé d’enseignement de l’école maternelle</w:t>
              </w:r>
            </w:hyperlink>
          </w:p>
        </w:tc>
      </w:tr>
    </w:tbl>
    <w:p w14:paraId="7168BD52" w14:textId="6D2B257D" w:rsidR="00906ED2" w:rsidRDefault="00906ED2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7757"/>
      </w:tblGrid>
      <w:tr w:rsidR="00906ED2" w14:paraId="05A3774C" w14:textId="77777777" w:rsidTr="007453EB">
        <w:tc>
          <w:tcPr>
            <w:tcW w:w="1696" w:type="dxa"/>
            <w:vMerge w:val="restart"/>
            <w:textDirection w:val="btLr"/>
          </w:tcPr>
          <w:p w14:paraId="561A462A" w14:textId="77777777" w:rsidR="00906ED2" w:rsidRPr="0048289D" w:rsidRDefault="00906ED2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6351FDE5" wp14:editId="5B862543">
                  <wp:extent cx="482600" cy="527095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4902A5E7" w14:textId="24C2B860" w:rsidR="00906ED2" w:rsidRPr="006856BA" w:rsidRDefault="00906ED2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>Exercice</w:t>
            </w:r>
            <w:r w:rsidR="00D82CA4">
              <w:rPr>
                <w:rFonts w:ascii="Quicksand" w:hAnsi="Quicksand"/>
                <w:b/>
                <w:bCs/>
                <w:sz w:val="32"/>
                <w:szCs w:val="32"/>
              </w:rPr>
              <w:t xml:space="preserve">  4</w:t>
            </w:r>
          </w:p>
        </w:tc>
      </w:tr>
      <w:tr w:rsidR="00906ED2" w14:paraId="0BF09ECE" w14:textId="77777777" w:rsidTr="007453EB">
        <w:trPr>
          <w:trHeight w:val="203"/>
        </w:trPr>
        <w:tc>
          <w:tcPr>
            <w:tcW w:w="1696" w:type="dxa"/>
            <w:vMerge/>
          </w:tcPr>
          <w:p w14:paraId="6B24530F" w14:textId="77777777" w:rsidR="00906ED2" w:rsidRPr="0048289D" w:rsidRDefault="00906ED2" w:rsidP="007453EB">
            <w:pPr>
              <w:rPr>
                <w:sz w:val="36"/>
                <w:szCs w:val="36"/>
              </w:rPr>
            </w:pPr>
          </w:p>
        </w:tc>
        <w:tc>
          <w:tcPr>
            <w:tcW w:w="7797" w:type="dxa"/>
          </w:tcPr>
          <w:p w14:paraId="1AA5D03F" w14:textId="77777777" w:rsidR="004C099A" w:rsidRPr="005E18CC" w:rsidRDefault="004C099A" w:rsidP="004C099A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6B9345FB" w14:textId="6632CFDC" w:rsidR="00906ED2" w:rsidRPr="006856BA" w:rsidRDefault="004C099A" w:rsidP="004C099A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Nomme les lettres qui sont écrites.</w:t>
            </w:r>
          </w:p>
        </w:tc>
      </w:tr>
      <w:tr w:rsidR="00906ED2" w14:paraId="39FC3B40" w14:textId="77777777" w:rsidTr="007453EB">
        <w:trPr>
          <w:trHeight w:val="203"/>
        </w:trPr>
        <w:tc>
          <w:tcPr>
            <w:tcW w:w="1696" w:type="dxa"/>
          </w:tcPr>
          <w:p w14:paraId="2908F89D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97" w:type="dxa"/>
          </w:tcPr>
          <w:p w14:paraId="58366637" w14:textId="5A6BB437" w:rsidR="00906ED2" w:rsidRPr="00A66EB1" w:rsidRDefault="004C099A" w:rsidP="00A66EB1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A66EB1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A66EB1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A66EB1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A66EB1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A66EB1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A66EB1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A66EB1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A66EB1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A66EB1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maternelle :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reconnaître</w:t>
            </w:r>
            <w:r w:rsidRPr="00A66EB1">
              <w:rPr>
                <w:rFonts w:ascii="Quicksand" w:hAnsi="Quicksand"/>
                <w:b w:val="0"/>
                <w:bCs w:val="0"/>
                <w:spacing w:val="6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les</w:t>
            </w:r>
            <w:r w:rsidRPr="00A66EB1">
              <w:rPr>
                <w:rFonts w:ascii="Quicksand" w:hAnsi="Quicksand"/>
                <w:b w:val="0"/>
                <w:bCs w:val="0"/>
                <w:spacing w:val="-1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lettres</w:t>
            </w:r>
            <w:r w:rsidRPr="00A66EB1">
              <w:rPr>
                <w:rFonts w:ascii="Quicksand" w:hAnsi="Quicksand"/>
                <w:b w:val="0"/>
                <w:bCs w:val="0"/>
                <w:spacing w:val="-14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de</w:t>
            </w:r>
            <w:r w:rsidRPr="00A66EB1">
              <w:rPr>
                <w:rFonts w:ascii="Quicksand" w:hAnsi="Quicksand"/>
                <w:b w:val="0"/>
                <w:bCs w:val="0"/>
                <w:spacing w:val="-17"/>
                <w:w w:val="115"/>
                <w:sz w:val="24"/>
                <w:szCs w:val="24"/>
              </w:rPr>
              <w:t xml:space="preserve"> </w:t>
            </w:r>
            <w:r w:rsidR="00A66EB1">
              <w:rPr>
                <w:rFonts w:ascii="Quicksand" w:hAnsi="Quicksand"/>
                <w:b w:val="0"/>
                <w:bCs w:val="0"/>
                <w:spacing w:val="-17"/>
                <w:w w:val="115"/>
                <w:sz w:val="24"/>
                <w:szCs w:val="24"/>
              </w:rPr>
              <w:t>l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'alphabet,</w:t>
            </w:r>
            <w:r w:rsidRPr="00A66EB1">
              <w:rPr>
                <w:rFonts w:ascii="Quicksand" w:hAnsi="Quicksand"/>
                <w:b w:val="0"/>
                <w:bCs w:val="0"/>
                <w:spacing w:val="-19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connaître</w:t>
            </w:r>
            <w:r w:rsidRPr="00A66EB1">
              <w:rPr>
                <w:rFonts w:ascii="Quicksand" w:hAnsi="Quicksand"/>
                <w:b w:val="0"/>
                <w:bCs w:val="0"/>
                <w:spacing w:val="-5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leur</w:t>
            </w:r>
            <w:r w:rsidRPr="00A66EB1">
              <w:rPr>
                <w:rFonts w:ascii="Quicksand" w:hAnsi="Quicksand"/>
                <w:b w:val="0"/>
                <w:bCs w:val="0"/>
                <w:spacing w:val="-6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nom,</w:t>
            </w:r>
            <w:r w:rsidRPr="00A66EB1">
              <w:rPr>
                <w:rFonts w:ascii="Quicksand" w:hAnsi="Quicksand"/>
                <w:b w:val="0"/>
                <w:bCs w:val="0"/>
                <w:spacing w:val="-2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savoir</w:t>
            </w:r>
            <w:r w:rsidRPr="00A66EB1">
              <w:rPr>
                <w:rFonts w:ascii="Quicksand" w:hAnsi="Quicksand"/>
                <w:b w:val="0"/>
                <w:bCs w:val="0"/>
                <w:spacing w:val="-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que</w:t>
            </w:r>
            <w:r w:rsidRPr="00A66EB1">
              <w:rPr>
                <w:rFonts w:ascii="Quicksand" w:hAnsi="Quicksand"/>
                <w:b w:val="0"/>
                <w:bCs w:val="0"/>
                <w:spacing w:val="1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le</w:t>
            </w:r>
            <w:r w:rsidRPr="00A66EB1">
              <w:rPr>
                <w:rFonts w:ascii="Quicksand" w:hAnsi="Quicksand"/>
                <w:b w:val="0"/>
                <w:bCs w:val="0"/>
                <w:spacing w:val="-7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nom</w:t>
            </w:r>
            <w:r w:rsidRPr="00A66EB1">
              <w:rPr>
                <w:rFonts w:ascii="Quicksand" w:hAnsi="Quicksand"/>
                <w:b w:val="0"/>
                <w:bCs w:val="0"/>
                <w:spacing w:val="2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d'une</w:t>
            </w:r>
            <w:r w:rsidRPr="00A66EB1">
              <w:rPr>
                <w:rFonts w:ascii="Quicksand" w:hAnsi="Quicksand"/>
                <w:b w:val="0"/>
                <w:bCs w:val="0"/>
                <w:spacing w:val="-11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>lettre</w:t>
            </w:r>
            <w:r w:rsidRPr="00A66EB1">
              <w:rPr>
                <w:rFonts w:ascii="Quicksand" w:hAnsi="Quicksand"/>
                <w:b w:val="0"/>
                <w:bCs w:val="0"/>
                <w:spacing w:val="-13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peut</w:t>
            </w:r>
            <w:r w:rsidRPr="00A66EB1">
              <w:rPr>
                <w:rFonts w:ascii="Quicksand" w:hAnsi="Quicksand"/>
                <w:b w:val="0"/>
                <w:bCs w:val="0"/>
                <w:spacing w:val="-10"/>
                <w:w w:val="115"/>
                <w:sz w:val="24"/>
                <w:szCs w:val="24"/>
              </w:rPr>
              <w:t xml:space="preserve"> ê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tre</w:t>
            </w:r>
            <w:r w:rsidRPr="00A66EB1">
              <w:rPr>
                <w:rFonts w:ascii="Quicksand" w:hAnsi="Quicksand"/>
                <w:b w:val="0"/>
                <w:bCs w:val="0"/>
                <w:spacing w:val="-12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différent</w:t>
            </w:r>
            <w:r w:rsidRPr="00A66EB1">
              <w:rPr>
                <w:rFonts w:ascii="Quicksand" w:hAnsi="Quicksand"/>
                <w:b w:val="0"/>
                <w:bCs w:val="0"/>
                <w:spacing w:val="1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du</w:t>
            </w:r>
            <w:r w:rsidRPr="00A66EB1">
              <w:rPr>
                <w:rFonts w:ascii="Quicksand" w:hAnsi="Quicksand"/>
                <w:b w:val="0"/>
                <w:bCs w:val="0"/>
                <w:spacing w:val="-10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son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qu'elle</w:t>
            </w:r>
            <w:r w:rsidRPr="00A66EB1">
              <w:rPr>
                <w:rFonts w:ascii="Quicksand" w:hAnsi="Quicksand"/>
                <w:b w:val="0"/>
                <w:bCs w:val="0"/>
                <w:spacing w:val="-1"/>
                <w:w w:val="115"/>
                <w:sz w:val="24"/>
                <w:szCs w:val="24"/>
              </w:rPr>
              <w:t xml:space="preserve"> </w:t>
            </w:r>
            <w:r w:rsidRPr="00A66EB1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transcrit.</w:t>
            </w:r>
          </w:p>
        </w:tc>
      </w:tr>
      <w:tr w:rsidR="00906ED2" w14:paraId="28FDA2B2" w14:textId="77777777" w:rsidTr="007453EB">
        <w:trPr>
          <w:trHeight w:val="203"/>
        </w:trPr>
        <w:tc>
          <w:tcPr>
            <w:tcW w:w="1696" w:type="dxa"/>
          </w:tcPr>
          <w:p w14:paraId="1C79D5FA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97" w:type="dxa"/>
          </w:tcPr>
          <w:p w14:paraId="5B3A250E" w14:textId="77777777" w:rsidR="00906ED2" w:rsidRPr="00C917B0" w:rsidRDefault="004C099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C917B0">
              <w:rPr>
                <w:rFonts w:ascii="Quicksand" w:hAnsi="Quicksand"/>
                <w:sz w:val="24"/>
                <w:szCs w:val="24"/>
              </w:rPr>
              <w:t>Le principe alphabétique</w:t>
            </w:r>
          </w:p>
          <w:p w14:paraId="0912957D" w14:textId="046ADBF9" w:rsidR="00D82CA4" w:rsidRPr="00C917B0" w:rsidRDefault="00D82CA4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C917B0">
              <w:rPr>
                <w:rFonts w:ascii="Quicksand" w:hAnsi="Quicksand"/>
                <w:w w:val="115"/>
                <w:sz w:val="24"/>
                <w:szCs w:val="24"/>
              </w:rPr>
              <w:t>L'une des conditions pour apprendre à lire et à écrire est d'avoir découvert le principe alphabétique.</w:t>
            </w:r>
          </w:p>
        </w:tc>
      </w:tr>
      <w:tr w:rsidR="00906ED2" w14:paraId="51CE45A4" w14:textId="77777777" w:rsidTr="007453EB">
        <w:trPr>
          <w:trHeight w:val="203"/>
        </w:trPr>
        <w:tc>
          <w:tcPr>
            <w:tcW w:w="1696" w:type="dxa"/>
          </w:tcPr>
          <w:p w14:paraId="255748AE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Notation </w:t>
            </w:r>
            <w:r>
              <w:rPr>
                <w:rFonts w:ascii="Quicksand" w:hAnsi="Quicksand"/>
                <w:sz w:val="24"/>
                <w:szCs w:val="24"/>
              </w:rPr>
              <w:t>sur le livret élève :</w:t>
            </w:r>
          </w:p>
        </w:tc>
        <w:tc>
          <w:tcPr>
            <w:tcW w:w="7797" w:type="dxa"/>
          </w:tcPr>
          <w:p w14:paraId="208BEFAA" w14:textId="3F637744" w:rsidR="00906ED2" w:rsidRPr="00B00373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Il y a 4 items</w:t>
            </w:r>
            <w:r w:rsidR="004C099A">
              <w:rPr>
                <w:rFonts w:ascii="Quicksand" w:hAnsi="Quicksand"/>
                <w:sz w:val="24"/>
                <w:szCs w:val="24"/>
              </w:rPr>
              <w:t xml:space="preserve"> </w:t>
            </w:r>
            <w:r w:rsidR="00BD2413">
              <w:rPr>
                <w:rFonts w:ascii="Quicksand" w:hAnsi="Quicksand"/>
                <w:sz w:val="24"/>
                <w:szCs w:val="24"/>
              </w:rPr>
              <w:t>(4</w:t>
            </w:r>
            <w:r w:rsidR="004C099A">
              <w:rPr>
                <w:rFonts w:ascii="Quicksand" w:hAnsi="Quicksand"/>
                <w:sz w:val="24"/>
                <w:szCs w:val="24"/>
              </w:rPr>
              <w:t xml:space="preserve"> lignes)</w:t>
            </w:r>
            <w:r w:rsidR="00C917B0">
              <w:rPr>
                <w:rFonts w:ascii="Quicksand" w:hAnsi="Quicksand"/>
                <w:sz w:val="24"/>
                <w:szCs w:val="24"/>
              </w:rPr>
              <w:t>.</w:t>
            </w:r>
          </w:p>
          <w:p w14:paraId="21E45F9B" w14:textId="79987BE6" w:rsidR="004C099A" w:rsidRDefault="004C099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C099A">
              <w:rPr>
                <w:rFonts w:ascii="Quicksand" w:hAnsi="Quicksand"/>
                <w:sz w:val="24"/>
                <w:szCs w:val="24"/>
              </w:rPr>
              <w:t xml:space="preserve">Un item est réussi lorsque </w:t>
            </w:r>
            <w:r w:rsidR="001A3713">
              <w:rPr>
                <w:rFonts w:ascii="Quicksand" w:hAnsi="Quicksand"/>
                <w:sz w:val="24"/>
                <w:szCs w:val="24"/>
              </w:rPr>
              <w:t>lorsqu’au moins 3 lettres sur 5 sont lues.</w:t>
            </w:r>
          </w:p>
          <w:p w14:paraId="337605EE" w14:textId="54812C67" w:rsidR="004C099A" w:rsidRPr="004C099A" w:rsidRDefault="004C099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Notez sur 4 le nombre </w:t>
            </w:r>
            <w:r>
              <w:rPr>
                <w:rFonts w:ascii="Quicksand" w:hAnsi="Quicksand"/>
                <w:sz w:val="24"/>
                <w:szCs w:val="24"/>
              </w:rPr>
              <w:t>d’item</w:t>
            </w:r>
            <w:r w:rsidR="00C917B0">
              <w:rPr>
                <w:rFonts w:ascii="Quicksand" w:hAnsi="Quicksand"/>
                <w:sz w:val="24"/>
                <w:szCs w:val="24"/>
              </w:rPr>
              <w:t>s</w:t>
            </w:r>
            <w:r>
              <w:rPr>
                <w:rFonts w:ascii="Quicksand" w:hAnsi="Quicksand"/>
                <w:sz w:val="24"/>
                <w:szCs w:val="24"/>
              </w:rPr>
              <w:t xml:space="preserve"> (de lignes)</w:t>
            </w:r>
            <w:r w:rsidR="001A3713">
              <w:rPr>
                <w:rFonts w:ascii="Quicksand" w:hAnsi="Quicksand"/>
                <w:sz w:val="24"/>
                <w:szCs w:val="24"/>
              </w:rPr>
              <w:t xml:space="preserve"> </w:t>
            </w:r>
            <w:r>
              <w:rPr>
                <w:rFonts w:ascii="Quicksand" w:hAnsi="Quicksand"/>
                <w:sz w:val="24"/>
                <w:szCs w:val="24"/>
              </w:rPr>
              <w:t>réussi</w:t>
            </w:r>
            <w:r w:rsidR="001A3713">
              <w:rPr>
                <w:rFonts w:ascii="Quicksand" w:hAnsi="Quicksand"/>
                <w:sz w:val="24"/>
                <w:szCs w:val="24"/>
              </w:rPr>
              <w:t>s</w:t>
            </w:r>
            <w:r>
              <w:rPr>
                <w:rFonts w:ascii="Quicksand" w:hAnsi="Quicksand"/>
                <w:sz w:val="24"/>
                <w:szCs w:val="24"/>
              </w:rPr>
              <w:t>.</w:t>
            </w:r>
          </w:p>
        </w:tc>
      </w:tr>
      <w:tr w:rsidR="00906ED2" w14:paraId="0BDED9D9" w14:textId="77777777" w:rsidTr="007453EB">
        <w:trPr>
          <w:trHeight w:val="203"/>
        </w:trPr>
        <w:tc>
          <w:tcPr>
            <w:tcW w:w="1696" w:type="dxa"/>
          </w:tcPr>
          <w:p w14:paraId="715277AC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97" w:type="dxa"/>
          </w:tcPr>
          <w:p w14:paraId="03C5EC30" w14:textId="69D6246F" w:rsidR="00906ED2" w:rsidRDefault="00C10DEB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1 item = 1 ligne. </w:t>
            </w:r>
          </w:p>
          <w:p w14:paraId="51A973FE" w14:textId="393A4873" w:rsidR="00C10DEB" w:rsidRDefault="00C10DEB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</w:t>
            </w:r>
            <w:r w:rsidR="00982BCC">
              <w:rPr>
                <w:rFonts w:ascii="Quicksand" w:hAnsi="Quicksand"/>
                <w:sz w:val="24"/>
                <w:szCs w:val="24"/>
              </w:rPr>
              <w:t>e ou aucune réponse correcte.</w:t>
            </w:r>
          </w:p>
          <w:p w14:paraId="11B46F6E" w14:textId="77777777" w:rsidR="00E43137" w:rsidRDefault="00906ED2" w:rsidP="00E4313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>
              <w:rPr>
                <w:rFonts w:ascii="Quicksand" w:hAnsi="Quicksand"/>
                <w:sz w:val="24"/>
                <w:szCs w:val="24"/>
              </w:rPr>
              <w:t>moins de 3 items sont réussis.</w:t>
            </w:r>
            <w:r w:rsidR="00E43137">
              <w:rPr>
                <w:rFonts w:ascii="Quicksand" w:hAnsi="Quicksand"/>
                <w:sz w:val="24"/>
                <w:szCs w:val="24"/>
              </w:rPr>
              <w:t xml:space="preserve"> </w:t>
            </w:r>
          </w:p>
          <w:p w14:paraId="3863C7F2" w14:textId="77777777" w:rsidR="00906ED2" w:rsidRDefault="00906ED2" w:rsidP="00E4313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1 : au moins 3 items son</w:t>
            </w:r>
            <w:r>
              <w:rPr>
                <w:rFonts w:ascii="Quicksand" w:hAnsi="Quicksand"/>
                <w:sz w:val="24"/>
                <w:szCs w:val="24"/>
              </w:rPr>
              <w:t xml:space="preserve">t </w:t>
            </w:r>
            <w:r w:rsidRPr="00B00373">
              <w:rPr>
                <w:rFonts w:ascii="Quicksand" w:hAnsi="Quicksand"/>
                <w:sz w:val="24"/>
                <w:szCs w:val="24"/>
              </w:rPr>
              <w:t>réussi</w:t>
            </w:r>
            <w:r>
              <w:rPr>
                <w:rFonts w:ascii="Quicksand" w:hAnsi="Quicksand"/>
                <w:sz w:val="24"/>
                <w:szCs w:val="24"/>
              </w:rPr>
              <w:t>s.</w:t>
            </w:r>
          </w:p>
          <w:p w14:paraId="0CEA1972" w14:textId="26A6A4A4" w:rsidR="00E43137" w:rsidRPr="00E43137" w:rsidRDefault="00E43137" w:rsidP="00E43137">
            <w:pPr>
              <w:tabs>
                <w:tab w:val="left" w:pos="6760"/>
              </w:tabs>
              <w:rPr>
                <w:rFonts w:ascii="Quicksand" w:hAnsi="Quicksand"/>
                <w:sz w:val="20"/>
                <w:szCs w:val="20"/>
              </w:rPr>
            </w:pPr>
            <w:r w:rsidRPr="00E43137">
              <w:rPr>
                <w:rFonts w:ascii="Quicksand" w:hAnsi="Quicksand"/>
                <w:sz w:val="20"/>
                <w:szCs w:val="20"/>
              </w:rPr>
              <w:t>Notez le nombre de lettres reconnues sur 20 en gui</w:t>
            </w:r>
            <w:r>
              <w:rPr>
                <w:rFonts w:ascii="Quicksand" w:hAnsi="Quicksand"/>
                <w:sz w:val="20"/>
                <w:szCs w:val="20"/>
              </w:rPr>
              <w:t>s</w:t>
            </w:r>
            <w:r w:rsidRPr="00E43137">
              <w:rPr>
                <w:rFonts w:ascii="Quicksand" w:hAnsi="Quicksand"/>
                <w:sz w:val="20"/>
                <w:szCs w:val="20"/>
              </w:rPr>
              <w:t>e d’indicateur de réussite.</w:t>
            </w:r>
          </w:p>
        </w:tc>
      </w:tr>
      <w:tr w:rsidR="00906ED2" w14:paraId="2523A3DC" w14:textId="77777777" w:rsidTr="007453EB">
        <w:trPr>
          <w:trHeight w:val="203"/>
        </w:trPr>
        <w:tc>
          <w:tcPr>
            <w:tcW w:w="1696" w:type="dxa"/>
          </w:tcPr>
          <w:p w14:paraId="7F580C7B" w14:textId="0D82C8C1" w:rsidR="00906ED2" w:rsidRDefault="00906ED2" w:rsidP="007453E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</w:t>
            </w:r>
            <w:r w:rsidR="00851952">
              <w:rPr>
                <w:rFonts w:ascii="Quicksand" w:hAnsi="Quicksand"/>
                <w:sz w:val="24"/>
                <w:szCs w:val="24"/>
              </w:rPr>
              <w:t>essources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  <w:p w14:paraId="6FE3C2CB" w14:textId="77777777" w:rsidR="00906ED2" w:rsidRPr="00B00373" w:rsidRDefault="00906ED2" w:rsidP="007453EB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7797" w:type="dxa"/>
          </w:tcPr>
          <w:p w14:paraId="0FB4C62F" w14:textId="34D1C9EF" w:rsidR="004C099A" w:rsidRPr="00B00373" w:rsidRDefault="004C099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245C91" wp14:editId="78D49439">
                  <wp:extent cx="376007" cy="520700"/>
                  <wp:effectExtent l="0" t="0" r="508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0" cy="5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21" w:history="1">
              <w:r w:rsidRPr="00C917B0">
                <w:rPr>
                  <w:rStyle w:val="Lienhypertexte"/>
                  <w:rFonts w:ascii="Quicksand" w:hAnsi="Quicksand"/>
                  <w:sz w:val="24"/>
                  <w:szCs w:val="24"/>
                </w:rPr>
                <w:t>Guide : Pour préparer l’apprentissage de la lecture e</w:t>
              </w:r>
              <w:r w:rsidR="00D82CA4" w:rsidRPr="00C917B0">
                <w:rPr>
                  <w:rStyle w:val="Lienhypertexte"/>
                  <w:rFonts w:ascii="Quicksand" w:hAnsi="Quicksand"/>
                  <w:sz w:val="24"/>
                  <w:szCs w:val="24"/>
                </w:rPr>
                <w:t>t</w:t>
              </w:r>
              <w:r w:rsidRPr="00C917B0">
                <w:rPr>
                  <w:rStyle w:val="Lienhypertexte"/>
                  <w:rFonts w:ascii="Quicksand" w:hAnsi="Quicksand"/>
                  <w:sz w:val="24"/>
                  <w:szCs w:val="24"/>
                </w:rPr>
                <w:t xml:space="preserve"> de l’écriture à l’école maternelle.</w:t>
              </w:r>
            </w:hyperlink>
          </w:p>
        </w:tc>
      </w:tr>
    </w:tbl>
    <w:p w14:paraId="2B4A2280" w14:textId="44506AD5" w:rsidR="00906ED2" w:rsidRDefault="00906ED2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7757"/>
      </w:tblGrid>
      <w:tr w:rsidR="00906ED2" w14:paraId="40827CE4" w14:textId="77777777" w:rsidTr="00851952">
        <w:tc>
          <w:tcPr>
            <w:tcW w:w="1736" w:type="dxa"/>
            <w:vMerge w:val="restart"/>
            <w:textDirection w:val="btLr"/>
          </w:tcPr>
          <w:p w14:paraId="3899EE65" w14:textId="77777777" w:rsidR="00906ED2" w:rsidRPr="0048289D" w:rsidRDefault="00906ED2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5E057416" wp14:editId="12436183">
                  <wp:extent cx="482600" cy="527095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</w:tcPr>
          <w:p w14:paraId="045B601A" w14:textId="6048E05B" w:rsidR="00906ED2" w:rsidRPr="006856BA" w:rsidRDefault="00906ED2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 w:rsidR="00D82CA4">
              <w:rPr>
                <w:rFonts w:ascii="Quicksand" w:hAnsi="Quicksand"/>
                <w:b/>
                <w:bCs/>
                <w:sz w:val="32"/>
                <w:szCs w:val="32"/>
              </w:rPr>
              <w:t>5</w:t>
            </w:r>
          </w:p>
        </w:tc>
      </w:tr>
      <w:tr w:rsidR="00906ED2" w14:paraId="708292F4" w14:textId="77777777" w:rsidTr="00851952">
        <w:trPr>
          <w:trHeight w:val="203"/>
        </w:trPr>
        <w:tc>
          <w:tcPr>
            <w:tcW w:w="1736" w:type="dxa"/>
            <w:vMerge/>
          </w:tcPr>
          <w:p w14:paraId="68FE208D" w14:textId="77777777" w:rsidR="00906ED2" w:rsidRPr="0048289D" w:rsidRDefault="00906ED2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</w:tcPr>
          <w:p w14:paraId="002EA2B8" w14:textId="77777777" w:rsidR="00181714" w:rsidRPr="005E18CC" w:rsidRDefault="00181714" w:rsidP="00181714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7833A65F" w14:textId="182512C3" w:rsidR="00906ED2" w:rsidRPr="006856BA" w:rsidRDefault="00181714" w:rsidP="00181714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Montre-moi la lettre dans 3 écritures différentes.</w:t>
            </w:r>
          </w:p>
        </w:tc>
      </w:tr>
      <w:tr w:rsidR="00906ED2" w14:paraId="4701A93D" w14:textId="77777777" w:rsidTr="00851952">
        <w:trPr>
          <w:trHeight w:val="203"/>
        </w:trPr>
        <w:tc>
          <w:tcPr>
            <w:tcW w:w="1736" w:type="dxa"/>
          </w:tcPr>
          <w:p w14:paraId="5C4C9200" w14:textId="77777777" w:rsidR="00906ED2" w:rsidRPr="00D07510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D07510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</w:tcPr>
          <w:p w14:paraId="0089F17B" w14:textId="3D222AF5" w:rsidR="00906ED2" w:rsidRPr="00D07510" w:rsidRDefault="00181714" w:rsidP="00D07510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D07510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D07510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D07510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D07510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D07510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D07510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D07510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D07510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D07510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maternelle :</w:t>
            </w:r>
            <w:r w:rsidR="00D07510"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connaître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les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correspondances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entre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les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trois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manières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d'écrire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les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lettres: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cursive,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script,</w:t>
            </w:r>
            <w:r w:rsidRPr="00D07510">
              <w:rPr>
                <w:rFonts w:ascii="Quicksand" w:hAnsi="Quicksand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capitales </w:t>
            </w:r>
            <w:r w:rsidRPr="00D07510">
              <w:rPr>
                <w:rFonts w:ascii="Quicksand" w:hAnsi="Quicksand"/>
                <w:b w:val="0"/>
                <w:bCs w:val="0"/>
                <w:spacing w:val="-49"/>
                <w:w w:val="110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d'imprimerie.</w:t>
            </w:r>
          </w:p>
        </w:tc>
      </w:tr>
      <w:tr w:rsidR="00906ED2" w14:paraId="5203BB98" w14:textId="77777777" w:rsidTr="00851952">
        <w:trPr>
          <w:trHeight w:val="203"/>
        </w:trPr>
        <w:tc>
          <w:tcPr>
            <w:tcW w:w="1736" w:type="dxa"/>
          </w:tcPr>
          <w:p w14:paraId="25C673C9" w14:textId="77777777" w:rsidR="00906ED2" w:rsidRPr="00D07510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D07510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57" w:type="dxa"/>
          </w:tcPr>
          <w:p w14:paraId="4954B72B" w14:textId="319C372D" w:rsidR="00906ED2" w:rsidRPr="00D07510" w:rsidRDefault="00181714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D07510">
              <w:rPr>
                <w:rFonts w:ascii="Quicksand" w:hAnsi="Quicksand"/>
                <w:w w:val="115"/>
                <w:sz w:val="24"/>
                <w:szCs w:val="24"/>
              </w:rPr>
              <w:t>Correspondances</w:t>
            </w:r>
            <w:r w:rsidRPr="00D07510">
              <w:rPr>
                <w:rFonts w:ascii="Quicksand" w:hAnsi="Quicksand"/>
                <w:spacing w:val="21"/>
                <w:w w:val="115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w w:val="115"/>
                <w:sz w:val="24"/>
                <w:szCs w:val="24"/>
              </w:rPr>
              <w:t>entre</w:t>
            </w:r>
            <w:r w:rsidRPr="00D07510">
              <w:rPr>
                <w:rFonts w:ascii="Quicksand" w:hAnsi="Quicksand"/>
                <w:spacing w:val="36"/>
                <w:w w:val="115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w w:val="115"/>
                <w:sz w:val="24"/>
                <w:szCs w:val="24"/>
              </w:rPr>
              <w:t>les</w:t>
            </w:r>
            <w:r w:rsidRPr="00D07510">
              <w:rPr>
                <w:rFonts w:ascii="Quicksand" w:hAnsi="Quicksand"/>
                <w:spacing w:val="24"/>
                <w:w w:val="115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w w:val="115"/>
                <w:sz w:val="24"/>
                <w:szCs w:val="24"/>
              </w:rPr>
              <w:t>trois</w:t>
            </w:r>
            <w:r w:rsidRPr="00D07510">
              <w:rPr>
                <w:rFonts w:ascii="Quicksand" w:hAnsi="Quicksand"/>
                <w:spacing w:val="33"/>
                <w:w w:val="115"/>
                <w:sz w:val="24"/>
                <w:szCs w:val="24"/>
              </w:rPr>
              <w:t xml:space="preserve"> </w:t>
            </w:r>
            <w:r w:rsidRPr="00D07510">
              <w:rPr>
                <w:rFonts w:ascii="Quicksand" w:hAnsi="Quicksand"/>
                <w:w w:val="115"/>
                <w:sz w:val="24"/>
                <w:szCs w:val="24"/>
              </w:rPr>
              <w:t>écritures</w:t>
            </w:r>
            <w:r w:rsidR="0051470F" w:rsidRPr="00D07510">
              <w:rPr>
                <w:rFonts w:ascii="Quicksand" w:hAnsi="Quicksand"/>
                <w:w w:val="115"/>
                <w:sz w:val="24"/>
                <w:szCs w:val="24"/>
              </w:rPr>
              <w:t xml:space="preserve"> (cursive,</w:t>
            </w:r>
            <w:r w:rsidR="0051470F" w:rsidRPr="00D07510">
              <w:rPr>
                <w:rFonts w:ascii="Quicksand" w:hAnsi="Quicksand"/>
                <w:spacing w:val="31"/>
                <w:w w:val="115"/>
                <w:sz w:val="24"/>
                <w:szCs w:val="24"/>
              </w:rPr>
              <w:t xml:space="preserve"> </w:t>
            </w:r>
            <w:r w:rsidR="0051470F" w:rsidRPr="00D07510">
              <w:rPr>
                <w:rFonts w:ascii="Quicksand" w:hAnsi="Quicksand"/>
                <w:w w:val="115"/>
                <w:sz w:val="24"/>
                <w:szCs w:val="24"/>
              </w:rPr>
              <w:t>script,</w:t>
            </w:r>
            <w:r w:rsidR="0051470F" w:rsidRPr="00D07510">
              <w:rPr>
                <w:rFonts w:ascii="Quicksand" w:hAnsi="Quicksand"/>
                <w:spacing w:val="23"/>
                <w:w w:val="115"/>
                <w:sz w:val="24"/>
                <w:szCs w:val="24"/>
              </w:rPr>
              <w:t xml:space="preserve"> </w:t>
            </w:r>
            <w:r w:rsidR="0051470F" w:rsidRPr="00D07510">
              <w:rPr>
                <w:rFonts w:ascii="Quicksand" w:hAnsi="Quicksand"/>
                <w:w w:val="115"/>
                <w:sz w:val="24"/>
                <w:szCs w:val="24"/>
              </w:rPr>
              <w:t>capitales).</w:t>
            </w:r>
          </w:p>
        </w:tc>
      </w:tr>
      <w:tr w:rsidR="00906ED2" w14:paraId="72E8D29A" w14:textId="77777777" w:rsidTr="00851952">
        <w:trPr>
          <w:trHeight w:val="203"/>
        </w:trPr>
        <w:tc>
          <w:tcPr>
            <w:tcW w:w="1736" w:type="dxa"/>
          </w:tcPr>
          <w:p w14:paraId="7440A14A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Notation </w:t>
            </w:r>
            <w:r>
              <w:rPr>
                <w:rFonts w:ascii="Quicksand" w:hAnsi="Quicksand"/>
                <w:sz w:val="24"/>
                <w:szCs w:val="24"/>
              </w:rPr>
              <w:t>sur le livret élève :</w:t>
            </w:r>
          </w:p>
        </w:tc>
        <w:tc>
          <w:tcPr>
            <w:tcW w:w="7757" w:type="dxa"/>
          </w:tcPr>
          <w:p w14:paraId="6E788360" w14:textId="4992F70F" w:rsidR="00906ED2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Il y a 4 items</w:t>
            </w:r>
            <w:r>
              <w:rPr>
                <w:rFonts w:ascii="Quicksand" w:hAnsi="Quicksand"/>
                <w:sz w:val="24"/>
                <w:szCs w:val="24"/>
              </w:rPr>
              <w:t xml:space="preserve">. </w:t>
            </w:r>
          </w:p>
          <w:p w14:paraId="3A7C12E4" w14:textId="49244712" w:rsidR="0051470F" w:rsidRDefault="0051470F" w:rsidP="0051470F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C099A">
              <w:rPr>
                <w:rFonts w:ascii="Quicksand" w:hAnsi="Quicksand"/>
                <w:sz w:val="24"/>
                <w:szCs w:val="24"/>
              </w:rPr>
              <w:t>Un item est réussi lorsque l</w:t>
            </w:r>
            <w:r>
              <w:rPr>
                <w:rFonts w:ascii="Quicksand" w:hAnsi="Quicksand"/>
                <w:sz w:val="24"/>
                <w:szCs w:val="24"/>
              </w:rPr>
              <w:t>a lettre est reconnue dans les 3 écritures.</w:t>
            </w:r>
          </w:p>
          <w:p w14:paraId="2054DE82" w14:textId="38C12417" w:rsidR="00906ED2" w:rsidRPr="0051470F" w:rsidRDefault="0051470F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Notez sur 4 le nombre </w:t>
            </w:r>
            <w:r>
              <w:rPr>
                <w:rFonts w:ascii="Quicksand" w:hAnsi="Quicksand"/>
                <w:sz w:val="24"/>
                <w:szCs w:val="24"/>
              </w:rPr>
              <w:t>d’item</w:t>
            </w:r>
            <w:r w:rsidR="008B28B7">
              <w:rPr>
                <w:rFonts w:ascii="Quicksand" w:hAnsi="Quicksand"/>
                <w:sz w:val="24"/>
                <w:szCs w:val="24"/>
              </w:rPr>
              <w:t>s</w:t>
            </w:r>
            <w:r>
              <w:rPr>
                <w:rFonts w:ascii="Quicksand" w:hAnsi="Quicksand"/>
                <w:sz w:val="24"/>
                <w:szCs w:val="24"/>
              </w:rPr>
              <w:t xml:space="preserve"> (de lignes) intégralement réussi</w:t>
            </w:r>
            <w:r w:rsidR="00D07510">
              <w:rPr>
                <w:rFonts w:ascii="Quicksand" w:hAnsi="Quicksand"/>
                <w:sz w:val="24"/>
                <w:szCs w:val="24"/>
              </w:rPr>
              <w:t>s</w:t>
            </w:r>
            <w:r w:rsidR="008B28B7">
              <w:rPr>
                <w:rFonts w:ascii="Quicksand" w:hAnsi="Quicksand"/>
                <w:sz w:val="24"/>
                <w:szCs w:val="24"/>
              </w:rPr>
              <w:t>.</w:t>
            </w:r>
          </w:p>
        </w:tc>
      </w:tr>
      <w:tr w:rsidR="00906ED2" w14:paraId="1CDE5EAC" w14:textId="77777777" w:rsidTr="00851952">
        <w:trPr>
          <w:trHeight w:val="203"/>
        </w:trPr>
        <w:tc>
          <w:tcPr>
            <w:tcW w:w="1736" w:type="dxa"/>
          </w:tcPr>
          <w:p w14:paraId="68E452AE" w14:textId="77777777" w:rsidR="00906ED2" w:rsidRPr="00B00373" w:rsidRDefault="00906ED2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</w:tcPr>
          <w:p w14:paraId="1A44DD6A" w14:textId="16D8B4E5" w:rsidR="00906ED2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  <w:r w:rsidR="00982BCC">
              <w:rPr>
                <w:rFonts w:ascii="Quicksand" w:hAnsi="Quicksand"/>
                <w:sz w:val="24"/>
                <w:szCs w:val="24"/>
              </w:rPr>
              <w:t xml:space="preserve"> ou aucune réponse correcte</w:t>
            </w:r>
          </w:p>
          <w:p w14:paraId="5EEEFD2E" w14:textId="77777777" w:rsidR="00906ED2" w:rsidRPr="00B00373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>
              <w:rPr>
                <w:rFonts w:ascii="Quicksand" w:hAnsi="Quicksand"/>
                <w:sz w:val="24"/>
                <w:szCs w:val="24"/>
              </w:rPr>
              <w:t>moins de 3 items sont réussis.</w:t>
            </w:r>
          </w:p>
          <w:p w14:paraId="1173A71B" w14:textId="77777777" w:rsidR="00906ED2" w:rsidRPr="00FF777C" w:rsidRDefault="00906ED2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1 : au moins 3 items son</w:t>
            </w:r>
            <w:r>
              <w:rPr>
                <w:rFonts w:ascii="Quicksand" w:hAnsi="Quicksand"/>
                <w:sz w:val="24"/>
                <w:szCs w:val="24"/>
              </w:rPr>
              <w:t xml:space="preserve">t </w:t>
            </w:r>
            <w:r w:rsidRPr="00B00373">
              <w:rPr>
                <w:rFonts w:ascii="Quicksand" w:hAnsi="Quicksand"/>
                <w:sz w:val="24"/>
                <w:szCs w:val="24"/>
              </w:rPr>
              <w:t>réussi</w:t>
            </w:r>
            <w:r>
              <w:rPr>
                <w:rFonts w:ascii="Quicksand" w:hAnsi="Quicksand"/>
                <w:sz w:val="24"/>
                <w:szCs w:val="24"/>
              </w:rPr>
              <w:t>s.</w:t>
            </w:r>
          </w:p>
        </w:tc>
      </w:tr>
      <w:tr w:rsidR="00851952" w14:paraId="70EA0D19" w14:textId="77777777" w:rsidTr="00851952">
        <w:trPr>
          <w:trHeight w:val="203"/>
        </w:trPr>
        <w:tc>
          <w:tcPr>
            <w:tcW w:w="1736" w:type="dxa"/>
          </w:tcPr>
          <w:p w14:paraId="73FB5D36" w14:textId="77777777" w:rsidR="00851952" w:rsidRDefault="00851952" w:rsidP="00851952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29C2C824" w14:textId="77777777" w:rsidR="00851952" w:rsidRPr="00B00373" w:rsidRDefault="00851952" w:rsidP="00851952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7757" w:type="dxa"/>
          </w:tcPr>
          <w:p w14:paraId="3084C799" w14:textId="797D60D8" w:rsidR="00851952" w:rsidRPr="00B00373" w:rsidRDefault="00D07510" w:rsidP="00851952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9F9415E" wp14:editId="4A4D9993">
                  <wp:extent cx="514773" cy="71286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04" cy="75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23" w:history="1">
              <w:r w:rsidRPr="00C917B0">
                <w:rPr>
                  <w:rStyle w:val="Lienhypertexte"/>
                  <w:rFonts w:ascii="Quicksand" w:hAnsi="Quicksand"/>
                  <w:sz w:val="24"/>
                  <w:szCs w:val="24"/>
                </w:rPr>
                <w:t>Guide : Pour préparer l’apprentissage de la lecture et de l’écriture à l’école maternelle.</w:t>
              </w:r>
            </w:hyperlink>
          </w:p>
        </w:tc>
      </w:tr>
    </w:tbl>
    <w:p w14:paraId="5C1F5202" w14:textId="34D97193" w:rsidR="00906ED2" w:rsidRDefault="00906ED2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646"/>
        <w:gridCol w:w="4111"/>
      </w:tblGrid>
      <w:tr w:rsidR="0022616A" w14:paraId="4A431890" w14:textId="77777777" w:rsidTr="000D3CE4">
        <w:trPr>
          <w:trHeight w:val="326"/>
        </w:trPr>
        <w:tc>
          <w:tcPr>
            <w:tcW w:w="1736" w:type="dxa"/>
            <w:vMerge w:val="restart"/>
            <w:textDirection w:val="btLr"/>
          </w:tcPr>
          <w:p w14:paraId="7A9F0E92" w14:textId="77777777" w:rsidR="0022616A" w:rsidRPr="0048289D" w:rsidRDefault="0022616A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EFF31BB" wp14:editId="0F23A210">
                  <wp:extent cx="482600" cy="527095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</w:tcPr>
          <w:p w14:paraId="42FEF67E" w14:textId="440E0A5F" w:rsidR="0022616A" w:rsidRPr="006856BA" w:rsidRDefault="0022616A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6</w:t>
            </w:r>
          </w:p>
        </w:tc>
      </w:tr>
      <w:tr w:rsidR="0022616A" w14:paraId="1DBE9BB6" w14:textId="77777777" w:rsidTr="000D3CE4">
        <w:trPr>
          <w:trHeight w:val="168"/>
        </w:trPr>
        <w:tc>
          <w:tcPr>
            <w:tcW w:w="1736" w:type="dxa"/>
            <w:vMerge/>
          </w:tcPr>
          <w:p w14:paraId="0B122F85" w14:textId="77777777" w:rsidR="0022616A" w:rsidRPr="0048289D" w:rsidRDefault="0022616A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75801379" w14:textId="77777777" w:rsidR="0022616A" w:rsidRPr="005E18CC" w:rsidRDefault="0022616A" w:rsidP="0022616A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7FBA00D3" w14:textId="4D781167" w:rsidR="0022616A" w:rsidRPr="006856BA" w:rsidRDefault="0022616A" w:rsidP="0022616A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Ecris ton prénom en cursive (ou en « écriture attachée ») dans le cadre.</w:t>
            </w:r>
          </w:p>
        </w:tc>
      </w:tr>
      <w:tr w:rsidR="0022616A" w:rsidRPr="000D3CE4" w14:paraId="58A71732" w14:textId="77777777" w:rsidTr="000D3CE4">
        <w:trPr>
          <w:trHeight w:val="168"/>
        </w:trPr>
        <w:tc>
          <w:tcPr>
            <w:tcW w:w="1736" w:type="dxa"/>
          </w:tcPr>
          <w:p w14:paraId="34684EBD" w14:textId="77777777" w:rsidR="0022616A" w:rsidRPr="000D3CE4" w:rsidRDefault="0022616A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0D3CE4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6D43AF40" w14:textId="7EB876BA" w:rsidR="0022616A" w:rsidRPr="000D3CE4" w:rsidRDefault="0022616A" w:rsidP="000D3CE4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0D3CE4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0D3CE4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0D3CE4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0D3CE4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0D3CE4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0D3CE4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0D3CE4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0D3CE4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0D3CE4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maternelle</w:t>
            </w:r>
            <w:r w:rsidR="000D3CE4"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 :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écrire</w:t>
            </w:r>
            <w:r w:rsidRPr="000D3CE4">
              <w:rPr>
                <w:rFonts w:ascii="Quicksand" w:hAnsi="Quicksand"/>
                <w:b w:val="0"/>
                <w:bCs w:val="0"/>
                <w:spacing w:val="23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son</w:t>
            </w:r>
            <w:r w:rsidRPr="000D3CE4">
              <w:rPr>
                <w:rFonts w:ascii="Quicksand" w:hAnsi="Quicksand"/>
                <w:b w:val="0"/>
                <w:bCs w:val="0"/>
                <w:spacing w:val="22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prénom</w:t>
            </w:r>
            <w:r w:rsidRPr="000D3CE4">
              <w:rPr>
                <w:rFonts w:ascii="Quicksand" w:hAnsi="Quicksand"/>
                <w:b w:val="0"/>
                <w:bCs w:val="0"/>
                <w:spacing w:val="25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 écriture</w:t>
            </w:r>
            <w:r w:rsidRPr="000D3CE4">
              <w:rPr>
                <w:rFonts w:ascii="Quicksand" w:hAnsi="Quicksand"/>
                <w:b w:val="0"/>
                <w:bCs w:val="0"/>
                <w:spacing w:val="17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cursive,</w:t>
            </w:r>
            <w:r w:rsidRPr="000D3CE4">
              <w:rPr>
                <w:rFonts w:ascii="Quicksand" w:hAnsi="Quicksand"/>
                <w:b w:val="0"/>
                <w:bCs w:val="0"/>
                <w:spacing w:val="12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sans</w:t>
            </w:r>
            <w:r w:rsidRPr="000D3CE4">
              <w:rPr>
                <w:rFonts w:ascii="Quicksand" w:hAnsi="Quicksand"/>
                <w:b w:val="0"/>
                <w:bCs w:val="0"/>
                <w:spacing w:val="18"/>
                <w:w w:val="110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modèle.</w:t>
            </w:r>
          </w:p>
        </w:tc>
      </w:tr>
      <w:tr w:rsidR="0022616A" w14:paraId="2527FF8A" w14:textId="77777777" w:rsidTr="000D3CE4">
        <w:trPr>
          <w:trHeight w:val="168"/>
        </w:trPr>
        <w:tc>
          <w:tcPr>
            <w:tcW w:w="1736" w:type="dxa"/>
          </w:tcPr>
          <w:p w14:paraId="1D31B734" w14:textId="77777777" w:rsidR="0022616A" w:rsidRPr="00B00373" w:rsidRDefault="0022616A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174DF7CC" w14:textId="72707000" w:rsidR="0022616A" w:rsidRPr="00BD2413" w:rsidRDefault="00215EB0" w:rsidP="000D3CE4">
            <w:pPr>
              <w:rPr>
                <w:rFonts w:ascii="Quicksand" w:hAnsi="Quicksand"/>
                <w:w w:val="115"/>
                <w:sz w:val="24"/>
                <w:szCs w:val="24"/>
              </w:rPr>
            </w:pP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L'écriture régulière du prénom fournit une occasion de s' exercer</w:t>
            </w:r>
            <w:r w:rsidR="000D3CE4">
              <w:rPr>
                <w:rFonts w:ascii="Quicksand" w:hAnsi="Quicksand"/>
                <w:w w:val="115"/>
                <w:sz w:val="24"/>
                <w:szCs w:val="24"/>
              </w:rPr>
              <w:t xml:space="preserve"> à l’écriture cursive,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 xml:space="preserve"> les enfants ayant un moindre effort de</w:t>
            </w:r>
            <w:r w:rsidRPr="000D3CE4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mémoire</w:t>
            </w:r>
            <w:r w:rsidRPr="000D3CE4">
              <w:rPr>
                <w:rFonts w:ascii="Quicksand" w:hAnsi="Quicksand"/>
                <w:spacing w:val="6"/>
                <w:w w:val="115"/>
                <w:sz w:val="24"/>
                <w:szCs w:val="24"/>
              </w:rPr>
              <w:t xml:space="preserve"> à</w:t>
            </w:r>
            <w:r w:rsidRPr="000D3CE4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fournir</w:t>
            </w:r>
            <w:r w:rsidRPr="000D3CE4">
              <w:rPr>
                <w:rFonts w:ascii="Quicksand" w:hAnsi="Quicksand"/>
                <w:spacing w:val="11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et</w:t>
            </w:r>
            <w:r w:rsidRPr="000D3CE4">
              <w:rPr>
                <w:rFonts w:ascii="Quicksand" w:hAnsi="Quicksand"/>
                <w:spacing w:val="6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pouvant</w:t>
            </w:r>
            <w:r w:rsidRPr="000D3CE4">
              <w:rPr>
                <w:rFonts w:ascii="Quicksand" w:hAnsi="Quicksand"/>
                <w:spacing w:val="10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alors</w:t>
            </w:r>
            <w:r w:rsidRPr="000D3CE4">
              <w:rPr>
                <w:rFonts w:ascii="Quicksand" w:hAnsi="Quicksand"/>
                <w:spacing w:val="3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se</w:t>
            </w:r>
            <w:r w:rsidRPr="000D3CE4">
              <w:rPr>
                <w:rFonts w:ascii="Quicksand" w:hAnsi="Quicksand"/>
                <w:spacing w:val="-4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concentrer</w:t>
            </w:r>
            <w:r w:rsidRPr="000D3CE4">
              <w:rPr>
                <w:rFonts w:ascii="Quicksand" w:hAnsi="Quicksand"/>
                <w:spacing w:val="21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sur</w:t>
            </w:r>
            <w:r w:rsidRPr="000D3CE4">
              <w:rPr>
                <w:rFonts w:ascii="Quicksand" w:hAnsi="Quicksand"/>
                <w:spacing w:val="9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la</w:t>
            </w:r>
            <w:r w:rsidRPr="000D3CE4">
              <w:rPr>
                <w:rFonts w:ascii="Quicksand" w:hAnsi="Quicksand"/>
                <w:spacing w:val="-4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qualit</w:t>
            </w:r>
            <w:r w:rsidR="001535CC" w:rsidRPr="000D3CE4">
              <w:rPr>
                <w:rFonts w:ascii="Quicksand" w:hAnsi="Quicksand"/>
                <w:w w:val="115"/>
                <w:sz w:val="24"/>
                <w:szCs w:val="24"/>
              </w:rPr>
              <w:t>é</w:t>
            </w:r>
            <w:r w:rsidRPr="000D3CE4">
              <w:rPr>
                <w:rFonts w:ascii="Quicksand" w:hAnsi="Quicksand"/>
                <w:spacing w:val="-11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du</w:t>
            </w:r>
            <w:r w:rsidRPr="000D3CE4">
              <w:rPr>
                <w:rFonts w:ascii="Quicksand" w:hAnsi="Quicksand"/>
                <w:spacing w:val="-17"/>
                <w:w w:val="115"/>
                <w:sz w:val="24"/>
                <w:szCs w:val="24"/>
              </w:rPr>
              <w:t xml:space="preserve"> 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trac</w:t>
            </w:r>
            <w:r w:rsidR="001535CC" w:rsidRPr="000D3CE4">
              <w:rPr>
                <w:rFonts w:ascii="Quicksand" w:hAnsi="Quicksand"/>
                <w:w w:val="115"/>
                <w:sz w:val="24"/>
                <w:szCs w:val="24"/>
              </w:rPr>
              <w:t>é</w:t>
            </w:r>
            <w:r w:rsidRPr="000D3CE4">
              <w:rPr>
                <w:rFonts w:ascii="Quicksand" w:hAnsi="Quicksand"/>
                <w:w w:val="115"/>
                <w:sz w:val="24"/>
                <w:szCs w:val="24"/>
              </w:rPr>
              <w:t>.</w:t>
            </w:r>
          </w:p>
        </w:tc>
      </w:tr>
      <w:tr w:rsidR="0022616A" w14:paraId="00DDEC26" w14:textId="77777777" w:rsidTr="000D3CE4">
        <w:trPr>
          <w:trHeight w:val="168"/>
        </w:trPr>
        <w:tc>
          <w:tcPr>
            <w:tcW w:w="1736" w:type="dxa"/>
          </w:tcPr>
          <w:p w14:paraId="680074BB" w14:textId="77777777" w:rsidR="0022616A" w:rsidRPr="00B00373" w:rsidRDefault="0022616A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  <w:gridSpan w:val="2"/>
          </w:tcPr>
          <w:p w14:paraId="748B0EC9" w14:textId="22D82226" w:rsidR="0022616A" w:rsidRDefault="0022616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  <w:r w:rsidR="00E43137">
              <w:rPr>
                <w:rFonts w:ascii="Quicksand" w:hAnsi="Quicksand"/>
                <w:sz w:val="24"/>
                <w:szCs w:val="24"/>
              </w:rPr>
              <w:t xml:space="preserve"> ou autre écriture.</w:t>
            </w:r>
          </w:p>
          <w:p w14:paraId="15C32198" w14:textId="40623BFE" w:rsidR="0022616A" w:rsidRPr="00B00373" w:rsidRDefault="0022616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9 :</w:t>
            </w:r>
            <w:r w:rsidR="00461578">
              <w:rPr>
                <w:rFonts w:ascii="Quicksand" w:hAnsi="Quicksand"/>
                <w:sz w:val="24"/>
                <w:szCs w:val="24"/>
              </w:rPr>
              <w:t xml:space="preserve"> écriture </w:t>
            </w:r>
            <w:r w:rsidR="0083347A">
              <w:rPr>
                <w:rFonts w:ascii="Quicksand" w:hAnsi="Quicksand"/>
                <w:sz w:val="24"/>
                <w:szCs w:val="24"/>
              </w:rPr>
              <w:t xml:space="preserve">cursive </w:t>
            </w:r>
            <w:r w:rsidR="00461578">
              <w:rPr>
                <w:rFonts w:ascii="Quicksand" w:hAnsi="Quicksand"/>
                <w:sz w:val="24"/>
                <w:szCs w:val="24"/>
              </w:rPr>
              <w:t>peu lisible, sens d’écriture des lettres non conventionnel.</w:t>
            </w:r>
          </w:p>
          <w:p w14:paraId="67E06C3D" w14:textId="131842DF" w:rsidR="000D3CE4" w:rsidRDefault="0022616A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1 : </w:t>
            </w:r>
            <w:r w:rsidR="00461578">
              <w:rPr>
                <w:rFonts w:ascii="Quicksand" w:hAnsi="Quicksand"/>
                <w:sz w:val="24"/>
                <w:szCs w:val="24"/>
              </w:rPr>
              <w:t xml:space="preserve">écriture </w:t>
            </w:r>
            <w:r w:rsidR="0083347A">
              <w:rPr>
                <w:rFonts w:ascii="Quicksand" w:hAnsi="Quicksand"/>
                <w:sz w:val="24"/>
                <w:szCs w:val="24"/>
              </w:rPr>
              <w:t xml:space="preserve">cursive </w:t>
            </w:r>
            <w:r w:rsidR="00461578">
              <w:rPr>
                <w:rFonts w:ascii="Quicksand" w:hAnsi="Quicksand"/>
                <w:sz w:val="24"/>
                <w:szCs w:val="24"/>
              </w:rPr>
              <w:t xml:space="preserve">lisible, geste d’écriture et </w:t>
            </w:r>
            <w:r w:rsidR="000D3CE4">
              <w:rPr>
                <w:rFonts w:ascii="Quicksand" w:hAnsi="Quicksand"/>
                <w:sz w:val="24"/>
                <w:szCs w:val="24"/>
              </w:rPr>
              <w:t xml:space="preserve">sens </w:t>
            </w:r>
            <w:r w:rsidR="00461578">
              <w:rPr>
                <w:rFonts w:ascii="Quicksand" w:hAnsi="Quicksand"/>
                <w:sz w:val="24"/>
                <w:szCs w:val="24"/>
              </w:rPr>
              <w:t>de formation des lettres (</w:t>
            </w:r>
            <w:proofErr w:type="spellStart"/>
            <w:r w:rsidR="00461578">
              <w:rPr>
                <w:rFonts w:ascii="Quicksand" w:hAnsi="Quicksand"/>
                <w:sz w:val="24"/>
                <w:szCs w:val="24"/>
              </w:rPr>
              <w:t>ductus</w:t>
            </w:r>
            <w:proofErr w:type="spellEnd"/>
            <w:r w:rsidR="00461578">
              <w:rPr>
                <w:rFonts w:ascii="Quicksand" w:hAnsi="Quicksand"/>
                <w:sz w:val="24"/>
                <w:szCs w:val="24"/>
              </w:rPr>
              <w:t>) globalement respecté</w:t>
            </w:r>
            <w:r w:rsidR="000D3CE4">
              <w:rPr>
                <w:rFonts w:ascii="Quicksand" w:hAnsi="Quicksand"/>
                <w:sz w:val="24"/>
                <w:szCs w:val="24"/>
              </w:rPr>
              <w:t>s</w:t>
            </w:r>
            <w:r w:rsidR="00461578">
              <w:rPr>
                <w:rFonts w:ascii="Quicksand" w:hAnsi="Quicksand"/>
                <w:sz w:val="24"/>
                <w:szCs w:val="24"/>
              </w:rPr>
              <w:t>, ligatures entre les lettres globalement réussies</w:t>
            </w:r>
            <w:r w:rsidR="000D3CE4">
              <w:rPr>
                <w:rFonts w:ascii="Quicksand" w:hAnsi="Quicksand"/>
                <w:sz w:val="24"/>
                <w:szCs w:val="24"/>
              </w:rPr>
              <w:t xml:space="preserve"> </w:t>
            </w:r>
          </w:p>
          <w:p w14:paraId="79EC7F55" w14:textId="43C05372" w:rsidR="0022616A" w:rsidRPr="00FF777C" w:rsidRDefault="000D3CE4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Critères laissés à l’appréciation de l’enseignant.</w:t>
            </w:r>
          </w:p>
        </w:tc>
      </w:tr>
      <w:tr w:rsidR="000D3CE4" w14:paraId="4C9FF177" w14:textId="77777777" w:rsidTr="000D3CE4">
        <w:trPr>
          <w:trHeight w:val="168"/>
        </w:trPr>
        <w:tc>
          <w:tcPr>
            <w:tcW w:w="1736" w:type="dxa"/>
          </w:tcPr>
          <w:p w14:paraId="456C96C3" w14:textId="055D13DF" w:rsidR="000D3CE4" w:rsidRPr="00B00373" w:rsidRDefault="000D3CE4" w:rsidP="007453E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</w:tc>
        <w:tc>
          <w:tcPr>
            <w:tcW w:w="3646" w:type="dxa"/>
          </w:tcPr>
          <w:p w14:paraId="1CAC620B" w14:textId="0BA7AF54" w:rsidR="000D3CE4" w:rsidRDefault="000D3CE4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0D3CE4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EFCA2C" wp14:editId="5FFB1C68">
                  <wp:extent cx="1262759" cy="860213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27" cy="86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0D3CE4">
                <w:rPr>
                  <w:rStyle w:val="Lienhypertexte"/>
                  <w:rFonts w:ascii="Quicksand" w:hAnsi="Quicksand"/>
                  <w:sz w:val="24"/>
                  <w:szCs w:val="24"/>
                </w:rPr>
                <w:t>Documents pour le cycle 1 : Je rentre au CP Ecriture cursive.</w:t>
              </w:r>
            </w:hyperlink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14:paraId="71E0801E" w14:textId="198599AC" w:rsidR="000D3CE4" w:rsidRPr="00B00373" w:rsidRDefault="000D3CE4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7B2997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808421" wp14:editId="2CE8DF4C">
                  <wp:extent cx="616373" cy="870082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32" cy="89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27" w:history="1">
              <w:r w:rsidRPr="000D3CE4">
                <w:rPr>
                  <w:rStyle w:val="Lienhypertexte"/>
                  <w:rFonts w:ascii="Quicksand" w:hAnsi="Quicksand"/>
                  <w:sz w:val="24"/>
                  <w:szCs w:val="24"/>
                </w:rPr>
                <w:t>Guide : L’écriture à l’école maternelle, la forme des lettres</w:t>
              </w:r>
            </w:hyperlink>
            <w:r w:rsidRPr="000D3CE4">
              <w:rPr>
                <w:rFonts w:ascii="Quicksand" w:hAnsi="Quicksand"/>
                <w:sz w:val="24"/>
                <w:szCs w:val="24"/>
              </w:rPr>
              <w:t>.</w:t>
            </w:r>
          </w:p>
        </w:tc>
      </w:tr>
    </w:tbl>
    <w:p w14:paraId="14E6F058" w14:textId="0CCB0682" w:rsidR="0022616A" w:rsidRDefault="0022616A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878"/>
        <w:gridCol w:w="3879"/>
      </w:tblGrid>
      <w:tr w:rsidR="001535CC" w14:paraId="0359B6CA" w14:textId="77777777" w:rsidTr="007453EB">
        <w:tc>
          <w:tcPr>
            <w:tcW w:w="1736" w:type="dxa"/>
            <w:vMerge w:val="restart"/>
            <w:textDirection w:val="btLr"/>
          </w:tcPr>
          <w:p w14:paraId="7E2CC41F" w14:textId="376B0623" w:rsidR="001535CC" w:rsidRDefault="00FC2D22" w:rsidP="00FC2D22">
            <w:pPr>
              <w:ind w:left="113" w:right="113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</w:t>
            </w:r>
            <w:r w:rsidRPr="00934AB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6032600" wp14:editId="11D5830D">
                  <wp:extent cx="311150" cy="403979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6" cy="4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8049B" w14:textId="3150A73E" w:rsidR="00FC2D22" w:rsidRPr="0048289D" w:rsidRDefault="00FC2D22" w:rsidP="007453EB">
            <w:pPr>
              <w:ind w:left="113" w:right="113"/>
              <w:jc w:val="center"/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5585A6B8" w14:textId="66742848" w:rsidR="001535CC" w:rsidRPr="006856BA" w:rsidRDefault="001535CC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7</w:t>
            </w:r>
          </w:p>
        </w:tc>
      </w:tr>
      <w:tr w:rsidR="001535CC" w14:paraId="33666162" w14:textId="77777777" w:rsidTr="007453EB">
        <w:trPr>
          <w:trHeight w:val="203"/>
        </w:trPr>
        <w:tc>
          <w:tcPr>
            <w:tcW w:w="1736" w:type="dxa"/>
            <w:vMerge/>
          </w:tcPr>
          <w:p w14:paraId="23C623F9" w14:textId="77777777" w:rsidR="001535CC" w:rsidRPr="0048289D" w:rsidRDefault="001535CC" w:rsidP="001535CC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08C11A4F" w14:textId="77777777" w:rsidR="001535CC" w:rsidRPr="00B11997" w:rsidRDefault="001535CC" w:rsidP="001535CC">
            <w:pPr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Consigne :</w:t>
            </w:r>
          </w:p>
          <w:p w14:paraId="67834E79" w14:textId="731B0D08" w:rsidR="001535CC" w:rsidRPr="006856BA" w:rsidRDefault="001535CC" w:rsidP="001535CC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B11997">
              <w:rPr>
                <w:rFonts w:ascii="Quicksand" w:hAnsi="Quicksand"/>
              </w:rPr>
              <w:t>Trouve le mot qui finit comme ….</w:t>
            </w:r>
          </w:p>
        </w:tc>
      </w:tr>
      <w:tr w:rsidR="001535CC" w14:paraId="63F806DD" w14:textId="77777777" w:rsidTr="007453EB">
        <w:trPr>
          <w:trHeight w:val="203"/>
        </w:trPr>
        <w:tc>
          <w:tcPr>
            <w:tcW w:w="1736" w:type="dxa"/>
          </w:tcPr>
          <w:p w14:paraId="79B2B5E1" w14:textId="77777777" w:rsidR="001535CC" w:rsidRPr="00B11997" w:rsidRDefault="001535CC" w:rsidP="001535CC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70395ED5" w14:textId="209BE99A" w:rsidR="001535CC" w:rsidRPr="00B11997" w:rsidRDefault="001535CC" w:rsidP="00B11997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</w:pP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Ce</w:t>
            </w:r>
            <w:r w:rsidRPr="00B11997">
              <w:rPr>
                <w:rFonts w:ascii="Quicksand" w:hAnsi="Quicksand"/>
                <w:b w:val="0"/>
                <w:bCs w:val="0"/>
                <w:spacing w:val="-12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qui</w:t>
            </w:r>
            <w:r w:rsidRPr="00B11997">
              <w:rPr>
                <w:rFonts w:ascii="Quicksand" w:hAnsi="Quicksand"/>
                <w:b w:val="0"/>
                <w:bCs w:val="0"/>
                <w:spacing w:val="-7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est</w:t>
            </w:r>
            <w:r w:rsidRPr="00B11997">
              <w:rPr>
                <w:rFonts w:ascii="Quicksand" w:hAnsi="Quicksand"/>
                <w:b w:val="0"/>
                <w:bCs w:val="0"/>
                <w:spacing w:val="-4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attendu</w:t>
            </w:r>
            <w:r w:rsidRPr="00B11997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B11997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enfants</w:t>
            </w:r>
            <w:r w:rsidRPr="00B11997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</w:t>
            </w:r>
            <w:r w:rsidRPr="00B11997">
              <w:rPr>
                <w:rFonts w:ascii="Quicksand" w:hAnsi="Quicksand"/>
                <w:b w:val="0"/>
                <w:bCs w:val="0"/>
                <w:spacing w:val="-13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fin d'école</w:t>
            </w:r>
            <w:r w:rsidRPr="00B11997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maternelle :</w:t>
            </w:r>
            <w:r w:rsidR="0019436D"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 xml:space="preserve"> </w:t>
            </w:r>
            <w:r w:rsidR="00314034" w:rsidRPr="00B11997">
              <w:rPr>
                <w:rFonts w:ascii="Quicksand" w:hAnsi="Quicksand"/>
                <w:b w:val="0"/>
                <w:bCs w:val="0"/>
                <w:w w:val="110"/>
                <w:position w:val="1"/>
                <w:sz w:val="22"/>
                <w:szCs w:val="22"/>
              </w:rPr>
              <w:t>repérer des</w:t>
            </w:r>
            <w:r w:rsidR="00314034" w:rsidRPr="00B11997">
              <w:rPr>
                <w:rFonts w:ascii="Quicksand" w:hAnsi="Quicksand"/>
                <w:b w:val="0"/>
                <w:bCs w:val="0"/>
                <w:spacing w:val="6"/>
                <w:w w:val="110"/>
                <w:position w:val="1"/>
                <w:sz w:val="22"/>
                <w:szCs w:val="22"/>
              </w:rPr>
              <w:t xml:space="preserve"> </w:t>
            </w:r>
            <w:r w:rsidR="00314034" w:rsidRPr="00B11997">
              <w:rPr>
                <w:rFonts w:ascii="Quicksand" w:hAnsi="Quicksand"/>
                <w:b w:val="0"/>
                <w:bCs w:val="0"/>
                <w:w w:val="110"/>
                <w:position w:val="1"/>
                <w:sz w:val="22"/>
                <w:szCs w:val="22"/>
              </w:rPr>
              <w:t>rimes.</w:t>
            </w:r>
          </w:p>
        </w:tc>
      </w:tr>
      <w:tr w:rsidR="001535CC" w14:paraId="39F02E84" w14:textId="77777777" w:rsidTr="007453EB">
        <w:trPr>
          <w:trHeight w:val="203"/>
        </w:trPr>
        <w:tc>
          <w:tcPr>
            <w:tcW w:w="1736" w:type="dxa"/>
          </w:tcPr>
          <w:p w14:paraId="3D2C454B" w14:textId="77777777" w:rsidR="001535CC" w:rsidRPr="00B11997" w:rsidRDefault="001535CC" w:rsidP="001535CC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19E7A88A" w14:textId="77777777" w:rsidR="00B11997" w:rsidRPr="00B11997" w:rsidRDefault="007B0ECA" w:rsidP="00B11997">
            <w:pPr>
              <w:pStyle w:val="Corpsdetexte"/>
              <w:spacing w:before="129" w:line="228" w:lineRule="auto"/>
              <w:ind w:right="144" w:firstLine="8"/>
              <w:rPr>
                <w:rFonts w:ascii="Quicksand" w:hAnsi="Quicksand"/>
                <w:w w:val="110"/>
                <w:sz w:val="22"/>
                <w:szCs w:val="22"/>
              </w:rPr>
            </w:pP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Conscience phonologique.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 xml:space="preserve"> A l'école maternelle, les élèves</w:t>
            </w:r>
            <w:r w:rsidR="00B11997"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apprennent</w:t>
            </w:r>
            <w:r w:rsidR="00B11997" w:rsidRPr="00B11997">
              <w:rPr>
                <w:rFonts w:ascii="Quicksand" w:hAnsi="Quicksand"/>
                <w:spacing w:val="4"/>
                <w:w w:val="110"/>
                <w:sz w:val="22"/>
                <w:szCs w:val="22"/>
              </w:rPr>
              <w:t xml:space="preserve"> à</w:t>
            </w:r>
            <w:r w:rsidR="00B11997" w:rsidRPr="00B11997">
              <w:rPr>
                <w:rFonts w:ascii="Quicksand" w:hAnsi="Quicksand"/>
                <w:spacing w:val="31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manipuler</w:t>
            </w:r>
            <w:r w:rsidR="00B11997" w:rsidRPr="00B11997">
              <w:rPr>
                <w:rFonts w:ascii="Quicksand" w:hAnsi="Quicksand"/>
                <w:spacing w:val="47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volontairement</w:t>
            </w:r>
            <w:r w:rsidR="00B11997" w:rsidRPr="00B11997">
              <w:rPr>
                <w:rFonts w:ascii="Quicksand" w:hAnsi="Quicksand"/>
                <w:spacing w:val="27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les sons,</w:t>
            </w:r>
            <w:r w:rsidR="00B11997" w:rsidRPr="00B11997">
              <w:rPr>
                <w:rFonts w:ascii="Quicksand" w:hAnsi="Quicksand"/>
                <w:spacing w:val="26"/>
                <w:w w:val="110"/>
                <w:sz w:val="22"/>
                <w:szCs w:val="22"/>
              </w:rPr>
              <w:t xml:space="preserve"> à</w:t>
            </w:r>
            <w:r w:rsidR="00B11997" w:rsidRPr="00B11997">
              <w:rPr>
                <w:rFonts w:ascii="Quicksand" w:hAnsi="Quicksand"/>
                <w:spacing w:val="32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les</w:t>
            </w:r>
            <w:r w:rsidR="00B11997" w:rsidRPr="00B11997">
              <w:rPr>
                <w:rFonts w:ascii="Quicksand" w:hAnsi="Quicksand"/>
                <w:spacing w:val="20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identifier</w:t>
            </w:r>
            <w:r w:rsidR="00B11997" w:rsidRPr="00B11997">
              <w:rPr>
                <w:rFonts w:ascii="Quicksand" w:hAnsi="Quicksand"/>
                <w:spacing w:val="45"/>
                <w:w w:val="110"/>
                <w:sz w:val="22"/>
                <w:szCs w:val="22"/>
              </w:rPr>
              <w:t xml:space="preserve"> à</w:t>
            </w:r>
            <w:r w:rsidR="00B11997" w:rsidRPr="00B11997">
              <w:rPr>
                <w:rFonts w:ascii="Quicksand" w:hAnsi="Quicksand"/>
                <w:spacing w:val="32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l'oreille</w:t>
            </w:r>
            <w:r w:rsidR="00B11997" w:rsidRPr="00B11997">
              <w:rPr>
                <w:rFonts w:ascii="Quicksand" w:hAnsi="Quicksand"/>
                <w:spacing w:val="22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donc</w:t>
            </w:r>
            <w:r w:rsidR="00B11997" w:rsidRPr="00B11997">
              <w:rPr>
                <w:rFonts w:ascii="Quicksand" w:hAnsi="Quicksand"/>
                <w:spacing w:val="22"/>
                <w:w w:val="110"/>
                <w:sz w:val="22"/>
                <w:szCs w:val="22"/>
              </w:rPr>
              <w:t xml:space="preserve"> à</w:t>
            </w:r>
            <w:r w:rsidR="00B11997" w:rsidRPr="00B11997">
              <w:rPr>
                <w:rFonts w:ascii="Quicksand" w:hAnsi="Quicksand"/>
                <w:spacing w:val="32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les</w:t>
            </w:r>
            <w:r w:rsidR="00B11997" w:rsidRPr="00B11997">
              <w:rPr>
                <w:rFonts w:ascii="Quicksand" w:hAnsi="Quicksand"/>
                <w:spacing w:val="15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dissocier</w:t>
            </w:r>
            <w:r w:rsidR="00B11997" w:rsidRPr="00B11997">
              <w:rPr>
                <w:rFonts w:ascii="Quicksand" w:hAnsi="Quicksand"/>
                <w:spacing w:val="37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d'autres</w:t>
            </w:r>
            <w:r w:rsidR="00B11997" w:rsidRPr="00B11997">
              <w:rPr>
                <w:rFonts w:ascii="Quicksand" w:hAnsi="Quicksand"/>
                <w:spacing w:val="34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sons,</w:t>
            </w:r>
            <w:r w:rsidR="00B11997" w:rsidRPr="00B11997">
              <w:rPr>
                <w:rFonts w:ascii="Quicksand" w:hAnsi="Quicksand"/>
                <w:spacing w:val="23"/>
                <w:w w:val="110"/>
                <w:sz w:val="22"/>
                <w:szCs w:val="22"/>
              </w:rPr>
              <w:t xml:space="preserve"> à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 xml:space="preserve"> repérer</w:t>
            </w:r>
            <w:r w:rsidR="00B11997"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des ressemblances</w:t>
            </w:r>
            <w:r w:rsidR="00B11997"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>et</w:t>
            </w:r>
            <w:r w:rsidR="00B11997"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="00B11997" w:rsidRPr="00B11997">
              <w:rPr>
                <w:rFonts w:ascii="Quicksand" w:hAnsi="Quicksand"/>
                <w:w w:val="110"/>
                <w:sz w:val="22"/>
                <w:szCs w:val="22"/>
              </w:rPr>
              <w:t xml:space="preserve">des différences. </w:t>
            </w:r>
          </w:p>
          <w:p w14:paraId="666B357F" w14:textId="22EF5401" w:rsidR="001535CC" w:rsidRPr="00B11997" w:rsidRDefault="00B11997" w:rsidP="00B11997">
            <w:pPr>
              <w:pStyle w:val="Corpsdetexte"/>
              <w:spacing w:before="129" w:line="228" w:lineRule="auto"/>
              <w:ind w:right="144" w:firstLine="8"/>
              <w:rPr>
                <w:sz w:val="22"/>
                <w:szCs w:val="22"/>
              </w:rPr>
            </w:pP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Pour  pouvoir  s'intéresser  aux syllabes et  aux phonèmes, ii  faut</w:t>
            </w:r>
            <w:r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que</w:t>
            </w:r>
            <w:r w:rsidRPr="00B11997">
              <w:rPr>
                <w:rFonts w:ascii="Quicksand" w:hAnsi="Quicksand"/>
                <w:spacing w:val="-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les</w:t>
            </w:r>
            <w:r w:rsidRPr="00B11997">
              <w:rPr>
                <w:rFonts w:ascii="Quicksand" w:hAnsi="Quicksand"/>
                <w:spacing w:val="-10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enfants</w:t>
            </w:r>
            <w:r w:rsidRPr="00B11997">
              <w:rPr>
                <w:rFonts w:ascii="Quicksand" w:hAnsi="Quicksand"/>
                <w:spacing w:val="4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se</w:t>
            </w:r>
            <w:r w:rsidRPr="00B11997">
              <w:rPr>
                <w:rFonts w:ascii="Quicksand" w:hAnsi="Quicksand"/>
                <w:spacing w:val="2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détachent</w:t>
            </w:r>
            <w:r w:rsidRPr="00B11997">
              <w:rPr>
                <w:rFonts w:ascii="Quicksand" w:hAnsi="Quicksand"/>
                <w:spacing w:val="15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du</w:t>
            </w:r>
            <w:r w:rsidRPr="00B11997">
              <w:rPr>
                <w:rFonts w:ascii="Quicksand" w:hAnsi="Quicksand"/>
                <w:spacing w:val="-3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sens</w:t>
            </w:r>
            <w:r w:rsidRPr="00B11997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des</w:t>
            </w:r>
            <w:r w:rsidRPr="00B11997">
              <w:rPr>
                <w:rFonts w:ascii="Quicksand" w:hAnsi="Quicksand"/>
                <w:spacing w:val="2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w w:val="110"/>
                <w:sz w:val="22"/>
                <w:szCs w:val="22"/>
              </w:rPr>
              <w:t>mots.</w:t>
            </w:r>
          </w:p>
        </w:tc>
      </w:tr>
      <w:tr w:rsidR="00E9695A" w14:paraId="52A251BC" w14:textId="77777777" w:rsidTr="007453EB">
        <w:trPr>
          <w:trHeight w:val="203"/>
        </w:trPr>
        <w:tc>
          <w:tcPr>
            <w:tcW w:w="1736" w:type="dxa"/>
          </w:tcPr>
          <w:p w14:paraId="15222252" w14:textId="2614DE67" w:rsidR="00E9695A" w:rsidRPr="00B11997" w:rsidRDefault="00E9695A" w:rsidP="00E9695A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  <w:gridSpan w:val="2"/>
          </w:tcPr>
          <w:p w14:paraId="09A4E286" w14:textId="77777777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 xml:space="preserve">Il y a 4 items. </w:t>
            </w:r>
          </w:p>
          <w:p w14:paraId="1592DEA3" w14:textId="6913515B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Un item est réussi lorsque la syllabe</w:t>
            </w:r>
            <w:r w:rsidR="00B7432E" w:rsidRPr="00B11997">
              <w:rPr>
                <w:rFonts w:ascii="Quicksand" w:hAnsi="Quicksand"/>
              </w:rPr>
              <w:t xml:space="preserve"> ou le phonème</w:t>
            </w:r>
            <w:r w:rsidRPr="00B11997">
              <w:rPr>
                <w:rFonts w:ascii="Quicksand" w:hAnsi="Quicksand"/>
              </w:rPr>
              <w:t xml:space="preserve"> en fin de mot </w:t>
            </w:r>
            <w:r w:rsidR="00B7432E" w:rsidRPr="00B11997">
              <w:rPr>
                <w:rFonts w:ascii="Quicksand" w:hAnsi="Quicksand"/>
              </w:rPr>
              <w:t>sont</w:t>
            </w:r>
            <w:r w:rsidRPr="00B11997">
              <w:rPr>
                <w:rFonts w:ascii="Quicksand" w:hAnsi="Quicksand"/>
              </w:rPr>
              <w:t xml:space="preserve"> reconnu</w:t>
            </w:r>
            <w:r w:rsidR="00B7432E" w:rsidRPr="00B11997">
              <w:rPr>
                <w:rFonts w:ascii="Quicksand" w:hAnsi="Quicksand"/>
              </w:rPr>
              <w:t>s</w:t>
            </w:r>
            <w:r w:rsidRPr="00B11997">
              <w:rPr>
                <w:rFonts w:ascii="Quicksand" w:hAnsi="Quicksand"/>
              </w:rPr>
              <w:t>.</w:t>
            </w:r>
          </w:p>
          <w:p w14:paraId="598B5E02" w14:textId="244F63C0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Notez sur 4 le nombre d’item</w:t>
            </w:r>
            <w:r w:rsidR="008B28B7" w:rsidRPr="00B11997">
              <w:rPr>
                <w:rFonts w:ascii="Quicksand" w:hAnsi="Quicksand"/>
              </w:rPr>
              <w:t>s</w:t>
            </w:r>
            <w:r w:rsidRPr="00B11997">
              <w:rPr>
                <w:rFonts w:ascii="Quicksand" w:hAnsi="Quicksand"/>
              </w:rPr>
              <w:t xml:space="preserve"> (de lignes) réussis.</w:t>
            </w:r>
          </w:p>
        </w:tc>
      </w:tr>
      <w:tr w:rsidR="00E9695A" w14:paraId="27D1EDC9" w14:textId="77777777" w:rsidTr="007453EB">
        <w:trPr>
          <w:trHeight w:val="203"/>
        </w:trPr>
        <w:tc>
          <w:tcPr>
            <w:tcW w:w="1736" w:type="dxa"/>
          </w:tcPr>
          <w:p w14:paraId="4E354E93" w14:textId="77777777" w:rsidR="00E9695A" w:rsidRPr="00B11997" w:rsidRDefault="00E9695A" w:rsidP="00E9695A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Codage sur la fiche de suivi :</w:t>
            </w:r>
          </w:p>
        </w:tc>
        <w:tc>
          <w:tcPr>
            <w:tcW w:w="7757" w:type="dxa"/>
            <w:gridSpan w:val="2"/>
          </w:tcPr>
          <w:p w14:paraId="703F3A80" w14:textId="223FC75A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0 : aucune réponse</w:t>
            </w:r>
          </w:p>
          <w:p w14:paraId="44B422F5" w14:textId="77777777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9 : moins de 3 items sont réussis.</w:t>
            </w:r>
          </w:p>
          <w:p w14:paraId="547501C6" w14:textId="4DADDE8E" w:rsidR="00E9695A" w:rsidRPr="00B11997" w:rsidRDefault="00E9695A" w:rsidP="00E969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1 : au moins 3 items sont réussis.</w:t>
            </w:r>
          </w:p>
        </w:tc>
      </w:tr>
      <w:tr w:rsidR="00B7432E" w14:paraId="16675FC6" w14:textId="77777777" w:rsidTr="00061622">
        <w:trPr>
          <w:trHeight w:val="203"/>
        </w:trPr>
        <w:tc>
          <w:tcPr>
            <w:tcW w:w="1736" w:type="dxa"/>
          </w:tcPr>
          <w:p w14:paraId="23E60DE4" w14:textId="77777777" w:rsidR="00B7432E" w:rsidRDefault="00B7432E" w:rsidP="00DB3079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3B9BFE3A" w14:textId="0AA359DE" w:rsidR="00B7432E" w:rsidRPr="00B00373" w:rsidRDefault="00B7432E" w:rsidP="00DB3079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878" w:type="dxa"/>
          </w:tcPr>
          <w:p w14:paraId="576223CB" w14:textId="4E31A7C0" w:rsidR="00B7432E" w:rsidRPr="00B00373" w:rsidRDefault="00B7432E" w:rsidP="00DB3079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156243" wp14:editId="73192652">
                  <wp:extent cx="415748" cy="575733"/>
                  <wp:effectExtent l="0" t="0" r="381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07" cy="5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30" w:history="1">
              <w:r w:rsidRPr="00B7432E">
                <w:rPr>
                  <w:rStyle w:val="Lienhypertexte"/>
                  <w:rFonts w:ascii="Quicksand" w:hAnsi="Quicksand"/>
                  <w:sz w:val="24"/>
                  <w:szCs w:val="24"/>
                </w:rPr>
                <w:t>Guide : Pour préparer l’apprentissage de la lecture et de l’écriture à l’école maternelle.</w:t>
              </w:r>
            </w:hyperlink>
          </w:p>
        </w:tc>
        <w:tc>
          <w:tcPr>
            <w:tcW w:w="3879" w:type="dxa"/>
          </w:tcPr>
          <w:p w14:paraId="1FA19F42" w14:textId="58CE0A0D" w:rsidR="00B7432E" w:rsidRPr="00B00373" w:rsidRDefault="00B7432E" w:rsidP="00DB3079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7432E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618503D" wp14:editId="572958AE">
                  <wp:extent cx="986615" cy="650240"/>
                  <wp:effectExtent l="0" t="0" r="444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39" cy="66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2" w:history="1">
              <w:r w:rsidRPr="00B7432E">
                <w:rPr>
                  <w:rStyle w:val="Lienhypertexte"/>
                  <w:rFonts w:ascii="Quicksand" w:hAnsi="Quicksand"/>
                  <w:sz w:val="24"/>
                  <w:szCs w:val="24"/>
                </w:rPr>
                <w:t>Documents pour le cycle 1 Je rentre au CP La conscience phonologique</w:t>
              </w:r>
            </w:hyperlink>
          </w:p>
        </w:tc>
      </w:tr>
    </w:tbl>
    <w:p w14:paraId="05F89FF3" w14:textId="231B8E2A" w:rsidR="00CB0F78" w:rsidRDefault="00CB0F78" w:rsidP="006928C4">
      <w:pPr>
        <w:shd w:val="clear" w:color="auto" w:fill="FFFFFF" w:themeFill="background1"/>
      </w:pPr>
    </w:p>
    <w:p w14:paraId="7329A357" w14:textId="648E9CDD" w:rsidR="00BD2413" w:rsidRDefault="00BD2413" w:rsidP="006928C4">
      <w:pPr>
        <w:shd w:val="clear" w:color="auto" w:fill="FFFFFF" w:themeFill="background1"/>
      </w:pPr>
    </w:p>
    <w:p w14:paraId="4E24C072" w14:textId="77777777" w:rsidR="00BD2413" w:rsidRDefault="00BD2413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878"/>
        <w:gridCol w:w="3879"/>
      </w:tblGrid>
      <w:tr w:rsidR="00314034" w14:paraId="71FC7BDA" w14:textId="77777777" w:rsidTr="007453EB">
        <w:tc>
          <w:tcPr>
            <w:tcW w:w="1736" w:type="dxa"/>
            <w:vMerge w:val="restart"/>
            <w:textDirection w:val="btLr"/>
          </w:tcPr>
          <w:p w14:paraId="17CB885E" w14:textId="77777777" w:rsidR="00314034" w:rsidRDefault="00314034" w:rsidP="007453EB">
            <w:pPr>
              <w:ind w:left="113" w:right="113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</w:t>
            </w:r>
          </w:p>
          <w:p w14:paraId="763B4A0C" w14:textId="77777777" w:rsidR="00314034" w:rsidRPr="0048289D" w:rsidRDefault="00314034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 w:rsidRPr="00934AB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5F46470" wp14:editId="7BBDEE35">
                  <wp:extent cx="311150" cy="403979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6" cy="4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</w:tcPr>
          <w:p w14:paraId="5B94AEA3" w14:textId="6BE7124C" w:rsidR="00314034" w:rsidRPr="006856BA" w:rsidRDefault="00314034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 w:rsidR="00CF42D5">
              <w:rPr>
                <w:rFonts w:ascii="Quicksand" w:hAnsi="Quicksand"/>
                <w:b/>
                <w:bCs/>
                <w:sz w:val="32"/>
                <w:szCs w:val="32"/>
              </w:rPr>
              <w:t>8</w:t>
            </w:r>
          </w:p>
        </w:tc>
      </w:tr>
      <w:tr w:rsidR="00314034" w14:paraId="4BF3BEA1" w14:textId="77777777" w:rsidTr="007453EB">
        <w:trPr>
          <w:trHeight w:val="203"/>
        </w:trPr>
        <w:tc>
          <w:tcPr>
            <w:tcW w:w="1736" w:type="dxa"/>
            <w:vMerge/>
          </w:tcPr>
          <w:p w14:paraId="7E2855D3" w14:textId="77777777" w:rsidR="00314034" w:rsidRPr="0048289D" w:rsidRDefault="00314034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7A5F79F0" w14:textId="77777777" w:rsidR="00CF42D5" w:rsidRPr="00B11997" w:rsidRDefault="00CF42D5" w:rsidP="00CF42D5">
            <w:pPr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Consigne :</w:t>
            </w:r>
          </w:p>
          <w:p w14:paraId="3BD5D7EF" w14:textId="77777777" w:rsidR="00CF42D5" w:rsidRPr="00B11997" w:rsidRDefault="00CF42D5" w:rsidP="00CF42D5">
            <w:pPr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Frappe les syllabes du mot que je prononce.</w:t>
            </w:r>
          </w:p>
          <w:p w14:paraId="310946F4" w14:textId="78A34BA9" w:rsidR="00314034" w:rsidRPr="00CF42D5" w:rsidRDefault="00CF42D5" w:rsidP="00314034">
            <w:pPr>
              <w:rPr>
                <w:rFonts w:ascii="Quicksand" w:hAnsi="Quicksand"/>
                <w:sz w:val="24"/>
                <w:szCs w:val="24"/>
              </w:rPr>
            </w:pPr>
            <w:r w:rsidRPr="00B11997">
              <w:rPr>
                <w:rFonts w:ascii="Quicksand" w:hAnsi="Quicksand"/>
              </w:rPr>
              <w:t>On enlève la dernière syllabe du mot. Que reste-t-il ?</w:t>
            </w:r>
          </w:p>
        </w:tc>
      </w:tr>
      <w:tr w:rsidR="00314034" w14:paraId="249F49D0" w14:textId="77777777" w:rsidTr="007453EB">
        <w:trPr>
          <w:trHeight w:val="203"/>
        </w:trPr>
        <w:tc>
          <w:tcPr>
            <w:tcW w:w="1736" w:type="dxa"/>
          </w:tcPr>
          <w:p w14:paraId="60E504F9" w14:textId="77777777" w:rsidR="00314034" w:rsidRPr="00B11997" w:rsidRDefault="00314034" w:rsidP="007453EB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1299780D" w14:textId="31AC0966" w:rsidR="00314034" w:rsidRPr="00B11997" w:rsidRDefault="00314034" w:rsidP="00B11997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</w:pP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Ce</w:t>
            </w:r>
            <w:r w:rsidRPr="00B11997">
              <w:rPr>
                <w:rFonts w:ascii="Quicksand" w:hAnsi="Quicksand"/>
                <w:b w:val="0"/>
                <w:bCs w:val="0"/>
                <w:spacing w:val="-12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qui</w:t>
            </w:r>
            <w:r w:rsidRPr="00B11997">
              <w:rPr>
                <w:rFonts w:ascii="Quicksand" w:hAnsi="Quicksand"/>
                <w:b w:val="0"/>
                <w:bCs w:val="0"/>
                <w:spacing w:val="-7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est</w:t>
            </w:r>
            <w:r w:rsidRPr="00B11997">
              <w:rPr>
                <w:rFonts w:ascii="Quicksand" w:hAnsi="Quicksand"/>
                <w:b w:val="0"/>
                <w:bCs w:val="0"/>
                <w:spacing w:val="-4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attendu</w:t>
            </w:r>
            <w:r w:rsidRPr="00B11997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B11997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enfants</w:t>
            </w:r>
            <w:r w:rsidRPr="00B11997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</w:t>
            </w:r>
            <w:r w:rsidRPr="00B11997">
              <w:rPr>
                <w:rFonts w:ascii="Quicksand" w:hAnsi="Quicksand"/>
                <w:b w:val="0"/>
                <w:bCs w:val="0"/>
                <w:spacing w:val="-13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fin d'école</w:t>
            </w:r>
            <w:r w:rsidRPr="00B11997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 xml:space="preserve">maternelle : </w:t>
            </w:r>
            <w:r w:rsidR="00B11997" w:rsidRPr="00B11997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supprimer la dernière syllabe d’un mot entendu.</w:t>
            </w:r>
          </w:p>
        </w:tc>
      </w:tr>
      <w:tr w:rsidR="00314034" w14:paraId="439F0187" w14:textId="77777777" w:rsidTr="007453EB">
        <w:trPr>
          <w:trHeight w:val="203"/>
        </w:trPr>
        <w:tc>
          <w:tcPr>
            <w:tcW w:w="1736" w:type="dxa"/>
          </w:tcPr>
          <w:p w14:paraId="0DDF8828" w14:textId="77777777" w:rsidR="00314034" w:rsidRPr="00B11997" w:rsidRDefault="00314034" w:rsidP="007453EB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1D1EDA07" w14:textId="296AB79C" w:rsidR="00314034" w:rsidRPr="00A073A5" w:rsidRDefault="00314034" w:rsidP="00B11997">
            <w:pPr>
              <w:pStyle w:val="Corpsdetexte"/>
              <w:spacing w:before="111" w:line="271" w:lineRule="auto"/>
              <w:ind w:right="131" w:firstLine="7"/>
              <w:rPr>
                <w:rFonts w:ascii="Quicksand" w:hAnsi="Quicksand"/>
                <w:spacing w:val="-1"/>
                <w:w w:val="115"/>
                <w:sz w:val="18"/>
                <w:szCs w:val="18"/>
              </w:rPr>
            </w:pPr>
            <w:r w:rsidRPr="00A073A5">
              <w:rPr>
                <w:rFonts w:ascii="Quicksand" w:hAnsi="Quicksand"/>
                <w:spacing w:val="-1"/>
                <w:w w:val="115"/>
                <w:sz w:val="18"/>
                <w:szCs w:val="18"/>
              </w:rPr>
              <w:t>Jeu phonologique</w:t>
            </w:r>
            <w:r w:rsidR="00B11997" w:rsidRPr="00A073A5">
              <w:rPr>
                <w:rFonts w:ascii="Quicksand" w:hAnsi="Quicksand"/>
                <w:spacing w:val="-1"/>
                <w:w w:val="115"/>
                <w:sz w:val="18"/>
                <w:szCs w:val="18"/>
              </w:rPr>
              <w:t xml:space="preserve">. </w:t>
            </w:r>
            <w:r w:rsidRPr="00A073A5">
              <w:rPr>
                <w:rFonts w:ascii="Quicksand" w:hAnsi="Quicksand"/>
                <w:spacing w:val="-1"/>
                <w:w w:val="115"/>
                <w:sz w:val="18"/>
                <w:szCs w:val="18"/>
              </w:rPr>
              <w:t xml:space="preserve">Pour développer la conscience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 xml:space="preserve">phonologique, l'enseignant habitue les enfants </w:t>
            </w:r>
            <w:r w:rsidR="00B11997" w:rsidRPr="00A073A5">
              <w:rPr>
                <w:rFonts w:ascii="Quicksand" w:hAnsi="Quicksand"/>
                <w:w w:val="115"/>
                <w:sz w:val="18"/>
                <w:szCs w:val="18"/>
              </w:rPr>
              <w:t>à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 xml:space="preserve"> décomposer volontairement ce</w:t>
            </w:r>
            <w:r w:rsidRPr="00A073A5">
              <w:rPr>
                <w:rFonts w:ascii="Quicksand" w:hAnsi="Quicksand"/>
                <w:spacing w:val="1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qu'ils</w:t>
            </w:r>
            <w:r w:rsidRPr="00A073A5">
              <w:rPr>
                <w:rFonts w:ascii="Quicksand" w:hAnsi="Quicksand"/>
                <w:spacing w:val="11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entendent</w:t>
            </w:r>
            <w:r w:rsidRPr="00A073A5">
              <w:rPr>
                <w:rFonts w:ascii="Quicksand" w:hAnsi="Quicksand"/>
                <w:spacing w:val="31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en</w:t>
            </w:r>
            <w:r w:rsidRPr="00A073A5">
              <w:rPr>
                <w:rFonts w:ascii="Quicksand" w:hAnsi="Quicksand"/>
                <w:spacing w:val="9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syllabes</w:t>
            </w:r>
            <w:r w:rsidRPr="00A073A5">
              <w:rPr>
                <w:rFonts w:ascii="Quicksand" w:hAnsi="Quicksand"/>
                <w:spacing w:val="14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orales:</w:t>
            </w:r>
            <w:r w:rsidRPr="00A073A5">
              <w:rPr>
                <w:rFonts w:ascii="Quicksand" w:hAnsi="Quicksand"/>
                <w:spacing w:val="3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en</w:t>
            </w:r>
            <w:r w:rsidRPr="00A073A5">
              <w:rPr>
                <w:rFonts w:ascii="Quicksand" w:hAnsi="Quicksand"/>
                <w:spacing w:val="6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utilisant</w:t>
            </w:r>
            <w:r w:rsidRPr="00A073A5">
              <w:rPr>
                <w:rFonts w:ascii="Quicksand" w:hAnsi="Quicksand"/>
                <w:spacing w:val="33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le</w:t>
            </w:r>
            <w:r w:rsidRPr="00A073A5">
              <w:rPr>
                <w:rFonts w:ascii="Quicksand" w:hAnsi="Quicksand"/>
                <w:spacing w:val="4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frappé</w:t>
            </w:r>
            <w:r w:rsidRPr="00A073A5">
              <w:rPr>
                <w:rFonts w:ascii="Quicksand" w:hAnsi="Quicksand"/>
                <w:spacing w:val="16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d'une</w:t>
            </w:r>
            <w:r w:rsidRPr="00A073A5">
              <w:rPr>
                <w:rFonts w:ascii="Quicksand" w:hAnsi="Quicksand"/>
                <w:spacing w:val="14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suite</w:t>
            </w:r>
            <w:r w:rsidRPr="00A073A5">
              <w:rPr>
                <w:rFonts w:ascii="Quicksand" w:hAnsi="Quicksand"/>
                <w:spacing w:val="20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sonore,</w:t>
            </w:r>
            <w:r w:rsidRPr="00A073A5">
              <w:rPr>
                <w:rFonts w:ascii="Quicksand" w:hAnsi="Quicksand"/>
                <w:spacing w:val="8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en</w:t>
            </w:r>
            <w:r w:rsidRPr="00A073A5">
              <w:rPr>
                <w:rFonts w:ascii="Quicksand" w:hAnsi="Quicksand"/>
                <w:spacing w:val="14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«</w:t>
            </w:r>
            <w:r w:rsidRPr="00A073A5">
              <w:rPr>
                <w:rFonts w:ascii="Quicksand" w:hAnsi="Quicksand"/>
                <w:spacing w:val="2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découpant</w:t>
            </w:r>
            <w:r w:rsidRPr="00A073A5">
              <w:rPr>
                <w:rFonts w:ascii="Quicksand" w:hAnsi="Quicksand"/>
                <w:spacing w:val="9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»</w:t>
            </w:r>
            <w:r w:rsidRPr="00A073A5">
              <w:rPr>
                <w:rFonts w:ascii="Quicksand" w:hAnsi="Quicksand"/>
                <w:spacing w:val="24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oralement</w:t>
            </w:r>
            <w:r w:rsidRPr="00A073A5">
              <w:rPr>
                <w:rFonts w:ascii="Quicksand" w:hAnsi="Quicksand"/>
                <w:spacing w:val="31"/>
                <w:w w:val="115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des</w:t>
            </w:r>
            <w:r w:rsidRPr="00A073A5">
              <w:rPr>
                <w:rFonts w:ascii="Quicksand" w:hAnsi="Quicksand"/>
                <w:w w:val="110"/>
                <w:sz w:val="18"/>
                <w:szCs w:val="18"/>
              </w:rPr>
              <w:t xml:space="preserve"> mots connus en syllabes, en repérant une syllabe identique dans des mots à</w:t>
            </w:r>
            <w:r w:rsidRPr="00A073A5">
              <w:rPr>
                <w:rFonts w:ascii="Quicksand" w:hAnsi="Quicksand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0"/>
                <w:sz w:val="18"/>
                <w:szCs w:val="18"/>
              </w:rPr>
              <w:t>deux syllabes, puis en intervertissant</w:t>
            </w:r>
            <w:r w:rsidRPr="00A073A5">
              <w:rPr>
                <w:rFonts w:ascii="Quicksand" w:hAnsi="Quicksand"/>
                <w:spacing w:val="1"/>
                <w:w w:val="110"/>
                <w:sz w:val="18"/>
                <w:szCs w:val="18"/>
              </w:rPr>
              <w:t xml:space="preserve"> </w:t>
            </w:r>
            <w:r w:rsidRPr="00A073A5">
              <w:rPr>
                <w:rFonts w:ascii="Quicksand" w:hAnsi="Quicksand"/>
                <w:w w:val="115"/>
                <w:sz w:val="18"/>
                <w:szCs w:val="18"/>
              </w:rPr>
              <w:t>des syllabes.</w:t>
            </w:r>
          </w:p>
        </w:tc>
      </w:tr>
      <w:tr w:rsidR="00314034" w14:paraId="5FA60D29" w14:textId="77777777" w:rsidTr="007453EB">
        <w:trPr>
          <w:trHeight w:val="203"/>
        </w:trPr>
        <w:tc>
          <w:tcPr>
            <w:tcW w:w="1736" w:type="dxa"/>
          </w:tcPr>
          <w:p w14:paraId="460A80B8" w14:textId="1172A856" w:rsidR="00314034" w:rsidRPr="00B11997" w:rsidRDefault="00314034" w:rsidP="007453EB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Notation</w:t>
            </w:r>
            <w:r w:rsidR="00B11997">
              <w:rPr>
                <w:rFonts w:ascii="Quicksand" w:hAnsi="Quicksand"/>
              </w:rPr>
              <w:t> :</w:t>
            </w:r>
          </w:p>
        </w:tc>
        <w:tc>
          <w:tcPr>
            <w:tcW w:w="7757" w:type="dxa"/>
            <w:gridSpan w:val="2"/>
          </w:tcPr>
          <w:p w14:paraId="362FB7AC" w14:textId="37D12BE3" w:rsidR="00314034" w:rsidRPr="00B11997" w:rsidRDefault="00314034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Il y a 4 items. Notez sur 4 le nombre d’items réussis.</w:t>
            </w:r>
          </w:p>
        </w:tc>
      </w:tr>
      <w:tr w:rsidR="00314034" w14:paraId="1A46B6D9" w14:textId="77777777" w:rsidTr="007453EB">
        <w:trPr>
          <w:trHeight w:val="203"/>
        </w:trPr>
        <w:tc>
          <w:tcPr>
            <w:tcW w:w="1736" w:type="dxa"/>
          </w:tcPr>
          <w:p w14:paraId="0053C945" w14:textId="77777777" w:rsidR="00314034" w:rsidRPr="00B11997" w:rsidRDefault="00314034" w:rsidP="007453EB">
            <w:pPr>
              <w:jc w:val="center"/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Codage sur la fiche de suivi :</w:t>
            </w:r>
          </w:p>
        </w:tc>
        <w:tc>
          <w:tcPr>
            <w:tcW w:w="7757" w:type="dxa"/>
            <w:gridSpan w:val="2"/>
          </w:tcPr>
          <w:p w14:paraId="295D1AB5" w14:textId="7CD45D93" w:rsidR="00314034" w:rsidRPr="00B11997" w:rsidRDefault="00314034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0 : aucune réponse</w:t>
            </w:r>
            <w:r w:rsidR="00982BCC">
              <w:rPr>
                <w:rFonts w:ascii="Quicksand" w:hAnsi="Quicksand"/>
              </w:rPr>
              <w:t xml:space="preserve"> ou aucune réponse correcte</w:t>
            </w:r>
          </w:p>
          <w:p w14:paraId="73D665E6" w14:textId="77777777" w:rsidR="00314034" w:rsidRPr="00B11997" w:rsidRDefault="00314034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9 : moins de 3 items sont réussis.</w:t>
            </w:r>
          </w:p>
          <w:p w14:paraId="0310101C" w14:textId="77777777" w:rsidR="00314034" w:rsidRPr="00B11997" w:rsidRDefault="00314034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</w:rPr>
              <w:t>1 : au moins 3 items sont réussis.</w:t>
            </w:r>
          </w:p>
        </w:tc>
      </w:tr>
      <w:tr w:rsidR="00B11997" w14:paraId="4762D78F" w14:textId="77777777" w:rsidTr="00DC57C2">
        <w:trPr>
          <w:trHeight w:val="203"/>
        </w:trPr>
        <w:tc>
          <w:tcPr>
            <w:tcW w:w="1736" w:type="dxa"/>
          </w:tcPr>
          <w:p w14:paraId="25E170E9" w14:textId="77777777" w:rsidR="00B11997" w:rsidRDefault="00B11997" w:rsidP="00B11997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lastRenderedPageBreak/>
              <w:t>Ressources :</w:t>
            </w:r>
          </w:p>
          <w:p w14:paraId="54B56F76" w14:textId="77777777" w:rsidR="00B11997" w:rsidRPr="00B00373" w:rsidRDefault="00B11997" w:rsidP="00B11997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878" w:type="dxa"/>
          </w:tcPr>
          <w:p w14:paraId="29DE8849" w14:textId="074DF4E5" w:rsidR="00B11997" w:rsidRPr="00B00373" w:rsidRDefault="00B11997" w:rsidP="00B1199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4B899FB" wp14:editId="2C3D0EB9">
                  <wp:extent cx="270542" cy="374650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2" cy="39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34" w:history="1">
              <w:r w:rsidRPr="00B11997">
                <w:rPr>
                  <w:rStyle w:val="Lienhypertexte"/>
                  <w:rFonts w:ascii="Quicksand" w:hAnsi="Quicksand"/>
                </w:rPr>
                <w:t>Guide : Pour préparer l’apprentissage de la lecture et de l’écriture à l’école maternelle.</w:t>
              </w:r>
            </w:hyperlink>
          </w:p>
        </w:tc>
        <w:tc>
          <w:tcPr>
            <w:tcW w:w="3879" w:type="dxa"/>
          </w:tcPr>
          <w:p w14:paraId="4F81F362" w14:textId="70032790" w:rsidR="00B11997" w:rsidRPr="00B11997" w:rsidRDefault="00B11997" w:rsidP="00B11997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11997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4411B733" wp14:editId="54EE0475">
                  <wp:extent cx="736600" cy="485465"/>
                  <wp:effectExtent l="0" t="0" r="635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27" cy="49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5" w:history="1">
              <w:r w:rsidRPr="00B11997">
                <w:rPr>
                  <w:rStyle w:val="Lienhypertexte"/>
                  <w:rFonts w:ascii="Quicksand" w:hAnsi="Quicksand"/>
                </w:rPr>
                <w:t>Documents pour le cycle 1 Je rentre au CP La conscience phonologique</w:t>
              </w:r>
            </w:hyperlink>
          </w:p>
        </w:tc>
      </w:tr>
    </w:tbl>
    <w:p w14:paraId="72072962" w14:textId="2B9A790C" w:rsidR="00314034" w:rsidRDefault="00314034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878"/>
        <w:gridCol w:w="3879"/>
      </w:tblGrid>
      <w:tr w:rsidR="00CF42D5" w14:paraId="5926984A" w14:textId="77777777" w:rsidTr="007453EB">
        <w:tc>
          <w:tcPr>
            <w:tcW w:w="1736" w:type="dxa"/>
            <w:vMerge w:val="restart"/>
            <w:textDirection w:val="btLr"/>
          </w:tcPr>
          <w:p w14:paraId="29CE4F08" w14:textId="77777777" w:rsidR="00CF42D5" w:rsidRDefault="00CF42D5" w:rsidP="007453EB">
            <w:pPr>
              <w:ind w:left="113" w:right="113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 </w:t>
            </w:r>
          </w:p>
          <w:p w14:paraId="6ABA9F39" w14:textId="77777777" w:rsidR="00CF42D5" w:rsidRPr="0048289D" w:rsidRDefault="00CF42D5" w:rsidP="007453EB">
            <w:pPr>
              <w:ind w:left="113" w:right="113"/>
              <w:jc w:val="center"/>
              <w:rPr>
                <w:sz w:val="36"/>
                <w:szCs w:val="36"/>
              </w:rPr>
            </w:pPr>
            <w:r w:rsidRPr="00934AB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1DA5CC95" wp14:editId="7CA63FC6">
                  <wp:extent cx="311150" cy="403979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6" cy="4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  <w:gridSpan w:val="2"/>
          </w:tcPr>
          <w:p w14:paraId="147B4C30" w14:textId="77777777" w:rsidR="00CF42D5" w:rsidRPr="006856BA" w:rsidRDefault="00CF42D5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9</w:t>
            </w:r>
          </w:p>
        </w:tc>
      </w:tr>
      <w:tr w:rsidR="00CF42D5" w14:paraId="7CE82EDC" w14:textId="77777777" w:rsidTr="007453EB">
        <w:trPr>
          <w:trHeight w:val="203"/>
        </w:trPr>
        <w:tc>
          <w:tcPr>
            <w:tcW w:w="1736" w:type="dxa"/>
            <w:vMerge/>
          </w:tcPr>
          <w:p w14:paraId="38AD3A55" w14:textId="77777777" w:rsidR="00CF42D5" w:rsidRPr="0048289D" w:rsidRDefault="00CF42D5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66844F6E" w14:textId="45CA0E42" w:rsidR="00CF42D5" w:rsidRPr="007F3FDC" w:rsidRDefault="00CF42D5" w:rsidP="007453EB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  <w:r w:rsidR="007F3FDC">
              <w:rPr>
                <w:rFonts w:ascii="Quicksand" w:hAnsi="Quicksand"/>
                <w:sz w:val="24"/>
                <w:szCs w:val="24"/>
              </w:rPr>
              <w:t xml:space="preserve"> </w:t>
            </w:r>
            <w:r w:rsidRPr="005E18CC">
              <w:rPr>
                <w:rFonts w:ascii="Quicksand" w:hAnsi="Quicksand"/>
                <w:sz w:val="24"/>
                <w:szCs w:val="24"/>
              </w:rPr>
              <w:t>Montre-moi les mots où tu entends…</w:t>
            </w:r>
          </w:p>
        </w:tc>
      </w:tr>
      <w:tr w:rsidR="00CF42D5" w14:paraId="31290C2A" w14:textId="77777777" w:rsidTr="007453EB">
        <w:trPr>
          <w:trHeight w:val="203"/>
        </w:trPr>
        <w:tc>
          <w:tcPr>
            <w:tcW w:w="1736" w:type="dxa"/>
          </w:tcPr>
          <w:p w14:paraId="725AB072" w14:textId="77777777" w:rsidR="00CF42D5" w:rsidRPr="007F3FDC" w:rsidRDefault="00CF42D5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7601766C" w14:textId="07BE1684" w:rsidR="00CF42D5" w:rsidRPr="007F3FDC" w:rsidRDefault="00CF42D5" w:rsidP="005E3017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</w:pP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Ce</w:t>
            </w:r>
            <w:r w:rsidRPr="007F3FDC">
              <w:rPr>
                <w:rFonts w:ascii="Quicksand" w:hAnsi="Quicksand"/>
                <w:b w:val="0"/>
                <w:bCs w:val="0"/>
                <w:spacing w:val="-12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qui</w:t>
            </w:r>
            <w:r w:rsidRPr="007F3FDC">
              <w:rPr>
                <w:rFonts w:ascii="Quicksand" w:hAnsi="Quicksand"/>
                <w:b w:val="0"/>
                <w:bCs w:val="0"/>
                <w:spacing w:val="-7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est</w:t>
            </w:r>
            <w:r w:rsidRPr="007F3FDC">
              <w:rPr>
                <w:rFonts w:ascii="Quicksand" w:hAnsi="Quicksand"/>
                <w:b w:val="0"/>
                <w:bCs w:val="0"/>
                <w:spacing w:val="-4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attendu</w:t>
            </w:r>
            <w:r w:rsidRPr="007F3FDC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enfants</w:t>
            </w:r>
            <w:r w:rsidRPr="007F3FDC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</w:t>
            </w:r>
            <w:r w:rsidRPr="007F3FDC">
              <w:rPr>
                <w:rFonts w:ascii="Quicksand" w:hAnsi="Quicksand"/>
                <w:b w:val="0"/>
                <w:bCs w:val="0"/>
                <w:spacing w:val="-13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fin d'école</w:t>
            </w:r>
            <w:r w:rsidRPr="007F3FDC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maternelle :</w:t>
            </w:r>
            <w:r w:rsidR="005E3017"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discriminer</w:t>
            </w:r>
            <w:r w:rsidRPr="007F3FDC">
              <w:rPr>
                <w:rFonts w:ascii="Quicksand" w:hAnsi="Quicksand"/>
                <w:b w:val="0"/>
                <w:bCs w:val="0"/>
                <w:spacing w:val="1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3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 xml:space="preserve">sons, </w:t>
            </w:r>
            <w:r w:rsidRPr="007F3FDC">
              <w:rPr>
                <w:rFonts w:ascii="Quicksand" w:hAnsi="Quicksand"/>
                <w:b w:val="0"/>
                <w:bCs w:val="0"/>
                <w:spacing w:val="34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sons-voyelles, quelques</w:t>
            </w:r>
            <w:r w:rsidRPr="007F3FDC">
              <w:rPr>
                <w:rFonts w:ascii="Quicksand" w:hAnsi="Quicksand"/>
                <w:b w:val="0"/>
                <w:bCs w:val="0"/>
                <w:spacing w:val="43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sons consonnes</w:t>
            </w:r>
            <w:r w:rsidRPr="007F3FDC">
              <w:rPr>
                <w:rFonts w:ascii="Quicksand" w:hAnsi="Quicksand"/>
                <w:b w:val="0"/>
                <w:bCs w:val="0"/>
                <w:spacing w:val="24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hors</w:t>
            </w:r>
            <w:r w:rsidRPr="007F3FDC">
              <w:rPr>
                <w:rFonts w:ascii="Quicksand" w:hAnsi="Quicksand"/>
                <w:b w:val="0"/>
                <w:bCs w:val="0"/>
                <w:spacing w:val="32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30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consonnes</w:t>
            </w:r>
            <w:r w:rsidRPr="007F3FDC">
              <w:rPr>
                <w:rFonts w:ascii="Quicksand" w:hAnsi="Quicksand"/>
                <w:b w:val="0"/>
                <w:bCs w:val="0"/>
                <w:spacing w:val="39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occlusives dans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mots.</w:t>
            </w:r>
          </w:p>
        </w:tc>
      </w:tr>
      <w:tr w:rsidR="00CF42D5" w14:paraId="432AAA45" w14:textId="77777777" w:rsidTr="007453EB">
        <w:trPr>
          <w:trHeight w:val="203"/>
        </w:trPr>
        <w:tc>
          <w:tcPr>
            <w:tcW w:w="1736" w:type="dxa"/>
          </w:tcPr>
          <w:p w14:paraId="0EC475B6" w14:textId="77777777" w:rsidR="00CF42D5" w:rsidRPr="007F3FDC" w:rsidRDefault="00CF42D5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56457F1F" w14:textId="17A3896C" w:rsidR="00CF42D5" w:rsidRPr="007F3FDC" w:rsidRDefault="00CF42D5" w:rsidP="005E3017">
            <w:pPr>
              <w:pStyle w:val="Corpsdetexte"/>
              <w:spacing w:before="111" w:line="271" w:lineRule="auto"/>
              <w:ind w:right="131" w:firstLine="7"/>
              <w:rPr>
                <w:rFonts w:ascii="Quicksand" w:hAnsi="Quicksand"/>
                <w:spacing w:val="-1"/>
                <w:w w:val="115"/>
                <w:sz w:val="22"/>
                <w:szCs w:val="22"/>
              </w:rPr>
            </w:pPr>
            <w:r w:rsidRPr="007F3FDC">
              <w:rPr>
                <w:rFonts w:ascii="Quicksand" w:hAnsi="Quicksand"/>
                <w:spacing w:val="-1"/>
                <w:w w:val="115"/>
                <w:sz w:val="22"/>
                <w:szCs w:val="22"/>
              </w:rPr>
              <w:t>Conscience phonémique.</w:t>
            </w:r>
            <w:r w:rsidR="005E3017" w:rsidRPr="007F3FDC">
              <w:rPr>
                <w:rFonts w:ascii="Quicksand" w:hAnsi="Quicksand"/>
                <w:spacing w:val="-1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Une fois que les enfants sont capables d'identifier des syllabes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communes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à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 xml:space="preserve"> plusieurs mots, de les isoler, ils </w:t>
            </w:r>
            <w:r w:rsidR="0066534F" w:rsidRPr="007F3FDC">
              <w:rPr>
                <w:rFonts w:ascii="Quicksand" w:hAnsi="Quicksand"/>
                <w:w w:val="110"/>
                <w:sz w:val="22"/>
                <w:szCs w:val="22"/>
              </w:rPr>
              <w:t>peuvent alors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 xml:space="preserve"> </w:t>
            </w:r>
            <w:r w:rsidR="0066534F" w:rsidRPr="007F3FDC">
              <w:rPr>
                <w:rFonts w:ascii="Quicksand" w:hAnsi="Quicksand"/>
                <w:w w:val="110"/>
                <w:sz w:val="22"/>
                <w:szCs w:val="22"/>
              </w:rPr>
              <w:t>s’attacher à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 xml:space="preserve"> </w:t>
            </w:r>
            <w:r w:rsidR="0066534F" w:rsidRPr="007F3FDC">
              <w:rPr>
                <w:rFonts w:ascii="Quicksand" w:hAnsi="Quicksand"/>
                <w:w w:val="110"/>
                <w:sz w:val="22"/>
                <w:szCs w:val="22"/>
              </w:rPr>
              <w:t>repérer des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 xml:space="preserve"> </w:t>
            </w:r>
            <w:r w:rsidR="0066534F" w:rsidRPr="007F3FDC">
              <w:rPr>
                <w:rFonts w:ascii="Quicksand" w:hAnsi="Quicksand"/>
                <w:w w:val="110"/>
                <w:sz w:val="22"/>
                <w:szCs w:val="22"/>
              </w:rPr>
              <w:t>éléments plus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 xml:space="preserve"> petits qui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entrent dans la composition des syllabes. Parce-que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les sons-voyelles sont plus aisés à percevoir que les sons­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consonnes et qu'ils constituent parfois des syllabes, c'est par eux qu'il convient de commencer sans vouloir faire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identifier  tous ceux qui  existent  en français et  sans exclure de faire percevoir  quelques sons-consonnes parmi</w:t>
            </w:r>
            <w:r w:rsidRPr="007F3FDC">
              <w:rPr>
                <w:rFonts w:ascii="Quicksand" w:hAnsi="Quicksand"/>
                <w:spacing w:val="1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les plus</w:t>
            </w:r>
            <w:r w:rsidRPr="007F3FDC">
              <w:rPr>
                <w:rFonts w:ascii="Quicksand" w:hAnsi="Quicksand"/>
                <w:spacing w:val="2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0"/>
                <w:sz w:val="22"/>
                <w:szCs w:val="22"/>
              </w:rPr>
              <w:t>accessibles.</w:t>
            </w:r>
          </w:p>
        </w:tc>
      </w:tr>
      <w:tr w:rsidR="00CF42D5" w14:paraId="3016CF39" w14:textId="77777777" w:rsidTr="007453EB">
        <w:trPr>
          <w:trHeight w:val="203"/>
        </w:trPr>
        <w:tc>
          <w:tcPr>
            <w:tcW w:w="1736" w:type="dxa"/>
          </w:tcPr>
          <w:p w14:paraId="56D2E305" w14:textId="77777777" w:rsidR="00CF42D5" w:rsidRPr="007F3FDC" w:rsidRDefault="00CF42D5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  <w:gridSpan w:val="2"/>
          </w:tcPr>
          <w:p w14:paraId="735C1B5E" w14:textId="77777777" w:rsidR="00CF42D5" w:rsidRPr="007F3FDC" w:rsidRDefault="00CF42D5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 xml:space="preserve">Il y a 4 items. </w:t>
            </w:r>
          </w:p>
          <w:p w14:paraId="2F92DC36" w14:textId="77777777" w:rsidR="00CF42D5" w:rsidRPr="007F3FDC" w:rsidRDefault="00CF42D5" w:rsidP="007453EB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Notez sur 4 le nombre d’items réussis.</w:t>
            </w:r>
          </w:p>
        </w:tc>
      </w:tr>
      <w:tr w:rsidR="00CF42D5" w14:paraId="1A0FA7FE" w14:textId="77777777" w:rsidTr="007453EB">
        <w:trPr>
          <w:trHeight w:val="203"/>
        </w:trPr>
        <w:tc>
          <w:tcPr>
            <w:tcW w:w="1736" w:type="dxa"/>
          </w:tcPr>
          <w:p w14:paraId="76187BBF" w14:textId="77777777" w:rsidR="00CF42D5" w:rsidRPr="007F3FDC" w:rsidRDefault="00CF42D5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Codage sur la fiche de suivi :</w:t>
            </w:r>
          </w:p>
        </w:tc>
        <w:tc>
          <w:tcPr>
            <w:tcW w:w="7757" w:type="dxa"/>
            <w:gridSpan w:val="2"/>
          </w:tcPr>
          <w:p w14:paraId="53FEA413" w14:textId="1D8A7774" w:rsidR="00194FBD" w:rsidRPr="007F3FDC" w:rsidRDefault="00194FBD" w:rsidP="00194FBD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0 : aucune réponse</w:t>
            </w:r>
            <w:r w:rsidR="00982BCC">
              <w:rPr>
                <w:rFonts w:ascii="Quicksand" w:hAnsi="Quicksand"/>
              </w:rPr>
              <w:t xml:space="preserve"> ou aucune réponse correcte</w:t>
            </w:r>
          </w:p>
          <w:p w14:paraId="6AE957D3" w14:textId="77777777" w:rsidR="00194FBD" w:rsidRPr="007F3FDC" w:rsidRDefault="00194FBD" w:rsidP="00194FBD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9 : moins de 3 items sont réussis.</w:t>
            </w:r>
          </w:p>
          <w:p w14:paraId="0BDC35FB" w14:textId="14DB1B36" w:rsidR="00CF42D5" w:rsidRPr="007F3FDC" w:rsidRDefault="00194FBD" w:rsidP="00194FBD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1 : au moins 3 items sont réussis.</w:t>
            </w:r>
          </w:p>
        </w:tc>
      </w:tr>
      <w:tr w:rsidR="005E3017" w14:paraId="437FECA2" w14:textId="77777777" w:rsidTr="0016271A">
        <w:trPr>
          <w:trHeight w:val="203"/>
        </w:trPr>
        <w:tc>
          <w:tcPr>
            <w:tcW w:w="1736" w:type="dxa"/>
          </w:tcPr>
          <w:p w14:paraId="65AC6B86" w14:textId="77777777" w:rsidR="005E3017" w:rsidRDefault="005E3017" w:rsidP="005E3017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22A5F2FC" w14:textId="77777777" w:rsidR="005E3017" w:rsidRPr="00B00373" w:rsidRDefault="005E3017" w:rsidP="005E3017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878" w:type="dxa"/>
          </w:tcPr>
          <w:p w14:paraId="1EEC88B9" w14:textId="6CF0431F" w:rsidR="005E3017" w:rsidRPr="00B00373" w:rsidRDefault="005E3017" w:rsidP="005E301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4BEE74" wp14:editId="7407AB15">
                  <wp:extent cx="332598" cy="460586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8" cy="48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37" w:history="1">
              <w:r w:rsidRPr="00B11997">
                <w:rPr>
                  <w:rStyle w:val="Lienhypertexte"/>
                  <w:rFonts w:ascii="Quicksand" w:hAnsi="Quicksand"/>
                </w:rPr>
                <w:t>Guide : Pour préparer l’apprentissage de la lecture et de l’écriture à l’école maternelle.</w:t>
              </w:r>
            </w:hyperlink>
          </w:p>
        </w:tc>
        <w:tc>
          <w:tcPr>
            <w:tcW w:w="3879" w:type="dxa"/>
          </w:tcPr>
          <w:p w14:paraId="53677853" w14:textId="653B47C0" w:rsidR="005E3017" w:rsidRPr="00B00373" w:rsidRDefault="005E3017" w:rsidP="005E3017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11997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2E3C8C29" wp14:editId="63D9BA96">
                  <wp:extent cx="842733" cy="555413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8" cy="5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8" w:history="1">
              <w:r w:rsidRPr="00B11997">
                <w:rPr>
                  <w:rStyle w:val="Lienhypertexte"/>
                  <w:rFonts w:ascii="Quicksand" w:hAnsi="Quicksand"/>
                </w:rPr>
                <w:t>Documents pour le cycle 1 Je rentre au CP La conscience phonologique</w:t>
              </w:r>
            </w:hyperlink>
          </w:p>
        </w:tc>
      </w:tr>
    </w:tbl>
    <w:p w14:paraId="60229581" w14:textId="18CB17B8" w:rsidR="00CF42D5" w:rsidRDefault="00CF42D5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878"/>
        <w:gridCol w:w="3879"/>
      </w:tblGrid>
      <w:tr w:rsidR="002A1DB8" w:rsidRPr="006856BA" w14:paraId="5AF9C411" w14:textId="77777777" w:rsidTr="007C2961">
        <w:tc>
          <w:tcPr>
            <w:tcW w:w="1736" w:type="dxa"/>
            <w:vMerge w:val="restart"/>
            <w:textDirection w:val="btLr"/>
          </w:tcPr>
          <w:p w14:paraId="04A28C0D" w14:textId="77777777" w:rsidR="002A1DB8" w:rsidRDefault="002A1DB8" w:rsidP="007C2961">
            <w:pPr>
              <w:ind w:left="113" w:right="113"/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</w:t>
            </w:r>
          </w:p>
          <w:p w14:paraId="6AE375C2" w14:textId="77777777" w:rsidR="002A1DB8" w:rsidRPr="0048289D" w:rsidRDefault="002A1DB8" w:rsidP="007C2961">
            <w:pPr>
              <w:ind w:left="113" w:right="113"/>
              <w:jc w:val="both"/>
              <w:rPr>
                <w:sz w:val="36"/>
                <w:szCs w:val="36"/>
              </w:rPr>
            </w:pPr>
            <w:r w:rsidRPr="004B57C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68403BD" wp14:editId="319043CD">
                  <wp:extent cx="399415" cy="501443"/>
                  <wp:effectExtent l="0" t="0" r="63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3" cy="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</w:t>
            </w:r>
          </w:p>
        </w:tc>
        <w:tc>
          <w:tcPr>
            <w:tcW w:w="7757" w:type="dxa"/>
            <w:gridSpan w:val="2"/>
          </w:tcPr>
          <w:p w14:paraId="332985AB" w14:textId="6CC747AC" w:rsidR="002A1DB8" w:rsidRPr="006856BA" w:rsidRDefault="002A1DB8" w:rsidP="007C2961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10</w:t>
            </w:r>
          </w:p>
        </w:tc>
      </w:tr>
      <w:tr w:rsidR="002A1DB8" w:rsidRPr="006856BA" w14:paraId="6EDE9595" w14:textId="77777777" w:rsidTr="007C2961">
        <w:trPr>
          <w:trHeight w:val="203"/>
        </w:trPr>
        <w:tc>
          <w:tcPr>
            <w:tcW w:w="1736" w:type="dxa"/>
            <w:vMerge/>
          </w:tcPr>
          <w:p w14:paraId="3AE39CF0" w14:textId="77777777" w:rsidR="002A1DB8" w:rsidRPr="0048289D" w:rsidRDefault="002A1DB8" w:rsidP="007C2961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1C84C5CF" w14:textId="77777777" w:rsidR="00690173" w:rsidRPr="00B00E1E" w:rsidRDefault="002A1DB8" w:rsidP="00690173">
            <w:pPr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Consigne :</w:t>
            </w:r>
          </w:p>
          <w:p w14:paraId="64F38FC0" w14:textId="22687608" w:rsidR="002A1DB8" w:rsidRPr="00B00E1E" w:rsidRDefault="00690173" w:rsidP="00690173">
            <w:pPr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Complète le mot avec la syllabe manquante à l’aide d’une syllabe prise dans un autre mot.</w:t>
            </w:r>
          </w:p>
        </w:tc>
      </w:tr>
      <w:tr w:rsidR="002A1DB8" w:rsidRPr="00FB1C87" w14:paraId="338C0D5A" w14:textId="77777777" w:rsidTr="007C2961">
        <w:trPr>
          <w:trHeight w:val="203"/>
        </w:trPr>
        <w:tc>
          <w:tcPr>
            <w:tcW w:w="1736" w:type="dxa"/>
          </w:tcPr>
          <w:p w14:paraId="6C1D775A" w14:textId="77777777" w:rsidR="002A1DB8" w:rsidRPr="00B00373" w:rsidRDefault="002A1DB8" w:rsidP="007C2961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5D161763" w14:textId="14F0BF4B" w:rsidR="002A1DB8" w:rsidRPr="00B00E1E" w:rsidRDefault="002A1DB8" w:rsidP="00B00E1E">
            <w:pPr>
              <w:tabs>
                <w:tab w:val="left" w:pos="633"/>
                <w:tab w:val="left" w:pos="634"/>
              </w:tabs>
              <w:spacing w:before="3"/>
            </w:pPr>
            <w:r w:rsidRPr="00B00E1E">
              <w:rPr>
                <w:rFonts w:ascii="Quicksand" w:hAnsi="Quicksand"/>
                <w:spacing w:val="-1"/>
                <w:w w:val="110"/>
              </w:rPr>
              <w:t>Ce</w:t>
            </w:r>
            <w:r w:rsidRPr="00B00E1E">
              <w:rPr>
                <w:rFonts w:ascii="Quicksand" w:hAnsi="Quicksand"/>
                <w:spacing w:val="-12"/>
                <w:w w:val="110"/>
              </w:rPr>
              <w:t xml:space="preserve"> </w:t>
            </w:r>
            <w:r w:rsidRPr="00B00E1E">
              <w:rPr>
                <w:rFonts w:ascii="Quicksand" w:hAnsi="Quicksand"/>
                <w:spacing w:val="-1"/>
                <w:w w:val="110"/>
              </w:rPr>
              <w:t>qui</w:t>
            </w:r>
            <w:r w:rsidRPr="00B00E1E">
              <w:rPr>
                <w:rFonts w:ascii="Quicksand" w:hAnsi="Quicksand"/>
                <w:spacing w:val="-7"/>
                <w:w w:val="110"/>
              </w:rPr>
              <w:t xml:space="preserve"> </w:t>
            </w:r>
            <w:r w:rsidRPr="00B00E1E">
              <w:rPr>
                <w:rFonts w:ascii="Quicksand" w:hAnsi="Quicksand"/>
                <w:spacing w:val="-1"/>
                <w:w w:val="110"/>
              </w:rPr>
              <w:t>est</w:t>
            </w:r>
            <w:r w:rsidRPr="00B00E1E">
              <w:rPr>
                <w:rFonts w:ascii="Quicksand" w:hAnsi="Quicksand"/>
                <w:spacing w:val="-4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attendu</w:t>
            </w:r>
            <w:r w:rsidRPr="00B00E1E">
              <w:rPr>
                <w:rFonts w:ascii="Quicksand" w:hAnsi="Quicksand"/>
                <w:spacing w:val="-6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des</w:t>
            </w:r>
            <w:r w:rsidRPr="00B00E1E">
              <w:rPr>
                <w:rFonts w:ascii="Quicksand" w:hAnsi="Quicksand"/>
                <w:spacing w:val="-6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enfants</w:t>
            </w:r>
            <w:r w:rsidRPr="00B00E1E">
              <w:rPr>
                <w:rFonts w:ascii="Quicksand" w:hAnsi="Quicksand"/>
                <w:spacing w:val="-5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en</w:t>
            </w:r>
            <w:r w:rsidRPr="00B00E1E">
              <w:rPr>
                <w:rFonts w:ascii="Quicksand" w:hAnsi="Quicksand"/>
                <w:spacing w:val="-13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fin d'école</w:t>
            </w:r>
            <w:r w:rsidRPr="00B00E1E">
              <w:rPr>
                <w:rFonts w:ascii="Quicksand" w:hAnsi="Quicksand"/>
                <w:spacing w:val="-5"/>
                <w:w w:val="110"/>
              </w:rPr>
              <w:t xml:space="preserve"> </w:t>
            </w:r>
            <w:r w:rsidRPr="00B00E1E">
              <w:rPr>
                <w:rFonts w:ascii="Quicksand" w:hAnsi="Quicksand"/>
                <w:w w:val="110"/>
              </w:rPr>
              <w:t>maternelle :</w:t>
            </w:r>
            <w:r w:rsidR="00B00E1E" w:rsidRPr="00B00E1E">
              <w:rPr>
                <w:rFonts w:ascii="Quicksand" w:hAnsi="Quicksand"/>
                <w:w w:val="110"/>
              </w:rPr>
              <w:t xml:space="preserve"> é</w:t>
            </w:r>
            <w:r w:rsidR="00B00E1E" w:rsidRPr="00B00E1E">
              <w:rPr>
                <w:rFonts w:ascii="Quicksand" w:hAnsi="Quicksand"/>
                <w:spacing w:val="-1"/>
                <w:w w:val="115"/>
              </w:rPr>
              <w:t>crire</w:t>
            </w:r>
            <w:r w:rsidR="00B00E1E" w:rsidRPr="00B00E1E">
              <w:rPr>
                <w:rFonts w:ascii="Quicksand" w:hAnsi="Quicksand"/>
                <w:spacing w:val="-3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seul</w:t>
            </w:r>
            <w:r w:rsidR="00B00E1E" w:rsidRPr="00B00E1E">
              <w:rPr>
                <w:rFonts w:ascii="Quicksand" w:hAnsi="Quicksand"/>
                <w:spacing w:val="-4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un</w:t>
            </w:r>
            <w:r w:rsidR="00B00E1E" w:rsidRPr="00B00E1E">
              <w:rPr>
                <w:rFonts w:ascii="Quicksand" w:hAnsi="Quicksand"/>
                <w:spacing w:val="5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mot</w:t>
            </w:r>
            <w:r w:rsidR="00B00E1E" w:rsidRPr="00B00E1E">
              <w:rPr>
                <w:rFonts w:ascii="Quicksand" w:hAnsi="Quicksand"/>
                <w:spacing w:val="40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en</w:t>
            </w:r>
            <w:r w:rsidR="00B00E1E" w:rsidRPr="00B00E1E">
              <w:rPr>
                <w:rFonts w:ascii="Quicksand" w:hAnsi="Quicksand"/>
                <w:spacing w:val="6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utilisant</w:t>
            </w:r>
            <w:r w:rsidR="00B00E1E" w:rsidRPr="00B00E1E">
              <w:rPr>
                <w:rFonts w:ascii="Quicksand" w:hAnsi="Quicksand"/>
                <w:spacing w:val="-2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des</w:t>
            </w:r>
            <w:r w:rsidR="00B00E1E" w:rsidRPr="00B00E1E">
              <w:rPr>
                <w:rFonts w:ascii="Quicksand" w:hAnsi="Quicksand"/>
                <w:spacing w:val="-7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lettres</w:t>
            </w:r>
            <w:r w:rsidR="00B00E1E" w:rsidRPr="00B00E1E">
              <w:rPr>
                <w:rFonts w:ascii="Quicksand" w:hAnsi="Quicksand"/>
                <w:spacing w:val="-11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ou</w:t>
            </w:r>
            <w:r w:rsidR="00B00E1E" w:rsidRPr="00B00E1E">
              <w:rPr>
                <w:rFonts w:ascii="Quicksand" w:hAnsi="Quicksand"/>
                <w:spacing w:val="-14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groupes</w:t>
            </w:r>
            <w:r w:rsidR="00B00E1E" w:rsidRPr="00B00E1E">
              <w:rPr>
                <w:rFonts w:ascii="Quicksand" w:hAnsi="Quicksand"/>
                <w:spacing w:val="-6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de</w:t>
            </w:r>
            <w:r w:rsidR="00B00E1E" w:rsidRPr="00B00E1E">
              <w:rPr>
                <w:rFonts w:ascii="Quicksand" w:hAnsi="Quicksand"/>
                <w:spacing w:val="-2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lettres</w:t>
            </w:r>
            <w:r w:rsidR="00B00E1E" w:rsidRPr="00B00E1E">
              <w:rPr>
                <w:rFonts w:ascii="Quicksand" w:hAnsi="Quicksand"/>
                <w:spacing w:val="-11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empruntés</w:t>
            </w:r>
            <w:r w:rsidR="00B00E1E" w:rsidRPr="00B00E1E">
              <w:rPr>
                <w:rFonts w:ascii="Quicksand" w:hAnsi="Quicksand"/>
                <w:spacing w:val="4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aux</w:t>
            </w:r>
            <w:r w:rsidR="00B00E1E" w:rsidRPr="00B00E1E">
              <w:rPr>
                <w:rFonts w:ascii="Quicksand" w:hAnsi="Quicksand"/>
                <w:spacing w:val="-3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mots</w:t>
            </w:r>
            <w:r w:rsidR="00B00E1E" w:rsidRPr="00B00E1E">
              <w:rPr>
                <w:rFonts w:ascii="Quicksand" w:hAnsi="Quicksand"/>
                <w:spacing w:val="-11"/>
                <w:w w:val="115"/>
              </w:rPr>
              <w:t xml:space="preserve"> </w:t>
            </w:r>
            <w:r w:rsidR="00B00E1E" w:rsidRPr="00B00E1E">
              <w:rPr>
                <w:rFonts w:ascii="Quicksand" w:hAnsi="Quicksand"/>
                <w:w w:val="115"/>
              </w:rPr>
              <w:t>connus.</w:t>
            </w:r>
          </w:p>
        </w:tc>
      </w:tr>
      <w:tr w:rsidR="002A1DB8" w:rsidRPr="0051470F" w14:paraId="40470885" w14:textId="77777777" w:rsidTr="007C2961">
        <w:trPr>
          <w:trHeight w:val="203"/>
        </w:trPr>
        <w:tc>
          <w:tcPr>
            <w:tcW w:w="1736" w:type="dxa"/>
          </w:tcPr>
          <w:p w14:paraId="1EE90E1D" w14:textId="77777777" w:rsidR="002A1DB8" w:rsidRPr="00B00E1E" w:rsidRDefault="002A1DB8" w:rsidP="007C2961">
            <w:pPr>
              <w:jc w:val="center"/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6DCF2EE5" w14:textId="4CCD3B22" w:rsidR="002A1DB8" w:rsidRPr="00B00E1E" w:rsidRDefault="00982BCC" w:rsidP="007C2961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sz w:val="22"/>
                <w:szCs w:val="22"/>
              </w:rPr>
            </w:pPr>
            <w:r>
              <w:rPr>
                <w:rFonts w:ascii="Quicksand" w:hAnsi="Quicksand"/>
                <w:sz w:val="22"/>
                <w:szCs w:val="22"/>
              </w:rPr>
              <w:t>Ecriture à l’aide de syllabes connues.</w:t>
            </w:r>
          </w:p>
        </w:tc>
      </w:tr>
      <w:tr w:rsidR="002A1DB8" w:rsidRPr="00FF777C" w14:paraId="01997B04" w14:textId="77777777" w:rsidTr="007C2961">
        <w:trPr>
          <w:trHeight w:val="203"/>
        </w:trPr>
        <w:tc>
          <w:tcPr>
            <w:tcW w:w="1736" w:type="dxa"/>
          </w:tcPr>
          <w:p w14:paraId="001E9D94" w14:textId="77777777" w:rsidR="002A1DB8" w:rsidRPr="00B00373" w:rsidRDefault="002A1DB8" w:rsidP="007C2961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731B3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  <w:gridSpan w:val="2"/>
          </w:tcPr>
          <w:p w14:paraId="318FE047" w14:textId="77777777" w:rsidR="002A1DB8" w:rsidRPr="00B00E1E" w:rsidRDefault="002A1DB8" w:rsidP="007C2961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 xml:space="preserve">Il y a 4 items. </w:t>
            </w:r>
          </w:p>
          <w:p w14:paraId="2F70487C" w14:textId="28937D9D" w:rsidR="002A1DB8" w:rsidRPr="00B00E1E" w:rsidRDefault="002A1DB8" w:rsidP="007C2961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Notez sur 4 le nombre d’items réussis.</w:t>
            </w:r>
            <w:r w:rsidR="00982BCC">
              <w:rPr>
                <w:rFonts w:ascii="Quicksand" w:hAnsi="Quicksand"/>
              </w:rPr>
              <w:t xml:space="preserve"> </w:t>
            </w:r>
            <w:r w:rsidR="00A073A5">
              <w:rPr>
                <w:rFonts w:ascii="Quicksand" w:hAnsi="Quicksand"/>
              </w:rPr>
              <w:t>Le sens d’écriture doit être respecté.</w:t>
            </w:r>
          </w:p>
        </w:tc>
      </w:tr>
      <w:tr w:rsidR="002A1DB8" w:rsidRPr="00FF777C" w14:paraId="64AE3D03" w14:textId="77777777" w:rsidTr="007C2961">
        <w:trPr>
          <w:trHeight w:val="203"/>
        </w:trPr>
        <w:tc>
          <w:tcPr>
            <w:tcW w:w="1736" w:type="dxa"/>
          </w:tcPr>
          <w:p w14:paraId="7811043E" w14:textId="77777777" w:rsidR="002A1DB8" w:rsidRPr="00B00373" w:rsidRDefault="002A1DB8" w:rsidP="007C2961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  <w:gridSpan w:val="2"/>
          </w:tcPr>
          <w:p w14:paraId="3FDCBCC7" w14:textId="237BFD3D" w:rsidR="002A1DB8" w:rsidRPr="00B00E1E" w:rsidRDefault="002A1DB8" w:rsidP="007C2961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0 : aucune réponse</w:t>
            </w:r>
            <w:r w:rsidR="00D808DB">
              <w:rPr>
                <w:rFonts w:ascii="Quicksand" w:hAnsi="Quicksand"/>
              </w:rPr>
              <w:t xml:space="preserve"> ou aucune réponse juste.</w:t>
            </w:r>
          </w:p>
          <w:p w14:paraId="12430639" w14:textId="77777777" w:rsidR="002A1DB8" w:rsidRPr="00B00E1E" w:rsidRDefault="002A1DB8" w:rsidP="007C2961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>9 : moins de 3 items sont réussis.</w:t>
            </w:r>
          </w:p>
          <w:p w14:paraId="305269B6" w14:textId="77777777" w:rsidR="002A1DB8" w:rsidRPr="00B00E1E" w:rsidRDefault="002A1DB8" w:rsidP="007C2961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B00E1E">
              <w:rPr>
                <w:rFonts w:ascii="Quicksand" w:hAnsi="Quicksand"/>
              </w:rPr>
              <w:t xml:space="preserve">1 : au moins 3 items sont réussis. </w:t>
            </w:r>
          </w:p>
        </w:tc>
      </w:tr>
      <w:tr w:rsidR="00B00E1E" w:rsidRPr="00B00373" w14:paraId="42E0009B" w14:textId="77777777" w:rsidTr="000D1712">
        <w:trPr>
          <w:trHeight w:val="203"/>
        </w:trPr>
        <w:tc>
          <w:tcPr>
            <w:tcW w:w="1736" w:type="dxa"/>
          </w:tcPr>
          <w:p w14:paraId="0B678A63" w14:textId="77777777" w:rsidR="00B00E1E" w:rsidRDefault="00B00E1E" w:rsidP="00B00E1E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lastRenderedPageBreak/>
              <w:t>Ressources :</w:t>
            </w:r>
          </w:p>
          <w:p w14:paraId="1E34B9D4" w14:textId="77777777" w:rsidR="00B00E1E" w:rsidRPr="00B00373" w:rsidRDefault="00B00E1E" w:rsidP="00B00E1E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878" w:type="dxa"/>
          </w:tcPr>
          <w:p w14:paraId="3DE1AE34" w14:textId="6AB45874" w:rsidR="00B00E1E" w:rsidRPr="00B00373" w:rsidRDefault="00B00E1E" w:rsidP="00B00E1E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B24AFC" wp14:editId="09F36E28">
                  <wp:extent cx="332598" cy="460586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8" cy="48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40" w:history="1">
              <w:r w:rsidRPr="00B11997">
                <w:rPr>
                  <w:rStyle w:val="Lienhypertexte"/>
                  <w:rFonts w:ascii="Quicksand" w:hAnsi="Quicksand"/>
                </w:rPr>
                <w:t>Guide : Pour préparer l’apprentissage de la lecture et de l’écriture à l’école maternelle.</w:t>
              </w:r>
            </w:hyperlink>
          </w:p>
        </w:tc>
        <w:tc>
          <w:tcPr>
            <w:tcW w:w="3879" w:type="dxa"/>
          </w:tcPr>
          <w:p w14:paraId="67C9C6E4" w14:textId="5AD5A861" w:rsidR="00B00E1E" w:rsidRPr="00B00373" w:rsidRDefault="00B00E1E" w:rsidP="00B00E1E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11997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51A985C0" wp14:editId="6F7D01E5">
                  <wp:extent cx="842733" cy="555413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8" cy="5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41" w:history="1">
              <w:r w:rsidRPr="00B11997">
                <w:rPr>
                  <w:rStyle w:val="Lienhypertexte"/>
                  <w:rFonts w:ascii="Quicksand" w:hAnsi="Quicksand"/>
                </w:rPr>
                <w:t xml:space="preserve">Documents pour le cycle 1 Je rentre au CP </w:t>
              </w:r>
              <w:r>
                <w:rPr>
                  <w:rStyle w:val="Lienhypertexte"/>
                  <w:rFonts w:ascii="Quicksand" w:hAnsi="Quicksand"/>
                </w:rPr>
                <w:t>Essais d’écritur</w:t>
              </w:r>
              <w:r w:rsidRPr="00B11997">
                <w:rPr>
                  <w:rStyle w:val="Lienhypertexte"/>
                  <w:rFonts w:ascii="Quicksand" w:hAnsi="Quicksand"/>
                </w:rPr>
                <w:t>e</w:t>
              </w:r>
            </w:hyperlink>
          </w:p>
        </w:tc>
      </w:tr>
    </w:tbl>
    <w:p w14:paraId="3AD84BF1" w14:textId="16E63E43" w:rsidR="002A1DB8" w:rsidRDefault="002A1DB8" w:rsidP="006928C4">
      <w:pPr>
        <w:shd w:val="clear" w:color="auto" w:fill="FFFFFF" w:themeFill="background1"/>
      </w:pPr>
    </w:p>
    <w:p w14:paraId="19EF3E6C" w14:textId="77777777" w:rsidR="002A1DB8" w:rsidRDefault="002A1DB8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3878"/>
        <w:gridCol w:w="3879"/>
      </w:tblGrid>
      <w:tr w:rsidR="00CB1A8E" w14:paraId="5B83308E" w14:textId="77777777" w:rsidTr="007453EB">
        <w:tc>
          <w:tcPr>
            <w:tcW w:w="1736" w:type="dxa"/>
            <w:vMerge w:val="restart"/>
            <w:textDirection w:val="btLr"/>
          </w:tcPr>
          <w:p w14:paraId="35D6D242" w14:textId="77777777" w:rsidR="00CB1A8E" w:rsidRDefault="00CB1A8E" w:rsidP="00CB1A8E">
            <w:pPr>
              <w:ind w:left="113" w:right="113"/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  </w:t>
            </w:r>
          </w:p>
          <w:p w14:paraId="2AFE6331" w14:textId="6CBD50EF" w:rsidR="00CB1A8E" w:rsidRPr="0048289D" w:rsidRDefault="00CB1A8E" w:rsidP="00CB1A8E">
            <w:pPr>
              <w:ind w:left="113" w:right="113"/>
              <w:jc w:val="both"/>
              <w:rPr>
                <w:sz w:val="36"/>
                <w:szCs w:val="36"/>
              </w:rPr>
            </w:pPr>
            <w:r w:rsidRPr="004B57C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F95EED0" wp14:editId="45F78032">
                  <wp:extent cx="399415" cy="501443"/>
                  <wp:effectExtent l="0" t="0" r="635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3" cy="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</w:t>
            </w:r>
          </w:p>
        </w:tc>
        <w:tc>
          <w:tcPr>
            <w:tcW w:w="7757" w:type="dxa"/>
            <w:gridSpan w:val="2"/>
          </w:tcPr>
          <w:p w14:paraId="7C30142E" w14:textId="3794A084" w:rsidR="00CB1A8E" w:rsidRPr="006856BA" w:rsidRDefault="00CB1A8E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1</w:t>
            </w:r>
            <w:r w:rsidR="002A1DB8">
              <w:rPr>
                <w:rFonts w:ascii="Quicksand" w:hAnsi="Quicksand"/>
                <w:b/>
                <w:bCs/>
                <w:sz w:val="32"/>
                <w:szCs w:val="32"/>
              </w:rPr>
              <w:t>1</w:t>
            </w:r>
          </w:p>
        </w:tc>
      </w:tr>
      <w:tr w:rsidR="00CB1A8E" w14:paraId="4580FB94" w14:textId="77777777" w:rsidTr="007453EB">
        <w:trPr>
          <w:trHeight w:val="203"/>
        </w:trPr>
        <w:tc>
          <w:tcPr>
            <w:tcW w:w="1736" w:type="dxa"/>
            <w:vMerge/>
          </w:tcPr>
          <w:p w14:paraId="52EA9D90" w14:textId="77777777" w:rsidR="00CB1A8E" w:rsidRPr="0048289D" w:rsidRDefault="00CB1A8E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  <w:gridSpan w:val="2"/>
          </w:tcPr>
          <w:p w14:paraId="074036BF" w14:textId="294778E9" w:rsidR="00CB1A8E" w:rsidRPr="007F3FDC" w:rsidRDefault="00CB1A8E" w:rsidP="007453EB">
            <w:pPr>
              <w:rPr>
                <w:rFonts w:ascii="Quicksand" w:hAnsi="Quicksand"/>
              </w:rPr>
            </w:pPr>
            <w:r w:rsidRPr="0043174C">
              <w:rPr>
                <w:rFonts w:ascii="Quicksand" w:hAnsi="Quicksand"/>
              </w:rPr>
              <w:t>Consigne : Essaie d’écrire les mots que je prononce (les mots sont cachés aux élèves).</w:t>
            </w:r>
          </w:p>
        </w:tc>
      </w:tr>
      <w:tr w:rsidR="00CB1A8E" w14:paraId="357A3A47" w14:textId="77777777" w:rsidTr="007453EB">
        <w:trPr>
          <w:trHeight w:val="203"/>
        </w:trPr>
        <w:tc>
          <w:tcPr>
            <w:tcW w:w="1736" w:type="dxa"/>
          </w:tcPr>
          <w:p w14:paraId="00402D78" w14:textId="77777777" w:rsidR="00CB1A8E" w:rsidRPr="007F3FDC" w:rsidRDefault="00CB1A8E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Compétences visées :</w:t>
            </w:r>
          </w:p>
        </w:tc>
        <w:tc>
          <w:tcPr>
            <w:tcW w:w="7757" w:type="dxa"/>
            <w:gridSpan w:val="2"/>
          </w:tcPr>
          <w:p w14:paraId="27A664EA" w14:textId="08D5C8D7" w:rsidR="00CB1A8E" w:rsidRPr="007F3FDC" w:rsidRDefault="00CB1A8E" w:rsidP="007F3FDC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</w:pP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Ce</w:t>
            </w:r>
            <w:r w:rsidRPr="007F3FDC">
              <w:rPr>
                <w:rFonts w:ascii="Quicksand" w:hAnsi="Quicksand"/>
                <w:b w:val="0"/>
                <w:bCs w:val="0"/>
                <w:spacing w:val="-12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qui</w:t>
            </w:r>
            <w:r w:rsidRPr="007F3FDC">
              <w:rPr>
                <w:rFonts w:ascii="Quicksand" w:hAnsi="Quicksand"/>
                <w:b w:val="0"/>
                <w:bCs w:val="0"/>
                <w:spacing w:val="-7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0"/>
                <w:sz w:val="22"/>
                <w:szCs w:val="22"/>
              </w:rPr>
              <w:t>est</w:t>
            </w:r>
            <w:r w:rsidRPr="007F3FDC">
              <w:rPr>
                <w:rFonts w:ascii="Quicksand" w:hAnsi="Quicksand"/>
                <w:b w:val="0"/>
                <w:bCs w:val="0"/>
                <w:spacing w:val="-4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attendu</w:t>
            </w:r>
            <w:r w:rsidRPr="007F3FDC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-6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enfants</w:t>
            </w:r>
            <w:r w:rsidRPr="007F3FDC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en</w:t>
            </w:r>
            <w:r w:rsidRPr="007F3FDC">
              <w:rPr>
                <w:rFonts w:ascii="Quicksand" w:hAnsi="Quicksand"/>
                <w:b w:val="0"/>
                <w:bCs w:val="0"/>
                <w:spacing w:val="-13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>fin d'école</w:t>
            </w:r>
            <w:r w:rsidRPr="007F3FDC">
              <w:rPr>
                <w:rFonts w:ascii="Quicksand" w:hAnsi="Quicksand"/>
                <w:b w:val="0"/>
                <w:bCs w:val="0"/>
                <w:spacing w:val="-5"/>
                <w:w w:val="110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0"/>
                <w:sz w:val="22"/>
                <w:szCs w:val="22"/>
              </w:rPr>
              <w:t xml:space="preserve">maternelle : </w:t>
            </w:r>
            <w:r w:rsidRPr="007F3FDC">
              <w:rPr>
                <w:rFonts w:ascii="Quicksand" w:hAnsi="Quicksand"/>
                <w:b w:val="0"/>
                <w:bCs w:val="0"/>
                <w:spacing w:val="-1"/>
                <w:w w:val="115"/>
                <w:sz w:val="22"/>
                <w:szCs w:val="22"/>
              </w:rPr>
              <w:t>écrire</w:t>
            </w:r>
            <w:r w:rsidRPr="007F3FDC">
              <w:rPr>
                <w:rFonts w:ascii="Quicksand" w:hAnsi="Quicksand"/>
                <w:b w:val="0"/>
                <w:bCs w:val="0"/>
                <w:spacing w:val="-3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seul</w:t>
            </w:r>
            <w:r w:rsidRPr="007F3FDC">
              <w:rPr>
                <w:rFonts w:ascii="Quicksand" w:hAnsi="Quicksand"/>
                <w:b w:val="0"/>
                <w:bCs w:val="0"/>
                <w:spacing w:val="-4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un</w:t>
            </w:r>
            <w:r w:rsidRPr="007F3FDC">
              <w:rPr>
                <w:rFonts w:ascii="Quicksand" w:hAnsi="Quicksand"/>
                <w:b w:val="0"/>
                <w:bCs w:val="0"/>
                <w:spacing w:val="5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mot</w:t>
            </w:r>
            <w:r w:rsidRPr="007F3FDC">
              <w:rPr>
                <w:rFonts w:ascii="Quicksand" w:hAnsi="Quicksand"/>
                <w:b w:val="0"/>
                <w:bCs w:val="0"/>
                <w:spacing w:val="40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en</w:t>
            </w:r>
            <w:r w:rsidRPr="007F3FDC">
              <w:rPr>
                <w:rFonts w:ascii="Quicksand" w:hAnsi="Quicksand"/>
                <w:b w:val="0"/>
                <w:bCs w:val="0"/>
                <w:spacing w:val="6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utilisant</w:t>
            </w:r>
            <w:r w:rsidRPr="007F3FDC">
              <w:rPr>
                <w:rFonts w:ascii="Quicksand" w:hAnsi="Quicksand"/>
                <w:b w:val="0"/>
                <w:bCs w:val="0"/>
                <w:spacing w:val="-2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des</w:t>
            </w:r>
            <w:r w:rsidRPr="007F3FDC">
              <w:rPr>
                <w:rFonts w:ascii="Quicksand" w:hAnsi="Quicksand"/>
                <w:b w:val="0"/>
                <w:bCs w:val="0"/>
                <w:spacing w:val="-7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lettres</w:t>
            </w:r>
            <w:r w:rsidRPr="007F3FDC">
              <w:rPr>
                <w:rFonts w:ascii="Quicksand" w:hAnsi="Quicksand"/>
                <w:b w:val="0"/>
                <w:bCs w:val="0"/>
                <w:spacing w:val="-11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ou</w:t>
            </w:r>
            <w:r w:rsidRPr="007F3FDC">
              <w:rPr>
                <w:rFonts w:ascii="Quicksand" w:hAnsi="Quicksand"/>
                <w:b w:val="0"/>
                <w:bCs w:val="0"/>
                <w:spacing w:val="-14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groupes</w:t>
            </w:r>
            <w:r w:rsidR="00FB1C87"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de</w:t>
            </w:r>
            <w:r w:rsidRPr="007F3FDC">
              <w:rPr>
                <w:rFonts w:ascii="Quicksand" w:hAnsi="Quicksand"/>
                <w:b w:val="0"/>
                <w:bCs w:val="0"/>
                <w:spacing w:val="-2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lettres</w:t>
            </w:r>
            <w:r w:rsidRPr="007F3FDC">
              <w:rPr>
                <w:rFonts w:ascii="Quicksand" w:hAnsi="Quicksand"/>
                <w:b w:val="0"/>
                <w:bCs w:val="0"/>
                <w:spacing w:val="-11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empruntés</w:t>
            </w:r>
            <w:r w:rsidRPr="007F3FDC">
              <w:rPr>
                <w:rFonts w:ascii="Quicksand" w:hAnsi="Quicksand"/>
                <w:b w:val="0"/>
                <w:bCs w:val="0"/>
                <w:spacing w:val="4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aux</w:t>
            </w:r>
            <w:r w:rsidRPr="007F3FDC">
              <w:rPr>
                <w:rFonts w:ascii="Quicksand" w:hAnsi="Quicksand"/>
                <w:b w:val="0"/>
                <w:bCs w:val="0"/>
                <w:spacing w:val="-3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mots</w:t>
            </w:r>
            <w:r w:rsidRPr="007F3FDC">
              <w:rPr>
                <w:rFonts w:ascii="Quicksand" w:hAnsi="Quicksand"/>
                <w:b w:val="0"/>
                <w:bCs w:val="0"/>
                <w:spacing w:val="-11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b w:val="0"/>
                <w:bCs w:val="0"/>
                <w:w w:val="115"/>
                <w:sz w:val="22"/>
                <w:szCs w:val="22"/>
              </w:rPr>
              <w:t>connus.</w:t>
            </w:r>
          </w:p>
        </w:tc>
      </w:tr>
      <w:tr w:rsidR="00CB1A8E" w14:paraId="1255E179" w14:textId="77777777" w:rsidTr="007453EB">
        <w:trPr>
          <w:trHeight w:val="203"/>
        </w:trPr>
        <w:tc>
          <w:tcPr>
            <w:tcW w:w="1736" w:type="dxa"/>
          </w:tcPr>
          <w:p w14:paraId="2D1A8465" w14:textId="77777777" w:rsidR="00CB1A8E" w:rsidRPr="007F3FDC" w:rsidRDefault="00CB1A8E" w:rsidP="007453EB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Intérêt de l’activité :</w:t>
            </w:r>
          </w:p>
        </w:tc>
        <w:tc>
          <w:tcPr>
            <w:tcW w:w="7757" w:type="dxa"/>
            <w:gridSpan w:val="2"/>
          </w:tcPr>
          <w:p w14:paraId="6D55DEEB" w14:textId="51537951" w:rsidR="00CB1A8E" w:rsidRPr="007F3FDC" w:rsidRDefault="00CB1A8E" w:rsidP="0043174C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w w:val="115"/>
                <w:sz w:val="22"/>
                <w:szCs w:val="22"/>
              </w:rPr>
            </w:pP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Essais d’écriture.</w:t>
            </w:r>
            <w:r w:rsidR="0043174C" w:rsidRPr="007F3FDC">
              <w:rPr>
                <w:rFonts w:ascii="Quicksand" w:hAnsi="Quicksand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L'écriture</w:t>
            </w:r>
            <w:r w:rsidRPr="007F3FDC">
              <w:rPr>
                <w:rFonts w:ascii="Quicksand" w:hAnsi="Quicksand"/>
                <w:spacing w:val="9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autonome</w:t>
            </w:r>
            <w:r w:rsidRPr="007F3FDC">
              <w:rPr>
                <w:rFonts w:ascii="Quicksand" w:hAnsi="Quicksand"/>
                <w:spacing w:val="9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constitue</w:t>
            </w:r>
            <w:r w:rsidRPr="007F3FDC">
              <w:rPr>
                <w:rFonts w:ascii="Quicksand" w:hAnsi="Quicksand"/>
                <w:spacing w:val="8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l'aboutissement</w:t>
            </w:r>
            <w:r w:rsidRPr="007F3FDC">
              <w:rPr>
                <w:rFonts w:ascii="Quicksand" w:hAnsi="Quicksand"/>
                <w:spacing w:val="-4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de</w:t>
            </w:r>
            <w:r w:rsidRPr="007F3FDC">
              <w:rPr>
                <w:rFonts w:ascii="Quicksand" w:hAnsi="Quicksand"/>
                <w:spacing w:val="-2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différents</w:t>
            </w:r>
            <w:r w:rsidRPr="007F3FDC">
              <w:rPr>
                <w:rFonts w:ascii="Quicksand" w:hAnsi="Quicksand"/>
                <w:spacing w:val="9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apprentissages</w:t>
            </w:r>
            <w:r w:rsidRPr="007F3FDC">
              <w:rPr>
                <w:rFonts w:ascii="Quicksand" w:hAnsi="Quicksand"/>
                <w:spacing w:val="-5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et</w:t>
            </w:r>
            <w:r w:rsidRPr="007F3FDC">
              <w:rPr>
                <w:rFonts w:ascii="Quicksand" w:hAnsi="Quicksand"/>
                <w:spacing w:val="16"/>
                <w:w w:val="115"/>
                <w:sz w:val="22"/>
                <w:szCs w:val="22"/>
              </w:rPr>
              <w:t xml:space="preserve"> </w:t>
            </w:r>
            <w:r w:rsidRPr="007F3FDC">
              <w:rPr>
                <w:rFonts w:ascii="Quicksand" w:hAnsi="Quicksand"/>
                <w:w w:val="115"/>
                <w:sz w:val="22"/>
                <w:szCs w:val="22"/>
              </w:rPr>
              <w:t>découvertes.</w:t>
            </w:r>
          </w:p>
        </w:tc>
      </w:tr>
      <w:tr w:rsidR="0043174C" w14:paraId="16B0A6CF" w14:textId="77777777" w:rsidTr="007453EB">
        <w:trPr>
          <w:trHeight w:val="203"/>
        </w:trPr>
        <w:tc>
          <w:tcPr>
            <w:tcW w:w="1736" w:type="dxa"/>
          </w:tcPr>
          <w:p w14:paraId="131A5355" w14:textId="54FBEA45" w:rsidR="0043174C" w:rsidRPr="007F3FDC" w:rsidRDefault="0043174C" w:rsidP="0043174C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  <w:gridSpan w:val="2"/>
          </w:tcPr>
          <w:p w14:paraId="74A70212" w14:textId="4CBD2D2B" w:rsidR="0003719E" w:rsidRDefault="0003719E" w:rsidP="0043174C">
            <w:pPr>
              <w:tabs>
                <w:tab w:val="left" w:pos="6760"/>
              </w:tabs>
              <w:rPr>
                <w:rFonts w:ascii="Quicksand" w:hAnsi="Quicksand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Mots à écrire : </w:t>
            </w:r>
            <w:r w:rsidRPr="001F0B60">
              <w:rPr>
                <w:rFonts w:ascii="Quicksand" w:hAnsi="Quicksand"/>
                <w:sz w:val="24"/>
                <w:szCs w:val="24"/>
              </w:rPr>
              <w:t>AMI-COCO-</w:t>
            </w:r>
            <w:r>
              <w:rPr>
                <w:rFonts w:ascii="Quicksand" w:hAnsi="Quicksand"/>
                <w:sz w:val="24"/>
                <w:szCs w:val="24"/>
              </w:rPr>
              <w:t>VELO</w:t>
            </w:r>
            <w:r w:rsidRPr="001F0B60">
              <w:rPr>
                <w:rFonts w:ascii="Quicksand" w:hAnsi="Quicksand"/>
                <w:sz w:val="24"/>
                <w:szCs w:val="24"/>
              </w:rPr>
              <w:t>-DOMINO</w:t>
            </w:r>
          </w:p>
          <w:p w14:paraId="6BD67014" w14:textId="341A6BD1" w:rsidR="0043174C" w:rsidRPr="007F3FDC" w:rsidRDefault="0043174C" w:rsidP="0043174C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Il y a 4 items. Notez sur 4 le nombre d’items réussis.</w:t>
            </w:r>
          </w:p>
          <w:p w14:paraId="73FB9C86" w14:textId="1960E8BD" w:rsidR="00B24FF4" w:rsidRPr="007F3FDC" w:rsidRDefault="00B24FF4" w:rsidP="0043174C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Item réussi : tous les phonèmes sont présents.</w:t>
            </w:r>
            <w:r w:rsidR="00B00E1E">
              <w:rPr>
                <w:rFonts w:ascii="Quicksand" w:hAnsi="Quicksand"/>
              </w:rPr>
              <w:t xml:space="preserve"> On accepte le phonème juste même si l’orthographe est erronée.</w:t>
            </w:r>
          </w:p>
        </w:tc>
      </w:tr>
      <w:tr w:rsidR="0043174C" w14:paraId="0DE2789A" w14:textId="77777777" w:rsidTr="007453EB">
        <w:trPr>
          <w:trHeight w:val="203"/>
        </w:trPr>
        <w:tc>
          <w:tcPr>
            <w:tcW w:w="1736" w:type="dxa"/>
          </w:tcPr>
          <w:p w14:paraId="03B79B6E" w14:textId="77777777" w:rsidR="0043174C" w:rsidRPr="007F3FDC" w:rsidRDefault="0043174C" w:rsidP="0043174C">
            <w:pPr>
              <w:jc w:val="center"/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Codage sur la fiche de suivi :</w:t>
            </w:r>
          </w:p>
        </w:tc>
        <w:tc>
          <w:tcPr>
            <w:tcW w:w="7757" w:type="dxa"/>
            <w:gridSpan w:val="2"/>
          </w:tcPr>
          <w:p w14:paraId="0794942F" w14:textId="77777777" w:rsidR="00B24FF4" w:rsidRPr="007F3FDC" w:rsidRDefault="00B24FF4" w:rsidP="00B24FF4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0 : aucune réponse</w:t>
            </w:r>
          </w:p>
          <w:p w14:paraId="6A057F07" w14:textId="77777777" w:rsidR="00B24FF4" w:rsidRPr="007F3FDC" w:rsidRDefault="00B24FF4" w:rsidP="00B24FF4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9 : moins de 3 items sont réussis.</w:t>
            </w:r>
          </w:p>
          <w:p w14:paraId="446C681A" w14:textId="6FE712F8" w:rsidR="0043174C" w:rsidRPr="007F3FDC" w:rsidRDefault="00B24FF4" w:rsidP="00B24FF4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7F3FDC">
              <w:rPr>
                <w:rFonts w:ascii="Quicksand" w:hAnsi="Quicksand"/>
              </w:rPr>
              <w:t>1 : au moins 3 items sont réussis.</w:t>
            </w:r>
          </w:p>
        </w:tc>
      </w:tr>
      <w:tr w:rsidR="007F3FDC" w14:paraId="6D2E3BF8" w14:textId="77777777" w:rsidTr="001E1E5B">
        <w:trPr>
          <w:trHeight w:val="203"/>
        </w:trPr>
        <w:tc>
          <w:tcPr>
            <w:tcW w:w="1736" w:type="dxa"/>
          </w:tcPr>
          <w:p w14:paraId="361061F9" w14:textId="77777777" w:rsidR="007F3FDC" w:rsidRDefault="007F3FDC" w:rsidP="007F3FDC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4439668A" w14:textId="6F87568D" w:rsidR="007F3FDC" w:rsidRPr="00B00373" w:rsidRDefault="007F3FDC" w:rsidP="007F3FDC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3878" w:type="dxa"/>
          </w:tcPr>
          <w:p w14:paraId="77E10410" w14:textId="7184CC46" w:rsidR="007F3FDC" w:rsidRPr="00B00373" w:rsidRDefault="007F3FDC" w:rsidP="007F3FDC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9D8B2D" wp14:editId="4CF0E6A2">
                  <wp:extent cx="332598" cy="460586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8" cy="48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 xml:space="preserve"> </w:t>
            </w:r>
            <w:hyperlink r:id="rId42" w:history="1">
              <w:r w:rsidRPr="00B11997">
                <w:rPr>
                  <w:rStyle w:val="Lienhypertexte"/>
                  <w:rFonts w:ascii="Quicksand" w:hAnsi="Quicksand"/>
                </w:rPr>
                <w:t>Guide : Pour préparer l’apprentissage de la lecture et de l’écriture à l’école maternelle.</w:t>
              </w:r>
            </w:hyperlink>
          </w:p>
        </w:tc>
        <w:tc>
          <w:tcPr>
            <w:tcW w:w="3879" w:type="dxa"/>
          </w:tcPr>
          <w:p w14:paraId="7C088048" w14:textId="646A1157" w:rsidR="007F3FDC" w:rsidRPr="00B00373" w:rsidRDefault="007F3FDC" w:rsidP="007F3FDC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11997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57D22869" wp14:editId="34652C25">
                  <wp:extent cx="842733" cy="555413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8" cy="5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43" w:history="1">
              <w:r w:rsidRPr="00B11997">
                <w:rPr>
                  <w:rStyle w:val="Lienhypertexte"/>
                  <w:rFonts w:ascii="Quicksand" w:hAnsi="Quicksand"/>
                </w:rPr>
                <w:t xml:space="preserve">Documents pour le cycle 1 Je rentre au CP </w:t>
              </w:r>
              <w:r>
                <w:rPr>
                  <w:rStyle w:val="Lienhypertexte"/>
                  <w:rFonts w:ascii="Quicksand" w:hAnsi="Quicksand"/>
                </w:rPr>
                <w:t>Essais d’écritur</w:t>
              </w:r>
              <w:r w:rsidRPr="00B11997">
                <w:rPr>
                  <w:rStyle w:val="Lienhypertexte"/>
                  <w:rFonts w:ascii="Quicksand" w:hAnsi="Quicksand"/>
                </w:rPr>
                <w:t>e</w:t>
              </w:r>
            </w:hyperlink>
          </w:p>
        </w:tc>
      </w:tr>
    </w:tbl>
    <w:p w14:paraId="4A87FE6B" w14:textId="680B4B99" w:rsidR="00061676" w:rsidRDefault="00061676" w:rsidP="006928C4">
      <w:pPr>
        <w:shd w:val="clear" w:color="auto" w:fill="FFFFFF" w:themeFill="background1"/>
      </w:pPr>
    </w:p>
    <w:p w14:paraId="1460260B" w14:textId="47A03855" w:rsidR="00DE2937" w:rsidRDefault="00DE2937" w:rsidP="006928C4">
      <w:pPr>
        <w:shd w:val="clear" w:color="auto" w:fill="FFFFFF" w:themeFill="background1"/>
      </w:pPr>
    </w:p>
    <w:p w14:paraId="689DE187" w14:textId="0BE1F148" w:rsidR="00DE2937" w:rsidRDefault="00DE2937" w:rsidP="006928C4">
      <w:pPr>
        <w:shd w:val="clear" w:color="auto" w:fill="FFFFFF" w:themeFill="background1"/>
      </w:pPr>
    </w:p>
    <w:p w14:paraId="75F20695" w14:textId="60F38181" w:rsidR="00DE2937" w:rsidRDefault="00DE2937" w:rsidP="006928C4">
      <w:pPr>
        <w:shd w:val="clear" w:color="auto" w:fill="FFFFFF" w:themeFill="background1"/>
      </w:pPr>
    </w:p>
    <w:p w14:paraId="78BC29F8" w14:textId="65A315D0" w:rsidR="00DE2937" w:rsidRDefault="00DE2937" w:rsidP="006928C4">
      <w:pPr>
        <w:shd w:val="clear" w:color="auto" w:fill="FFFFFF" w:themeFill="background1"/>
      </w:pPr>
    </w:p>
    <w:p w14:paraId="3C88BD2E" w14:textId="64CE67C6" w:rsidR="00DE2937" w:rsidRDefault="00DE2937" w:rsidP="006928C4">
      <w:pPr>
        <w:shd w:val="clear" w:color="auto" w:fill="FFFFFF" w:themeFill="background1"/>
      </w:pPr>
    </w:p>
    <w:p w14:paraId="5D6FFD81" w14:textId="2C5D3141" w:rsidR="00DE2937" w:rsidRDefault="00DE2937" w:rsidP="006928C4">
      <w:pPr>
        <w:shd w:val="clear" w:color="auto" w:fill="FFFFFF" w:themeFill="background1"/>
      </w:pPr>
    </w:p>
    <w:p w14:paraId="0E3759F7" w14:textId="7C8319EA" w:rsidR="00DE2937" w:rsidRDefault="00DE2937" w:rsidP="006928C4">
      <w:pPr>
        <w:shd w:val="clear" w:color="auto" w:fill="FFFFFF" w:themeFill="background1"/>
      </w:pPr>
    </w:p>
    <w:p w14:paraId="4C862742" w14:textId="519CF58D" w:rsidR="00DE2937" w:rsidRDefault="00DE2937" w:rsidP="006928C4">
      <w:pPr>
        <w:shd w:val="clear" w:color="auto" w:fill="FFFFFF" w:themeFill="background1"/>
      </w:pPr>
    </w:p>
    <w:p w14:paraId="0D85159E" w14:textId="459AF762" w:rsidR="00DE2937" w:rsidRDefault="00DE2937" w:rsidP="006928C4">
      <w:pPr>
        <w:shd w:val="clear" w:color="auto" w:fill="FFFFFF" w:themeFill="background1"/>
      </w:pPr>
    </w:p>
    <w:p w14:paraId="65115227" w14:textId="64897D0E" w:rsidR="00DE2937" w:rsidRDefault="00DE2937" w:rsidP="006928C4">
      <w:pPr>
        <w:shd w:val="clear" w:color="auto" w:fill="FFFFFF" w:themeFill="background1"/>
      </w:pPr>
    </w:p>
    <w:p w14:paraId="28A8E38C" w14:textId="77777777" w:rsidR="00DE2937" w:rsidRDefault="00DE2937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061676" w14:paraId="5709BEA8" w14:textId="77777777" w:rsidTr="00BD2413">
        <w:tc>
          <w:tcPr>
            <w:tcW w:w="9493" w:type="dxa"/>
          </w:tcPr>
          <w:p w14:paraId="4E4F6605" w14:textId="09CC90FA" w:rsidR="00061676" w:rsidRPr="00061676" w:rsidRDefault="00BD2413" w:rsidP="00061676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28"/>
                <w:szCs w:val="28"/>
              </w:rPr>
              <w:lastRenderedPageBreak/>
              <w:t>M</w:t>
            </w:r>
            <w:r w:rsidR="00061676" w:rsidRPr="00061676">
              <w:rPr>
                <w:rFonts w:ascii="Quicksand" w:hAnsi="Quicksand"/>
                <w:sz w:val="28"/>
                <w:szCs w:val="28"/>
              </w:rPr>
              <w:t>ATHEMATIQUES</w:t>
            </w:r>
          </w:p>
        </w:tc>
      </w:tr>
    </w:tbl>
    <w:p w14:paraId="7FF4923E" w14:textId="0F8127E4" w:rsidR="00061676" w:rsidRDefault="00061676" w:rsidP="006928C4">
      <w:pPr>
        <w:shd w:val="clear" w:color="auto" w:fill="FFFFFF" w:themeFill="background1"/>
      </w:pPr>
    </w:p>
    <w:p w14:paraId="68E41238" w14:textId="109BD79F" w:rsidR="00DE2937" w:rsidRDefault="00DE2937" w:rsidP="006928C4">
      <w:pPr>
        <w:shd w:val="clear" w:color="auto" w:fill="FFFFFF" w:themeFill="background1"/>
      </w:pPr>
    </w:p>
    <w:p w14:paraId="45ABAA1B" w14:textId="77777777" w:rsidR="00DE2937" w:rsidRDefault="00DE2937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7757"/>
      </w:tblGrid>
      <w:tr w:rsidR="00061676" w:rsidRPr="006856BA" w14:paraId="7FCA41E3" w14:textId="77777777" w:rsidTr="00061676">
        <w:tc>
          <w:tcPr>
            <w:tcW w:w="1736" w:type="dxa"/>
            <w:vMerge w:val="restart"/>
          </w:tcPr>
          <w:p w14:paraId="297194D2" w14:textId="77777777" w:rsidR="00061676" w:rsidRDefault="00061676" w:rsidP="00061676">
            <w:pPr>
              <w:jc w:val="center"/>
              <w:rPr>
                <w:sz w:val="36"/>
                <w:szCs w:val="36"/>
              </w:rPr>
            </w:pPr>
          </w:p>
          <w:p w14:paraId="3EDBB6EC" w14:textId="16969227" w:rsidR="00061676" w:rsidRPr="0048289D" w:rsidRDefault="00061676" w:rsidP="00061676">
            <w:pPr>
              <w:jc w:val="center"/>
              <w:rPr>
                <w:sz w:val="36"/>
                <w:szCs w:val="36"/>
              </w:rPr>
            </w:pPr>
            <w:r w:rsidRPr="00650682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B6FF854" wp14:editId="51968582">
                  <wp:extent cx="722176" cy="520700"/>
                  <wp:effectExtent l="0" t="0" r="1905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9" cy="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</w:tcPr>
          <w:p w14:paraId="0E056397" w14:textId="1E245CF0" w:rsidR="00061676" w:rsidRPr="006856BA" w:rsidRDefault="00061676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12</w:t>
            </w:r>
          </w:p>
        </w:tc>
      </w:tr>
      <w:tr w:rsidR="00061676" w:rsidRPr="006856BA" w14:paraId="22C1019A" w14:textId="77777777" w:rsidTr="007453EB">
        <w:trPr>
          <w:trHeight w:val="203"/>
        </w:trPr>
        <w:tc>
          <w:tcPr>
            <w:tcW w:w="1736" w:type="dxa"/>
            <w:vMerge/>
          </w:tcPr>
          <w:p w14:paraId="0D4E9DD9" w14:textId="77777777" w:rsidR="00061676" w:rsidRPr="0048289D" w:rsidRDefault="00061676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</w:tcPr>
          <w:p w14:paraId="3DD38413" w14:textId="77777777" w:rsidR="00061676" w:rsidRPr="00FC71E1" w:rsidRDefault="00061676" w:rsidP="00061676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767EA504" w14:textId="77777777" w:rsidR="00061676" w:rsidRPr="00FC71E1" w:rsidRDefault="00061676" w:rsidP="00061676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 xml:space="preserve">Donne-moi 7 jetons. </w:t>
            </w:r>
          </w:p>
          <w:p w14:paraId="738D7BAB" w14:textId="77777777" w:rsidR="00061676" w:rsidRPr="00FC71E1" w:rsidRDefault="00061676" w:rsidP="00061676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 xml:space="preserve">Tu m’as donné 7 jetons mais j’en voulais 8, je me suis trompé(e). </w:t>
            </w:r>
          </w:p>
          <w:p w14:paraId="537AA2B6" w14:textId="15CE3AA5" w:rsidR="00061676" w:rsidRPr="006856BA" w:rsidRDefault="00061676" w:rsidP="00061676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Peux-tu me donner le bon nombre ?</w:t>
            </w:r>
          </w:p>
        </w:tc>
      </w:tr>
      <w:tr w:rsidR="00061676" w:rsidRPr="00FB1C87" w14:paraId="33D7F147" w14:textId="77777777" w:rsidTr="007453EB">
        <w:trPr>
          <w:trHeight w:val="203"/>
        </w:trPr>
        <w:tc>
          <w:tcPr>
            <w:tcW w:w="1736" w:type="dxa"/>
          </w:tcPr>
          <w:p w14:paraId="6167307C" w14:textId="77777777" w:rsidR="00061676" w:rsidRPr="00B00373" w:rsidRDefault="00061676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</w:tcPr>
          <w:p w14:paraId="0E162890" w14:textId="77777777" w:rsidR="00B00E1E" w:rsidRDefault="00061676" w:rsidP="00B00E1E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B00E1E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B00E1E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B00E1E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B00E1E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B00E1E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B00E1E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B00E1E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B00E1E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B00E1E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maternelle : </w:t>
            </w:r>
          </w:p>
          <w:p w14:paraId="79A7C25A" w14:textId="32129620" w:rsidR="00061676" w:rsidRPr="00B00E1E" w:rsidRDefault="00E64E45" w:rsidP="00B00E1E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a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voir</w:t>
            </w:r>
            <w:r w:rsidR="00061676" w:rsidRPr="00B00E1E">
              <w:rPr>
                <w:rFonts w:ascii="Quicksand" w:hAnsi="Quicksand"/>
                <w:b w:val="0"/>
                <w:bCs w:val="0"/>
                <w:spacing w:val="17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compris</w:t>
            </w:r>
            <w:r w:rsidR="00061676" w:rsidRPr="00B00E1E">
              <w:rPr>
                <w:rFonts w:ascii="Quicksand" w:hAnsi="Quicksand"/>
                <w:b w:val="0"/>
                <w:bCs w:val="0"/>
                <w:spacing w:val="12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que</w:t>
            </w:r>
            <w:r w:rsidR="00061676" w:rsidRPr="00B00E1E">
              <w:rPr>
                <w:rFonts w:ascii="Quicksand" w:hAnsi="Quicksand"/>
                <w:b w:val="0"/>
                <w:bCs w:val="0"/>
                <w:spacing w:val="1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tout</w:t>
            </w:r>
            <w:r w:rsidR="00061676" w:rsidRPr="00B00E1E">
              <w:rPr>
                <w:rFonts w:ascii="Quicksand" w:hAnsi="Quicksand"/>
                <w:b w:val="0"/>
                <w:bCs w:val="0"/>
                <w:spacing w:val="21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nombre</w:t>
            </w:r>
            <w:r w:rsidR="00061676" w:rsidRPr="00B00E1E">
              <w:rPr>
                <w:rFonts w:ascii="Quicksand" w:hAnsi="Quicksand"/>
                <w:b w:val="0"/>
                <w:bCs w:val="0"/>
                <w:spacing w:val="22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s'obtient</w:t>
            </w:r>
            <w:r w:rsidR="00061676" w:rsidRPr="00B00E1E">
              <w:rPr>
                <w:rFonts w:ascii="Quicksand" w:hAnsi="Quicksand"/>
                <w:b w:val="0"/>
                <w:bCs w:val="0"/>
                <w:spacing w:val="20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en</w:t>
            </w:r>
            <w:r w:rsidR="00061676" w:rsidRPr="00B00E1E">
              <w:rPr>
                <w:rFonts w:ascii="Quicksand" w:hAnsi="Quicksand"/>
                <w:b w:val="0"/>
                <w:bCs w:val="0"/>
                <w:spacing w:val="-10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ajoutant</w:t>
            </w:r>
            <w:r w:rsidR="00061676" w:rsidRPr="00B00E1E">
              <w:rPr>
                <w:rFonts w:ascii="Quicksand" w:hAnsi="Quicksand"/>
                <w:b w:val="0"/>
                <w:bCs w:val="0"/>
                <w:spacing w:val="25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un</w:t>
            </w:r>
            <w:r w:rsidR="00061676" w:rsidRPr="00B00E1E">
              <w:rPr>
                <w:rFonts w:ascii="Quicksand" w:hAnsi="Quicksand"/>
                <w:b w:val="0"/>
                <w:bCs w:val="0"/>
                <w:spacing w:val="2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au</w:t>
            </w:r>
            <w:r w:rsidR="00061676" w:rsidRPr="00B00E1E">
              <w:rPr>
                <w:rFonts w:ascii="Quicksand" w:hAnsi="Quicksand"/>
                <w:b w:val="0"/>
                <w:bCs w:val="0"/>
                <w:spacing w:val="15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nombre</w:t>
            </w:r>
            <w:r w:rsidR="00061676" w:rsidRPr="00B00E1E">
              <w:rPr>
                <w:rFonts w:ascii="Quicksand" w:hAnsi="Quicksand"/>
                <w:b w:val="0"/>
                <w:bCs w:val="0"/>
                <w:spacing w:val="20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précèdent</w:t>
            </w:r>
            <w:r w:rsidR="00061676" w:rsidRPr="00B00E1E">
              <w:rPr>
                <w:rFonts w:ascii="Quicksand" w:hAnsi="Quicksand"/>
                <w:b w:val="0"/>
                <w:bCs w:val="0"/>
                <w:spacing w:val="26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et</w:t>
            </w:r>
            <w:r w:rsidR="00061676" w:rsidRPr="00B00E1E">
              <w:rPr>
                <w:rFonts w:ascii="Quicksand" w:hAnsi="Quicksand"/>
                <w:b w:val="0"/>
                <w:bCs w:val="0"/>
                <w:spacing w:val="20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que</w:t>
            </w:r>
            <w:r w:rsidR="00061676" w:rsidRPr="00B00E1E">
              <w:rPr>
                <w:rFonts w:ascii="Quicksand" w:hAnsi="Quicksand"/>
                <w:b w:val="0"/>
                <w:bCs w:val="0"/>
                <w:spacing w:val="2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cela</w:t>
            </w:r>
            <w:r w:rsidR="00061676" w:rsidRPr="00B00E1E">
              <w:rPr>
                <w:rFonts w:ascii="Quicksand" w:hAnsi="Quicksand"/>
                <w:b w:val="0"/>
                <w:bCs w:val="0"/>
                <w:spacing w:val="14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correspond</w:t>
            </w:r>
            <w:r w:rsidR="00061676" w:rsidRPr="00B00E1E">
              <w:rPr>
                <w:rFonts w:ascii="Quicksand" w:hAnsi="Quicksand"/>
                <w:b w:val="0"/>
                <w:bCs w:val="0"/>
                <w:spacing w:val="19"/>
                <w:w w:val="115"/>
                <w:position w:val="2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spacing w:val="19"/>
                <w:w w:val="115"/>
                <w:position w:val="2"/>
                <w:sz w:val="24"/>
                <w:szCs w:val="24"/>
              </w:rPr>
              <w:t>à</w:t>
            </w:r>
            <w:r w:rsidR="00061676" w:rsidRPr="00B00E1E">
              <w:rPr>
                <w:rFonts w:ascii="Quicksand" w:hAnsi="Quicksand"/>
                <w:b w:val="0"/>
                <w:bCs w:val="0"/>
                <w:spacing w:val="1"/>
                <w:w w:val="115"/>
                <w:position w:val="2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l'ajout</w:t>
            </w:r>
            <w:r w:rsidR="00061676" w:rsidRPr="00B00E1E">
              <w:rPr>
                <w:rFonts w:ascii="Quicksand" w:hAnsi="Quicksand"/>
                <w:b w:val="0"/>
                <w:bCs w:val="0"/>
                <w:spacing w:val="1"/>
                <w:w w:val="120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d'une</w:t>
            </w:r>
            <w:r w:rsidR="00061676" w:rsidRPr="00B00E1E">
              <w:rPr>
                <w:rFonts w:ascii="Quicksand" w:hAnsi="Quicksand"/>
                <w:b w:val="0"/>
                <w:bCs w:val="0"/>
                <w:spacing w:val="-4"/>
                <w:w w:val="120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unit</w:t>
            </w:r>
            <w:r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é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à</w:t>
            </w:r>
            <w:r w:rsidR="00061676" w:rsidRPr="00B00E1E">
              <w:rPr>
                <w:rFonts w:ascii="Quicksand" w:hAnsi="Quicksand"/>
                <w:b w:val="0"/>
                <w:bCs w:val="0"/>
                <w:spacing w:val="2"/>
                <w:w w:val="120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la</w:t>
            </w:r>
            <w:r w:rsidR="00061676" w:rsidRPr="00B00E1E">
              <w:rPr>
                <w:rFonts w:ascii="Quicksand" w:hAnsi="Quicksand"/>
                <w:b w:val="0"/>
                <w:bCs w:val="0"/>
                <w:spacing w:val="-2"/>
                <w:w w:val="120"/>
                <w:sz w:val="24"/>
                <w:szCs w:val="24"/>
              </w:rPr>
              <w:t xml:space="preserve"> 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quantité</w:t>
            </w:r>
            <w:r w:rsidR="00061676" w:rsidRPr="00B00E1E">
              <w:rPr>
                <w:rFonts w:ascii="Quicksand" w:hAnsi="Quicksand"/>
                <w:b w:val="0"/>
                <w:bCs w:val="0"/>
                <w:spacing w:val="6"/>
                <w:w w:val="12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précédente</w:t>
            </w:r>
            <w:r w:rsidR="00061676" w:rsidRPr="00B00E1E">
              <w:rPr>
                <w:rFonts w:ascii="Quicksand" w:hAnsi="Quicksand"/>
                <w:b w:val="0"/>
                <w:bCs w:val="0"/>
                <w:w w:val="120"/>
                <w:sz w:val="24"/>
                <w:szCs w:val="24"/>
              </w:rPr>
              <w:t>.</w:t>
            </w:r>
          </w:p>
        </w:tc>
      </w:tr>
      <w:tr w:rsidR="00061676" w:rsidRPr="0051470F" w14:paraId="627F3F08" w14:textId="77777777" w:rsidTr="007453EB">
        <w:trPr>
          <w:trHeight w:val="203"/>
        </w:trPr>
        <w:tc>
          <w:tcPr>
            <w:tcW w:w="1736" w:type="dxa"/>
          </w:tcPr>
          <w:p w14:paraId="7E5010EC" w14:textId="77777777" w:rsidR="00061676" w:rsidRPr="00B00373" w:rsidRDefault="00061676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57" w:type="dxa"/>
          </w:tcPr>
          <w:p w14:paraId="52F228A5" w14:textId="77777777" w:rsidR="00061676" w:rsidRPr="00B00E1E" w:rsidRDefault="00E64E45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w w:val="115"/>
                <w:sz w:val="24"/>
                <w:szCs w:val="24"/>
              </w:rPr>
            </w:pP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Construction du nombre. Itération de l’unité.</w:t>
            </w:r>
          </w:p>
          <w:p w14:paraId="60A62FA9" w14:textId="189E89AF" w:rsidR="00AC4341" w:rsidRPr="008B1733" w:rsidRDefault="00AC4341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sz w:val="20"/>
                <w:szCs w:val="20"/>
              </w:rPr>
            </w:pPr>
            <w:r w:rsidRPr="00B00E1E">
              <w:rPr>
                <w:rFonts w:ascii="Quicksand" w:hAnsi="Quicksand"/>
                <w:color w:val="000000"/>
                <w:sz w:val="24"/>
                <w:szCs w:val="24"/>
              </w:rPr>
              <w:t xml:space="preserve">Des activités mettant en œuvre le processus d'itération de l'unité (7 c'est 6+1), qui donnent sens à la relation d'ordre entre les nombres (7 c'est plus petit que 8, ou 7 c'est moins que 8), sont </w:t>
            </w:r>
            <w:r w:rsidR="008B1733" w:rsidRPr="00B00E1E">
              <w:rPr>
                <w:rFonts w:ascii="Quicksand" w:hAnsi="Quicksand"/>
                <w:color w:val="000000"/>
                <w:sz w:val="24"/>
                <w:szCs w:val="24"/>
              </w:rPr>
              <w:t xml:space="preserve">régulièrement </w:t>
            </w:r>
            <w:r w:rsidRPr="00B00E1E">
              <w:rPr>
                <w:rFonts w:ascii="Quicksand" w:hAnsi="Quicksand"/>
                <w:color w:val="000000"/>
                <w:sz w:val="24"/>
                <w:szCs w:val="24"/>
              </w:rPr>
              <w:t>proposées.</w:t>
            </w:r>
          </w:p>
        </w:tc>
      </w:tr>
      <w:tr w:rsidR="00061676" w:rsidRPr="00FF777C" w14:paraId="5EBA4E0C" w14:textId="77777777" w:rsidTr="007453EB">
        <w:trPr>
          <w:trHeight w:val="203"/>
        </w:trPr>
        <w:tc>
          <w:tcPr>
            <w:tcW w:w="1736" w:type="dxa"/>
          </w:tcPr>
          <w:p w14:paraId="46A2118A" w14:textId="77777777" w:rsidR="00061676" w:rsidRPr="00B00373" w:rsidRDefault="00061676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731B3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</w:tcPr>
          <w:p w14:paraId="665D799B" w14:textId="09A91348" w:rsidR="003D2ABC" w:rsidRDefault="00E64E45" w:rsidP="00E64E45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Notez la procédure de l’enfant</w:t>
            </w:r>
            <w:r w:rsidR="003D2ABC">
              <w:rPr>
                <w:rFonts w:ascii="Quicksand" w:hAnsi="Quicksand"/>
                <w:sz w:val="24"/>
                <w:szCs w:val="24"/>
              </w:rPr>
              <w:t>.</w:t>
            </w:r>
          </w:p>
          <w:p w14:paraId="36557006" w14:textId="77777777" w:rsidR="003D2ABC" w:rsidRDefault="003D2ABC" w:rsidP="00E64E45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</w:p>
          <w:p w14:paraId="0ACBCF29" w14:textId="74DAAC2A" w:rsidR="00E64E45" w:rsidRDefault="00E64E45" w:rsidP="00E64E45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Si l’enfant </w:t>
            </w:r>
            <w:r w:rsidR="003D2ABC">
              <w:rPr>
                <w:rFonts w:ascii="Quicksand" w:hAnsi="Quicksand"/>
                <w:sz w:val="24"/>
                <w:szCs w:val="24"/>
              </w:rPr>
              <w:t xml:space="preserve">dénombre à l’aide de la comptine numérique la collection de 7 et </w:t>
            </w:r>
            <w:r w:rsidR="003D2ABC" w:rsidRPr="004A2FCD">
              <w:rPr>
                <w:rFonts w:ascii="Quicksand" w:hAnsi="Quicksand"/>
                <w:b/>
                <w:bCs/>
                <w:sz w:val="24"/>
                <w:szCs w:val="24"/>
                <w:u w:val="single"/>
              </w:rPr>
              <w:t>recommence</w:t>
            </w:r>
            <w:r w:rsidR="003D2ABC" w:rsidRPr="00AC4341">
              <w:rPr>
                <w:rFonts w:ascii="Quicksand" w:hAnsi="Quicksand"/>
                <w:b/>
                <w:bCs/>
                <w:sz w:val="24"/>
                <w:szCs w:val="24"/>
              </w:rPr>
              <w:t xml:space="preserve"> le comptage</w:t>
            </w:r>
            <w:r w:rsidR="003D2ABC">
              <w:rPr>
                <w:rFonts w:ascii="Quicksand" w:hAnsi="Quicksand"/>
                <w:sz w:val="24"/>
                <w:szCs w:val="24"/>
              </w:rPr>
              <w:t xml:space="preserve"> de la collection de 8 à partir de 1 en utilisant la comptine numérique utilisez le </w:t>
            </w:r>
            <w:r w:rsidR="003D2ABC" w:rsidRPr="003D2ABC">
              <w:rPr>
                <w:rFonts w:ascii="Quicksand" w:hAnsi="Quicksand"/>
                <w:b/>
                <w:bCs/>
                <w:sz w:val="24"/>
                <w:szCs w:val="24"/>
              </w:rPr>
              <w:t>code 9</w:t>
            </w:r>
            <w:r w:rsidR="003D2ABC">
              <w:rPr>
                <w:rFonts w:ascii="Quicksand" w:hAnsi="Quicksand"/>
                <w:sz w:val="24"/>
                <w:szCs w:val="24"/>
              </w:rPr>
              <w:t>.</w:t>
            </w:r>
          </w:p>
          <w:p w14:paraId="7C5A3767" w14:textId="77777777" w:rsidR="003D2ABC" w:rsidRDefault="003D2ABC" w:rsidP="00E64E45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</w:p>
          <w:p w14:paraId="74DD8E65" w14:textId="77777777" w:rsidR="004A2FCD" w:rsidRDefault="003D2ABC" w:rsidP="003D2ABC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Si l’enfant dénombre à l’aide de la comptine numérique la collection de 7 et </w:t>
            </w:r>
            <w:r w:rsidRPr="004A2FCD">
              <w:rPr>
                <w:rFonts w:ascii="Quicksand" w:hAnsi="Quicksand"/>
                <w:b/>
                <w:bCs/>
                <w:sz w:val="24"/>
                <w:szCs w:val="24"/>
                <w:u w:val="single"/>
              </w:rPr>
              <w:t xml:space="preserve">ajoute </w:t>
            </w:r>
            <w:r w:rsidRPr="004A2FCD">
              <w:rPr>
                <w:rFonts w:ascii="Quicksand" w:hAnsi="Quicksand"/>
                <w:b/>
                <w:bCs/>
                <w:sz w:val="24"/>
                <w:szCs w:val="24"/>
              </w:rPr>
              <w:t>1 jeton</w:t>
            </w:r>
            <w:r>
              <w:rPr>
                <w:rFonts w:ascii="Quicksand" w:hAnsi="Quicksand"/>
                <w:sz w:val="24"/>
                <w:szCs w:val="24"/>
              </w:rPr>
              <w:t xml:space="preserve"> à la collection de 7 </w:t>
            </w:r>
            <w:r w:rsidR="004A2FCD">
              <w:rPr>
                <w:rFonts w:ascii="Quicksand" w:hAnsi="Quicksand"/>
                <w:sz w:val="24"/>
                <w:szCs w:val="24"/>
              </w:rPr>
              <w:t xml:space="preserve">pour faire 8 </w:t>
            </w:r>
            <w:r>
              <w:rPr>
                <w:rFonts w:ascii="Quicksand" w:hAnsi="Quicksand"/>
                <w:sz w:val="24"/>
                <w:szCs w:val="24"/>
              </w:rPr>
              <w:t xml:space="preserve">utilisez </w:t>
            </w:r>
          </w:p>
          <w:p w14:paraId="18826DC8" w14:textId="5A8F3323" w:rsidR="00061676" w:rsidRPr="00B00373" w:rsidRDefault="003D2ABC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 xml:space="preserve">le </w:t>
            </w:r>
            <w:r w:rsidRPr="003D2ABC">
              <w:rPr>
                <w:rFonts w:ascii="Quicksand" w:hAnsi="Quicksand"/>
                <w:b/>
                <w:bCs/>
                <w:sz w:val="24"/>
                <w:szCs w:val="24"/>
              </w:rPr>
              <w:t>code 1</w:t>
            </w:r>
            <w:r>
              <w:rPr>
                <w:rFonts w:ascii="Quicksand" w:hAnsi="Quicksand"/>
                <w:sz w:val="24"/>
                <w:szCs w:val="24"/>
              </w:rPr>
              <w:t>.</w:t>
            </w:r>
          </w:p>
        </w:tc>
      </w:tr>
      <w:tr w:rsidR="00061676" w:rsidRPr="00FF777C" w14:paraId="2138075A" w14:textId="77777777" w:rsidTr="007453EB">
        <w:trPr>
          <w:trHeight w:val="203"/>
        </w:trPr>
        <w:tc>
          <w:tcPr>
            <w:tcW w:w="1736" w:type="dxa"/>
          </w:tcPr>
          <w:p w14:paraId="2C510BA3" w14:textId="77777777" w:rsidR="00061676" w:rsidRPr="00B00373" w:rsidRDefault="00061676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</w:tcPr>
          <w:p w14:paraId="3C38278F" w14:textId="603325E2" w:rsidR="00061676" w:rsidRDefault="00061676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  <w:r w:rsidR="00906A58">
              <w:rPr>
                <w:rFonts w:ascii="Quicksand" w:hAnsi="Quicksand"/>
                <w:sz w:val="24"/>
                <w:szCs w:val="24"/>
              </w:rPr>
              <w:t xml:space="preserve"> ou réponse erronée.</w:t>
            </w:r>
          </w:p>
          <w:p w14:paraId="51526D65" w14:textId="669F9291" w:rsidR="00061676" w:rsidRPr="00B00373" w:rsidRDefault="00061676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 w:rsidR="003D2ABC">
              <w:rPr>
                <w:rFonts w:ascii="Quicksand" w:hAnsi="Quicksand"/>
                <w:sz w:val="24"/>
                <w:szCs w:val="24"/>
              </w:rPr>
              <w:t>comptage-numérotage</w:t>
            </w:r>
            <w:r w:rsidR="00906A58">
              <w:rPr>
                <w:rFonts w:ascii="Quicksand" w:hAnsi="Quicksand"/>
                <w:sz w:val="24"/>
                <w:szCs w:val="24"/>
              </w:rPr>
              <w:t xml:space="preserve"> pour arriver à 8</w:t>
            </w:r>
          </w:p>
          <w:p w14:paraId="623B8A5D" w14:textId="73744A69" w:rsidR="00061676" w:rsidRPr="00FF777C" w:rsidRDefault="00061676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1 : </w:t>
            </w:r>
            <w:r w:rsidR="003D2ABC">
              <w:rPr>
                <w:rFonts w:ascii="Quicksand" w:hAnsi="Quicksand"/>
                <w:sz w:val="24"/>
                <w:szCs w:val="24"/>
              </w:rPr>
              <w:t>itération de l’unité</w:t>
            </w:r>
            <w:r w:rsidR="00906A58">
              <w:rPr>
                <w:rFonts w:ascii="Quicksand" w:hAnsi="Quicksand"/>
                <w:sz w:val="24"/>
                <w:szCs w:val="24"/>
              </w:rPr>
              <w:t xml:space="preserve"> pour arriver à 8.</w:t>
            </w:r>
          </w:p>
        </w:tc>
      </w:tr>
      <w:tr w:rsidR="00061676" w:rsidRPr="00B00373" w14:paraId="174332BA" w14:textId="77777777" w:rsidTr="007453EB">
        <w:trPr>
          <w:trHeight w:val="203"/>
        </w:trPr>
        <w:tc>
          <w:tcPr>
            <w:tcW w:w="1736" w:type="dxa"/>
          </w:tcPr>
          <w:p w14:paraId="7D7EBAF1" w14:textId="77777777" w:rsidR="00061676" w:rsidRDefault="00061676" w:rsidP="007453E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01D6B90C" w14:textId="77777777" w:rsidR="00061676" w:rsidRPr="00B00373" w:rsidRDefault="00061676" w:rsidP="007453EB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7757" w:type="dxa"/>
          </w:tcPr>
          <w:p w14:paraId="1A572A1C" w14:textId="367C6C92" w:rsidR="00061676" w:rsidRDefault="00AC4341" w:rsidP="00AC4341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AC4341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BC7BC1" wp14:editId="223D04A7">
                  <wp:extent cx="1168748" cy="57785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262" cy="58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>Un apprentissage fondamental à l’école maternelle : les nombres et leurs utilisations.</w:t>
            </w:r>
          </w:p>
          <w:p w14:paraId="2585C0D3" w14:textId="4FFA7606" w:rsidR="00AC4341" w:rsidRPr="00AC4341" w:rsidRDefault="00AC4341" w:rsidP="00AC4341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AC4341">
              <w:rPr>
                <w:rFonts w:ascii="Quicksand" w:hAnsi="Quicksand"/>
                <w:color w:val="000000"/>
                <w:sz w:val="21"/>
                <w:szCs w:val="21"/>
              </w:rPr>
              <w:t>Note de service n° 2019-085 du 28-5-2019</w:t>
            </w:r>
          </w:p>
        </w:tc>
      </w:tr>
    </w:tbl>
    <w:p w14:paraId="120758F9" w14:textId="65A9A240" w:rsidR="002C2C9D" w:rsidRDefault="002C2C9D" w:rsidP="006928C4">
      <w:pPr>
        <w:shd w:val="clear" w:color="auto" w:fill="FFFFFF" w:themeFill="background1"/>
      </w:pPr>
    </w:p>
    <w:p w14:paraId="37C2664A" w14:textId="37DAF415" w:rsidR="00DE2937" w:rsidRDefault="00DE2937" w:rsidP="006928C4">
      <w:pPr>
        <w:shd w:val="clear" w:color="auto" w:fill="FFFFFF" w:themeFill="background1"/>
      </w:pPr>
    </w:p>
    <w:p w14:paraId="65D2A33E" w14:textId="5CCD64A7" w:rsidR="00DE2937" w:rsidRDefault="00DE2937" w:rsidP="006928C4">
      <w:pPr>
        <w:shd w:val="clear" w:color="auto" w:fill="FFFFFF" w:themeFill="background1"/>
      </w:pPr>
    </w:p>
    <w:p w14:paraId="4E9B406C" w14:textId="35033C56" w:rsidR="00DE2937" w:rsidRDefault="00DE2937" w:rsidP="006928C4">
      <w:pPr>
        <w:shd w:val="clear" w:color="auto" w:fill="FFFFFF" w:themeFill="background1"/>
      </w:pPr>
    </w:p>
    <w:p w14:paraId="582E858F" w14:textId="77777777" w:rsidR="00DE2937" w:rsidRDefault="00DE2937" w:rsidP="006928C4">
      <w:pPr>
        <w:shd w:val="clear" w:color="auto" w:fill="FFFFFF" w:themeFill="background1"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736"/>
        <w:gridCol w:w="7757"/>
      </w:tblGrid>
      <w:tr w:rsidR="002C2C9D" w:rsidRPr="006856BA" w14:paraId="7DBD475F" w14:textId="77777777" w:rsidTr="007453EB">
        <w:tc>
          <w:tcPr>
            <w:tcW w:w="1736" w:type="dxa"/>
            <w:vMerge w:val="restart"/>
          </w:tcPr>
          <w:p w14:paraId="35CD841C" w14:textId="77777777" w:rsidR="002C2C9D" w:rsidRDefault="002C2C9D" w:rsidP="007453EB">
            <w:pPr>
              <w:jc w:val="center"/>
              <w:rPr>
                <w:sz w:val="36"/>
                <w:szCs w:val="36"/>
              </w:rPr>
            </w:pPr>
          </w:p>
          <w:p w14:paraId="28520615" w14:textId="77777777" w:rsidR="002C2C9D" w:rsidRPr="0048289D" w:rsidRDefault="002C2C9D" w:rsidP="007453EB">
            <w:pPr>
              <w:jc w:val="center"/>
              <w:rPr>
                <w:sz w:val="36"/>
                <w:szCs w:val="36"/>
              </w:rPr>
            </w:pPr>
            <w:r w:rsidRPr="00650682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0934271" wp14:editId="6C68CE34">
                  <wp:extent cx="722176" cy="520700"/>
                  <wp:effectExtent l="0" t="0" r="190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9" cy="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7" w:type="dxa"/>
          </w:tcPr>
          <w:p w14:paraId="6DC01A49" w14:textId="4DEA9972" w:rsidR="002C2C9D" w:rsidRPr="006856BA" w:rsidRDefault="002C2C9D" w:rsidP="007453EB">
            <w:pPr>
              <w:rPr>
                <w:rFonts w:ascii="Quicksand" w:hAnsi="Quicksand"/>
                <w:b/>
                <w:bCs/>
                <w:sz w:val="32"/>
                <w:szCs w:val="32"/>
              </w:rPr>
            </w:pPr>
            <w:r w:rsidRPr="006856BA">
              <w:rPr>
                <w:rFonts w:ascii="Quicksand" w:hAnsi="Quicksand"/>
                <w:b/>
                <w:bCs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b/>
                <w:bCs/>
                <w:sz w:val="32"/>
                <w:szCs w:val="32"/>
              </w:rPr>
              <w:t>13</w:t>
            </w:r>
          </w:p>
        </w:tc>
      </w:tr>
      <w:tr w:rsidR="002C2C9D" w:rsidRPr="006856BA" w14:paraId="010C14C6" w14:textId="77777777" w:rsidTr="007453EB">
        <w:trPr>
          <w:trHeight w:val="203"/>
        </w:trPr>
        <w:tc>
          <w:tcPr>
            <w:tcW w:w="1736" w:type="dxa"/>
            <w:vMerge/>
          </w:tcPr>
          <w:p w14:paraId="6167F43B" w14:textId="77777777" w:rsidR="002C2C9D" w:rsidRPr="0048289D" w:rsidRDefault="002C2C9D" w:rsidP="007453EB">
            <w:pPr>
              <w:rPr>
                <w:sz w:val="36"/>
                <w:szCs w:val="36"/>
              </w:rPr>
            </w:pPr>
          </w:p>
        </w:tc>
        <w:tc>
          <w:tcPr>
            <w:tcW w:w="7757" w:type="dxa"/>
          </w:tcPr>
          <w:p w14:paraId="6C116AD9" w14:textId="77777777" w:rsidR="002C2C9D" w:rsidRPr="00FC71E1" w:rsidRDefault="002C2C9D" w:rsidP="007453EB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697B14AD" w14:textId="6B8FEC69" w:rsidR="005B79C2" w:rsidRDefault="002C2C9D" w:rsidP="002C2C9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Je mets 4 jetons dans une boîte fermée. Puis je mets encore 3 jetons dans cette boîte</w:t>
            </w:r>
            <w:r w:rsidR="005B79C2">
              <w:rPr>
                <w:rFonts w:ascii="Quicksand" w:hAnsi="Quicksand"/>
                <w:sz w:val="24"/>
                <w:szCs w:val="24"/>
              </w:rPr>
              <w:t xml:space="preserve"> qui reste </w:t>
            </w:r>
            <w:r w:rsidR="003B50ED">
              <w:rPr>
                <w:rFonts w:ascii="Quicksand" w:hAnsi="Quicksand"/>
                <w:sz w:val="24"/>
                <w:szCs w:val="24"/>
              </w:rPr>
              <w:t>f</w:t>
            </w:r>
            <w:r w:rsidR="005B79C2">
              <w:rPr>
                <w:rFonts w:ascii="Quicksand" w:hAnsi="Quicksand"/>
                <w:sz w:val="24"/>
                <w:szCs w:val="24"/>
              </w:rPr>
              <w:t>ermée.</w:t>
            </w:r>
          </w:p>
          <w:p w14:paraId="43B4902E" w14:textId="31D512DB" w:rsidR="002C2C9D" w:rsidRPr="006856BA" w:rsidRDefault="002C2C9D" w:rsidP="002C2C9D">
            <w:pPr>
              <w:rPr>
                <w:rFonts w:ascii="Quicksand" w:hAnsi="Quicksand"/>
                <w:b/>
                <w:bCs/>
                <w:sz w:val="36"/>
                <w:szCs w:val="36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Combien ai-je mis de jetons en tout dans la boîte</w:t>
            </w:r>
            <w:r>
              <w:rPr>
                <w:rFonts w:ascii="Quicksand" w:hAnsi="Quicksand"/>
                <w:sz w:val="24"/>
                <w:szCs w:val="24"/>
              </w:rPr>
              <w:t xml:space="preserve"> fermée</w:t>
            </w:r>
            <w:r w:rsidRPr="00FC71E1">
              <w:rPr>
                <w:rFonts w:ascii="Quicksand" w:hAnsi="Quicksand"/>
                <w:sz w:val="24"/>
                <w:szCs w:val="24"/>
              </w:rPr>
              <w:t> ?</w:t>
            </w:r>
          </w:p>
        </w:tc>
      </w:tr>
      <w:tr w:rsidR="002C2C9D" w:rsidRPr="00FB1C87" w14:paraId="4D048AA7" w14:textId="77777777" w:rsidTr="007453EB">
        <w:trPr>
          <w:trHeight w:val="203"/>
        </w:trPr>
        <w:tc>
          <w:tcPr>
            <w:tcW w:w="1736" w:type="dxa"/>
          </w:tcPr>
          <w:p w14:paraId="47859E29" w14:textId="77777777" w:rsidR="002C2C9D" w:rsidRPr="00B00373" w:rsidRDefault="002C2C9D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Compétences visées :</w:t>
            </w:r>
          </w:p>
        </w:tc>
        <w:tc>
          <w:tcPr>
            <w:tcW w:w="7757" w:type="dxa"/>
          </w:tcPr>
          <w:p w14:paraId="72BCB8A5" w14:textId="6FF673C3" w:rsidR="002C2C9D" w:rsidRPr="00633993" w:rsidRDefault="002C2C9D" w:rsidP="00633993">
            <w:pPr>
              <w:pStyle w:val="Titre2"/>
              <w:tabs>
                <w:tab w:val="left" w:pos="481"/>
              </w:tabs>
              <w:spacing w:before="125"/>
              <w:ind w:left="0"/>
              <w:jc w:val="left"/>
              <w:outlineLvl w:val="1"/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</w:pPr>
            <w:r w:rsidRPr="00633993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Ce</w:t>
            </w:r>
            <w:r w:rsidRPr="00633993">
              <w:rPr>
                <w:rFonts w:ascii="Quicksand" w:hAnsi="Quicksand"/>
                <w:b w:val="0"/>
                <w:bCs w:val="0"/>
                <w:spacing w:val="-12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qui</w:t>
            </w:r>
            <w:r w:rsidRPr="00633993">
              <w:rPr>
                <w:rFonts w:ascii="Quicksand" w:hAnsi="Quicksand"/>
                <w:b w:val="0"/>
                <w:bCs w:val="0"/>
                <w:spacing w:val="-7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spacing w:val="-1"/>
                <w:w w:val="110"/>
                <w:sz w:val="24"/>
                <w:szCs w:val="24"/>
              </w:rPr>
              <w:t>est</w:t>
            </w:r>
            <w:r w:rsidRPr="00633993">
              <w:rPr>
                <w:rFonts w:ascii="Quicksand" w:hAnsi="Quicksand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attendu</w:t>
            </w:r>
            <w:r w:rsidRPr="00633993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des</w:t>
            </w:r>
            <w:r w:rsidRPr="00633993">
              <w:rPr>
                <w:rFonts w:ascii="Quicksand" w:hAnsi="Quicksand"/>
                <w:b w:val="0"/>
                <w:bCs w:val="0"/>
                <w:spacing w:val="-6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enfants</w:t>
            </w:r>
            <w:r w:rsidRPr="00633993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en</w:t>
            </w:r>
            <w:r w:rsidRPr="00633993">
              <w:rPr>
                <w:rFonts w:ascii="Quicksand" w:hAnsi="Quicksand"/>
                <w:b w:val="0"/>
                <w:bCs w:val="0"/>
                <w:spacing w:val="-13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fin d'école</w:t>
            </w:r>
            <w:r w:rsidRPr="00633993">
              <w:rPr>
                <w:rFonts w:ascii="Quicksand" w:hAnsi="Quicksand"/>
                <w:b w:val="0"/>
                <w:bCs w:val="0"/>
                <w:spacing w:val="-5"/>
                <w:w w:val="110"/>
                <w:sz w:val="24"/>
                <w:szCs w:val="24"/>
              </w:rPr>
              <w:t xml:space="preserve"> </w:t>
            </w:r>
            <w:r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>maternelle :</w:t>
            </w:r>
            <w:r w:rsidR="00633993" w:rsidRPr="00633993">
              <w:rPr>
                <w:rFonts w:ascii="Quicksand" w:hAnsi="Quicksand"/>
                <w:b w:val="0"/>
                <w:bCs w:val="0"/>
                <w:w w:val="110"/>
                <w:sz w:val="24"/>
                <w:szCs w:val="24"/>
              </w:rPr>
              <w:t xml:space="preserve"> </w:t>
            </w:r>
            <w:r w:rsidR="00B00E1E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q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uantifier</w:t>
            </w:r>
            <w:r w:rsidR="003B50ED" w:rsidRPr="00633993">
              <w:rPr>
                <w:rFonts w:ascii="Quicksand" w:hAnsi="Quicksand"/>
                <w:b w:val="0"/>
                <w:bCs w:val="0"/>
                <w:spacing w:val="51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des</w:t>
            </w:r>
            <w:r w:rsidR="003B50ED" w:rsidRPr="00633993">
              <w:rPr>
                <w:rFonts w:ascii="Quicksand" w:hAnsi="Quicksand"/>
                <w:b w:val="0"/>
                <w:bCs w:val="0"/>
                <w:spacing w:val="34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collections</w:t>
            </w:r>
            <w:r w:rsidR="003B50ED" w:rsidRPr="00633993">
              <w:rPr>
                <w:rFonts w:ascii="Quicksand" w:hAnsi="Quicksand"/>
                <w:b w:val="0"/>
                <w:bCs w:val="0"/>
                <w:spacing w:val="32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jusqu'à</w:t>
            </w:r>
            <w:r w:rsidR="003B50ED" w:rsidRPr="00633993">
              <w:rPr>
                <w:rFonts w:ascii="Quicksand" w:hAnsi="Quicksand"/>
                <w:b w:val="0"/>
                <w:bCs w:val="0"/>
                <w:spacing w:val="47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dix</w:t>
            </w:r>
            <w:r w:rsidR="003B50ED" w:rsidRPr="00633993">
              <w:rPr>
                <w:rFonts w:ascii="Quicksand" w:hAnsi="Quicksand"/>
                <w:b w:val="0"/>
                <w:bCs w:val="0"/>
                <w:spacing w:val="52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au</w:t>
            </w:r>
            <w:r w:rsidR="003B50ED" w:rsidRPr="00633993">
              <w:rPr>
                <w:rFonts w:ascii="Quicksand" w:hAnsi="Quicksand"/>
                <w:b w:val="0"/>
                <w:bCs w:val="0"/>
                <w:spacing w:val="37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mains;</w:t>
            </w:r>
            <w:r w:rsidR="003B50ED" w:rsidRPr="00633993">
              <w:rPr>
                <w:rFonts w:ascii="Quicksand" w:hAnsi="Quicksand"/>
                <w:b w:val="0"/>
                <w:bCs w:val="0"/>
                <w:spacing w:val="38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les</w:t>
            </w:r>
            <w:r w:rsidR="003B50ED" w:rsidRPr="00633993">
              <w:rPr>
                <w:rFonts w:ascii="Quicksand" w:hAnsi="Quicksand"/>
                <w:b w:val="0"/>
                <w:bCs w:val="0"/>
                <w:spacing w:val="30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composer</w:t>
            </w:r>
            <w:r w:rsidR="003B50ED" w:rsidRPr="00633993">
              <w:rPr>
                <w:rFonts w:ascii="Quicksand" w:hAnsi="Quicksand"/>
                <w:b w:val="0"/>
                <w:bCs w:val="0"/>
                <w:spacing w:val="50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et</w:t>
            </w:r>
            <w:r w:rsidR="003B50ED" w:rsidRPr="00633993">
              <w:rPr>
                <w:rFonts w:ascii="Quicksand" w:hAnsi="Quicksand"/>
                <w:b w:val="0"/>
                <w:bCs w:val="0"/>
                <w:spacing w:val="6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les</w:t>
            </w:r>
            <w:r w:rsidR="003B50ED" w:rsidRPr="00633993">
              <w:rPr>
                <w:rFonts w:ascii="Quicksand" w:hAnsi="Quicksand"/>
                <w:b w:val="0"/>
                <w:bCs w:val="0"/>
                <w:spacing w:val="34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décomposer</w:t>
            </w:r>
            <w:r w:rsidR="003B50ED" w:rsidRPr="00633993">
              <w:rPr>
                <w:rFonts w:ascii="Quicksand" w:hAnsi="Quicksand"/>
                <w:b w:val="0"/>
                <w:bCs w:val="0"/>
                <w:spacing w:val="3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par</w:t>
            </w:r>
            <w:r w:rsidR="003B50ED" w:rsidRPr="00633993">
              <w:rPr>
                <w:rFonts w:ascii="Quicksand" w:hAnsi="Quicksand"/>
                <w:b w:val="0"/>
                <w:bCs w:val="0"/>
                <w:spacing w:val="45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position w:val="2"/>
                <w:sz w:val="24"/>
                <w:szCs w:val="24"/>
              </w:rPr>
              <w:t>manipulations</w:t>
            </w:r>
            <w:r w:rsidR="003B50ED" w:rsidRPr="00633993">
              <w:rPr>
                <w:rFonts w:ascii="Quicksand" w:hAnsi="Quicksand"/>
                <w:b w:val="0"/>
                <w:bCs w:val="0"/>
                <w:spacing w:val="1"/>
                <w:w w:val="115"/>
                <w:position w:val="2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effectives</w:t>
            </w:r>
            <w:r w:rsidR="003B50ED" w:rsidRPr="00633993">
              <w:rPr>
                <w:rFonts w:ascii="Quicksand" w:hAnsi="Quicksand"/>
                <w:b w:val="0"/>
                <w:bCs w:val="0"/>
                <w:spacing w:val="4"/>
                <w:w w:val="115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puis</w:t>
            </w:r>
            <w:r w:rsidR="003B50ED" w:rsidRPr="00633993">
              <w:rPr>
                <w:rFonts w:ascii="Quicksand" w:hAnsi="Quicksand"/>
                <w:b w:val="0"/>
                <w:bCs w:val="0"/>
                <w:spacing w:val="-2"/>
                <w:w w:val="115"/>
                <w:sz w:val="24"/>
                <w:szCs w:val="24"/>
              </w:rPr>
              <w:t xml:space="preserve"> </w:t>
            </w:r>
            <w:r w:rsidR="003B50ED" w:rsidRPr="00633993">
              <w:rPr>
                <w:rFonts w:ascii="Quicksand" w:hAnsi="Quicksand"/>
                <w:b w:val="0"/>
                <w:bCs w:val="0"/>
                <w:w w:val="115"/>
                <w:sz w:val="24"/>
                <w:szCs w:val="24"/>
              </w:rPr>
              <w:t>mentales.</w:t>
            </w:r>
          </w:p>
        </w:tc>
      </w:tr>
      <w:tr w:rsidR="002C2C9D" w:rsidRPr="0051470F" w14:paraId="7EBF21FB" w14:textId="77777777" w:rsidTr="007453EB">
        <w:trPr>
          <w:trHeight w:val="203"/>
        </w:trPr>
        <w:tc>
          <w:tcPr>
            <w:tcW w:w="1736" w:type="dxa"/>
          </w:tcPr>
          <w:p w14:paraId="4247F41F" w14:textId="77777777" w:rsidR="002C2C9D" w:rsidRPr="00B00373" w:rsidRDefault="002C2C9D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Intérêt de l’activité :</w:t>
            </w:r>
          </w:p>
        </w:tc>
        <w:tc>
          <w:tcPr>
            <w:tcW w:w="7757" w:type="dxa"/>
          </w:tcPr>
          <w:p w14:paraId="5D6D1FBA" w14:textId="44B7E84C" w:rsidR="002C2C9D" w:rsidRPr="00B00E1E" w:rsidRDefault="002C2C9D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w w:val="115"/>
                <w:sz w:val="24"/>
                <w:szCs w:val="24"/>
              </w:rPr>
            </w:pP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C</w:t>
            </w:r>
            <w:r w:rsidR="003B50ED" w:rsidRPr="00B00E1E">
              <w:rPr>
                <w:rFonts w:ascii="Quicksand" w:hAnsi="Quicksand"/>
                <w:w w:val="115"/>
                <w:sz w:val="24"/>
                <w:szCs w:val="24"/>
              </w:rPr>
              <w:t>omposition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 xml:space="preserve"> du nombre. </w:t>
            </w:r>
          </w:p>
          <w:p w14:paraId="0722CDD7" w14:textId="0AACBB9D" w:rsidR="003B50ED" w:rsidRPr="00B00E1E" w:rsidRDefault="003B50ED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w w:val="115"/>
                <w:sz w:val="24"/>
                <w:szCs w:val="24"/>
              </w:rPr>
            </w:pPr>
            <w:r w:rsidRPr="00B00E1E">
              <w:rPr>
                <w:rFonts w:ascii="Quicksand" w:hAnsi="Quicksand"/>
                <w:bCs/>
                <w:w w:val="110"/>
                <w:sz w:val="24"/>
                <w:szCs w:val="24"/>
              </w:rPr>
              <w:t>Dès la petite section et tout au long du cycle 1,</w:t>
            </w:r>
            <w:r w:rsidRPr="00B00E1E">
              <w:rPr>
                <w:rFonts w:ascii="Quicksand" w:hAnsi="Quicksand"/>
                <w:b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0"/>
                <w:sz w:val="24"/>
                <w:szCs w:val="24"/>
              </w:rPr>
              <w:t>l'enseignant propose très fréquemment des situations problèmes</w:t>
            </w:r>
            <w:r w:rsidRPr="00B00E1E">
              <w:rPr>
                <w:rFonts w:ascii="Quicksand" w:hAnsi="Quicksand"/>
                <w:spacing w:val="1"/>
                <w:w w:val="110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 xml:space="preserve">concrètes dans lesquelles </w:t>
            </w:r>
            <w:r w:rsidR="00BD2413" w:rsidRPr="00B00E1E">
              <w:rPr>
                <w:rFonts w:ascii="Quicksand" w:hAnsi="Quicksand"/>
                <w:w w:val="115"/>
                <w:sz w:val="24"/>
                <w:szCs w:val="24"/>
              </w:rPr>
              <w:t>la réponse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 xml:space="preserve"> n'est pas immédiatement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 xml:space="preserve">disponible pour les </w:t>
            </w:r>
            <w:r w:rsidR="00D400E7" w:rsidRPr="00B00E1E">
              <w:rPr>
                <w:rFonts w:ascii="Quicksand" w:hAnsi="Quicksand"/>
                <w:w w:val="115"/>
                <w:sz w:val="24"/>
                <w:szCs w:val="24"/>
              </w:rPr>
              <w:t>élèves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 xml:space="preserve">. </w:t>
            </w:r>
          </w:p>
          <w:p w14:paraId="5E5790E9" w14:textId="5E80DA9D" w:rsidR="003B50ED" w:rsidRPr="00B00E1E" w:rsidRDefault="003B50ED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w w:val="115"/>
                <w:sz w:val="24"/>
                <w:szCs w:val="24"/>
              </w:rPr>
            </w:pP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Les situations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proposées sont construites de manière à faire appara1tre le nombre comme utile pour anticiper le résultat d'une</w:t>
            </w:r>
            <w:r w:rsidRPr="00B00E1E">
              <w:rPr>
                <w:rFonts w:ascii="Quicksand" w:hAnsi="Quicksand"/>
                <w:spacing w:val="-52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action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sur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des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quantités</w:t>
            </w:r>
            <w:r w:rsidRPr="00B00E1E">
              <w:rPr>
                <w:rFonts w:ascii="Quicksand" w:hAnsi="Quicksand"/>
                <w:spacing w:val="1"/>
                <w:w w:val="115"/>
                <w:sz w:val="24"/>
                <w:szCs w:val="24"/>
              </w:rPr>
              <w:t xml:space="preserve"> </w:t>
            </w:r>
            <w:r w:rsidRPr="00B00E1E">
              <w:rPr>
                <w:rFonts w:ascii="Quicksand" w:hAnsi="Quicksand"/>
                <w:w w:val="115"/>
                <w:sz w:val="24"/>
                <w:szCs w:val="24"/>
              </w:rPr>
              <w:t>(augmentation).</w:t>
            </w:r>
          </w:p>
          <w:p w14:paraId="3E6713F0" w14:textId="121ED82E" w:rsidR="002C2C9D" w:rsidRPr="008B1733" w:rsidRDefault="002C2C9D" w:rsidP="007453EB">
            <w:pPr>
              <w:pStyle w:val="Corpsdetexte"/>
              <w:spacing w:before="136"/>
              <w:ind w:left="129"/>
              <w:jc w:val="left"/>
              <w:rPr>
                <w:rFonts w:ascii="Quicksand" w:hAnsi="Quicksand"/>
                <w:sz w:val="20"/>
                <w:szCs w:val="20"/>
              </w:rPr>
            </w:pPr>
          </w:p>
        </w:tc>
      </w:tr>
      <w:tr w:rsidR="002C2C9D" w:rsidRPr="00FF777C" w14:paraId="0FA0BE0F" w14:textId="77777777" w:rsidTr="007453EB">
        <w:trPr>
          <w:trHeight w:val="203"/>
        </w:trPr>
        <w:tc>
          <w:tcPr>
            <w:tcW w:w="1736" w:type="dxa"/>
          </w:tcPr>
          <w:p w14:paraId="3CDEC96F" w14:textId="77777777" w:rsidR="002C2C9D" w:rsidRPr="00B00373" w:rsidRDefault="002C2C9D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731B3">
              <w:rPr>
                <w:rFonts w:ascii="Quicksand" w:hAnsi="Quicksand"/>
              </w:rPr>
              <w:t>Notation sur le livret élève :</w:t>
            </w:r>
          </w:p>
        </w:tc>
        <w:tc>
          <w:tcPr>
            <w:tcW w:w="7757" w:type="dxa"/>
          </w:tcPr>
          <w:p w14:paraId="49E28E93" w14:textId="77777777" w:rsidR="002C2C9D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Notez la procédure de l’enfant.</w:t>
            </w:r>
          </w:p>
          <w:p w14:paraId="76E378DD" w14:textId="77777777" w:rsidR="002C2C9D" w:rsidRPr="00B00373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</w:p>
        </w:tc>
      </w:tr>
      <w:tr w:rsidR="002C2C9D" w:rsidRPr="00FF777C" w14:paraId="31771847" w14:textId="77777777" w:rsidTr="007453EB">
        <w:trPr>
          <w:trHeight w:val="203"/>
        </w:trPr>
        <w:tc>
          <w:tcPr>
            <w:tcW w:w="1736" w:type="dxa"/>
          </w:tcPr>
          <w:p w14:paraId="24A7FE06" w14:textId="77777777" w:rsidR="002C2C9D" w:rsidRPr="00B00373" w:rsidRDefault="002C2C9D" w:rsidP="007453EB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Codage sur la fiche de suivi</w:t>
            </w:r>
            <w:r>
              <w:rPr>
                <w:rFonts w:ascii="Quicksand" w:hAnsi="Quicksand"/>
                <w:sz w:val="24"/>
                <w:szCs w:val="24"/>
              </w:rPr>
              <w:t> :</w:t>
            </w:r>
          </w:p>
        </w:tc>
        <w:tc>
          <w:tcPr>
            <w:tcW w:w="7757" w:type="dxa"/>
          </w:tcPr>
          <w:p w14:paraId="5BC8E4F9" w14:textId="7BB76B36" w:rsidR="002C2C9D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>0 : aucune réponse</w:t>
            </w:r>
          </w:p>
          <w:p w14:paraId="45051885" w14:textId="0B522475" w:rsidR="002C2C9D" w:rsidRPr="00B00373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9 : </w:t>
            </w:r>
            <w:r w:rsidR="003B50ED">
              <w:rPr>
                <w:rFonts w:ascii="Quicksand" w:hAnsi="Quicksand"/>
                <w:sz w:val="24"/>
                <w:szCs w:val="24"/>
              </w:rPr>
              <w:t>réponse erronée.</w:t>
            </w:r>
          </w:p>
          <w:p w14:paraId="6F8A8E04" w14:textId="1E1F5337" w:rsidR="002C2C9D" w:rsidRPr="00FF777C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B00373">
              <w:rPr>
                <w:rFonts w:ascii="Quicksand" w:hAnsi="Quicksand"/>
                <w:sz w:val="24"/>
                <w:szCs w:val="24"/>
              </w:rPr>
              <w:t xml:space="preserve">1 : </w:t>
            </w:r>
            <w:r w:rsidR="003B50ED">
              <w:rPr>
                <w:rFonts w:ascii="Quicksand" w:hAnsi="Quicksand"/>
                <w:sz w:val="24"/>
                <w:szCs w:val="24"/>
              </w:rPr>
              <w:t>réponse juste 7 ( réponse spontanée ou avec utilisation d’une collection témoin comme les doigts de la main).</w:t>
            </w:r>
          </w:p>
        </w:tc>
      </w:tr>
      <w:tr w:rsidR="002C2C9D" w:rsidRPr="00B00373" w14:paraId="05E1C019" w14:textId="77777777" w:rsidTr="007453EB">
        <w:trPr>
          <w:trHeight w:val="203"/>
        </w:trPr>
        <w:tc>
          <w:tcPr>
            <w:tcW w:w="1736" w:type="dxa"/>
          </w:tcPr>
          <w:p w14:paraId="40EB3A21" w14:textId="77777777" w:rsidR="002C2C9D" w:rsidRDefault="002C2C9D" w:rsidP="007453E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Ressources :</w:t>
            </w:r>
          </w:p>
          <w:p w14:paraId="1B21D1C4" w14:textId="77777777" w:rsidR="002C2C9D" w:rsidRPr="00B00373" w:rsidRDefault="002C2C9D" w:rsidP="007453EB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7757" w:type="dxa"/>
          </w:tcPr>
          <w:p w14:paraId="7B791481" w14:textId="77777777" w:rsidR="002C2C9D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AC4341">
              <w:rPr>
                <w:rFonts w:ascii="Quicksand" w:hAnsi="Quicksan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BBB82FA" wp14:editId="339C5B75">
                  <wp:extent cx="1168748" cy="5778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262" cy="58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Quicksand" w:hAnsi="Quicksand"/>
                <w:sz w:val="24"/>
                <w:szCs w:val="24"/>
              </w:rPr>
              <w:t>Un apprentissage fondamental à l’école maternelle : les nombres et leurs utilisations.</w:t>
            </w:r>
          </w:p>
          <w:p w14:paraId="6F14A3ED" w14:textId="77777777" w:rsidR="002C2C9D" w:rsidRPr="00AC4341" w:rsidRDefault="002C2C9D" w:rsidP="007453EB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AC4341">
              <w:rPr>
                <w:rFonts w:ascii="Quicksand" w:hAnsi="Quicksand"/>
                <w:color w:val="000000"/>
                <w:sz w:val="21"/>
                <w:szCs w:val="21"/>
              </w:rPr>
              <w:t>Note de service n° 2019-085 du 28-5-2019</w:t>
            </w:r>
          </w:p>
        </w:tc>
      </w:tr>
    </w:tbl>
    <w:p w14:paraId="0C265668" w14:textId="5E08A011" w:rsidR="002C2C9D" w:rsidRDefault="002C2C9D" w:rsidP="006928C4">
      <w:pPr>
        <w:shd w:val="clear" w:color="auto" w:fill="FFFFFF" w:themeFill="background1"/>
      </w:pPr>
    </w:p>
    <w:p w14:paraId="74576C7E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24820020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322EC261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2CDC0E80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586E5CC0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34BEC266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2895A254" w14:textId="77777777" w:rsidR="00DE2937" w:rsidRDefault="00DE2937" w:rsidP="00BD2413">
      <w:pPr>
        <w:shd w:val="clear" w:color="auto" w:fill="FFFFFF" w:themeFill="background1"/>
        <w:jc w:val="center"/>
        <w:rPr>
          <w:rFonts w:ascii="Quicksand" w:hAnsi="Quicksand"/>
          <w:sz w:val="28"/>
          <w:szCs w:val="28"/>
        </w:rPr>
      </w:pPr>
    </w:p>
    <w:p w14:paraId="2B5E0141" w14:textId="6C2D8008" w:rsidR="001C5036" w:rsidRDefault="001C5036" w:rsidP="00BD2413">
      <w:pPr>
        <w:shd w:val="clear" w:color="auto" w:fill="FFFFFF" w:themeFill="background1"/>
        <w:jc w:val="center"/>
        <w:rPr>
          <w:rFonts w:ascii="Quicksand" w:hAnsi="Quicksand"/>
          <w:sz w:val="36"/>
          <w:szCs w:val="36"/>
        </w:rPr>
      </w:pPr>
      <w:r w:rsidRPr="00BD2413">
        <w:rPr>
          <w:rFonts w:ascii="Quicksand" w:hAnsi="Quicksand"/>
          <w:sz w:val="28"/>
          <w:szCs w:val="28"/>
        </w:rPr>
        <w:lastRenderedPageBreak/>
        <w:t>Comment remplir la fiche de suivi des élèves</w:t>
      </w:r>
      <w:r w:rsidR="00DE2C0E">
        <w:rPr>
          <w:rFonts w:ascii="Quicksand" w:hAnsi="Quicksand"/>
          <w:sz w:val="36"/>
          <w:szCs w:val="36"/>
        </w:rPr>
        <w:t> </w:t>
      </w:r>
      <w:r w:rsidR="00DE2C0E" w:rsidRPr="00BD2413">
        <w:rPr>
          <w:rFonts w:ascii="Quicksand" w:hAnsi="Quicksand"/>
          <w:sz w:val="28"/>
          <w:szCs w:val="28"/>
        </w:rPr>
        <w:t>?</w:t>
      </w:r>
    </w:p>
    <w:p w14:paraId="580AD794" w14:textId="1BE7DE54" w:rsidR="000917A4" w:rsidRDefault="001C5036" w:rsidP="005D34A7">
      <w:pPr>
        <w:shd w:val="clear" w:color="auto" w:fill="FFFFFF" w:themeFill="background1"/>
        <w:jc w:val="center"/>
        <w:rPr>
          <w:rFonts w:ascii="Quicksand" w:hAnsi="Quicksand"/>
          <w:sz w:val="36"/>
          <w:szCs w:val="36"/>
        </w:rPr>
      </w:pPr>
      <w:r w:rsidRPr="001C5036">
        <w:rPr>
          <w:rFonts w:ascii="Quicksand" w:hAnsi="Quicksand"/>
          <w:noProof/>
          <w:sz w:val="36"/>
          <w:szCs w:val="36"/>
          <w:lang w:eastAsia="fr-FR"/>
        </w:rPr>
        <w:drawing>
          <wp:inline distT="0" distB="0" distL="0" distR="0" wp14:anchorId="0BBB485F" wp14:editId="2C5B1D22">
            <wp:extent cx="2411307" cy="1694454"/>
            <wp:effectExtent l="0" t="0" r="8255" b="127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23764" cy="17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0195" w14:textId="06C1146E" w:rsidR="00F85463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Après avoir déterminé, sur le livret élève, le code obtenu par chaque élève pour chaque exercice, il vous faudra reporter les codes dans le tableau « Fiche de suivi ».</w:t>
      </w:r>
    </w:p>
    <w:p w14:paraId="38397B28" w14:textId="77777777" w:rsidR="00DE2937" w:rsidRPr="00BD2413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731BF75F" w14:textId="1036740B" w:rsidR="00F85463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Vous obtiendrez une vue globale </w:t>
      </w:r>
      <w:r w:rsidR="00D808DB" w:rsidRPr="00BD2413">
        <w:rPr>
          <w:rFonts w:ascii="Quicksand" w:hAnsi="Quicksand"/>
          <w:sz w:val="24"/>
          <w:szCs w:val="24"/>
        </w:rPr>
        <w:t>des capacités de chaque élève.</w:t>
      </w:r>
    </w:p>
    <w:p w14:paraId="140E7A8D" w14:textId="77777777" w:rsidR="00DE2937" w:rsidRPr="00BD2413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4745B012" w14:textId="2B5F3F2F" w:rsidR="001C5036" w:rsidRPr="00BD2413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Un code couleur peut y être ajouté</w:t>
      </w:r>
      <w:r w:rsidR="00DE2937">
        <w:rPr>
          <w:rFonts w:ascii="Quicksand" w:hAnsi="Quicksand"/>
          <w:sz w:val="24"/>
          <w:szCs w:val="24"/>
        </w:rPr>
        <w:t xml:space="preserve"> (jaune, bleu, vert).</w:t>
      </w:r>
    </w:p>
    <w:p w14:paraId="4A00AA5F" w14:textId="77777777" w:rsidR="00F85463" w:rsidRPr="00BD2413" w:rsidRDefault="00F85463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2F4DE2E8" w14:textId="0A8041AD" w:rsidR="00DE2937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Un même élève peut ma</w:t>
      </w:r>
      <w:r w:rsidR="00DE2937">
        <w:rPr>
          <w:rFonts w:ascii="Quicksand" w:hAnsi="Quicksand"/>
          <w:sz w:val="24"/>
          <w:szCs w:val="24"/>
        </w:rPr>
        <w:t>î</w:t>
      </w:r>
      <w:r w:rsidRPr="00BD2413">
        <w:rPr>
          <w:rFonts w:ascii="Quicksand" w:hAnsi="Quicksand"/>
          <w:sz w:val="24"/>
          <w:szCs w:val="24"/>
        </w:rPr>
        <w:t>triser les compétences d</w:t>
      </w:r>
      <w:r w:rsidR="00DE2937">
        <w:rPr>
          <w:rFonts w:ascii="Quicksand" w:hAnsi="Quicksand"/>
          <w:sz w:val="24"/>
          <w:szCs w:val="24"/>
        </w:rPr>
        <w:t>e</w:t>
      </w:r>
      <w:r w:rsidRPr="00BD2413">
        <w:rPr>
          <w:rFonts w:ascii="Quicksand" w:hAnsi="Quicksand"/>
          <w:sz w:val="24"/>
          <w:szCs w:val="24"/>
        </w:rPr>
        <w:t xml:space="preserve"> certains </w:t>
      </w:r>
      <w:r w:rsidR="00DE2937">
        <w:rPr>
          <w:rFonts w:ascii="Quicksand" w:hAnsi="Quicksand"/>
          <w:sz w:val="24"/>
          <w:szCs w:val="24"/>
        </w:rPr>
        <w:t>domaines</w:t>
      </w:r>
      <w:r w:rsidRPr="00BD2413">
        <w:rPr>
          <w:rFonts w:ascii="Quicksand" w:hAnsi="Quicksand"/>
          <w:sz w:val="24"/>
          <w:szCs w:val="24"/>
        </w:rPr>
        <w:t xml:space="preserve"> et </w:t>
      </w:r>
      <w:r w:rsidR="00A70E70" w:rsidRPr="00BD2413">
        <w:rPr>
          <w:rFonts w:ascii="Quicksand" w:hAnsi="Quicksand"/>
          <w:sz w:val="24"/>
          <w:szCs w:val="24"/>
        </w:rPr>
        <w:t>peut</w:t>
      </w:r>
      <w:r w:rsidRPr="00BD2413">
        <w:rPr>
          <w:rFonts w:ascii="Quicksand" w:hAnsi="Quicksand"/>
          <w:sz w:val="24"/>
          <w:szCs w:val="24"/>
        </w:rPr>
        <w:t xml:space="preserve"> </w:t>
      </w:r>
      <w:r w:rsidR="000917A4" w:rsidRPr="00BD2413">
        <w:rPr>
          <w:rFonts w:ascii="Quicksand" w:hAnsi="Quicksand"/>
          <w:sz w:val="24"/>
          <w:szCs w:val="24"/>
        </w:rPr>
        <w:t xml:space="preserve">également </w:t>
      </w:r>
      <w:r w:rsidR="00A70E70" w:rsidRPr="00BD2413">
        <w:rPr>
          <w:rFonts w:ascii="Quicksand" w:hAnsi="Quicksand"/>
          <w:sz w:val="24"/>
          <w:szCs w:val="24"/>
        </w:rPr>
        <w:t xml:space="preserve">devoir </w:t>
      </w:r>
      <w:r w:rsidRPr="00BD2413">
        <w:rPr>
          <w:rFonts w:ascii="Quicksand" w:hAnsi="Quicksand"/>
          <w:sz w:val="24"/>
          <w:szCs w:val="24"/>
        </w:rPr>
        <w:t xml:space="preserve">consolider ses apprentissages </w:t>
      </w:r>
      <w:r w:rsidR="000917A4" w:rsidRPr="00BD2413">
        <w:rPr>
          <w:rFonts w:ascii="Quicksand" w:hAnsi="Quicksand"/>
          <w:sz w:val="24"/>
          <w:szCs w:val="24"/>
        </w:rPr>
        <w:t>pour d’autres compétences.</w:t>
      </w:r>
      <w:r w:rsidR="00CD6C9A" w:rsidRPr="00BD2413">
        <w:rPr>
          <w:rFonts w:ascii="Quicksand" w:hAnsi="Quicksand"/>
          <w:sz w:val="24"/>
          <w:szCs w:val="24"/>
        </w:rPr>
        <w:t xml:space="preserve"> </w:t>
      </w:r>
    </w:p>
    <w:p w14:paraId="75644424" w14:textId="77777777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40171D52" w14:textId="2296FF0F" w:rsidR="001C5036" w:rsidRDefault="00CD6C9A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Les apprentissages ne sont pas linéaires.</w:t>
      </w:r>
    </w:p>
    <w:p w14:paraId="15C39E2C" w14:textId="77777777" w:rsidR="00DE2937" w:rsidRPr="00BD2413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8073CF3" w14:textId="64F46C78" w:rsidR="000917A4" w:rsidRPr="00BD2413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Il ne s’agit pas d’enfermer les élèves dans des stéréotypes précoces</w:t>
      </w:r>
      <w:r w:rsidR="00DE2937">
        <w:rPr>
          <w:rFonts w:ascii="Quicksand" w:hAnsi="Quicksand"/>
          <w:sz w:val="24"/>
          <w:szCs w:val="24"/>
        </w:rPr>
        <w:t xml:space="preserve"> de difficultés scolaires.</w:t>
      </w:r>
    </w:p>
    <w:p w14:paraId="13081C0B" w14:textId="0FF22A3D" w:rsidR="000917A4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84B1630" w14:textId="539F19D6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9AEFDE3" w14:textId="694EAA74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09EE1ECD" w14:textId="0F205F37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67F1720E" w14:textId="34B18251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8E1213D" w14:textId="0FC4E366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FA88E52" w14:textId="20689ECE" w:rsidR="00DE2937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68A11575" w14:textId="77777777" w:rsidR="00DE2937" w:rsidRPr="00BD2413" w:rsidRDefault="00DE2937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000CD95" w14:textId="325125AB" w:rsidR="0096260A" w:rsidRDefault="000917A4" w:rsidP="0096260A">
      <w:pPr>
        <w:shd w:val="clear" w:color="auto" w:fill="FFFFFF" w:themeFill="background1"/>
        <w:jc w:val="center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b/>
          <w:sz w:val="24"/>
          <w:szCs w:val="24"/>
        </w:rPr>
        <w:lastRenderedPageBreak/>
        <w:t>Principes du codage</w:t>
      </w:r>
      <w:r w:rsidR="00BD2413">
        <w:rPr>
          <w:rFonts w:ascii="Quicksand" w:hAnsi="Quicksand"/>
          <w:sz w:val="24"/>
          <w:szCs w:val="24"/>
        </w:rPr>
        <w:t> :</w:t>
      </w:r>
    </w:p>
    <w:p w14:paraId="6E1ED84D" w14:textId="77777777" w:rsidR="0096260A" w:rsidRDefault="0096260A" w:rsidP="0096260A">
      <w:pPr>
        <w:shd w:val="clear" w:color="auto" w:fill="FFFFFF" w:themeFill="background1"/>
        <w:jc w:val="center"/>
        <w:rPr>
          <w:rFonts w:ascii="Quicksand" w:hAnsi="Quicksand"/>
          <w:sz w:val="24"/>
          <w:szCs w:val="24"/>
        </w:rPr>
      </w:pPr>
    </w:p>
    <w:p w14:paraId="789FA752" w14:textId="77777777" w:rsidR="0096260A" w:rsidRDefault="0096260A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>
        <w:rPr>
          <w:rFonts w:ascii="Quicksand" w:hAnsi="Quicksand"/>
          <w:sz w:val="24"/>
          <w:szCs w:val="24"/>
        </w:rPr>
        <w:t>Ce dispositif s’inscrit dans la démarche d’évaluation positive à l’école maternelle.</w:t>
      </w:r>
      <w:r w:rsidR="00DE2C0E" w:rsidRPr="00BD2413">
        <w:rPr>
          <w:rFonts w:ascii="Quicksand" w:hAnsi="Quicksand"/>
          <w:sz w:val="24"/>
          <w:szCs w:val="24"/>
        </w:rPr>
        <w:t xml:space="preserve">   </w:t>
      </w:r>
    </w:p>
    <w:p w14:paraId="736D61BB" w14:textId="305CF13E" w:rsidR="00DE2C0E" w:rsidRPr="00BD2413" w:rsidRDefault="00DE2C0E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                                                              </w:t>
      </w:r>
      <w:r w:rsidRPr="00BD2413">
        <w:rPr>
          <w:noProof/>
          <w:sz w:val="24"/>
          <w:szCs w:val="24"/>
        </w:rPr>
        <w:t xml:space="preserve">  </w:t>
      </w:r>
    </w:p>
    <w:p w14:paraId="01E88E4D" w14:textId="45FC198F" w:rsidR="001C5036" w:rsidRPr="00BD2413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  <w:u w:val="single"/>
        </w:rPr>
        <w:t>Code 1</w:t>
      </w:r>
      <w:r w:rsidRPr="00BD2413">
        <w:rPr>
          <w:rFonts w:ascii="Quicksand" w:hAnsi="Quicksand"/>
          <w:sz w:val="24"/>
          <w:szCs w:val="24"/>
        </w:rPr>
        <w:t xml:space="preserve"> : </w:t>
      </w:r>
    </w:p>
    <w:p w14:paraId="08DAB044" w14:textId="77777777" w:rsidR="000917A4" w:rsidRPr="00BD2413" w:rsidRDefault="001C5036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Les compétences </w:t>
      </w:r>
      <w:r w:rsidR="000917A4" w:rsidRPr="00BD2413">
        <w:rPr>
          <w:rFonts w:ascii="Quicksand" w:hAnsi="Quicksand"/>
          <w:sz w:val="24"/>
          <w:szCs w:val="24"/>
        </w:rPr>
        <w:t xml:space="preserve">dans ce domaine </w:t>
      </w:r>
      <w:r w:rsidRPr="00BD2413">
        <w:rPr>
          <w:rFonts w:ascii="Quicksand" w:hAnsi="Quicksand"/>
          <w:sz w:val="24"/>
          <w:szCs w:val="24"/>
        </w:rPr>
        <w:t>sont maîtrisées.</w:t>
      </w:r>
      <w:r w:rsidR="000917A4" w:rsidRPr="00BD2413">
        <w:rPr>
          <w:rFonts w:ascii="Quicksand" w:hAnsi="Quicksand"/>
          <w:sz w:val="24"/>
          <w:szCs w:val="24"/>
        </w:rPr>
        <w:t xml:space="preserve"> </w:t>
      </w:r>
    </w:p>
    <w:p w14:paraId="3A34823B" w14:textId="411CCC69" w:rsidR="001C5036" w:rsidRPr="00BD2413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L’élève est en réussite. Il faudra entretenir sa dynamique de progrès en lui proposant de réinvestir ses capacités dans des situations légèrement plus complexes.</w:t>
      </w:r>
    </w:p>
    <w:p w14:paraId="6B70C197" w14:textId="2C10C5EB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L’enseignant témoignera à l’enfant toute sa confiance dans ses capacités d’apprentissage</w:t>
      </w:r>
      <w:r w:rsidR="0096260A">
        <w:rPr>
          <w:rFonts w:ascii="Quicksand" w:hAnsi="Quicksand"/>
          <w:sz w:val="24"/>
          <w:szCs w:val="24"/>
        </w:rPr>
        <w:t xml:space="preserve"> et de réussite.</w:t>
      </w:r>
    </w:p>
    <w:p w14:paraId="77A30B34" w14:textId="77777777" w:rsidR="000917A4" w:rsidRPr="00BD2413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2B85CC7" w14:textId="382227BD" w:rsidR="000917A4" w:rsidRPr="00BD2413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  <w:u w:val="single"/>
        </w:rPr>
        <w:t>Code 9</w:t>
      </w:r>
      <w:r w:rsidRPr="00BD2413">
        <w:rPr>
          <w:rFonts w:ascii="Quicksand" w:hAnsi="Quicksand"/>
          <w:sz w:val="24"/>
          <w:szCs w:val="24"/>
        </w:rPr>
        <w:t> :</w:t>
      </w:r>
    </w:p>
    <w:p w14:paraId="1706812B" w14:textId="77777777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Les compétences sont en voie d’acquisition dans ce domaine. </w:t>
      </w:r>
    </w:p>
    <w:p w14:paraId="780A9D3D" w14:textId="4FCCAC2E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Les compétences méritent encore d’être consolidées en adaptant votre enseignement, en ciblant les compétences visées, en segmentant votre démarche en étapes significatives, en augmentant la fréquence </w:t>
      </w:r>
      <w:r w:rsidR="0096260A">
        <w:rPr>
          <w:rFonts w:ascii="Quicksand" w:hAnsi="Quicksand"/>
          <w:sz w:val="24"/>
          <w:szCs w:val="24"/>
        </w:rPr>
        <w:t xml:space="preserve">de proposition </w:t>
      </w:r>
      <w:r w:rsidRPr="00BD2413">
        <w:rPr>
          <w:rFonts w:ascii="Quicksand" w:hAnsi="Quicksand"/>
          <w:sz w:val="24"/>
          <w:szCs w:val="24"/>
        </w:rPr>
        <w:t>des situations d’apprentissage.</w:t>
      </w:r>
    </w:p>
    <w:p w14:paraId="5D8C8FE6" w14:textId="5FBFA3AE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L’engagement de l’enfant sera valorisé.</w:t>
      </w:r>
    </w:p>
    <w:p w14:paraId="0A142003" w14:textId="10FBF1D0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L’enseignant témoignera à l’enfant</w:t>
      </w:r>
      <w:r w:rsidR="00E0389E" w:rsidRPr="00BD2413">
        <w:rPr>
          <w:rFonts w:ascii="Quicksand" w:hAnsi="Quicksand"/>
          <w:sz w:val="24"/>
          <w:szCs w:val="24"/>
        </w:rPr>
        <w:t xml:space="preserve"> </w:t>
      </w:r>
      <w:r w:rsidRPr="00BD2413">
        <w:rPr>
          <w:rFonts w:ascii="Quicksand" w:hAnsi="Quicksand"/>
          <w:sz w:val="24"/>
          <w:szCs w:val="24"/>
        </w:rPr>
        <w:t>toute sa confiance dans ses capacités d’apprentissage</w:t>
      </w:r>
      <w:r w:rsidR="0096260A">
        <w:rPr>
          <w:rFonts w:ascii="Quicksand" w:hAnsi="Quicksand"/>
          <w:sz w:val="24"/>
          <w:szCs w:val="24"/>
        </w:rPr>
        <w:t xml:space="preserve"> et de réussite.</w:t>
      </w:r>
    </w:p>
    <w:p w14:paraId="7DBD0FF4" w14:textId="77777777" w:rsidR="00DE2C0E" w:rsidRPr="00BD2413" w:rsidRDefault="00DE2C0E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35D8675" w14:textId="5A17D4B3" w:rsidR="00DE2C0E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  <w:u w:val="single"/>
        </w:rPr>
        <w:t>Code 0</w:t>
      </w:r>
      <w:r w:rsidRPr="00BD2413">
        <w:rPr>
          <w:rFonts w:ascii="Quicksand" w:hAnsi="Quicksand"/>
          <w:sz w:val="24"/>
          <w:szCs w:val="24"/>
        </w:rPr>
        <w:t> :</w:t>
      </w:r>
    </w:p>
    <w:p w14:paraId="63E792BD" w14:textId="0743C772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Cas où la proposition de l’enfant ne témoigne pas de ses capacités de réussite.</w:t>
      </w:r>
    </w:p>
    <w:p w14:paraId="4E47263F" w14:textId="0E5717E5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L’enseignant peut observer l’enfant dans une autre situation que celle proposée ayant le même objectif.</w:t>
      </w:r>
      <w:r w:rsidR="00BD7321" w:rsidRPr="00BD2413">
        <w:rPr>
          <w:rFonts w:ascii="Quicksand" w:hAnsi="Quicksand"/>
          <w:sz w:val="24"/>
          <w:szCs w:val="24"/>
        </w:rPr>
        <w:t xml:space="preserve"> Il suffit parfois de changer la consigne ou l’habillage de la situation</w:t>
      </w:r>
      <w:r w:rsidR="00F85463" w:rsidRPr="00BD2413">
        <w:rPr>
          <w:rFonts w:ascii="Quicksand" w:hAnsi="Quicksand"/>
          <w:sz w:val="24"/>
          <w:szCs w:val="24"/>
        </w:rPr>
        <w:t xml:space="preserve"> pour mettre l’enfant en </w:t>
      </w:r>
      <w:r w:rsidR="006C0C19" w:rsidRPr="00BD2413">
        <w:rPr>
          <w:rFonts w:ascii="Quicksand" w:hAnsi="Quicksand"/>
          <w:sz w:val="24"/>
          <w:szCs w:val="24"/>
        </w:rPr>
        <w:t xml:space="preserve">situation de </w:t>
      </w:r>
      <w:r w:rsidR="00F85463" w:rsidRPr="00BD2413">
        <w:rPr>
          <w:rFonts w:ascii="Quicksand" w:hAnsi="Quicksand"/>
          <w:sz w:val="24"/>
          <w:szCs w:val="24"/>
        </w:rPr>
        <w:t>réussite.</w:t>
      </w:r>
    </w:p>
    <w:p w14:paraId="28314EB8" w14:textId="455B3DDE" w:rsidR="00BD7321" w:rsidRPr="00BD2413" w:rsidRDefault="00BD7321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L’enseignant personnalisera le parcours </w:t>
      </w:r>
      <w:r w:rsidR="006C0C19" w:rsidRPr="00BD2413">
        <w:rPr>
          <w:rFonts w:ascii="Quicksand" w:hAnsi="Quicksand"/>
          <w:sz w:val="24"/>
          <w:szCs w:val="24"/>
        </w:rPr>
        <w:t xml:space="preserve">d’apprentissage </w:t>
      </w:r>
      <w:r w:rsidRPr="00BD2413">
        <w:rPr>
          <w:rFonts w:ascii="Quicksand" w:hAnsi="Quicksand"/>
          <w:sz w:val="24"/>
          <w:szCs w:val="24"/>
        </w:rPr>
        <w:t>et veillera à inscrire l’enfant dans une dynamique de progrès tout en respectant son rythme d’apprentissage.</w:t>
      </w:r>
    </w:p>
    <w:p w14:paraId="4A58D160" w14:textId="35EE505E" w:rsidR="00BD7321" w:rsidRPr="00BD2413" w:rsidRDefault="00BD7321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Les situations proposées seront adaptées et s’inscriront dans une progression cohérente.</w:t>
      </w:r>
    </w:p>
    <w:p w14:paraId="0AA33D25" w14:textId="77777777" w:rsidR="00BD7321" w:rsidRPr="00BD2413" w:rsidRDefault="00BD7321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L’enseignant sera très attentif aux éléments significatifs de progrès. </w:t>
      </w:r>
    </w:p>
    <w:p w14:paraId="128E0443" w14:textId="71814FA8" w:rsidR="00BD7321" w:rsidRPr="00BD2413" w:rsidRDefault="00BD7321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lastRenderedPageBreak/>
        <w:t>Il sera également sensible à quelques points de vigilance et sollicitera les partenaires de la communauté éducative en cas de difficulté durable.</w:t>
      </w:r>
    </w:p>
    <w:p w14:paraId="2BA2B478" w14:textId="6B8394C2" w:rsidR="00BD7321" w:rsidRPr="00BD2413" w:rsidRDefault="00BD7321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L’engagement de l’enfant sera valorisé.</w:t>
      </w:r>
      <w:r w:rsidR="00F85463" w:rsidRPr="00BD2413">
        <w:rPr>
          <w:rFonts w:ascii="Quicksand" w:hAnsi="Quicksand"/>
          <w:sz w:val="24"/>
          <w:szCs w:val="24"/>
        </w:rPr>
        <w:t xml:space="preserve"> Ses réussites et ses progrès lui seront signifiés.</w:t>
      </w:r>
    </w:p>
    <w:p w14:paraId="13013D61" w14:textId="2756E30E" w:rsidR="00BD7321" w:rsidRPr="00BD2413" w:rsidRDefault="00BD7321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 xml:space="preserve">L’enseignant </w:t>
      </w:r>
      <w:r w:rsidR="00F85463" w:rsidRPr="00BD2413">
        <w:rPr>
          <w:rFonts w:ascii="Quicksand" w:hAnsi="Quicksand"/>
          <w:sz w:val="24"/>
          <w:szCs w:val="24"/>
        </w:rPr>
        <w:t xml:space="preserve">lui </w:t>
      </w:r>
      <w:r w:rsidRPr="00BD2413">
        <w:rPr>
          <w:rFonts w:ascii="Quicksand" w:hAnsi="Quicksand"/>
          <w:sz w:val="24"/>
          <w:szCs w:val="24"/>
        </w:rPr>
        <w:t>témoignera toute sa confiance dans ses capacités d’apprentissage</w:t>
      </w:r>
      <w:r w:rsidR="0096260A">
        <w:rPr>
          <w:rFonts w:ascii="Quicksand" w:hAnsi="Quicksand"/>
          <w:sz w:val="24"/>
          <w:szCs w:val="24"/>
        </w:rPr>
        <w:t xml:space="preserve"> et de réussite.</w:t>
      </w:r>
    </w:p>
    <w:p w14:paraId="15752216" w14:textId="77777777" w:rsidR="00B0250C" w:rsidRPr="00BD2413" w:rsidRDefault="00B0250C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83BEC0C" w14:textId="4B514D74" w:rsidR="00BD7321" w:rsidRDefault="006C0C19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L</w:t>
      </w:r>
      <w:r w:rsidR="00BD7321" w:rsidRPr="00BD2413">
        <w:rPr>
          <w:rFonts w:ascii="Quicksand" w:hAnsi="Quicksand"/>
          <w:sz w:val="24"/>
          <w:szCs w:val="24"/>
        </w:rPr>
        <w:t>es éléments</w:t>
      </w:r>
      <w:r w:rsidR="00B0250C" w:rsidRPr="00BD2413">
        <w:rPr>
          <w:rFonts w:ascii="Quicksand" w:hAnsi="Quicksand"/>
          <w:sz w:val="24"/>
          <w:szCs w:val="24"/>
        </w:rPr>
        <w:t xml:space="preserve"> recueillis</w:t>
      </w:r>
      <w:r w:rsidR="00BD7321" w:rsidRPr="00BD2413">
        <w:rPr>
          <w:rFonts w:ascii="Quicksand" w:hAnsi="Quicksand"/>
          <w:sz w:val="24"/>
          <w:szCs w:val="24"/>
        </w:rPr>
        <w:t xml:space="preserve"> sont des indicateurs de réussite</w:t>
      </w:r>
      <w:r w:rsidR="00B0250C" w:rsidRPr="00BD2413">
        <w:rPr>
          <w:rFonts w:ascii="Quicksand" w:hAnsi="Quicksand"/>
          <w:sz w:val="24"/>
          <w:szCs w:val="24"/>
        </w:rPr>
        <w:t>, ils</w:t>
      </w:r>
      <w:r w:rsidR="00BD7321" w:rsidRPr="00BD2413">
        <w:rPr>
          <w:rFonts w:ascii="Quicksand" w:hAnsi="Quicksand"/>
          <w:sz w:val="24"/>
          <w:szCs w:val="24"/>
        </w:rPr>
        <w:t xml:space="preserve"> seront analysés en classe et en équipe. Ils permettront aux enseignants du cycle </w:t>
      </w:r>
      <w:r w:rsidR="00B0250C" w:rsidRPr="00BD2413">
        <w:rPr>
          <w:rFonts w:ascii="Quicksand" w:hAnsi="Quicksand"/>
          <w:sz w:val="24"/>
          <w:szCs w:val="24"/>
        </w:rPr>
        <w:t xml:space="preserve">1 </w:t>
      </w:r>
      <w:r w:rsidR="00BD7321" w:rsidRPr="00BD2413">
        <w:rPr>
          <w:rFonts w:ascii="Quicksand" w:hAnsi="Quicksand"/>
          <w:sz w:val="24"/>
          <w:szCs w:val="24"/>
        </w:rPr>
        <w:t xml:space="preserve">et </w:t>
      </w:r>
      <w:r w:rsidR="00ED3513" w:rsidRPr="00BD2413">
        <w:rPr>
          <w:rFonts w:ascii="Quicksand" w:hAnsi="Quicksand"/>
          <w:sz w:val="24"/>
          <w:szCs w:val="24"/>
        </w:rPr>
        <w:t>d</w:t>
      </w:r>
      <w:r w:rsidR="00BD7321" w:rsidRPr="00BD2413">
        <w:rPr>
          <w:rFonts w:ascii="Quicksand" w:hAnsi="Quicksand"/>
          <w:sz w:val="24"/>
          <w:szCs w:val="24"/>
        </w:rPr>
        <w:t>u</w:t>
      </w:r>
      <w:r w:rsidR="00044894" w:rsidRPr="00BD2413">
        <w:rPr>
          <w:rFonts w:ascii="Quicksand" w:hAnsi="Quicksand"/>
          <w:sz w:val="24"/>
          <w:szCs w:val="24"/>
        </w:rPr>
        <w:t xml:space="preserve"> cycle 2</w:t>
      </w:r>
      <w:r w:rsidR="00BD7321" w:rsidRPr="00BD2413">
        <w:rPr>
          <w:rFonts w:ascii="Quicksand" w:hAnsi="Quicksand"/>
          <w:sz w:val="24"/>
          <w:szCs w:val="24"/>
        </w:rPr>
        <w:t xml:space="preserve"> de garantir l’acquisition des fondamentaux pour les progrès de chacun et la réussite de tous</w:t>
      </w:r>
      <w:r w:rsidR="00044894" w:rsidRPr="00BD2413">
        <w:rPr>
          <w:rFonts w:ascii="Quicksand" w:hAnsi="Quicksand"/>
          <w:sz w:val="24"/>
          <w:szCs w:val="24"/>
        </w:rPr>
        <w:t xml:space="preserve"> dès l</w:t>
      </w:r>
      <w:r w:rsidR="00B0250C" w:rsidRPr="00BD2413">
        <w:rPr>
          <w:rFonts w:ascii="Quicksand" w:hAnsi="Quicksand"/>
          <w:sz w:val="24"/>
          <w:szCs w:val="24"/>
        </w:rPr>
        <w:t>’</w:t>
      </w:r>
      <w:r w:rsidR="00044894" w:rsidRPr="00BD2413">
        <w:rPr>
          <w:rFonts w:ascii="Quicksand" w:hAnsi="Quicksand"/>
          <w:sz w:val="24"/>
          <w:szCs w:val="24"/>
        </w:rPr>
        <w:t>entrée au CP</w:t>
      </w:r>
      <w:r w:rsidR="00F85463" w:rsidRPr="00BD2413">
        <w:rPr>
          <w:rFonts w:ascii="Quicksand" w:hAnsi="Quicksand"/>
          <w:sz w:val="24"/>
          <w:szCs w:val="24"/>
        </w:rPr>
        <w:t>.</w:t>
      </w:r>
    </w:p>
    <w:p w14:paraId="09152BEB" w14:textId="77777777" w:rsidR="0096260A" w:rsidRPr="00BD2413" w:rsidRDefault="0096260A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7A00F167" w14:textId="04FBFCDC" w:rsidR="00F85463" w:rsidRPr="00BD2413" w:rsidRDefault="00F85463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  <w:r w:rsidRPr="00BD2413">
        <w:rPr>
          <w:rFonts w:ascii="Quicksand" w:hAnsi="Quicksand"/>
          <w:sz w:val="24"/>
          <w:szCs w:val="24"/>
        </w:rPr>
        <w:t>Des ressources apparaissent dans ce document. Elles peuvent vous permettre de mettre en œuvre des situations d’apprentissage ciblées s’appuyant sur les recommandations institutionnelles.</w:t>
      </w:r>
    </w:p>
    <w:p w14:paraId="52203227" w14:textId="77777777" w:rsidR="00D2491B" w:rsidRPr="00BD2413" w:rsidRDefault="00D2491B" w:rsidP="00BD7321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4CB5D8F7" w14:textId="42A262B8" w:rsidR="00DE2C0E" w:rsidRPr="00BD2413" w:rsidRDefault="00DE2C0E" w:rsidP="006C0C19">
      <w:pPr>
        <w:shd w:val="clear" w:color="auto" w:fill="FFFFFF" w:themeFill="background1"/>
        <w:jc w:val="center"/>
        <w:rPr>
          <w:rFonts w:ascii="Quicksand" w:hAnsi="Quicksand"/>
          <w:sz w:val="24"/>
          <w:szCs w:val="24"/>
        </w:rPr>
      </w:pPr>
    </w:p>
    <w:p w14:paraId="3C2D29A0" w14:textId="77777777" w:rsidR="00BD7321" w:rsidRPr="00BD2413" w:rsidRDefault="00BD7321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697BC671" w14:textId="77777777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55F744B8" w14:textId="77777777" w:rsidR="000917A4" w:rsidRPr="00BD2413" w:rsidRDefault="000917A4" w:rsidP="000917A4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p w14:paraId="115B564E" w14:textId="77777777" w:rsidR="000917A4" w:rsidRPr="00BD2413" w:rsidRDefault="000917A4" w:rsidP="001C5036">
      <w:pPr>
        <w:shd w:val="clear" w:color="auto" w:fill="FFFFFF" w:themeFill="background1"/>
        <w:rPr>
          <w:rFonts w:ascii="Quicksand" w:hAnsi="Quicksand"/>
          <w:sz w:val="24"/>
          <w:szCs w:val="24"/>
        </w:rPr>
      </w:pPr>
    </w:p>
    <w:sectPr w:rsidR="000917A4" w:rsidRPr="00BD2413" w:rsidSect="006928C4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37C5B" w14:textId="77777777" w:rsidR="002207FB" w:rsidRDefault="002207FB" w:rsidP="006928C4">
      <w:pPr>
        <w:spacing w:after="0" w:line="240" w:lineRule="auto"/>
      </w:pPr>
      <w:r>
        <w:separator/>
      </w:r>
    </w:p>
  </w:endnote>
  <w:endnote w:type="continuationSeparator" w:id="0">
    <w:p w14:paraId="68BF7A38" w14:textId="77777777" w:rsidR="002207FB" w:rsidRDefault="002207FB" w:rsidP="00692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445084"/>
      <w:docPartObj>
        <w:docPartGallery w:val="Page Numbers (Bottom of Page)"/>
        <w:docPartUnique/>
      </w:docPartObj>
    </w:sdtPr>
    <w:sdtEndPr/>
    <w:sdtContent>
      <w:p w14:paraId="0964E27D" w14:textId="55A36E5D" w:rsidR="00406C3F" w:rsidRDefault="00406C3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34F">
          <w:rPr>
            <w:noProof/>
          </w:rPr>
          <w:t>12</w:t>
        </w:r>
        <w:r>
          <w:fldChar w:fldCharType="end"/>
        </w:r>
      </w:p>
    </w:sdtContent>
  </w:sdt>
  <w:p w14:paraId="46A67837" w14:textId="77777777" w:rsidR="00406C3F" w:rsidRDefault="00406C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0E957" w14:textId="77777777" w:rsidR="002207FB" w:rsidRDefault="002207FB" w:rsidP="006928C4">
      <w:pPr>
        <w:spacing w:after="0" w:line="240" w:lineRule="auto"/>
      </w:pPr>
      <w:r>
        <w:separator/>
      </w:r>
    </w:p>
  </w:footnote>
  <w:footnote w:type="continuationSeparator" w:id="0">
    <w:p w14:paraId="7A191F61" w14:textId="77777777" w:rsidR="002207FB" w:rsidRDefault="002207FB" w:rsidP="00692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1CF7"/>
    <w:multiLevelType w:val="multilevel"/>
    <w:tmpl w:val="C4EE8F24"/>
    <w:lvl w:ilvl="0">
      <w:start w:val="1"/>
      <w:numFmt w:val="decimal"/>
      <w:lvlText w:val="%1"/>
      <w:lvlJc w:val="left"/>
      <w:pPr>
        <w:ind w:left="488" w:hanging="38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488" w:hanging="381"/>
        <w:jc w:val="left"/>
      </w:pPr>
      <w:rPr>
        <w:rFonts w:hint="default"/>
        <w:spacing w:val="-1"/>
        <w:w w:val="95"/>
        <w:lang w:val="fr-FR" w:eastAsia="en-US" w:bidi="ar-SA"/>
      </w:rPr>
    </w:lvl>
    <w:lvl w:ilvl="2">
      <w:numFmt w:val="bullet"/>
      <w:lvlText w:val="–"/>
      <w:lvlJc w:val="left"/>
      <w:pPr>
        <w:ind w:left="626" w:hanging="36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fr-FR" w:eastAsia="en-US" w:bidi="ar-SA"/>
      </w:rPr>
    </w:lvl>
    <w:lvl w:ilvl="3">
      <w:numFmt w:val="bullet"/>
      <w:lvlText w:val="•"/>
      <w:lvlJc w:val="left"/>
      <w:pPr>
        <w:ind w:left="2688" w:hanging="36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722" w:hanging="36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56" w:hanging="36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790" w:hanging="36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24" w:hanging="36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858" w:hanging="369"/>
      </w:pPr>
      <w:rPr>
        <w:rFonts w:hint="default"/>
        <w:lang w:val="fr-FR" w:eastAsia="en-US" w:bidi="ar-SA"/>
      </w:rPr>
    </w:lvl>
  </w:abstractNum>
  <w:abstractNum w:abstractNumId="1" w15:restartNumberingAfterBreak="0">
    <w:nsid w:val="28C835D4"/>
    <w:multiLevelType w:val="hybridMultilevel"/>
    <w:tmpl w:val="E16EE0F6"/>
    <w:lvl w:ilvl="0" w:tplc="464E8EC6">
      <w:start w:val="9"/>
      <w:numFmt w:val="bullet"/>
      <w:lvlText w:val="-"/>
      <w:lvlJc w:val="left"/>
      <w:pPr>
        <w:ind w:left="720" w:hanging="360"/>
      </w:pPr>
      <w:rPr>
        <w:rFonts w:ascii="Quicksand" w:eastAsia="Arial" w:hAnsi="Quicksand" w:cs="Arial" w:hint="default"/>
        <w:w w:val="11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46E66"/>
    <w:multiLevelType w:val="hybridMultilevel"/>
    <w:tmpl w:val="2496F3AE"/>
    <w:lvl w:ilvl="0" w:tplc="0A14018E">
      <w:numFmt w:val="bullet"/>
      <w:lvlText w:val="–"/>
      <w:lvlJc w:val="left"/>
      <w:pPr>
        <w:ind w:left="621" w:hanging="373"/>
      </w:pPr>
      <w:rPr>
        <w:rFonts w:ascii="Arial" w:eastAsia="Arial" w:hAnsi="Arial" w:cs="Arial" w:hint="default"/>
        <w:b w:val="0"/>
        <w:bCs w:val="0"/>
        <w:i w:val="0"/>
        <w:iCs w:val="0"/>
        <w:w w:val="100"/>
        <w:position w:val="-1"/>
        <w:sz w:val="18"/>
        <w:szCs w:val="18"/>
        <w:lang w:val="fr-FR" w:eastAsia="en-US" w:bidi="ar-SA"/>
      </w:rPr>
    </w:lvl>
    <w:lvl w:ilvl="1" w:tplc="E82C5DCC">
      <w:numFmt w:val="bullet"/>
      <w:lvlText w:val="•"/>
      <w:lvlJc w:val="left"/>
      <w:pPr>
        <w:ind w:left="1550" w:hanging="373"/>
      </w:pPr>
      <w:rPr>
        <w:rFonts w:hint="default"/>
        <w:lang w:val="fr-FR" w:eastAsia="en-US" w:bidi="ar-SA"/>
      </w:rPr>
    </w:lvl>
    <w:lvl w:ilvl="2" w:tplc="BBEAABFA">
      <w:numFmt w:val="bullet"/>
      <w:lvlText w:val="•"/>
      <w:lvlJc w:val="left"/>
      <w:pPr>
        <w:ind w:left="2481" w:hanging="373"/>
      </w:pPr>
      <w:rPr>
        <w:rFonts w:hint="default"/>
        <w:lang w:val="fr-FR" w:eastAsia="en-US" w:bidi="ar-SA"/>
      </w:rPr>
    </w:lvl>
    <w:lvl w:ilvl="3" w:tplc="4C1A1870">
      <w:numFmt w:val="bullet"/>
      <w:lvlText w:val="•"/>
      <w:lvlJc w:val="left"/>
      <w:pPr>
        <w:ind w:left="3411" w:hanging="373"/>
      </w:pPr>
      <w:rPr>
        <w:rFonts w:hint="default"/>
        <w:lang w:val="fr-FR" w:eastAsia="en-US" w:bidi="ar-SA"/>
      </w:rPr>
    </w:lvl>
    <w:lvl w:ilvl="4" w:tplc="F278A9B8">
      <w:numFmt w:val="bullet"/>
      <w:lvlText w:val="•"/>
      <w:lvlJc w:val="left"/>
      <w:pPr>
        <w:ind w:left="4342" w:hanging="373"/>
      </w:pPr>
      <w:rPr>
        <w:rFonts w:hint="default"/>
        <w:lang w:val="fr-FR" w:eastAsia="en-US" w:bidi="ar-SA"/>
      </w:rPr>
    </w:lvl>
    <w:lvl w:ilvl="5" w:tplc="7DB4EAFC">
      <w:numFmt w:val="bullet"/>
      <w:lvlText w:val="•"/>
      <w:lvlJc w:val="left"/>
      <w:pPr>
        <w:ind w:left="5273" w:hanging="373"/>
      </w:pPr>
      <w:rPr>
        <w:rFonts w:hint="default"/>
        <w:lang w:val="fr-FR" w:eastAsia="en-US" w:bidi="ar-SA"/>
      </w:rPr>
    </w:lvl>
    <w:lvl w:ilvl="6" w:tplc="4DCE3C5C">
      <w:numFmt w:val="bullet"/>
      <w:lvlText w:val="•"/>
      <w:lvlJc w:val="left"/>
      <w:pPr>
        <w:ind w:left="6203" w:hanging="373"/>
      </w:pPr>
      <w:rPr>
        <w:rFonts w:hint="default"/>
        <w:lang w:val="fr-FR" w:eastAsia="en-US" w:bidi="ar-SA"/>
      </w:rPr>
    </w:lvl>
    <w:lvl w:ilvl="7" w:tplc="0538A134">
      <w:numFmt w:val="bullet"/>
      <w:lvlText w:val="•"/>
      <w:lvlJc w:val="left"/>
      <w:pPr>
        <w:ind w:left="7134" w:hanging="373"/>
      </w:pPr>
      <w:rPr>
        <w:rFonts w:hint="default"/>
        <w:lang w:val="fr-FR" w:eastAsia="en-US" w:bidi="ar-SA"/>
      </w:rPr>
    </w:lvl>
    <w:lvl w:ilvl="8" w:tplc="BB986B26">
      <w:numFmt w:val="bullet"/>
      <w:lvlText w:val="•"/>
      <w:lvlJc w:val="left"/>
      <w:pPr>
        <w:ind w:left="8065" w:hanging="373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C4"/>
    <w:rsid w:val="0001293E"/>
    <w:rsid w:val="0003719E"/>
    <w:rsid w:val="00044894"/>
    <w:rsid w:val="00061676"/>
    <w:rsid w:val="00085186"/>
    <w:rsid w:val="000917A4"/>
    <w:rsid w:val="000D3CE4"/>
    <w:rsid w:val="00127F30"/>
    <w:rsid w:val="001535CC"/>
    <w:rsid w:val="00167987"/>
    <w:rsid w:val="00181714"/>
    <w:rsid w:val="0019436D"/>
    <w:rsid w:val="00194FBD"/>
    <w:rsid w:val="001A3713"/>
    <w:rsid w:val="001B1AEB"/>
    <w:rsid w:val="001B223C"/>
    <w:rsid w:val="001C5036"/>
    <w:rsid w:val="001C645C"/>
    <w:rsid w:val="00214612"/>
    <w:rsid w:val="00215EB0"/>
    <w:rsid w:val="00217ADA"/>
    <w:rsid w:val="002207FB"/>
    <w:rsid w:val="0022616A"/>
    <w:rsid w:val="002456E6"/>
    <w:rsid w:val="00252C48"/>
    <w:rsid w:val="002850E5"/>
    <w:rsid w:val="002A1DB8"/>
    <w:rsid w:val="002B06E9"/>
    <w:rsid w:val="002C2C9D"/>
    <w:rsid w:val="002D070A"/>
    <w:rsid w:val="00314034"/>
    <w:rsid w:val="00353983"/>
    <w:rsid w:val="003B50ED"/>
    <w:rsid w:val="003D2ABC"/>
    <w:rsid w:val="003D6376"/>
    <w:rsid w:val="003E0882"/>
    <w:rsid w:val="00406C3F"/>
    <w:rsid w:val="00416D4E"/>
    <w:rsid w:val="004255FF"/>
    <w:rsid w:val="0043174C"/>
    <w:rsid w:val="00445FC3"/>
    <w:rsid w:val="0045369B"/>
    <w:rsid w:val="00461578"/>
    <w:rsid w:val="00471A7A"/>
    <w:rsid w:val="004731B3"/>
    <w:rsid w:val="004A2FCD"/>
    <w:rsid w:val="004C099A"/>
    <w:rsid w:val="004C765F"/>
    <w:rsid w:val="005066E5"/>
    <w:rsid w:val="0051470F"/>
    <w:rsid w:val="005B06E7"/>
    <w:rsid w:val="005B4A4C"/>
    <w:rsid w:val="005B79C2"/>
    <w:rsid w:val="005D34A7"/>
    <w:rsid w:val="005E3017"/>
    <w:rsid w:val="00633993"/>
    <w:rsid w:val="00634423"/>
    <w:rsid w:val="0066534F"/>
    <w:rsid w:val="006856BA"/>
    <w:rsid w:val="00687809"/>
    <w:rsid w:val="00690173"/>
    <w:rsid w:val="006928C4"/>
    <w:rsid w:val="006C0C19"/>
    <w:rsid w:val="006D75DB"/>
    <w:rsid w:val="00757141"/>
    <w:rsid w:val="007B0ECA"/>
    <w:rsid w:val="007B2997"/>
    <w:rsid w:val="007E66C6"/>
    <w:rsid w:val="007F3FDC"/>
    <w:rsid w:val="007F5220"/>
    <w:rsid w:val="007F6EB1"/>
    <w:rsid w:val="0083347A"/>
    <w:rsid w:val="00851952"/>
    <w:rsid w:val="00893176"/>
    <w:rsid w:val="008B1733"/>
    <w:rsid w:val="008B28B7"/>
    <w:rsid w:val="00906A58"/>
    <w:rsid w:val="00906ED2"/>
    <w:rsid w:val="0096260A"/>
    <w:rsid w:val="00982BCC"/>
    <w:rsid w:val="009C4AA3"/>
    <w:rsid w:val="009C4ECF"/>
    <w:rsid w:val="00A069A9"/>
    <w:rsid w:val="00A073A5"/>
    <w:rsid w:val="00A103C6"/>
    <w:rsid w:val="00A42A7D"/>
    <w:rsid w:val="00A66EB1"/>
    <w:rsid w:val="00A70E70"/>
    <w:rsid w:val="00AC4341"/>
    <w:rsid w:val="00B00373"/>
    <w:rsid w:val="00B00E1E"/>
    <w:rsid w:val="00B0250C"/>
    <w:rsid w:val="00B11997"/>
    <w:rsid w:val="00B24FF4"/>
    <w:rsid w:val="00B7432E"/>
    <w:rsid w:val="00BB7F0A"/>
    <w:rsid w:val="00BD2413"/>
    <w:rsid w:val="00BD7321"/>
    <w:rsid w:val="00BE575F"/>
    <w:rsid w:val="00C10DEB"/>
    <w:rsid w:val="00C62753"/>
    <w:rsid w:val="00C917B0"/>
    <w:rsid w:val="00CA478A"/>
    <w:rsid w:val="00CB0F78"/>
    <w:rsid w:val="00CB1A8E"/>
    <w:rsid w:val="00CB3035"/>
    <w:rsid w:val="00CC1E72"/>
    <w:rsid w:val="00CD6C9A"/>
    <w:rsid w:val="00CE07E7"/>
    <w:rsid w:val="00CF42D5"/>
    <w:rsid w:val="00D07510"/>
    <w:rsid w:val="00D2491B"/>
    <w:rsid w:val="00D314C4"/>
    <w:rsid w:val="00D400E7"/>
    <w:rsid w:val="00D808DB"/>
    <w:rsid w:val="00D82CA4"/>
    <w:rsid w:val="00DB3079"/>
    <w:rsid w:val="00DD26ED"/>
    <w:rsid w:val="00DE2937"/>
    <w:rsid w:val="00DE2C0E"/>
    <w:rsid w:val="00E0389E"/>
    <w:rsid w:val="00E43137"/>
    <w:rsid w:val="00E64E45"/>
    <w:rsid w:val="00E9695A"/>
    <w:rsid w:val="00ED3513"/>
    <w:rsid w:val="00F04418"/>
    <w:rsid w:val="00F32AE7"/>
    <w:rsid w:val="00F80469"/>
    <w:rsid w:val="00F85463"/>
    <w:rsid w:val="00F87ABC"/>
    <w:rsid w:val="00FA76A8"/>
    <w:rsid w:val="00FB1C87"/>
    <w:rsid w:val="00FC2D22"/>
    <w:rsid w:val="00FC72F8"/>
    <w:rsid w:val="00FF26DA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51E94"/>
  <w15:chartTrackingRefBased/>
  <w15:docId w15:val="{59B90BB4-75A4-4507-B46C-03409212A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unhideWhenUsed/>
    <w:qFormat/>
    <w:rsid w:val="00906ED2"/>
    <w:pPr>
      <w:widowControl w:val="0"/>
      <w:autoSpaceDE w:val="0"/>
      <w:autoSpaceDN w:val="0"/>
      <w:spacing w:before="116" w:after="0" w:line="240" w:lineRule="auto"/>
      <w:ind w:left="413"/>
      <w:jc w:val="both"/>
      <w:outlineLvl w:val="1"/>
    </w:pPr>
    <w:rPr>
      <w:rFonts w:ascii="Arial" w:eastAsia="Arial" w:hAnsi="Arial" w:cs="Arial"/>
      <w:b/>
      <w:bCs/>
      <w:sz w:val="17"/>
      <w:szCs w:val="1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8C4"/>
  </w:style>
  <w:style w:type="paragraph" w:styleId="Pieddepage">
    <w:name w:val="footer"/>
    <w:basedOn w:val="Normal"/>
    <w:link w:val="PieddepageCar"/>
    <w:uiPriority w:val="99"/>
    <w:unhideWhenUsed/>
    <w:rsid w:val="0069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8C4"/>
  </w:style>
  <w:style w:type="table" w:styleId="Grilledutableau">
    <w:name w:val="Table Grid"/>
    <w:basedOn w:val="TableauNormal"/>
    <w:uiPriority w:val="39"/>
    <w:rsid w:val="00B00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06ED2"/>
    <w:rPr>
      <w:rFonts w:ascii="Arial" w:eastAsia="Arial" w:hAnsi="Arial" w:cs="Arial"/>
      <w:b/>
      <w:bCs/>
      <w:sz w:val="17"/>
      <w:szCs w:val="17"/>
    </w:rPr>
  </w:style>
  <w:style w:type="paragraph" w:styleId="Paragraphedeliste">
    <w:name w:val="List Paragraph"/>
    <w:basedOn w:val="Normal"/>
    <w:uiPriority w:val="1"/>
    <w:qFormat/>
    <w:rsid w:val="00A103C6"/>
    <w:pPr>
      <w:widowControl w:val="0"/>
      <w:autoSpaceDE w:val="0"/>
      <w:autoSpaceDN w:val="0"/>
      <w:spacing w:before="1" w:after="0" w:line="240" w:lineRule="auto"/>
      <w:ind w:left="633" w:hanging="374"/>
    </w:pPr>
    <w:rPr>
      <w:rFonts w:ascii="Arial" w:eastAsia="Arial" w:hAnsi="Arial" w:cs="Arial"/>
    </w:rPr>
  </w:style>
  <w:style w:type="paragraph" w:styleId="Corpsdetexte">
    <w:name w:val="Body Text"/>
    <w:basedOn w:val="Normal"/>
    <w:link w:val="CorpsdetexteCar"/>
    <w:uiPriority w:val="1"/>
    <w:qFormat/>
    <w:rsid w:val="00215EB0"/>
    <w:pPr>
      <w:widowControl w:val="0"/>
      <w:autoSpaceDE w:val="0"/>
      <w:autoSpaceDN w:val="0"/>
      <w:spacing w:after="0" w:line="240" w:lineRule="auto"/>
      <w:ind w:left="121"/>
      <w:jc w:val="both"/>
    </w:pPr>
    <w:rPr>
      <w:rFonts w:ascii="Arial" w:eastAsia="Arial" w:hAnsi="Arial" w:cs="Arial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215EB0"/>
    <w:rPr>
      <w:rFonts w:ascii="Arial" w:eastAsia="Arial" w:hAnsi="Arial" w:cs="Arial"/>
      <w:sz w:val="17"/>
      <w:szCs w:val="17"/>
    </w:rPr>
  </w:style>
  <w:style w:type="character" w:styleId="Lienhypertexte">
    <w:name w:val="Hyperlink"/>
    <w:basedOn w:val="Policepardfaut"/>
    <w:uiPriority w:val="99"/>
    <w:unhideWhenUsed/>
    <w:rsid w:val="00CC1E7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C1E7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3F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hyperlink" Target="https://cache.media.eduscol.education.fr/file/maternelle/41/4/Guide_phonologie_1172414.pdf" TargetMode="External"/><Relationship Id="rId34" Type="http://schemas.openxmlformats.org/officeDocument/2006/relationships/hyperlink" Target="https://cache.media.eduscol.education.fr/file/maternelle/41/4/Guide_phonologie_1172414.pdf" TargetMode="External"/><Relationship Id="rId42" Type="http://schemas.openxmlformats.org/officeDocument/2006/relationships/hyperlink" Target="https://cache.media.eduscol.education.fr/file/maternelle/41/4/Guide_phonologie_1172414.pdf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duscol.education.fr/document/299/download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yperlink" Target="https://eduscol.education.fr/126/je-rentre-au-cp" TargetMode="External"/><Relationship Id="rId37" Type="http://schemas.openxmlformats.org/officeDocument/2006/relationships/hyperlink" Target="https://cache.media.eduscol.education.fr/file/maternelle/41/4/Guide_phonologie_1172414.pdf" TargetMode="External"/><Relationship Id="rId40" Type="http://schemas.openxmlformats.org/officeDocument/2006/relationships/hyperlink" Target="https://cache.media.eduscol.education.fr/file/maternelle/41/4/Guide_phonologie_1172414.pdf" TargetMode="External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cache.media.eduscol.education.fr/file/maternelle/41/4/Guide_phonologie_1172414.pd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duscol.education.fr/83/j-enseigne-au-cycle-1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duscol.education.fr/126/je-rentre-au-cp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eduscol.education.fr/122/graphisme-et-ecriture" TargetMode="External"/><Relationship Id="rId30" Type="http://schemas.openxmlformats.org/officeDocument/2006/relationships/hyperlink" Target="https://cache.media.eduscol.education.fr/file/maternelle/41/4/Guide_phonologie_1172414.pdf" TargetMode="External"/><Relationship Id="rId35" Type="http://schemas.openxmlformats.org/officeDocument/2006/relationships/hyperlink" Target="https://eduscol.education.fr/126/je-rentre-au-cp" TargetMode="External"/><Relationship Id="rId43" Type="http://schemas.openxmlformats.org/officeDocument/2006/relationships/hyperlink" Target="https://eduscol.education.fr/document/13732/download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eduscol.education.fr/document/299/download" TargetMode="External"/><Relationship Id="rId17" Type="http://schemas.openxmlformats.org/officeDocument/2006/relationships/hyperlink" Target="https://eduscol.education.fr/126/je-rentre-au-cp" TargetMode="External"/><Relationship Id="rId25" Type="http://schemas.openxmlformats.org/officeDocument/2006/relationships/hyperlink" Target="https://eduscol.education.fr/126/je-rentre-au-cp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eduscol.education.fr/126/je-rentre-au-cp" TargetMode="External"/><Relationship Id="rId46" Type="http://schemas.openxmlformats.org/officeDocument/2006/relationships/image" Target="media/image20.png"/><Relationship Id="rId20" Type="http://schemas.openxmlformats.org/officeDocument/2006/relationships/image" Target="media/image8.png"/><Relationship Id="rId41" Type="http://schemas.openxmlformats.org/officeDocument/2006/relationships/hyperlink" Target="https://eduscol.education.fr/document/13732/downlo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3E082-BB2E-4D00-9F88-D85FF4931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2902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Boeglen</dc:creator>
  <cp:keywords/>
  <dc:description/>
  <cp:lastModifiedBy>Patricia Boeglen</cp:lastModifiedBy>
  <cp:revision>2</cp:revision>
  <dcterms:created xsi:type="dcterms:W3CDTF">2022-04-03T17:38:00Z</dcterms:created>
  <dcterms:modified xsi:type="dcterms:W3CDTF">2022-04-03T17:38:00Z</dcterms:modified>
</cp:coreProperties>
</file>