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EDF" w:rsidRDefault="00CE0E83">
      <w:pPr>
        <w:spacing w:after="0"/>
        <w:ind w:left="-18"/>
      </w:pPr>
      <w:r>
        <w:rPr>
          <w:noProof/>
        </w:rPr>
        <mc:AlternateContent>
          <mc:Choice Requires="wpg">
            <w:drawing>
              <wp:inline distT="0" distB="0" distL="0" distR="0">
                <wp:extent cx="9579611" cy="1671320"/>
                <wp:effectExtent l="0" t="0" r="0" b="0"/>
                <wp:docPr id="64383" name="Group 64383"/>
                <wp:cNvGraphicFramePr/>
                <a:graphic xmlns:a="http://schemas.openxmlformats.org/drawingml/2006/main">
                  <a:graphicData uri="http://schemas.microsoft.com/office/word/2010/wordprocessingGroup">
                    <wpg:wgp>
                      <wpg:cNvGrpSpPr/>
                      <wpg:grpSpPr>
                        <a:xfrm>
                          <a:off x="0" y="0"/>
                          <a:ext cx="9579611" cy="1671320"/>
                          <a:chOff x="0" y="0"/>
                          <a:chExt cx="9579611" cy="1671320"/>
                        </a:xfrm>
                      </wpg:grpSpPr>
                      <pic:pic xmlns:pic="http://schemas.openxmlformats.org/drawingml/2006/picture">
                        <pic:nvPicPr>
                          <pic:cNvPr id="10" name="Picture 10"/>
                          <pic:cNvPicPr/>
                        </pic:nvPicPr>
                        <pic:blipFill>
                          <a:blip r:embed="rId7"/>
                          <a:stretch>
                            <a:fillRect/>
                          </a:stretch>
                        </pic:blipFill>
                        <pic:spPr>
                          <a:xfrm>
                            <a:off x="1721485" y="0"/>
                            <a:ext cx="7858125" cy="1671320"/>
                          </a:xfrm>
                          <a:prstGeom prst="rect">
                            <a:avLst/>
                          </a:prstGeom>
                        </pic:spPr>
                      </pic:pic>
                      <wps:wsp>
                        <wps:cNvPr id="11" name="Rectangle 11"/>
                        <wps:cNvSpPr/>
                        <wps:spPr>
                          <a:xfrm>
                            <a:off x="1375791" y="1488171"/>
                            <a:ext cx="51809" cy="207921"/>
                          </a:xfrm>
                          <a:prstGeom prst="rect">
                            <a:avLst/>
                          </a:prstGeom>
                          <a:ln>
                            <a:noFill/>
                          </a:ln>
                        </wps:spPr>
                        <wps:txbx>
                          <w:txbxContent>
                            <w:p w:rsidR="005B21C9" w:rsidRDefault="005B21C9">
                              <w:r>
                                <w:rPr>
                                  <w:rFonts w:ascii="Arial" w:eastAsia="Arial" w:hAnsi="Arial" w:cs="Arial"/>
                                </w:rPr>
                                <w:t xml:space="preserve"> </w:t>
                              </w:r>
                            </w:p>
                          </w:txbxContent>
                        </wps:txbx>
                        <wps:bodyPr horzOverflow="overflow" vert="horz" lIns="0" tIns="0" rIns="0" bIns="0" rtlCol="0">
                          <a:noAutofit/>
                        </wps:bodyPr>
                      </wps:wsp>
                      <wps:wsp>
                        <wps:cNvPr id="12" name="Rectangle 12"/>
                        <wps:cNvSpPr/>
                        <wps:spPr>
                          <a:xfrm>
                            <a:off x="6274562" y="468074"/>
                            <a:ext cx="4293472" cy="413583"/>
                          </a:xfrm>
                          <a:prstGeom prst="rect">
                            <a:avLst/>
                          </a:prstGeom>
                          <a:ln>
                            <a:noFill/>
                          </a:ln>
                        </wps:spPr>
                        <wps:txbx>
                          <w:txbxContent>
                            <w:p w:rsidR="005B21C9" w:rsidRDefault="005B21C9">
                              <w:r>
                                <w:rPr>
                                  <w:rFonts w:ascii="Arial" w:eastAsia="Arial" w:hAnsi="Arial" w:cs="Arial"/>
                                  <w:b/>
                                  <w:color w:val="0070C0"/>
                                  <w:sz w:val="44"/>
                                </w:rPr>
                                <w:t xml:space="preserve">LE PLAN PARTICULIER </w:t>
                              </w:r>
                            </w:p>
                          </w:txbxContent>
                        </wps:txbx>
                        <wps:bodyPr horzOverflow="overflow" vert="horz" lIns="0" tIns="0" rIns="0" bIns="0" rtlCol="0">
                          <a:noAutofit/>
                        </wps:bodyPr>
                      </wps:wsp>
                      <wps:wsp>
                        <wps:cNvPr id="14" name="Rectangle 14"/>
                        <wps:cNvSpPr/>
                        <wps:spPr>
                          <a:xfrm>
                            <a:off x="6600699" y="836882"/>
                            <a:ext cx="3754517" cy="413583"/>
                          </a:xfrm>
                          <a:prstGeom prst="rect">
                            <a:avLst/>
                          </a:prstGeom>
                          <a:ln>
                            <a:noFill/>
                          </a:ln>
                        </wps:spPr>
                        <wps:txbx>
                          <w:txbxContent>
                            <w:p w:rsidR="005B21C9" w:rsidRDefault="005B21C9">
                              <w:r>
                                <w:rPr>
                                  <w:rFonts w:ascii="Arial" w:eastAsia="Arial" w:hAnsi="Arial" w:cs="Arial"/>
                                  <w:b/>
                                  <w:color w:val="0070C0"/>
                                  <w:sz w:val="44"/>
                                </w:rPr>
                                <w:t>DE MISE EN SÛRETE</w:t>
                              </w:r>
                            </w:p>
                          </w:txbxContent>
                        </wps:txbx>
                        <wps:bodyPr horzOverflow="overflow" vert="horz" lIns="0" tIns="0" rIns="0" bIns="0" rtlCol="0">
                          <a:noAutofit/>
                        </wps:bodyPr>
                      </wps:wsp>
                      <wps:wsp>
                        <wps:cNvPr id="15" name="Rectangle 15"/>
                        <wps:cNvSpPr/>
                        <wps:spPr>
                          <a:xfrm>
                            <a:off x="9426575" y="984123"/>
                            <a:ext cx="42144" cy="189937"/>
                          </a:xfrm>
                          <a:prstGeom prst="rect">
                            <a:avLst/>
                          </a:prstGeom>
                          <a:ln>
                            <a:noFill/>
                          </a:ln>
                        </wps:spPr>
                        <wps:txbx>
                          <w:txbxContent>
                            <w:p w:rsidR="005B21C9" w:rsidRDefault="005B21C9">
                              <w:r>
                                <w:t xml:space="preserve"> </w:t>
                              </w:r>
                            </w:p>
                          </w:txbxContent>
                        </wps:txbx>
                        <wps:bodyPr horzOverflow="overflow" vert="horz" lIns="0" tIns="0" rIns="0" bIns="0" rtlCol="0">
                          <a:noAutofit/>
                        </wps:bodyPr>
                      </wps:wsp>
                      <pic:pic xmlns:pic="http://schemas.openxmlformats.org/drawingml/2006/picture">
                        <pic:nvPicPr>
                          <pic:cNvPr id="402" name="Picture 402"/>
                          <pic:cNvPicPr/>
                        </pic:nvPicPr>
                        <pic:blipFill>
                          <a:blip r:embed="rId8"/>
                          <a:stretch>
                            <a:fillRect/>
                          </a:stretch>
                        </pic:blipFill>
                        <pic:spPr>
                          <a:xfrm>
                            <a:off x="0" y="16510"/>
                            <a:ext cx="1377315" cy="1600200"/>
                          </a:xfrm>
                          <a:prstGeom prst="rect">
                            <a:avLst/>
                          </a:prstGeom>
                        </pic:spPr>
                      </pic:pic>
                    </wpg:wgp>
                  </a:graphicData>
                </a:graphic>
              </wp:inline>
            </w:drawing>
          </mc:Choice>
          <mc:Fallback>
            <w:pict>
              <v:group id="Group 64383" o:spid="_x0000_s1026" style="width:754.3pt;height:131.6pt;mso-position-horizontal-relative:char;mso-position-vertical-relative:line" coordsize="95796,16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214;width:78582;height:1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KibGAAAA2wAAAA8AAABkcnMvZG93bnJldi54bWxEj0FrwkAQhe8F/8MyghfRjT3YEl1FpYK0&#10;hxIVwduQHZNgdjZkV4399Z1DobcZ3pv3vpkvO1erO7Wh8mxgMk5AEefeVlwYOB62o3dQISJbrD2T&#10;gScFWC56L3NMrX9wRvd9LJSEcEjRQBljk2od8pIchrFviEW7+NZhlLUttG3xIeGu1q9JMtUOK5aG&#10;EhvalJRf9zdn4FRdd8Pbz9t0O8zWn+d1Zr+/PqIxg363moGK1MV/89/1zgq+0MsvMoB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UqJsYAAADbAAAADwAAAAAAAAAAAAAA&#10;AACfAgAAZHJzL2Rvd25yZXYueG1sUEsFBgAAAAAEAAQA9wAAAJIDAAAAAA==&#10;">
                  <v:imagedata r:id="rId9" o:title=""/>
                </v:shape>
                <v:rect id="Rectangle 11" o:spid="_x0000_s1028" style="position:absolute;left:13757;top:14881;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B21C9" w:rsidRDefault="005B21C9">
                        <w:r>
                          <w:rPr>
                            <w:rFonts w:ascii="Arial" w:eastAsia="Arial" w:hAnsi="Arial" w:cs="Arial"/>
                          </w:rPr>
                          <w:t xml:space="preserve"> </w:t>
                        </w:r>
                      </w:p>
                    </w:txbxContent>
                  </v:textbox>
                </v:rect>
                <v:rect id="Rectangle 12" o:spid="_x0000_s1029" style="position:absolute;left:62745;top:4680;width:42935;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B21C9" w:rsidRDefault="005B21C9">
                        <w:r>
                          <w:rPr>
                            <w:rFonts w:ascii="Arial" w:eastAsia="Arial" w:hAnsi="Arial" w:cs="Arial"/>
                            <w:b/>
                            <w:color w:val="0070C0"/>
                            <w:sz w:val="44"/>
                          </w:rPr>
                          <w:t xml:space="preserve">LE PLAN PARTICULIER </w:t>
                        </w:r>
                      </w:p>
                    </w:txbxContent>
                  </v:textbox>
                </v:rect>
                <v:rect id="Rectangle 14" o:spid="_x0000_s1030" style="position:absolute;left:66006;top:8368;width:37546;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B21C9" w:rsidRDefault="005B21C9">
                        <w:r>
                          <w:rPr>
                            <w:rFonts w:ascii="Arial" w:eastAsia="Arial" w:hAnsi="Arial" w:cs="Arial"/>
                            <w:b/>
                            <w:color w:val="0070C0"/>
                            <w:sz w:val="44"/>
                          </w:rPr>
                          <w:t>DE MISE EN SÛRETE</w:t>
                        </w:r>
                      </w:p>
                    </w:txbxContent>
                  </v:textbox>
                </v:rect>
                <v:rect id="Rectangle 15" o:spid="_x0000_s1031" style="position:absolute;left:94265;top:984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B21C9" w:rsidRDefault="005B21C9">
                        <w:r>
                          <w:t xml:space="preserve"> </w:t>
                        </w:r>
                      </w:p>
                    </w:txbxContent>
                  </v:textbox>
                </v:rect>
                <v:shape id="Picture 402" o:spid="_x0000_s1032" type="#_x0000_t75" style="position:absolute;top:165;width:1377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vfDFAAAA3AAAAA8AAABkcnMvZG93bnJldi54bWxEj09rwkAUxO+C32F5Qm+6Udqi0VWkUOil&#10;hUYvuT2yzySYfbtmV/Pn03cLhR6HmfkNszv0phEPan1tWcFykYAgLqyuuVRwPr3P1yB8QNbYWCYF&#10;A3k47KeTHabadvxNjyyUIkLYp6igCsGlUvqiIoN+YR1x9C62NRiibEupW+wi3DRylSSv0mDNcaFC&#10;R28VFdfsbhS4e+7OfPsa8iJ363E0m5fmUyv1NOuPWxCB+vAf/mt/aAXPyQp+z8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L3wxQAAANwAAAAPAAAAAAAAAAAAAAAA&#10;AJ8CAABkcnMvZG93bnJldi54bWxQSwUGAAAAAAQABAD3AAAAkQMAAAAA&#10;">
                  <v:imagedata r:id="rId10" o:title=""/>
                </v:shape>
                <w10:anchorlock/>
              </v:group>
            </w:pict>
          </mc:Fallback>
        </mc:AlternateContent>
      </w:r>
    </w:p>
    <w:p w:rsidR="00746EDF" w:rsidRDefault="00CE0E83">
      <w:pPr>
        <w:spacing w:after="55"/>
        <w:ind w:left="17"/>
        <w:jc w:val="both"/>
      </w:pPr>
      <w:r>
        <w:rPr>
          <w:rFonts w:ascii="Arial" w:eastAsia="Arial" w:hAnsi="Arial" w:cs="Arial"/>
          <w:b/>
          <w:sz w:val="24"/>
        </w:rPr>
        <w:t xml:space="preserve"> </w:t>
      </w:r>
    </w:p>
    <w:p w:rsidR="00746EDF" w:rsidRDefault="00CE0E83">
      <w:pPr>
        <w:spacing w:after="0"/>
        <w:ind w:left="17"/>
        <w:jc w:val="both"/>
      </w:pPr>
      <w:r>
        <w:rPr>
          <w:rFonts w:ascii="Arial" w:eastAsia="Arial" w:hAnsi="Arial" w:cs="Arial"/>
          <w:b/>
          <w:sz w:val="28"/>
        </w:rPr>
        <w:t xml:space="preserve"> </w:t>
      </w:r>
    </w:p>
    <w:p w:rsidR="00746EDF" w:rsidRDefault="00CE0E83">
      <w:pPr>
        <w:spacing w:after="838"/>
        <w:ind w:left="4776"/>
      </w:pPr>
      <w:r>
        <w:rPr>
          <w:noProof/>
        </w:rPr>
        <mc:AlternateContent>
          <mc:Choice Requires="wpg">
            <w:drawing>
              <wp:inline distT="0" distB="0" distL="0" distR="0">
                <wp:extent cx="3608832" cy="1000379"/>
                <wp:effectExtent l="0" t="0" r="0" b="0"/>
                <wp:docPr id="64384" name="Group 64384"/>
                <wp:cNvGraphicFramePr/>
                <a:graphic xmlns:a="http://schemas.openxmlformats.org/drawingml/2006/main">
                  <a:graphicData uri="http://schemas.microsoft.com/office/word/2010/wordprocessingGroup">
                    <wpg:wgp>
                      <wpg:cNvGrpSpPr/>
                      <wpg:grpSpPr>
                        <a:xfrm>
                          <a:off x="0" y="0"/>
                          <a:ext cx="3608832" cy="1000379"/>
                          <a:chOff x="0" y="0"/>
                          <a:chExt cx="3608832" cy="1000379"/>
                        </a:xfrm>
                      </wpg:grpSpPr>
                      <pic:pic xmlns:pic="http://schemas.openxmlformats.org/drawingml/2006/picture">
                        <pic:nvPicPr>
                          <pic:cNvPr id="18" name="Picture 18"/>
                          <pic:cNvPicPr/>
                        </pic:nvPicPr>
                        <pic:blipFill>
                          <a:blip r:embed="rId11"/>
                          <a:stretch>
                            <a:fillRect/>
                          </a:stretch>
                        </pic:blipFill>
                        <pic:spPr>
                          <a:xfrm>
                            <a:off x="1181100" y="11303"/>
                            <a:ext cx="1249680" cy="348996"/>
                          </a:xfrm>
                          <a:prstGeom prst="rect">
                            <a:avLst/>
                          </a:prstGeom>
                        </pic:spPr>
                      </pic:pic>
                      <wps:wsp>
                        <wps:cNvPr id="19" name="Shape 19"/>
                        <wps:cNvSpPr/>
                        <wps:spPr>
                          <a:xfrm>
                            <a:off x="1168654" y="5588"/>
                            <a:ext cx="124333" cy="327279"/>
                          </a:xfrm>
                          <a:custGeom>
                            <a:avLst/>
                            <a:gdLst/>
                            <a:ahLst/>
                            <a:cxnLst/>
                            <a:rect l="0" t="0" r="0" b="0"/>
                            <a:pathLst>
                              <a:path w="124333" h="327279">
                                <a:moveTo>
                                  <a:pt x="0" y="0"/>
                                </a:moveTo>
                                <a:lnTo>
                                  <a:pt x="106045" y="0"/>
                                </a:lnTo>
                                <a:lnTo>
                                  <a:pt x="124333" y="206"/>
                                </a:lnTo>
                                <a:lnTo>
                                  <a:pt x="124333" y="55878"/>
                                </a:lnTo>
                                <a:lnTo>
                                  <a:pt x="98044" y="55372"/>
                                </a:lnTo>
                                <a:lnTo>
                                  <a:pt x="66040" y="55372"/>
                                </a:lnTo>
                                <a:lnTo>
                                  <a:pt x="66040" y="148209"/>
                                </a:lnTo>
                                <a:lnTo>
                                  <a:pt x="102235" y="148209"/>
                                </a:lnTo>
                                <a:lnTo>
                                  <a:pt x="124333" y="147358"/>
                                </a:lnTo>
                                <a:lnTo>
                                  <a:pt x="124333" y="203389"/>
                                </a:lnTo>
                                <a:lnTo>
                                  <a:pt x="109093" y="203835"/>
                                </a:lnTo>
                                <a:lnTo>
                                  <a:pt x="66040" y="203835"/>
                                </a:lnTo>
                                <a:lnTo>
                                  <a:pt x="66040" y="327279"/>
                                </a:lnTo>
                                <a:lnTo>
                                  <a:pt x="0" y="327279"/>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0" name="Shape 20"/>
                        <wps:cNvSpPr/>
                        <wps:spPr>
                          <a:xfrm>
                            <a:off x="1292987" y="5794"/>
                            <a:ext cx="126365" cy="203183"/>
                          </a:xfrm>
                          <a:custGeom>
                            <a:avLst/>
                            <a:gdLst/>
                            <a:ahLst/>
                            <a:cxnLst/>
                            <a:rect l="0" t="0" r="0" b="0"/>
                            <a:pathLst>
                              <a:path w="126365" h="203183">
                                <a:moveTo>
                                  <a:pt x="0" y="0"/>
                                </a:moveTo>
                                <a:lnTo>
                                  <a:pt x="9211" y="104"/>
                                </a:lnTo>
                                <a:cubicBezTo>
                                  <a:pt x="34108" y="723"/>
                                  <a:pt x="51181" y="2271"/>
                                  <a:pt x="60325" y="4747"/>
                                </a:cubicBezTo>
                                <a:cubicBezTo>
                                  <a:pt x="78994" y="9573"/>
                                  <a:pt x="94742" y="20241"/>
                                  <a:pt x="107442" y="36751"/>
                                </a:cubicBezTo>
                                <a:cubicBezTo>
                                  <a:pt x="120015" y="53134"/>
                                  <a:pt x="126365" y="74470"/>
                                  <a:pt x="126365" y="100505"/>
                                </a:cubicBezTo>
                                <a:cubicBezTo>
                                  <a:pt x="126365" y="120571"/>
                                  <a:pt x="122682" y="137462"/>
                                  <a:pt x="115443" y="151178"/>
                                </a:cubicBezTo>
                                <a:cubicBezTo>
                                  <a:pt x="108077" y="164894"/>
                                  <a:pt x="98806" y="175562"/>
                                  <a:pt x="87630" y="183436"/>
                                </a:cubicBezTo>
                                <a:cubicBezTo>
                                  <a:pt x="76327" y="191183"/>
                                  <a:pt x="65024" y="196390"/>
                                  <a:pt x="53340" y="198930"/>
                                </a:cubicBezTo>
                                <a:cubicBezTo>
                                  <a:pt x="45466" y="200518"/>
                                  <a:pt x="35814" y="201692"/>
                                  <a:pt x="24384" y="202470"/>
                                </a:cubicBezTo>
                                <a:lnTo>
                                  <a:pt x="0" y="203183"/>
                                </a:lnTo>
                                <a:lnTo>
                                  <a:pt x="0" y="147153"/>
                                </a:lnTo>
                                <a:lnTo>
                                  <a:pt x="10478" y="146749"/>
                                </a:lnTo>
                                <a:cubicBezTo>
                                  <a:pt x="19177" y="145908"/>
                                  <a:pt x="25717" y="144638"/>
                                  <a:pt x="30099" y="142923"/>
                                </a:cubicBezTo>
                                <a:cubicBezTo>
                                  <a:pt x="38862" y="139494"/>
                                  <a:pt x="45847" y="134160"/>
                                  <a:pt x="50800" y="126794"/>
                                </a:cubicBezTo>
                                <a:cubicBezTo>
                                  <a:pt x="55753" y="119555"/>
                                  <a:pt x="58293" y="111046"/>
                                  <a:pt x="58293" y="101394"/>
                                </a:cubicBezTo>
                                <a:cubicBezTo>
                                  <a:pt x="58293" y="89456"/>
                                  <a:pt x="54737" y="79677"/>
                                  <a:pt x="47752" y="71930"/>
                                </a:cubicBezTo>
                                <a:cubicBezTo>
                                  <a:pt x="40767" y="64183"/>
                                  <a:pt x="31877" y="59357"/>
                                  <a:pt x="21209" y="57452"/>
                                </a:cubicBezTo>
                                <a:cubicBezTo>
                                  <a:pt x="17272" y="56690"/>
                                  <a:pt x="11335" y="56119"/>
                                  <a:pt x="3413" y="55738"/>
                                </a:cubicBezTo>
                                <a:lnTo>
                                  <a:pt x="0" y="55672"/>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1" name="Shape 21"/>
                        <wps:cNvSpPr/>
                        <wps:spPr>
                          <a:xfrm>
                            <a:off x="1473454" y="5588"/>
                            <a:ext cx="124333" cy="327279"/>
                          </a:xfrm>
                          <a:custGeom>
                            <a:avLst/>
                            <a:gdLst/>
                            <a:ahLst/>
                            <a:cxnLst/>
                            <a:rect l="0" t="0" r="0" b="0"/>
                            <a:pathLst>
                              <a:path w="124333" h="327279">
                                <a:moveTo>
                                  <a:pt x="0" y="0"/>
                                </a:moveTo>
                                <a:lnTo>
                                  <a:pt x="106045" y="0"/>
                                </a:lnTo>
                                <a:lnTo>
                                  <a:pt x="124333" y="206"/>
                                </a:lnTo>
                                <a:lnTo>
                                  <a:pt x="124333" y="55878"/>
                                </a:lnTo>
                                <a:lnTo>
                                  <a:pt x="98044" y="55372"/>
                                </a:lnTo>
                                <a:lnTo>
                                  <a:pt x="66040" y="55372"/>
                                </a:lnTo>
                                <a:lnTo>
                                  <a:pt x="66040" y="148209"/>
                                </a:lnTo>
                                <a:lnTo>
                                  <a:pt x="102235" y="148209"/>
                                </a:lnTo>
                                <a:lnTo>
                                  <a:pt x="124333" y="147358"/>
                                </a:lnTo>
                                <a:lnTo>
                                  <a:pt x="124333" y="203389"/>
                                </a:lnTo>
                                <a:lnTo>
                                  <a:pt x="109093" y="203835"/>
                                </a:lnTo>
                                <a:lnTo>
                                  <a:pt x="66040" y="203835"/>
                                </a:lnTo>
                                <a:lnTo>
                                  <a:pt x="66040" y="327279"/>
                                </a:lnTo>
                                <a:lnTo>
                                  <a:pt x="0" y="327279"/>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2" name="Shape 22"/>
                        <wps:cNvSpPr/>
                        <wps:spPr>
                          <a:xfrm>
                            <a:off x="1597787" y="5794"/>
                            <a:ext cx="126365" cy="203183"/>
                          </a:xfrm>
                          <a:custGeom>
                            <a:avLst/>
                            <a:gdLst/>
                            <a:ahLst/>
                            <a:cxnLst/>
                            <a:rect l="0" t="0" r="0" b="0"/>
                            <a:pathLst>
                              <a:path w="126365" h="203183">
                                <a:moveTo>
                                  <a:pt x="0" y="0"/>
                                </a:moveTo>
                                <a:lnTo>
                                  <a:pt x="9211" y="104"/>
                                </a:lnTo>
                                <a:cubicBezTo>
                                  <a:pt x="34108" y="723"/>
                                  <a:pt x="51181" y="2271"/>
                                  <a:pt x="60325" y="4747"/>
                                </a:cubicBezTo>
                                <a:cubicBezTo>
                                  <a:pt x="78994" y="9573"/>
                                  <a:pt x="94742" y="20241"/>
                                  <a:pt x="107442" y="36751"/>
                                </a:cubicBezTo>
                                <a:cubicBezTo>
                                  <a:pt x="120015" y="53134"/>
                                  <a:pt x="126365" y="74470"/>
                                  <a:pt x="126365" y="100505"/>
                                </a:cubicBezTo>
                                <a:cubicBezTo>
                                  <a:pt x="126365" y="120571"/>
                                  <a:pt x="122682" y="137462"/>
                                  <a:pt x="115443" y="151178"/>
                                </a:cubicBezTo>
                                <a:cubicBezTo>
                                  <a:pt x="108077" y="164894"/>
                                  <a:pt x="98806" y="175562"/>
                                  <a:pt x="87630" y="183436"/>
                                </a:cubicBezTo>
                                <a:cubicBezTo>
                                  <a:pt x="76327" y="191183"/>
                                  <a:pt x="65024" y="196390"/>
                                  <a:pt x="53340" y="198930"/>
                                </a:cubicBezTo>
                                <a:cubicBezTo>
                                  <a:pt x="45466" y="200518"/>
                                  <a:pt x="35814" y="201692"/>
                                  <a:pt x="24384" y="202470"/>
                                </a:cubicBezTo>
                                <a:lnTo>
                                  <a:pt x="0" y="203183"/>
                                </a:lnTo>
                                <a:lnTo>
                                  <a:pt x="0" y="147153"/>
                                </a:lnTo>
                                <a:lnTo>
                                  <a:pt x="10478" y="146749"/>
                                </a:lnTo>
                                <a:cubicBezTo>
                                  <a:pt x="19177" y="145908"/>
                                  <a:pt x="25717" y="144638"/>
                                  <a:pt x="30099" y="142923"/>
                                </a:cubicBezTo>
                                <a:cubicBezTo>
                                  <a:pt x="38862" y="139494"/>
                                  <a:pt x="45847" y="134160"/>
                                  <a:pt x="50800" y="126794"/>
                                </a:cubicBezTo>
                                <a:cubicBezTo>
                                  <a:pt x="55753" y="119555"/>
                                  <a:pt x="58293" y="111046"/>
                                  <a:pt x="58293" y="101394"/>
                                </a:cubicBezTo>
                                <a:cubicBezTo>
                                  <a:pt x="58293" y="89456"/>
                                  <a:pt x="54737" y="79677"/>
                                  <a:pt x="47752" y="71930"/>
                                </a:cubicBezTo>
                                <a:cubicBezTo>
                                  <a:pt x="40767" y="64183"/>
                                  <a:pt x="31877" y="59357"/>
                                  <a:pt x="21209" y="57452"/>
                                </a:cubicBezTo>
                                <a:cubicBezTo>
                                  <a:pt x="17272" y="56690"/>
                                  <a:pt x="11335" y="56119"/>
                                  <a:pt x="3413" y="55738"/>
                                </a:cubicBezTo>
                                <a:lnTo>
                                  <a:pt x="0" y="55672"/>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 name="Shape 23"/>
                        <wps:cNvSpPr/>
                        <wps:spPr>
                          <a:xfrm>
                            <a:off x="1777365" y="5588"/>
                            <a:ext cx="316103" cy="327279"/>
                          </a:xfrm>
                          <a:custGeom>
                            <a:avLst/>
                            <a:gdLst/>
                            <a:ahLst/>
                            <a:cxnLst/>
                            <a:rect l="0" t="0" r="0" b="0"/>
                            <a:pathLst>
                              <a:path w="316103" h="327279">
                                <a:moveTo>
                                  <a:pt x="0" y="0"/>
                                </a:moveTo>
                                <a:lnTo>
                                  <a:pt x="98933" y="0"/>
                                </a:lnTo>
                                <a:lnTo>
                                  <a:pt x="158242" y="223266"/>
                                </a:lnTo>
                                <a:lnTo>
                                  <a:pt x="216916" y="0"/>
                                </a:lnTo>
                                <a:lnTo>
                                  <a:pt x="316103" y="0"/>
                                </a:lnTo>
                                <a:lnTo>
                                  <a:pt x="316103" y="327279"/>
                                </a:lnTo>
                                <a:lnTo>
                                  <a:pt x="254762" y="327279"/>
                                </a:lnTo>
                                <a:lnTo>
                                  <a:pt x="254762" y="69596"/>
                                </a:lnTo>
                                <a:lnTo>
                                  <a:pt x="189738" y="327279"/>
                                </a:lnTo>
                                <a:lnTo>
                                  <a:pt x="126111" y="327279"/>
                                </a:lnTo>
                                <a:lnTo>
                                  <a:pt x="61341" y="69596"/>
                                </a:lnTo>
                                <a:lnTo>
                                  <a:pt x="61341" y="327279"/>
                                </a:lnTo>
                                <a:lnTo>
                                  <a:pt x="0" y="327279"/>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 name="Shape 24"/>
                        <wps:cNvSpPr/>
                        <wps:spPr>
                          <a:xfrm>
                            <a:off x="2142490" y="0"/>
                            <a:ext cx="266065" cy="338709"/>
                          </a:xfrm>
                          <a:custGeom>
                            <a:avLst/>
                            <a:gdLst/>
                            <a:ahLst/>
                            <a:cxnLst/>
                            <a:rect l="0" t="0" r="0" b="0"/>
                            <a:pathLst>
                              <a:path w="266065" h="338709">
                                <a:moveTo>
                                  <a:pt x="131318" y="0"/>
                                </a:moveTo>
                                <a:cubicBezTo>
                                  <a:pt x="172339" y="0"/>
                                  <a:pt x="203327" y="9017"/>
                                  <a:pt x="224028" y="27051"/>
                                </a:cubicBezTo>
                                <a:cubicBezTo>
                                  <a:pt x="244856" y="45085"/>
                                  <a:pt x="255651" y="69088"/>
                                  <a:pt x="256794" y="99187"/>
                                </a:cubicBezTo>
                                <a:lnTo>
                                  <a:pt x="190627" y="101981"/>
                                </a:lnTo>
                                <a:cubicBezTo>
                                  <a:pt x="187833" y="85217"/>
                                  <a:pt x="181737" y="73152"/>
                                  <a:pt x="172466" y="65786"/>
                                </a:cubicBezTo>
                                <a:cubicBezTo>
                                  <a:pt x="163195" y="58420"/>
                                  <a:pt x="149225" y="54737"/>
                                  <a:pt x="130556" y="54737"/>
                                </a:cubicBezTo>
                                <a:cubicBezTo>
                                  <a:pt x="111379" y="54737"/>
                                  <a:pt x="96393" y="58674"/>
                                  <a:pt x="85471" y="66548"/>
                                </a:cubicBezTo>
                                <a:cubicBezTo>
                                  <a:pt x="78486" y="71628"/>
                                  <a:pt x="75057" y="78359"/>
                                  <a:pt x="75057" y="86868"/>
                                </a:cubicBezTo>
                                <a:cubicBezTo>
                                  <a:pt x="75057" y="94615"/>
                                  <a:pt x="78232" y="101219"/>
                                  <a:pt x="84836" y="106680"/>
                                </a:cubicBezTo>
                                <a:cubicBezTo>
                                  <a:pt x="93218" y="113665"/>
                                  <a:pt x="113411" y="121031"/>
                                  <a:pt x="145542" y="128651"/>
                                </a:cubicBezTo>
                                <a:cubicBezTo>
                                  <a:pt x="177673" y="136144"/>
                                  <a:pt x="201549" y="144018"/>
                                  <a:pt x="216916" y="152146"/>
                                </a:cubicBezTo>
                                <a:cubicBezTo>
                                  <a:pt x="232283" y="160274"/>
                                  <a:pt x="244348" y="171323"/>
                                  <a:pt x="253111" y="185420"/>
                                </a:cubicBezTo>
                                <a:cubicBezTo>
                                  <a:pt x="261747" y="199517"/>
                                  <a:pt x="266065" y="216916"/>
                                  <a:pt x="266065" y="237490"/>
                                </a:cubicBezTo>
                                <a:cubicBezTo>
                                  <a:pt x="266065" y="256286"/>
                                  <a:pt x="260858" y="273812"/>
                                  <a:pt x="250444" y="290195"/>
                                </a:cubicBezTo>
                                <a:cubicBezTo>
                                  <a:pt x="240030" y="306578"/>
                                  <a:pt x="225298" y="318770"/>
                                  <a:pt x="206248" y="326771"/>
                                </a:cubicBezTo>
                                <a:cubicBezTo>
                                  <a:pt x="187198" y="334645"/>
                                  <a:pt x="163449" y="338709"/>
                                  <a:pt x="135128" y="338709"/>
                                </a:cubicBezTo>
                                <a:cubicBezTo>
                                  <a:pt x="93726" y="338709"/>
                                  <a:pt x="61976" y="329057"/>
                                  <a:pt x="39751" y="310007"/>
                                </a:cubicBezTo>
                                <a:cubicBezTo>
                                  <a:pt x="17526" y="290830"/>
                                  <a:pt x="4318" y="263017"/>
                                  <a:pt x="0" y="226441"/>
                                </a:cubicBezTo>
                                <a:lnTo>
                                  <a:pt x="64262" y="220091"/>
                                </a:lnTo>
                                <a:cubicBezTo>
                                  <a:pt x="68199" y="241681"/>
                                  <a:pt x="76073" y="257556"/>
                                  <a:pt x="87884" y="267716"/>
                                </a:cubicBezTo>
                                <a:cubicBezTo>
                                  <a:pt x="99695" y="277749"/>
                                  <a:pt x="115697" y="282829"/>
                                  <a:pt x="135763" y="282829"/>
                                </a:cubicBezTo>
                                <a:cubicBezTo>
                                  <a:pt x="156972" y="282829"/>
                                  <a:pt x="173101" y="278384"/>
                                  <a:pt x="183896" y="269367"/>
                                </a:cubicBezTo>
                                <a:cubicBezTo>
                                  <a:pt x="194691" y="260350"/>
                                  <a:pt x="200025" y="249809"/>
                                  <a:pt x="200025" y="237744"/>
                                </a:cubicBezTo>
                                <a:cubicBezTo>
                                  <a:pt x="200025" y="229997"/>
                                  <a:pt x="197739" y="223393"/>
                                  <a:pt x="193167" y="218059"/>
                                </a:cubicBezTo>
                                <a:cubicBezTo>
                                  <a:pt x="188722" y="212598"/>
                                  <a:pt x="180721" y="207899"/>
                                  <a:pt x="169418" y="203835"/>
                                </a:cubicBezTo>
                                <a:cubicBezTo>
                                  <a:pt x="161671" y="201168"/>
                                  <a:pt x="144018" y="196342"/>
                                  <a:pt x="116586" y="189484"/>
                                </a:cubicBezTo>
                                <a:cubicBezTo>
                                  <a:pt x="81153" y="180721"/>
                                  <a:pt x="56261" y="169926"/>
                                  <a:pt x="42037" y="157226"/>
                                </a:cubicBezTo>
                                <a:cubicBezTo>
                                  <a:pt x="21844" y="139192"/>
                                  <a:pt x="11811" y="117221"/>
                                  <a:pt x="11811" y="91313"/>
                                </a:cubicBezTo>
                                <a:cubicBezTo>
                                  <a:pt x="11811" y="74676"/>
                                  <a:pt x="16510" y="59055"/>
                                  <a:pt x="26035" y="44577"/>
                                </a:cubicBezTo>
                                <a:cubicBezTo>
                                  <a:pt x="35433" y="30099"/>
                                  <a:pt x="49149" y="19050"/>
                                  <a:pt x="66929" y="11430"/>
                                </a:cubicBezTo>
                                <a:cubicBezTo>
                                  <a:pt x="84709" y="3810"/>
                                  <a:pt x="106172" y="0"/>
                                  <a:pt x="131318"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 name="Shape 25"/>
                        <wps:cNvSpPr/>
                        <wps:spPr>
                          <a:xfrm>
                            <a:off x="1539494" y="60960"/>
                            <a:ext cx="116586" cy="92837"/>
                          </a:xfrm>
                          <a:custGeom>
                            <a:avLst/>
                            <a:gdLst/>
                            <a:ahLst/>
                            <a:cxnLst/>
                            <a:rect l="0" t="0" r="0" b="0"/>
                            <a:pathLst>
                              <a:path w="116586" h="92837">
                                <a:moveTo>
                                  <a:pt x="0" y="0"/>
                                </a:moveTo>
                                <a:lnTo>
                                  <a:pt x="0" y="92837"/>
                                </a:lnTo>
                                <a:lnTo>
                                  <a:pt x="36195" y="92837"/>
                                </a:lnTo>
                                <a:cubicBezTo>
                                  <a:pt x="62230" y="92837"/>
                                  <a:pt x="79629" y="91186"/>
                                  <a:pt x="88392" y="87757"/>
                                </a:cubicBezTo>
                                <a:cubicBezTo>
                                  <a:pt x="97155" y="84328"/>
                                  <a:pt x="104140" y="78994"/>
                                  <a:pt x="109093" y="71628"/>
                                </a:cubicBezTo>
                                <a:cubicBezTo>
                                  <a:pt x="114046" y="64389"/>
                                  <a:pt x="116586" y="55880"/>
                                  <a:pt x="116586" y="46228"/>
                                </a:cubicBezTo>
                                <a:cubicBezTo>
                                  <a:pt x="116586" y="34290"/>
                                  <a:pt x="113030" y="24511"/>
                                  <a:pt x="106045" y="16764"/>
                                </a:cubicBezTo>
                                <a:cubicBezTo>
                                  <a:pt x="99060" y="9017"/>
                                  <a:pt x="90170" y="4191"/>
                                  <a:pt x="79502" y="2286"/>
                                </a:cubicBezTo>
                                <a:cubicBezTo>
                                  <a:pt x="71628" y="762"/>
                                  <a:pt x="55753" y="0"/>
                                  <a:pt x="3200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6" name="Shape 26"/>
                        <wps:cNvSpPr/>
                        <wps:spPr>
                          <a:xfrm>
                            <a:off x="1234694" y="60960"/>
                            <a:ext cx="116586" cy="92837"/>
                          </a:xfrm>
                          <a:custGeom>
                            <a:avLst/>
                            <a:gdLst/>
                            <a:ahLst/>
                            <a:cxnLst/>
                            <a:rect l="0" t="0" r="0" b="0"/>
                            <a:pathLst>
                              <a:path w="116586" h="92837">
                                <a:moveTo>
                                  <a:pt x="0" y="0"/>
                                </a:moveTo>
                                <a:lnTo>
                                  <a:pt x="0" y="92837"/>
                                </a:lnTo>
                                <a:lnTo>
                                  <a:pt x="36195" y="92837"/>
                                </a:lnTo>
                                <a:cubicBezTo>
                                  <a:pt x="62230" y="92837"/>
                                  <a:pt x="79629" y="91186"/>
                                  <a:pt x="88392" y="87757"/>
                                </a:cubicBezTo>
                                <a:cubicBezTo>
                                  <a:pt x="97155" y="84328"/>
                                  <a:pt x="104140" y="78994"/>
                                  <a:pt x="109093" y="71628"/>
                                </a:cubicBezTo>
                                <a:cubicBezTo>
                                  <a:pt x="114046" y="64389"/>
                                  <a:pt x="116586" y="55880"/>
                                  <a:pt x="116586" y="46228"/>
                                </a:cubicBezTo>
                                <a:cubicBezTo>
                                  <a:pt x="116586" y="34290"/>
                                  <a:pt x="113030" y="24511"/>
                                  <a:pt x="106045" y="16764"/>
                                </a:cubicBezTo>
                                <a:cubicBezTo>
                                  <a:pt x="99060" y="9017"/>
                                  <a:pt x="90170" y="4191"/>
                                  <a:pt x="79502" y="2286"/>
                                </a:cubicBezTo>
                                <a:cubicBezTo>
                                  <a:pt x="71628" y="762"/>
                                  <a:pt x="55753" y="0"/>
                                  <a:pt x="3200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 name="Shape 27"/>
                        <wps:cNvSpPr/>
                        <wps:spPr>
                          <a:xfrm>
                            <a:off x="1777365" y="5588"/>
                            <a:ext cx="316103" cy="327279"/>
                          </a:xfrm>
                          <a:custGeom>
                            <a:avLst/>
                            <a:gdLst/>
                            <a:ahLst/>
                            <a:cxnLst/>
                            <a:rect l="0" t="0" r="0" b="0"/>
                            <a:pathLst>
                              <a:path w="316103" h="327279">
                                <a:moveTo>
                                  <a:pt x="0" y="0"/>
                                </a:moveTo>
                                <a:lnTo>
                                  <a:pt x="98933" y="0"/>
                                </a:lnTo>
                                <a:lnTo>
                                  <a:pt x="158242" y="223266"/>
                                </a:lnTo>
                                <a:lnTo>
                                  <a:pt x="216916" y="0"/>
                                </a:lnTo>
                                <a:lnTo>
                                  <a:pt x="316103" y="0"/>
                                </a:lnTo>
                                <a:lnTo>
                                  <a:pt x="316103" y="327279"/>
                                </a:lnTo>
                                <a:lnTo>
                                  <a:pt x="254762" y="327279"/>
                                </a:lnTo>
                                <a:lnTo>
                                  <a:pt x="254762" y="69596"/>
                                </a:lnTo>
                                <a:lnTo>
                                  <a:pt x="189738" y="327279"/>
                                </a:lnTo>
                                <a:lnTo>
                                  <a:pt x="126111" y="327279"/>
                                </a:lnTo>
                                <a:lnTo>
                                  <a:pt x="61341" y="69596"/>
                                </a:lnTo>
                                <a:lnTo>
                                  <a:pt x="61341" y="327279"/>
                                </a:lnTo>
                                <a:lnTo>
                                  <a:pt x="0" y="327279"/>
                                </a:ln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 name="Shape 28"/>
                        <wps:cNvSpPr/>
                        <wps:spPr>
                          <a:xfrm>
                            <a:off x="1473454" y="5588"/>
                            <a:ext cx="250698" cy="327279"/>
                          </a:xfrm>
                          <a:custGeom>
                            <a:avLst/>
                            <a:gdLst/>
                            <a:ahLst/>
                            <a:cxnLst/>
                            <a:rect l="0" t="0" r="0" b="0"/>
                            <a:pathLst>
                              <a:path w="250698" h="327279">
                                <a:moveTo>
                                  <a:pt x="0" y="0"/>
                                </a:moveTo>
                                <a:lnTo>
                                  <a:pt x="106045" y="0"/>
                                </a:lnTo>
                                <a:cubicBezTo>
                                  <a:pt x="146177" y="0"/>
                                  <a:pt x="172466" y="1651"/>
                                  <a:pt x="184658" y="4953"/>
                                </a:cubicBezTo>
                                <a:cubicBezTo>
                                  <a:pt x="203327" y="9779"/>
                                  <a:pt x="219075" y="20447"/>
                                  <a:pt x="231775" y="36957"/>
                                </a:cubicBezTo>
                                <a:cubicBezTo>
                                  <a:pt x="244348" y="53340"/>
                                  <a:pt x="250698" y="74676"/>
                                  <a:pt x="250698" y="100711"/>
                                </a:cubicBezTo>
                                <a:cubicBezTo>
                                  <a:pt x="250698" y="120777"/>
                                  <a:pt x="247015" y="137668"/>
                                  <a:pt x="239776" y="151384"/>
                                </a:cubicBezTo>
                                <a:cubicBezTo>
                                  <a:pt x="232410" y="165100"/>
                                  <a:pt x="223139" y="175768"/>
                                  <a:pt x="211963" y="183642"/>
                                </a:cubicBezTo>
                                <a:cubicBezTo>
                                  <a:pt x="200660" y="191389"/>
                                  <a:pt x="189357" y="196596"/>
                                  <a:pt x="177673" y="199136"/>
                                </a:cubicBezTo>
                                <a:cubicBezTo>
                                  <a:pt x="161925" y="202311"/>
                                  <a:pt x="139065" y="203835"/>
                                  <a:pt x="109093" y="203835"/>
                                </a:cubicBezTo>
                                <a:lnTo>
                                  <a:pt x="66040" y="203835"/>
                                </a:lnTo>
                                <a:lnTo>
                                  <a:pt x="66040" y="327279"/>
                                </a:lnTo>
                                <a:lnTo>
                                  <a:pt x="0" y="327279"/>
                                </a:ln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 name="Shape 29"/>
                        <wps:cNvSpPr/>
                        <wps:spPr>
                          <a:xfrm>
                            <a:off x="1168654" y="5588"/>
                            <a:ext cx="250698" cy="327279"/>
                          </a:xfrm>
                          <a:custGeom>
                            <a:avLst/>
                            <a:gdLst/>
                            <a:ahLst/>
                            <a:cxnLst/>
                            <a:rect l="0" t="0" r="0" b="0"/>
                            <a:pathLst>
                              <a:path w="250698" h="327279">
                                <a:moveTo>
                                  <a:pt x="0" y="0"/>
                                </a:moveTo>
                                <a:lnTo>
                                  <a:pt x="106045" y="0"/>
                                </a:lnTo>
                                <a:cubicBezTo>
                                  <a:pt x="146177" y="0"/>
                                  <a:pt x="172466" y="1651"/>
                                  <a:pt x="184658" y="4953"/>
                                </a:cubicBezTo>
                                <a:cubicBezTo>
                                  <a:pt x="203327" y="9779"/>
                                  <a:pt x="219075" y="20447"/>
                                  <a:pt x="231775" y="36957"/>
                                </a:cubicBezTo>
                                <a:cubicBezTo>
                                  <a:pt x="244348" y="53340"/>
                                  <a:pt x="250698" y="74676"/>
                                  <a:pt x="250698" y="100711"/>
                                </a:cubicBezTo>
                                <a:cubicBezTo>
                                  <a:pt x="250698" y="120777"/>
                                  <a:pt x="247015" y="137668"/>
                                  <a:pt x="239776" y="151384"/>
                                </a:cubicBezTo>
                                <a:cubicBezTo>
                                  <a:pt x="232410" y="165100"/>
                                  <a:pt x="223139" y="175768"/>
                                  <a:pt x="211963" y="183642"/>
                                </a:cubicBezTo>
                                <a:cubicBezTo>
                                  <a:pt x="200660" y="191389"/>
                                  <a:pt x="189357" y="196596"/>
                                  <a:pt x="177673" y="199136"/>
                                </a:cubicBezTo>
                                <a:cubicBezTo>
                                  <a:pt x="161925" y="202311"/>
                                  <a:pt x="139065" y="203835"/>
                                  <a:pt x="109093" y="203835"/>
                                </a:cubicBezTo>
                                <a:lnTo>
                                  <a:pt x="66040" y="203835"/>
                                </a:lnTo>
                                <a:lnTo>
                                  <a:pt x="66040" y="327279"/>
                                </a:lnTo>
                                <a:lnTo>
                                  <a:pt x="0" y="327279"/>
                                </a:ln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 name="Shape 30"/>
                        <wps:cNvSpPr/>
                        <wps:spPr>
                          <a:xfrm>
                            <a:off x="2142490" y="0"/>
                            <a:ext cx="266065" cy="338709"/>
                          </a:xfrm>
                          <a:custGeom>
                            <a:avLst/>
                            <a:gdLst/>
                            <a:ahLst/>
                            <a:cxnLst/>
                            <a:rect l="0" t="0" r="0" b="0"/>
                            <a:pathLst>
                              <a:path w="266065" h="338709">
                                <a:moveTo>
                                  <a:pt x="131318" y="0"/>
                                </a:moveTo>
                                <a:cubicBezTo>
                                  <a:pt x="172339" y="0"/>
                                  <a:pt x="203327" y="9017"/>
                                  <a:pt x="224028" y="27051"/>
                                </a:cubicBezTo>
                                <a:cubicBezTo>
                                  <a:pt x="244856" y="45085"/>
                                  <a:pt x="255651" y="69088"/>
                                  <a:pt x="256794" y="99187"/>
                                </a:cubicBezTo>
                                <a:lnTo>
                                  <a:pt x="190627" y="101981"/>
                                </a:lnTo>
                                <a:cubicBezTo>
                                  <a:pt x="187833" y="85217"/>
                                  <a:pt x="181737" y="73152"/>
                                  <a:pt x="172466" y="65786"/>
                                </a:cubicBezTo>
                                <a:cubicBezTo>
                                  <a:pt x="163195" y="58420"/>
                                  <a:pt x="149225" y="54737"/>
                                  <a:pt x="130556" y="54737"/>
                                </a:cubicBezTo>
                                <a:cubicBezTo>
                                  <a:pt x="111379" y="54737"/>
                                  <a:pt x="96393" y="58674"/>
                                  <a:pt x="85471" y="66548"/>
                                </a:cubicBezTo>
                                <a:cubicBezTo>
                                  <a:pt x="78486" y="71628"/>
                                  <a:pt x="75057" y="78359"/>
                                  <a:pt x="75057" y="86868"/>
                                </a:cubicBezTo>
                                <a:cubicBezTo>
                                  <a:pt x="75057" y="94615"/>
                                  <a:pt x="78232" y="101219"/>
                                  <a:pt x="84836" y="106680"/>
                                </a:cubicBezTo>
                                <a:cubicBezTo>
                                  <a:pt x="93218" y="113665"/>
                                  <a:pt x="113411" y="121031"/>
                                  <a:pt x="145542" y="128651"/>
                                </a:cubicBezTo>
                                <a:cubicBezTo>
                                  <a:pt x="177673" y="136144"/>
                                  <a:pt x="201549" y="144018"/>
                                  <a:pt x="216916" y="152146"/>
                                </a:cubicBezTo>
                                <a:cubicBezTo>
                                  <a:pt x="232283" y="160274"/>
                                  <a:pt x="244348" y="171323"/>
                                  <a:pt x="253111" y="185420"/>
                                </a:cubicBezTo>
                                <a:cubicBezTo>
                                  <a:pt x="261747" y="199517"/>
                                  <a:pt x="266065" y="216916"/>
                                  <a:pt x="266065" y="237490"/>
                                </a:cubicBezTo>
                                <a:cubicBezTo>
                                  <a:pt x="266065" y="256286"/>
                                  <a:pt x="260858" y="273812"/>
                                  <a:pt x="250444" y="290195"/>
                                </a:cubicBezTo>
                                <a:cubicBezTo>
                                  <a:pt x="240030" y="306578"/>
                                  <a:pt x="225298" y="318770"/>
                                  <a:pt x="206248" y="326771"/>
                                </a:cubicBezTo>
                                <a:cubicBezTo>
                                  <a:pt x="187198" y="334645"/>
                                  <a:pt x="163449" y="338709"/>
                                  <a:pt x="135128" y="338709"/>
                                </a:cubicBezTo>
                                <a:cubicBezTo>
                                  <a:pt x="93726" y="338709"/>
                                  <a:pt x="61976" y="329057"/>
                                  <a:pt x="39751" y="310007"/>
                                </a:cubicBezTo>
                                <a:cubicBezTo>
                                  <a:pt x="17526" y="290830"/>
                                  <a:pt x="4318" y="263017"/>
                                  <a:pt x="0" y="226441"/>
                                </a:cubicBezTo>
                                <a:lnTo>
                                  <a:pt x="64262" y="220091"/>
                                </a:lnTo>
                                <a:cubicBezTo>
                                  <a:pt x="68199" y="241681"/>
                                  <a:pt x="76073" y="257556"/>
                                  <a:pt x="87884" y="267716"/>
                                </a:cubicBezTo>
                                <a:cubicBezTo>
                                  <a:pt x="99695" y="277749"/>
                                  <a:pt x="115697" y="282829"/>
                                  <a:pt x="135763" y="282829"/>
                                </a:cubicBezTo>
                                <a:cubicBezTo>
                                  <a:pt x="156972" y="282829"/>
                                  <a:pt x="173101" y="278384"/>
                                  <a:pt x="183896" y="269367"/>
                                </a:cubicBezTo>
                                <a:cubicBezTo>
                                  <a:pt x="194691" y="260350"/>
                                  <a:pt x="200025" y="249809"/>
                                  <a:pt x="200025" y="237744"/>
                                </a:cubicBezTo>
                                <a:cubicBezTo>
                                  <a:pt x="200025" y="229997"/>
                                  <a:pt x="197739" y="223393"/>
                                  <a:pt x="193167" y="218059"/>
                                </a:cubicBezTo>
                                <a:cubicBezTo>
                                  <a:pt x="188722" y="212598"/>
                                  <a:pt x="180721" y="207899"/>
                                  <a:pt x="169418" y="203835"/>
                                </a:cubicBezTo>
                                <a:cubicBezTo>
                                  <a:pt x="161671" y="201168"/>
                                  <a:pt x="144018" y="196342"/>
                                  <a:pt x="116586" y="189484"/>
                                </a:cubicBezTo>
                                <a:cubicBezTo>
                                  <a:pt x="81153" y="180721"/>
                                  <a:pt x="56261" y="169926"/>
                                  <a:pt x="42037" y="157226"/>
                                </a:cubicBezTo>
                                <a:cubicBezTo>
                                  <a:pt x="21844" y="139192"/>
                                  <a:pt x="11811" y="117221"/>
                                  <a:pt x="11811" y="91313"/>
                                </a:cubicBezTo>
                                <a:cubicBezTo>
                                  <a:pt x="11811" y="74676"/>
                                  <a:pt x="16510" y="59055"/>
                                  <a:pt x="26035" y="44577"/>
                                </a:cubicBezTo>
                                <a:cubicBezTo>
                                  <a:pt x="35433" y="30099"/>
                                  <a:pt x="49149" y="19050"/>
                                  <a:pt x="66929" y="11430"/>
                                </a:cubicBezTo>
                                <a:cubicBezTo>
                                  <a:pt x="84709" y="3810"/>
                                  <a:pt x="106172" y="0"/>
                                  <a:pt x="13131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12"/>
                          <a:stretch>
                            <a:fillRect/>
                          </a:stretch>
                        </pic:blipFill>
                        <pic:spPr>
                          <a:xfrm>
                            <a:off x="1524" y="546227"/>
                            <a:ext cx="3607308" cy="454152"/>
                          </a:xfrm>
                          <a:prstGeom prst="rect">
                            <a:avLst/>
                          </a:prstGeom>
                        </pic:spPr>
                      </pic:pic>
                      <wps:wsp>
                        <wps:cNvPr id="32" name="Shape 32"/>
                        <wps:cNvSpPr/>
                        <wps:spPr>
                          <a:xfrm>
                            <a:off x="0" y="545084"/>
                            <a:ext cx="132779" cy="327279"/>
                          </a:xfrm>
                          <a:custGeom>
                            <a:avLst/>
                            <a:gdLst/>
                            <a:ahLst/>
                            <a:cxnLst/>
                            <a:rect l="0" t="0" r="0" b="0"/>
                            <a:pathLst>
                              <a:path w="132779" h="327279">
                                <a:moveTo>
                                  <a:pt x="0" y="0"/>
                                </a:moveTo>
                                <a:lnTo>
                                  <a:pt x="132779" y="0"/>
                                </a:lnTo>
                                <a:lnTo>
                                  <a:pt x="132779" y="55506"/>
                                </a:lnTo>
                                <a:lnTo>
                                  <a:pt x="117602" y="55372"/>
                                </a:lnTo>
                                <a:lnTo>
                                  <a:pt x="66040" y="55372"/>
                                </a:lnTo>
                                <a:lnTo>
                                  <a:pt x="66040" y="138430"/>
                                </a:lnTo>
                                <a:lnTo>
                                  <a:pt x="114935" y="138430"/>
                                </a:lnTo>
                                <a:lnTo>
                                  <a:pt x="132779" y="137953"/>
                                </a:lnTo>
                                <a:lnTo>
                                  <a:pt x="132779" y="208143"/>
                                </a:lnTo>
                                <a:lnTo>
                                  <a:pt x="132588" y="207899"/>
                                </a:lnTo>
                                <a:cubicBezTo>
                                  <a:pt x="126365" y="201295"/>
                                  <a:pt x="119634" y="196850"/>
                                  <a:pt x="112649" y="194310"/>
                                </a:cubicBezTo>
                                <a:cubicBezTo>
                                  <a:pt x="105664" y="191897"/>
                                  <a:pt x="94615" y="190627"/>
                                  <a:pt x="79375" y="190627"/>
                                </a:cubicBezTo>
                                <a:lnTo>
                                  <a:pt x="66040" y="190627"/>
                                </a:lnTo>
                                <a:lnTo>
                                  <a:pt x="66040" y="327279"/>
                                </a:lnTo>
                                <a:lnTo>
                                  <a:pt x="0" y="32727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96166" name="Shape 96166"/>
                        <wps:cNvSpPr/>
                        <wps:spPr>
                          <a:xfrm>
                            <a:off x="329946" y="635254"/>
                            <a:ext cx="62738" cy="237109"/>
                          </a:xfrm>
                          <a:custGeom>
                            <a:avLst/>
                            <a:gdLst/>
                            <a:ahLst/>
                            <a:cxnLst/>
                            <a:rect l="0" t="0" r="0" b="0"/>
                            <a:pathLst>
                              <a:path w="62738" h="237109">
                                <a:moveTo>
                                  <a:pt x="0" y="0"/>
                                </a:moveTo>
                                <a:lnTo>
                                  <a:pt x="62738" y="0"/>
                                </a:lnTo>
                                <a:lnTo>
                                  <a:pt x="62738" y="237109"/>
                                </a:lnTo>
                                <a:lnTo>
                                  <a:pt x="0" y="23710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34" name="Shape 34"/>
                        <wps:cNvSpPr/>
                        <wps:spPr>
                          <a:xfrm>
                            <a:off x="698500" y="629920"/>
                            <a:ext cx="116713" cy="247777"/>
                          </a:xfrm>
                          <a:custGeom>
                            <a:avLst/>
                            <a:gdLst/>
                            <a:ahLst/>
                            <a:cxnLst/>
                            <a:rect l="0" t="0" r="0" b="0"/>
                            <a:pathLst>
                              <a:path w="116713" h="247777">
                                <a:moveTo>
                                  <a:pt x="100711" y="0"/>
                                </a:moveTo>
                                <a:lnTo>
                                  <a:pt x="116713" y="1811"/>
                                </a:lnTo>
                                <a:lnTo>
                                  <a:pt x="116713" y="49312"/>
                                </a:lnTo>
                                <a:lnTo>
                                  <a:pt x="96520" y="53642"/>
                                </a:lnTo>
                                <a:cubicBezTo>
                                  <a:pt x="90170" y="56642"/>
                                  <a:pt x="84455" y="61151"/>
                                  <a:pt x="79375" y="67183"/>
                                </a:cubicBezTo>
                                <a:cubicBezTo>
                                  <a:pt x="69215" y="79248"/>
                                  <a:pt x="64008" y="98425"/>
                                  <a:pt x="64008" y="124587"/>
                                </a:cubicBezTo>
                                <a:cubicBezTo>
                                  <a:pt x="64008" y="150622"/>
                                  <a:pt x="68961" y="169418"/>
                                  <a:pt x="78740" y="180975"/>
                                </a:cubicBezTo>
                                <a:cubicBezTo>
                                  <a:pt x="88646" y="192532"/>
                                  <a:pt x="100711" y="198247"/>
                                  <a:pt x="115189" y="198247"/>
                                </a:cubicBezTo>
                                <a:lnTo>
                                  <a:pt x="116713" y="197883"/>
                                </a:lnTo>
                                <a:lnTo>
                                  <a:pt x="116713" y="243216"/>
                                </a:lnTo>
                                <a:lnTo>
                                  <a:pt x="97282" y="247777"/>
                                </a:lnTo>
                                <a:cubicBezTo>
                                  <a:pt x="70358" y="247777"/>
                                  <a:pt x="48260" y="237617"/>
                                  <a:pt x="30861" y="217424"/>
                                </a:cubicBezTo>
                                <a:cubicBezTo>
                                  <a:pt x="10287" y="193802"/>
                                  <a:pt x="0" y="161671"/>
                                  <a:pt x="0" y="121285"/>
                                </a:cubicBezTo>
                                <a:cubicBezTo>
                                  <a:pt x="0" y="83185"/>
                                  <a:pt x="9652" y="53340"/>
                                  <a:pt x="28956" y="32004"/>
                                </a:cubicBezTo>
                                <a:cubicBezTo>
                                  <a:pt x="48133" y="10668"/>
                                  <a:pt x="72136" y="0"/>
                                  <a:pt x="100711"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5" name="Shape 35"/>
                        <wps:cNvSpPr/>
                        <wps:spPr>
                          <a:xfrm>
                            <a:off x="434340" y="629920"/>
                            <a:ext cx="221488" cy="247777"/>
                          </a:xfrm>
                          <a:custGeom>
                            <a:avLst/>
                            <a:gdLst/>
                            <a:ahLst/>
                            <a:cxnLst/>
                            <a:rect l="0" t="0" r="0" b="0"/>
                            <a:pathLst>
                              <a:path w="221488" h="247777">
                                <a:moveTo>
                                  <a:pt x="108585" y="0"/>
                                </a:moveTo>
                                <a:cubicBezTo>
                                  <a:pt x="140970" y="0"/>
                                  <a:pt x="165100" y="5334"/>
                                  <a:pt x="180848" y="15875"/>
                                </a:cubicBezTo>
                                <a:cubicBezTo>
                                  <a:pt x="196596"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1"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3" y="202438"/>
                                  <a:pt x="113665" y="202438"/>
                                </a:cubicBezTo>
                                <a:cubicBezTo>
                                  <a:pt x="129921" y="202438"/>
                                  <a:pt x="142113" y="199517"/>
                                  <a:pt x="150241" y="193548"/>
                                </a:cubicBezTo>
                                <a:cubicBezTo>
                                  <a:pt x="155829" y="189357"/>
                                  <a:pt x="158496" y="183769"/>
                                  <a:pt x="158496" y="176784"/>
                                </a:cubicBezTo>
                                <a:cubicBezTo>
                                  <a:pt x="158496" y="172085"/>
                                  <a:pt x="157099" y="168148"/>
                                  <a:pt x="154051" y="164973"/>
                                </a:cubicBezTo>
                                <a:cubicBezTo>
                                  <a:pt x="151003" y="162052"/>
                                  <a:pt x="144018" y="159258"/>
                                  <a:pt x="133096"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96167" name="Shape 96167"/>
                        <wps:cNvSpPr/>
                        <wps:spPr>
                          <a:xfrm>
                            <a:off x="329946" y="545084"/>
                            <a:ext cx="62738" cy="58039"/>
                          </a:xfrm>
                          <a:custGeom>
                            <a:avLst/>
                            <a:gdLst/>
                            <a:ahLst/>
                            <a:cxnLst/>
                            <a:rect l="0" t="0" r="0" b="0"/>
                            <a:pathLst>
                              <a:path w="62738" h="58039">
                                <a:moveTo>
                                  <a:pt x="0" y="0"/>
                                </a:moveTo>
                                <a:lnTo>
                                  <a:pt x="62738" y="0"/>
                                </a:lnTo>
                                <a:lnTo>
                                  <a:pt x="62738" y="58039"/>
                                </a:lnTo>
                                <a:lnTo>
                                  <a:pt x="0" y="5803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37" name="Shape 37"/>
                        <wps:cNvSpPr/>
                        <wps:spPr>
                          <a:xfrm>
                            <a:off x="132779" y="545084"/>
                            <a:ext cx="161353" cy="327279"/>
                          </a:xfrm>
                          <a:custGeom>
                            <a:avLst/>
                            <a:gdLst/>
                            <a:ahLst/>
                            <a:cxnLst/>
                            <a:rect l="0" t="0" r="0" b="0"/>
                            <a:pathLst>
                              <a:path w="161353" h="327279">
                                <a:moveTo>
                                  <a:pt x="0" y="0"/>
                                </a:moveTo>
                                <a:lnTo>
                                  <a:pt x="6286" y="0"/>
                                </a:lnTo>
                                <a:cubicBezTo>
                                  <a:pt x="41211" y="0"/>
                                  <a:pt x="66611" y="2921"/>
                                  <a:pt x="82486" y="8763"/>
                                </a:cubicBezTo>
                                <a:cubicBezTo>
                                  <a:pt x="98361" y="14732"/>
                                  <a:pt x="111061" y="25146"/>
                                  <a:pt x="120586" y="40132"/>
                                </a:cubicBezTo>
                                <a:cubicBezTo>
                                  <a:pt x="130111" y="55245"/>
                                  <a:pt x="134810" y="72390"/>
                                  <a:pt x="134810" y="91821"/>
                                </a:cubicBezTo>
                                <a:cubicBezTo>
                                  <a:pt x="134810" y="116332"/>
                                  <a:pt x="127571" y="136652"/>
                                  <a:pt x="113220" y="152654"/>
                                </a:cubicBezTo>
                                <a:cubicBezTo>
                                  <a:pt x="98742" y="168529"/>
                                  <a:pt x="77152" y="178689"/>
                                  <a:pt x="48450" y="182880"/>
                                </a:cubicBezTo>
                                <a:cubicBezTo>
                                  <a:pt x="62801" y="191135"/>
                                  <a:pt x="74485" y="200279"/>
                                  <a:pt x="83883" y="210312"/>
                                </a:cubicBezTo>
                                <a:cubicBezTo>
                                  <a:pt x="93154" y="220218"/>
                                  <a:pt x="105727" y="237998"/>
                                  <a:pt x="121475" y="263398"/>
                                </a:cubicBezTo>
                                <a:lnTo>
                                  <a:pt x="161353" y="327279"/>
                                </a:lnTo>
                                <a:lnTo>
                                  <a:pt x="82359" y="327279"/>
                                </a:lnTo>
                                <a:lnTo>
                                  <a:pt x="34607" y="256032"/>
                                </a:lnTo>
                                <a:cubicBezTo>
                                  <a:pt x="26098" y="243332"/>
                                  <a:pt x="18955" y="232982"/>
                                  <a:pt x="13160" y="224965"/>
                                </a:cubicBezTo>
                                <a:lnTo>
                                  <a:pt x="0" y="208143"/>
                                </a:lnTo>
                                <a:lnTo>
                                  <a:pt x="0" y="137953"/>
                                </a:lnTo>
                                <a:lnTo>
                                  <a:pt x="20780" y="137398"/>
                                </a:lnTo>
                                <a:cubicBezTo>
                                  <a:pt x="30670" y="136715"/>
                                  <a:pt x="37592" y="135699"/>
                                  <a:pt x="41592" y="134366"/>
                                </a:cubicBezTo>
                                <a:cubicBezTo>
                                  <a:pt x="49466" y="131699"/>
                                  <a:pt x="55563" y="127127"/>
                                  <a:pt x="60007" y="120523"/>
                                </a:cubicBezTo>
                                <a:cubicBezTo>
                                  <a:pt x="64579" y="114046"/>
                                  <a:pt x="66738" y="105791"/>
                                  <a:pt x="66738" y="96012"/>
                                </a:cubicBezTo>
                                <a:cubicBezTo>
                                  <a:pt x="66738" y="84963"/>
                                  <a:pt x="63817" y="76073"/>
                                  <a:pt x="57975" y="69342"/>
                                </a:cubicBezTo>
                                <a:cubicBezTo>
                                  <a:pt x="52006" y="62611"/>
                                  <a:pt x="43751" y="58293"/>
                                  <a:pt x="33083" y="56515"/>
                                </a:cubicBezTo>
                                <a:cubicBezTo>
                                  <a:pt x="30416" y="56134"/>
                                  <a:pt x="25050" y="55848"/>
                                  <a:pt x="17002" y="55657"/>
                                </a:cubicBezTo>
                                <a:lnTo>
                                  <a:pt x="0" y="55506"/>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8" name="Shape 38"/>
                        <wps:cNvSpPr/>
                        <wps:spPr>
                          <a:xfrm>
                            <a:off x="988568" y="635254"/>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9" name="Shape 39"/>
                        <wps:cNvSpPr/>
                        <wps:spPr>
                          <a:xfrm>
                            <a:off x="815213" y="631731"/>
                            <a:ext cx="113411" cy="330802"/>
                          </a:xfrm>
                          <a:custGeom>
                            <a:avLst/>
                            <a:gdLst/>
                            <a:ahLst/>
                            <a:cxnLst/>
                            <a:rect l="0" t="0" r="0" b="0"/>
                            <a:pathLst>
                              <a:path w="113411" h="330802">
                                <a:moveTo>
                                  <a:pt x="0" y="0"/>
                                </a:moveTo>
                                <a:lnTo>
                                  <a:pt x="6017" y="681"/>
                                </a:lnTo>
                                <a:cubicBezTo>
                                  <a:pt x="12827" y="2348"/>
                                  <a:pt x="19114" y="4856"/>
                                  <a:pt x="24892" y="8222"/>
                                </a:cubicBezTo>
                                <a:cubicBezTo>
                                  <a:pt x="36449" y="14953"/>
                                  <a:pt x="46736" y="25113"/>
                                  <a:pt x="55626" y="38575"/>
                                </a:cubicBezTo>
                                <a:lnTo>
                                  <a:pt x="55626" y="3523"/>
                                </a:lnTo>
                                <a:lnTo>
                                  <a:pt x="113411" y="3523"/>
                                </a:lnTo>
                                <a:lnTo>
                                  <a:pt x="113411" y="330802"/>
                                </a:lnTo>
                                <a:lnTo>
                                  <a:pt x="50673" y="330802"/>
                                </a:lnTo>
                                <a:lnTo>
                                  <a:pt x="50673" y="211549"/>
                                </a:lnTo>
                                <a:cubicBezTo>
                                  <a:pt x="42545" y="222216"/>
                                  <a:pt x="32385" y="230599"/>
                                  <a:pt x="20066" y="236695"/>
                                </a:cubicBezTo>
                                <a:lnTo>
                                  <a:pt x="0" y="241405"/>
                                </a:lnTo>
                                <a:lnTo>
                                  <a:pt x="0" y="196071"/>
                                </a:lnTo>
                                <a:lnTo>
                                  <a:pt x="18796" y="191578"/>
                                </a:lnTo>
                                <a:cubicBezTo>
                                  <a:pt x="25114" y="188339"/>
                                  <a:pt x="30988" y="183482"/>
                                  <a:pt x="36449" y="177005"/>
                                </a:cubicBezTo>
                                <a:cubicBezTo>
                                  <a:pt x="47244" y="164051"/>
                                  <a:pt x="52705" y="144747"/>
                                  <a:pt x="52705" y="119220"/>
                                </a:cubicBezTo>
                                <a:cubicBezTo>
                                  <a:pt x="52705" y="94963"/>
                                  <a:pt x="47752" y="76929"/>
                                  <a:pt x="37846" y="64991"/>
                                </a:cubicBezTo>
                                <a:cubicBezTo>
                                  <a:pt x="27940" y="53180"/>
                                  <a:pt x="15621" y="47338"/>
                                  <a:pt x="762" y="47338"/>
                                </a:cubicBezTo>
                                <a:lnTo>
                                  <a:pt x="0" y="47501"/>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0" name="Shape 40"/>
                        <wps:cNvSpPr/>
                        <wps:spPr>
                          <a:xfrm>
                            <a:off x="1250442" y="629920"/>
                            <a:ext cx="112330" cy="247539"/>
                          </a:xfrm>
                          <a:custGeom>
                            <a:avLst/>
                            <a:gdLst/>
                            <a:ahLst/>
                            <a:cxnLst/>
                            <a:rect l="0" t="0" r="0" b="0"/>
                            <a:pathLst>
                              <a:path w="112330" h="247539">
                                <a:moveTo>
                                  <a:pt x="108712" y="0"/>
                                </a:moveTo>
                                <a:lnTo>
                                  <a:pt x="112330" y="668"/>
                                </a:lnTo>
                                <a:lnTo>
                                  <a:pt x="112330" y="48044"/>
                                </a:lnTo>
                                <a:lnTo>
                                  <a:pt x="93758" y="51737"/>
                                </a:lnTo>
                                <a:cubicBezTo>
                                  <a:pt x="88106" y="54229"/>
                                  <a:pt x="83058" y="57976"/>
                                  <a:pt x="78613" y="62992"/>
                                </a:cubicBezTo>
                                <a:cubicBezTo>
                                  <a:pt x="69723" y="72898"/>
                                  <a:pt x="65278" y="86487"/>
                                  <a:pt x="65405" y="103632"/>
                                </a:cubicBezTo>
                                <a:lnTo>
                                  <a:pt x="112330" y="103632"/>
                                </a:lnTo>
                                <a:lnTo>
                                  <a:pt x="112330" y="141986"/>
                                </a:lnTo>
                                <a:lnTo>
                                  <a:pt x="64389" y="141986"/>
                                </a:lnTo>
                                <a:cubicBezTo>
                                  <a:pt x="64770" y="160528"/>
                                  <a:pt x="69850" y="175006"/>
                                  <a:pt x="79502" y="185420"/>
                                </a:cubicBezTo>
                                <a:cubicBezTo>
                                  <a:pt x="84328" y="190564"/>
                                  <a:pt x="89757" y="194437"/>
                                  <a:pt x="95790" y="197025"/>
                                </a:cubicBezTo>
                                <a:lnTo>
                                  <a:pt x="112330" y="200256"/>
                                </a:lnTo>
                                <a:lnTo>
                                  <a:pt x="112330" y="247539"/>
                                </a:lnTo>
                                <a:lnTo>
                                  <a:pt x="86128" y="245253"/>
                                </a:lnTo>
                                <a:cubicBezTo>
                                  <a:pt x="59214" y="240205"/>
                                  <a:pt x="38354" y="227584"/>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1" name="Shape 41"/>
                        <wps:cNvSpPr/>
                        <wps:spPr>
                          <a:xfrm>
                            <a:off x="1362772" y="796925"/>
                            <a:ext cx="105856" cy="80772"/>
                          </a:xfrm>
                          <a:custGeom>
                            <a:avLst/>
                            <a:gdLst/>
                            <a:ahLst/>
                            <a:cxnLst/>
                            <a:rect l="0" t="0" r="0" b="0"/>
                            <a:pathLst>
                              <a:path w="105856" h="80772">
                                <a:moveTo>
                                  <a:pt x="43245" y="0"/>
                                </a:moveTo>
                                <a:lnTo>
                                  <a:pt x="105856" y="10414"/>
                                </a:lnTo>
                                <a:cubicBezTo>
                                  <a:pt x="97728" y="33401"/>
                                  <a:pt x="85028" y="50800"/>
                                  <a:pt x="67756" y="62865"/>
                                </a:cubicBezTo>
                                <a:cubicBezTo>
                                  <a:pt x="50357" y="74803"/>
                                  <a:pt x="28767" y="80772"/>
                                  <a:pt x="2732" y="80772"/>
                                </a:cubicBezTo>
                                <a:lnTo>
                                  <a:pt x="0" y="80534"/>
                                </a:lnTo>
                                <a:lnTo>
                                  <a:pt x="0" y="33251"/>
                                </a:lnTo>
                                <a:lnTo>
                                  <a:pt x="3367" y="33909"/>
                                </a:lnTo>
                                <a:cubicBezTo>
                                  <a:pt x="13146" y="33909"/>
                                  <a:pt x="21401" y="31242"/>
                                  <a:pt x="28132" y="25908"/>
                                </a:cubicBezTo>
                                <a:cubicBezTo>
                                  <a:pt x="34863" y="20574"/>
                                  <a:pt x="39816" y="11938"/>
                                  <a:pt x="4324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2" name="Shape 42"/>
                        <wps:cNvSpPr/>
                        <wps:spPr>
                          <a:xfrm>
                            <a:off x="2268728" y="729065"/>
                            <a:ext cx="105029" cy="148633"/>
                          </a:xfrm>
                          <a:custGeom>
                            <a:avLst/>
                            <a:gdLst/>
                            <a:ahLst/>
                            <a:cxnLst/>
                            <a:rect l="0" t="0" r="0" b="0"/>
                            <a:pathLst>
                              <a:path w="105029" h="148633">
                                <a:moveTo>
                                  <a:pt x="105029" y="0"/>
                                </a:moveTo>
                                <a:lnTo>
                                  <a:pt x="105029" y="40100"/>
                                </a:lnTo>
                                <a:lnTo>
                                  <a:pt x="87614" y="44540"/>
                                </a:lnTo>
                                <a:cubicBezTo>
                                  <a:pt x="81915" y="46366"/>
                                  <a:pt x="77724" y="48176"/>
                                  <a:pt x="75057" y="49953"/>
                                </a:cubicBezTo>
                                <a:cubicBezTo>
                                  <a:pt x="66802" y="55796"/>
                                  <a:pt x="62738" y="63161"/>
                                  <a:pt x="62738" y="72052"/>
                                </a:cubicBezTo>
                                <a:cubicBezTo>
                                  <a:pt x="62738" y="80815"/>
                                  <a:pt x="66040" y="88434"/>
                                  <a:pt x="72644" y="94911"/>
                                </a:cubicBezTo>
                                <a:cubicBezTo>
                                  <a:pt x="79121" y="101261"/>
                                  <a:pt x="87503" y="104436"/>
                                  <a:pt x="97536" y="104436"/>
                                </a:cubicBezTo>
                                <a:lnTo>
                                  <a:pt x="105029" y="103188"/>
                                </a:lnTo>
                                <a:lnTo>
                                  <a:pt x="105029" y="143434"/>
                                </a:lnTo>
                                <a:lnTo>
                                  <a:pt x="78867" y="148633"/>
                                </a:lnTo>
                                <a:cubicBezTo>
                                  <a:pt x="54483" y="148633"/>
                                  <a:pt x="35179" y="142028"/>
                                  <a:pt x="21082" y="128821"/>
                                </a:cubicBezTo>
                                <a:cubicBezTo>
                                  <a:pt x="7112" y="115485"/>
                                  <a:pt x="0" y="98848"/>
                                  <a:pt x="0" y="78528"/>
                                </a:cubicBezTo>
                                <a:cubicBezTo>
                                  <a:pt x="0" y="65194"/>
                                  <a:pt x="3302" y="53255"/>
                                  <a:pt x="9652" y="42715"/>
                                </a:cubicBezTo>
                                <a:cubicBezTo>
                                  <a:pt x="16002" y="32173"/>
                                  <a:pt x="25019" y="24172"/>
                                  <a:pt x="36576" y="18584"/>
                                </a:cubicBezTo>
                                <a:cubicBezTo>
                                  <a:pt x="48133" y="12996"/>
                                  <a:pt x="64643" y="8171"/>
                                  <a:pt x="86487" y="3979"/>
                                </a:cubicBezTo>
                                <a:lnTo>
                                  <a:pt x="105029"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3" name="Shape 43"/>
                        <wps:cNvSpPr/>
                        <wps:spPr>
                          <a:xfrm>
                            <a:off x="1362772" y="630588"/>
                            <a:ext cx="110047" cy="141318"/>
                          </a:xfrm>
                          <a:custGeom>
                            <a:avLst/>
                            <a:gdLst/>
                            <a:ahLst/>
                            <a:cxnLst/>
                            <a:rect l="0" t="0" r="0" b="0"/>
                            <a:pathLst>
                              <a:path w="110047" h="141318">
                                <a:moveTo>
                                  <a:pt x="0" y="0"/>
                                </a:moveTo>
                                <a:lnTo>
                                  <a:pt x="43737" y="8079"/>
                                </a:lnTo>
                                <a:cubicBezTo>
                                  <a:pt x="57659" y="13905"/>
                                  <a:pt x="69724" y="22636"/>
                                  <a:pt x="79948" y="34257"/>
                                </a:cubicBezTo>
                                <a:cubicBezTo>
                                  <a:pt x="100268" y="57625"/>
                                  <a:pt x="110047" y="93184"/>
                                  <a:pt x="109158" y="141318"/>
                                </a:cubicBezTo>
                                <a:lnTo>
                                  <a:pt x="0" y="141318"/>
                                </a:lnTo>
                                <a:lnTo>
                                  <a:pt x="0" y="102964"/>
                                </a:lnTo>
                                <a:lnTo>
                                  <a:pt x="46928" y="102964"/>
                                </a:lnTo>
                                <a:cubicBezTo>
                                  <a:pt x="46420" y="84803"/>
                                  <a:pt x="41721" y="70959"/>
                                  <a:pt x="32831" y="61562"/>
                                </a:cubicBezTo>
                                <a:cubicBezTo>
                                  <a:pt x="23941" y="52037"/>
                                  <a:pt x="13019" y="47338"/>
                                  <a:pt x="192" y="47338"/>
                                </a:cubicBezTo>
                                <a:lnTo>
                                  <a:pt x="0" y="47376"/>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4" name="Shape 44"/>
                        <wps:cNvSpPr/>
                        <wps:spPr>
                          <a:xfrm>
                            <a:off x="2275205" y="630345"/>
                            <a:ext cx="98552" cy="77299"/>
                          </a:xfrm>
                          <a:custGeom>
                            <a:avLst/>
                            <a:gdLst/>
                            <a:ahLst/>
                            <a:cxnLst/>
                            <a:rect l="0" t="0" r="0" b="0"/>
                            <a:pathLst>
                              <a:path w="98552" h="77299">
                                <a:moveTo>
                                  <a:pt x="98552" y="0"/>
                                </a:moveTo>
                                <a:lnTo>
                                  <a:pt x="98552" y="47605"/>
                                </a:lnTo>
                                <a:lnTo>
                                  <a:pt x="98298" y="47581"/>
                                </a:lnTo>
                                <a:cubicBezTo>
                                  <a:pt x="87122" y="47581"/>
                                  <a:pt x="78359" y="49741"/>
                                  <a:pt x="72136" y="54185"/>
                                </a:cubicBezTo>
                                <a:cubicBezTo>
                                  <a:pt x="65913" y="58503"/>
                                  <a:pt x="60833" y="66250"/>
                                  <a:pt x="57023" y="77299"/>
                                </a:cubicBezTo>
                                <a:lnTo>
                                  <a:pt x="0" y="67012"/>
                                </a:lnTo>
                                <a:cubicBezTo>
                                  <a:pt x="6477" y="44025"/>
                                  <a:pt x="17399" y="27135"/>
                                  <a:pt x="33020" y="16085"/>
                                </a:cubicBezTo>
                                <a:cubicBezTo>
                                  <a:pt x="40830" y="10561"/>
                                  <a:pt x="50546" y="6433"/>
                                  <a:pt x="62167" y="3687"/>
                                </a:cubicBezTo>
                                <a:lnTo>
                                  <a:pt x="98552"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5" name="Shape 45"/>
                        <wps:cNvSpPr/>
                        <wps:spPr>
                          <a:xfrm>
                            <a:off x="1501140" y="629920"/>
                            <a:ext cx="221488" cy="247777"/>
                          </a:xfrm>
                          <a:custGeom>
                            <a:avLst/>
                            <a:gdLst/>
                            <a:ahLst/>
                            <a:cxnLst/>
                            <a:rect l="0" t="0" r="0" b="0"/>
                            <a:pathLst>
                              <a:path w="221488" h="247777">
                                <a:moveTo>
                                  <a:pt x="108585" y="0"/>
                                </a:moveTo>
                                <a:cubicBezTo>
                                  <a:pt x="140970" y="0"/>
                                  <a:pt x="165100" y="5334"/>
                                  <a:pt x="180848" y="15875"/>
                                </a:cubicBezTo>
                                <a:cubicBezTo>
                                  <a:pt x="196596"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1"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3" y="202438"/>
                                  <a:pt x="113665" y="202438"/>
                                </a:cubicBezTo>
                                <a:cubicBezTo>
                                  <a:pt x="129921" y="202438"/>
                                  <a:pt x="142113" y="199517"/>
                                  <a:pt x="150241" y="193548"/>
                                </a:cubicBezTo>
                                <a:cubicBezTo>
                                  <a:pt x="155829" y="189357"/>
                                  <a:pt x="158496" y="183769"/>
                                  <a:pt x="158496" y="176784"/>
                                </a:cubicBezTo>
                                <a:cubicBezTo>
                                  <a:pt x="158496" y="172085"/>
                                  <a:pt x="157099" y="168148"/>
                                  <a:pt x="154051" y="164973"/>
                                </a:cubicBezTo>
                                <a:cubicBezTo>
                                  <a:pt x="151003" y="162052"/>
                                  <a:pt x="144018" y="159258"/>
                                  <a:pt x="133096"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6" name="Shape 46"/>
                        <wps:cNvSpPr/>
                        <wps:spPr>
                          <a:xfrm>
                            <a:off x="1903857" y="545084"/>
                            <a:ext cx="316103" cy="327279"/>
                          </a:xfrm>
                          <a:custGeom>
                            <a:avLst/>
                            <a:gdLst/>
                            <a:ahLst/>
                            <a:cxnLst/>
                            <a:rect l="0" t="0" r="0" b="0"/>
                            <a:pathLst>
                              <a:path w="316103" h="327279">
                                <a:moveTo>
                                  <a:pt x="0" y="0"/>
                                </a:moveTo>
                                <a:lnTo>
                                  <a:pt x="98933" y="0"/>
                                </a:lnTo>
                                <a:lnTo>
                                  <a:pt x="158242" y="223266"/>
                                </a:lnTo>
                                <a:lnTo>
                                  <a:pt x="216916" y="0"/>
                                </a:lnTo>
                                <a:lnTo>
                                  <a:pt x="316103" y="0"/>
                                </a:lnTo>
                                <a:lnTo>
                                  <a:pt x="316103" y="327279"/>
                                </a:lnTo>
                                <a:lnTo>
                                  <a:pt x="254762" y="327279"/>
                                </a:lnTo>
                                <a:lnTo>
                                  <a:pt x="254762" y="69596"/>
                                </a:lnTo>
                                <a:lnTo>
                                  <a:pt x="189738" y="327279"/>
                                </a:lnTo>
                                <a:lnTo>
                                  <a:pt x="126111" y="327279"/>
                                </a:lnTo>
                                <a:lnTo>
                                  <a:pt x="61341" y="69596"/>
                                </a:lnTo>
                                <a:lnTo>
                                  <a:pt x="61341" y="327279"/>
                                </a:lnTo>
                                <a:lnTo>
                                  <a:pt x="0" y="32727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7" name="Shape 47"/>
                        <wps:cNvSpPr/>
                        <wps:spPr>
                          <a:xfrm>
                            <a:off x="2486025" y="635254"/>
                            <a:ext cx="115189" cy="333375"/>
                          </a:xfrm>
                          <a:custGeom>
                            <a:avLst/>
                            <a:gdLst/>
                            <a:ahLst/>
                            <a:cxnLst/>
                            <a:rect l="0" t="0" r="0" b="0"/>
                            <a:pathLst>
                              <a:path w="115189" h="333375">
                                <a:moveTo>
                                  <a:pt x="52451" y="0"/>
                                </a:moveTo>
                                <a:lnTo>
                                  <a:pt x="115189" y="0"/>
                                </a:lnTo>
                                <a:lnTo>
                                  <a:pt x="115189" y="229743"/>
                                </a:lnTo>
                                <a:cubicBezTo>
                                  <a:pt x="115189" y="259969"/>
                                  <a:pt x="113157" y="281305"/>
                                  <a:pt x="109220" y="293751"/>
                                </a:cubicBezTo>
                                <a:cubicBezTo>
                                  <a:pt x="105283" y="306070"/>
                                  <a:pt x="97663" y="315849"/>
                                  <a:pt x="86487" y="322834"/>
                                </a:cubicBezTo>
                                <a:cubicBezTo>
                                  <a:pt x="75184" y="329819"/>
                                  <a:pt x="60960" y="333375"/>
                                  <a:pt x="43561" y="333375"/>
                                </a:cubicBezTo>
                                <a:cubicBezTo>
                                  <a:pt x="37211" y="333375"/>
                                  <a:pt x="30480" y="332740"/>
                                  <a:pt x="23241" y="331597"/>
                                </a:cubicBezTo>
                                <a:cubicBezTo>
                                  <a:pt x="16129" y="330581"/>
                                  <a:pt x="8255" y="328803"/>
                                  <a:pt x="0" y="326644"/>
                                </a:cubicBezTo>
                                <a:lnTo>
                                  <a:pt x="10922" y="273050"/>
                                </a:lnTo>
                                <a:cubicBezTo>
                                  <a:pt x="13843" y="273685"/>
                                  <a:pt x="16637" y="274193"/>
                                  <a:pt x="19304" y="274447"/>
                                </a:cubicBezTo>
                                <a:cubicBezTo>
                                  <a:pt x="21844" y="274828"/>
                                  <a:pt x="24257" y="275082"/>
                                  <a:pt x="26543" y="275082"/>
                                </a:cubicBezTo>
                                <a:cubicBezTo>
                                  <a:pt x="32893" y="275082"/>
                                  <a:pt x="38227" y="273685"/>
                                  <a:pt x="42291" y="270891"/>
                                </a:cubicBezTo>
                                <a:cubicBezTo>
                                  <a:pt x="46355" y="268224"/>
                                  <a:pt x="49022" y="264922"/>
                                  <a:pt x="50419" y="260985"/>
                                </a:cubicBezTo>
                                <a:cubicBezTo>
                                  <a:pt x="51816" y="257175"/>
                                  <a:pt x="52451" y="245491"/>
                                  <a:pt x="52451" y="226187"/>
                                </a:cubicBezTo>
                                <a:lnTo>
                                  <a:pt x="52451"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8" name="Shape 48"/>
                        <wps:cNvSpPr/>
                        <wps:spPr>
                          <a:xfrm>
                            <a:off x="2647950" y="629920"/>
                            <a:ext cx="112330" cy="247539"/>
                          </a:xfrm>
                          <a:custGeom>
                            <a:avLst/>
                            <a:gdLst/>
                            <a:ahLst/>
                            <a:cxnLst/>
                            <a:rect l="0" t="0" r="0" b="0"/>
                            <a:pathLst>
                              <a:path w="112330" h="247539">
                                <a:moveTo>
                                  <a:pt x="108712" y="0"/>
                                </a:moveTo>
                                <a:lnTo>
                                  <a:pt x="112330" y="668"/>
                                </a:lnTo>
                                <a:lnTo>
                                  <a:pt x="112330" y="48044"/>
                                </a:lnTo>
                                <a:lnTo>
                                  <a:pt x="93758" y="51737"/>
                                </a:lnTo>
                                <a:cubicBezTo>
                                  <a:pt x="88106" y="54229"/>
                                  <a:pt x="83058" y="57976"/>
                                  <a:pt x="78613" y="62992"/>
                                </a:cubicBezTo>
                                <a:cubicBezTo>
                                  <a:pt x="69723" y="72898"/>
                                  <a:pt x="65278" y="86487"/>
                                  <a:pt x="65405" y="103632"/>
                                </a:cubicBezTo>
                                <a:lnTo>
                                  <a:pt x="112330" y="103632"/>
                                </a:lnTo>
                                <a:lnTo>
                                  <a:pt x="112330" y="141986"/>
                                </a:lnTo>
                                <a:lnTo>
                                  <a:pt x="64389" y="141986"/>
                                </a:lnTo>
                                <a:cubicBezTo>
                                  <a:pt x="64770" y="160528"/>
                                  <a:pt x="69850" y="175006"/>
                                  <a:pt x="79502" y="185420"/>
                                </a:cubicBezTo>
                                <a:cubicBezTo>
                                  <a:pt x="84328" y="190564"/>
                                  <a:pt x="89757" y="194437"/>
                                  <a:pt x="95790" y="197025"/>
                                </a:cubicBezTo>
                                <a:lnTo>
                                  <a:pt x="112330" y="200256"/>
                                </a:lnTo>
                                <a:lnTo>
                                  <a:pt x="112330" y="247539"/>
                                </a:lnTo>
                                <a:lnTo>
                                  <a:pt x="86128" y="245253"/>
                                </a:lnTo>
                                <a:cubicBezTo>
                                  <a:pt x="59214" y="240205"/>
                                  <a:pt x="38354" y="227584"/>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49" name="Shape 49"/>
                        <wps:cNvSpPr/>
                        <wps:spPr>
                          <a:xfrm>
                            <a:off x="2373757" y="629920"/>
                            <a:ext cx="117602" cy="242579"/>
                          </a:xfrm>
                          <a:custGeom>
                            <a:avLst/>
                            <a:gdLst/>
                            <a:ahLst/>
                            <a:cxnLst/>
                            <a:rect l="0" t="0" r="0" b="0"/>
                            <a:pathLst>
                              <a:path w="117602" h="242579">
                                <a:moveTo>
                                  <a:pt x="4191" y="0"/>
                                </a:moveTo>
                                <a:cubicBezTo>
                                  <a:pt x="32131" y="0"/>
                                  <a:pt x="52959" y="3302"/>
                                  <a:pt x="66675" y="9906"/>
                                </a:cubicBezTo>
                                <a:cubicBezTo>
                                  <a:pt x="80391" y="16510"/>
                                  <a:pt x="90043" y="25019"/>
                                  <a:pt x="95631" y="35179"/>
                                </a:cubicBezTo>
                                <a:cubicBezTo>
                                  <a:pt x="101219" y="45339"/>
                                  <a:pt x="104013" y="64135"/>
                                  <a:pt x="104013" y="91313"/>
                                </a:cubicBezTo>
                                <a:lnTo>
                                  <a:pt x="103251" y="164592"/>
                                </a:lnTo>
                                <a:cubicBezTo>
                                  <a:pt x="103251" y="185420"/>
                                  <a:pt x="104267" y="200787"/>
                                  <a:pt x="106299" y="210693"/>
                                </a:cubicBezTo>
                                <a:cubicBezTo>
                                  <a:pt x="108331" y="220472"/>
                                  <a:pt x="112014" y="231140"/>
                                  <a:pt x="117602" y="242443"/>
                                </a:cubicBezTo>
                                <a:lnTo>
                                  <a:pt x="55499" y="242443"/>
                                </a:lnTo>
                                <a:cubicBezTo>
                                  <a:pt x="53848" y="238252"/>
                                  <a:pt x="51816" y="232156"/>
                                  <a:pt x="49530" y="223901"/>
                                </a:cubicBezTo>
                                <a:cubicBezTo>
                                  <a:pt x="48514" y="220218"/>
                                  <a:pt x="47752" y="217678"/>
                                  <a:pt x="47244" y="216535"/>
                                </a:cubicBezTo>
                                <a:cubicBezTo>
                                  <a:pt x="36576" y="226949"/>
                                  <a:pt x="25146" y="234823"/>
                                  <a:pt x="12827" y="240030"/>
                                </a:cubicBezTo>
                                <a:lnTo>
                                  <a:pt x="0" y="242579"/>
                                </a:lnTo>
                                <a:lnTo>
                                  <a:pt x="0" y="202332"/>
                                </a:lnTo>
                                <a:lnTo>
                                  <a:pt x="9176" y="200803"/>
                                </a:lnTo>
                                <a:cubicBezTo>
                                  <a:pt x="14573" y="198946"/>
                                  <a:pt x="19812" y="196151"/>
                                  <a:pt x="24892" y="192405"/>
                                </a:cubicBezTo>
                                <a:cubicBezTo>
                                  <a:pt x="32512" y="186817"/>
                                  <a:pt x="37465" y="179832"/>
                                  <a:pt x="39878" y="171704"/>
                                </a:cubicBezTo>
                                <a:cubicBezTo>
                                  <a:pt x="41529" y="166370"/>
                                  <a:pt x="42291" y="156083"/>
                                  <a:pt x="42291" y="141097"/>
                                </a:cubicBezTo>
                                <a:lnTo>
                                  <a:pt x="42291" y="128651"/>
                                </a:lnTo>
                                <a:cubicBezTo>
                                  <a:pt x="34290" y="131318"/>
                                  <a:pt x="21590" y="134493"/>
                                  <a:pt x="4191" y="138176"/>
                                </a:cubicBezTo>
                                <a:lnTo>
                                  <a:pt x="0" y="139245"/>
                                </a:lnTo>
                                <a:lnTo>
                                  <a:pt x="0" y="99145"/>
                                </a:lnTo>
                                <a:lnTo>
                                  <a:pt x="18590" y="95155"/>
                                </a:lnTo>
                                <a:cubicBezTo>
                                  <a:pt x="28734" y="92583"/>
                                  <a:pt x="36639" y="90107"/>
                                  <a:pt x="42291" y="87757"/>
                                </a:cubicBezTo>
                                <a:lnTo>
                                  <a:pt x="42291" y="81534"/>
                                </a:lnTo>
                                <a:cubicBezTo>
                                  <a:pt x="42291" y="69469"/>
                                  <a:pt x="39370" y="60833"/>
                                  <a:pt x="33401" y="55753"/>
                                </a:cubicBezTo>
                                <a:cubicBezTo>
                                  <a:pt x="30416" y="53149"/>
                                  <a:pt x="26130" y="51213"/>
                                  <a:pt x="20526" y="49927"/>
                                </a:cubicBezTo>
                                <a:lnTo>
                                  <a:pt x="0" y="48029"/>
                                </a:lnTo>
                                <a:lnTo>
                                  <a:pt x="0" y="425"/>
                                </a:lnTo>
                                <a:lnTo>
                                  <a:pt x="4191"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96168" name="Shape 96168"/>
                        <wps:cNvSpPr/>
                        <wps:spPr>
                          <a:xfrm>
                            <a:off x="2538476" y="545084"/>
                            <a:ext cx="62738" cy="58039"/>
                          </a:xfrm>
                          <a:custGeom>
                            <a:avLst/>
                            <a:gdLst/>
                            <a:ahLst/>
                            <a:cxnLst/>
                            <a:rect l="0" t="0" r="0" b="0"/>
                            <a:pathLst>
                              <a:path w="62738" h="58039">
                                <a:moveTo>
                                  <a:pt x="0" y="0"/>
                                </a:moveTo>
                                <a:lnTo>
                                  <a:pt x="62738" y="0"/>
                                </a:lnTo>
                                <a:lnTo>
                                  <a:pt x="62738" y="58039"/>
                                </a:lnTo>
                                <a:lnTo>
                                  <a:pt x="0" y="5803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51" name="Shape 51"/>
                        <wps:cNvSpPr/>
                        <wps:spPr>
                          <a:xfrm>
                            <a:off x="2760280" y="796925"/>
                            <a:ext cx="105856" cy="80772"/>
                          </a:xfrm>
                          <a:custGeom>
                            <a:avLst/>
                            <a:gdLst/>
                            <a:ahLst/>
                            <a:cxnLst/>
                            <a:rect l="0" t="0" r="0" b="0"/>
                            <a:pathLst>
                              <a:path w="105856" h="80772">
                                <a:moveTo>
                                  <a:pt x="43245" y="0"/>
                                </a:moveTo>
                                <a:lnTo>
                                  <a:pt x="105856" y="10414"/>
                                </a:lnTo>
                                <a:cubicBezTo>
                                  <a:pt x="97728" y="33401"/>
                                  <a:pt x="85028" y="50800"/>
                                  <a:pt x="67756" y="62865"/>
                                </a:cubicBezTo>
                                <a:cubicBezTo>
                                  <a:pt x="50357" y="74803"/>
                                  <a:pt x="28767" y="80772"/>
                                  <a:pt x="2732" y="80772"/>
                                </a:cubicBezTo>
                                <a:lnTo>
                                  <a:pt x="0" y="80534"/>
                                </a:lnTo>
                                <a:lnTo>
                                  <a:pt x="0" y="33251"/>
                                </a:lnTo>
                                <a:lnTo>
                                  <a:pt x="3367" y="33909"/>
                                </a:lnTo>
                                <a:cubicBezTo>
                                  <a:pt x="13146" y="33909"/>
                                  <a:pt x="21401" y="31242"/>
                                  <a:pt x="28132" y="25908"/>
                                </a:cubicBezTo>
                                <a:cubicBezTo>
                                  <a:pt x="34863" y="20574"/>
                                  <a:pt x="39816" y="11938"/>
                                  <a:pt x="4324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52" name="Shape 52"/>
                        <wps:cNvSpPr/>
                        <wps:spPr>
                          <a:xfrm>
                            <a:off x="2919476" y="635254"/>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53" name="Shape 53"/>
                        <wps:cNvSpPr/>
                        <wps:spPr>
                          <a:xfrm>
                            <a:off x="2760280" y="630588"/>
                            <a:ext cx="110047" cy="141318"/>
                          </a:xfrm>
                          <a:custGeom>
                            <a:avLst/>
                            <a:gdLst/>
                            <a:ahLst/>
                            <a:cxnLst/>
                            <a:rect l="0" t="0" r="0" b="0"/>
                            <a:pathLst>
                              <a:path w="110047" h="141318">
                                <a:moveTo>
                                  <a:pt x="0" y="0"/>
                                </a:moveTo>
                                <a:lnTo>
                                  <a:pt x="43737" y="8079"/>
                                </a:lnTo>
                                <a:cubicBezTo>
                                  <a:pt x="57659" y="13905"/>
                                  <a:pt x="69724" y="22636"/>
                                  <a:pt x="79948" y="34257"/>
                                </a:cubicBezTo>
                                <a:cubicBezTo>
                                  <a:pt x="100268" y="57625"/>
                                  <a:pt x="110047" y="93184"/>
                                  <a:pt x="109158" y="141318"/>
                                </a:cubicBezTo>
                                <a:lnTo>
                                  <a:pt x="0" y="141318"/>
                                </a:lnTo>
                                <a:lnTo>
                                  <a:pt x="0" y="102964"/>
                                </a:lnTo>
                                <a:lnTo>
                                  <a:pt x="46928" y="102964"/>
                                </a:lnTo>
                                <a:cubicBezTo>
                                  <a:pt x="46420" y="84803"/>
                                  <a:pt x="41721" y="70959"/>
                                  <a:pt x="32831" y="61562"/>
                                </a:cubicBezTo>
                                <a:cubicBezTo>
                                  <a:pt x="23941" y="52037"/>
                                  <a:pt x="13019" y="47338"/>
                                  <a:pt x="192" y="47338"/>
                                </a:cubicBezTo>
                                <a:lnTo>
                                  <a:pt x="0" y="47376"/>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54" name="Shape 54"/>
                        <wps:cNvSpPr/>
                        <wps:spPr>
                          <a:xfrm>
                            <a:off x="3355848" y="629920"/>
                            <a:ext cx="221488" cy="247777"/>
                          </a:xfrm>
                          <a:custGeom>
                            <a:avLst/>
                            <a:gdLst/>
                            <a:ahLst/>
                            <a:cxnLst/>
                            <a:rect l="0" t="0" r="0" b="0"/>
                            <a:pathLst>
                              <a:path w="221488" h="247777">
                                <a:moveTo>
                                  <a:pt x="108585" y="0"/>
                                </a:moveTo>
                                <a:cubicBezTo>
                                  <a:pt x="140970" y="0"/>
                                  <a:pt x="165100" y="5334"/>
                                  <a:pt x="180848" y="15875"/>
                                </a:cubicBezTo>
                                <a:cubicBezTo>
                                  <a:pt x="196597"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2"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4" y="202438"/>
                                  <a:pt x="113665" y="202438"/>
                                </a:cubicBezTo>
                                <a:cubicBezTo>
                                  <a:pt x="129922" y="202438"/>
                                  <a:pt x="142113" y="199517"/>
                                  <a:pt x="150241" y="193548"/>
                                </a:cubicBezTo>
                                <a:cubicBezTo>
                                  <a:pt x="155829" y="189357"/>
                                  <a:pt x="158497" y="183769"/>
                                  <a:pt x="158497" y="176784"/>
                                </a:cubicBezTo>
                                <a:cubicBezTo>
                                  <a:pt x="158497" y="172085"/>
                                  <a:pt x="157099" y="168148"/>
                                  <a:pt x="154051" y="164973"/>
                                </a:cubicBezTo>
                                <a:cubicBezTo>
                                  <a:pt x="151003" y="162052"/>
                                  <a:pt x="144018" y="159258"/>
                                  <a:pt x="133097"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55" name="Shape 55"/>
                        <wps:cNvSpPr/>
                        <wps:spPr>
                          <a:xfrm>
                            <a:off x="3196971" y="629920"/>
                            <a:ext cx="153670" cy="242443"/>
                          </a:xfrm>
                          <a:custGeom>
                            <a:avLst/>
                            <a:gdLst/>
                            <a:ahLst/>
                            <a:cxnLst/>
                            <a:rect l="0" t="0" r="0" b="0"/>
                            <a:pathLst>
                              <a:path w="153670" h="242443">
                                <a:moveTo>
                                  <a:pt x="112268" y="0"/>
                                </a:moveTo>
                                <a:cubicBezTo>
                                  <a:pt x="126619" y="0"/>
                                  <a:pt x="140336" y="3937"/>
                                  <a:pt x="153670" y="11811"/>
                                </a:cubicBezTo>
                                <a:lnTo>
                                  <a:pt x="134239" y="66548"/>
                                </a:lnTo>
                                <a:cubicBezTo>
                                  <a:pt x="123699" y="59690"/>
                                  <a:pt x="113792" y="56261"/>
                                  <a:pt x="104775" y="56261"/>
                                </a:cubicBezTo>
                                <a:cubicBezTo>
                                  <a:pt x="96012" y="56261"/>
                                  <a:pt x="88519" y="58674"/>
                                  <a:pt x="82424" y="63500"/>
                                </a:cubicBezTo>
                                <a:cubicBezTo>
                                  <a:pt x="76327" y="68326"/>
                                  <a:pt x="71501" y="77089"/>
                                  <a:pt x="68073"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6" y="0"/>
                                  <a:pt x="112268"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56" name="Shape 56"/>
                        <wps:cNvSpPr/>
                        <wps:spPr>
                          <a:xfrm>
                            <a:off x="2331466" y="758571"/>
                            <a:ext cx="84582" cy="74930"/>
                          </a:xfrm>
                          <a:custGeom>
                            <a:avLst/>
                            <a:gdLst/>
                            <a:ahLst/>
                            <a:cxnLst/>
                            <a:rect l="0" t="0" r="0" b="0"/>
                            <a:pathLst>
                              <a:path w="84582" h="74930">
                                <a:moveTo>
                                  <a:pt x="84582" y="0"/>
                                </a:moveTo>
                                <a:cubicBezTo>
                                  <a:pt x="76581" y="2667"/>
                                  <a:pt x="63881" y="5842"/>
                                  <a:pt x="46482" y="9525"/>
                                </a:cubicBezTo>
                                <a:cubicBezTo>
                                  <a:pt x="29083" y="13208"/>
                                  <a:pt x="17653" y="16891"/>
                                  <a:pt x="12319" y="20447"/>
                                </a:cubicBezTo>
                                <a:cubicBezTo>
                                  <a:pt x="4064" y="26289"/>
                                  <a:pt x="0" y="33655"/>
                                  <a:pt x="0" y="42545"/>
                                </a:cubicBezTo>
                                <a:cubicBezTo>
                                  <a:pt x="0" y="51308"/>
                                  <a:pt x="3302" y="58928"/>
                                  <a:pt x="9906" y="65405"/>
                                </a:cubicBezTo>
                                <a:cubicBezTo>
                                  <a:pt x="16383" y="71755"/>
                                  <a:pt x="24765" y="74930"/>
                                  <a:pt x="34798" y="74930"/>
                                </a:cubicBezTo>
                                <a:cubicBezTo>
                                  <a:pt x="46228" y="74930"/>
                                  <a:pt x="57023" y="71247"/>
                                  <a:pt x="67183" y="63754"/>
                                </a:cubicBezTo>
                                <a:cubicBezTo>
                                  <a:pt x="74803" y="58166"/>
                                  <a:pt x="79756" y="51181"/>
                                  <a:pt x="82169" y="43053"/>
                                </a:cubicBezTo>
                                <a:cubicBezTo>
                                  <a:pt x="83820" y="37719"/>
                                  <a:pt x="84582" y="27432"/>
                                  <a:pt x="84582" y="1244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57" name="Shape 57"/>
                        <wps:cNvSpPr/>
                        <wps:spPr>
                          <a:xfrm>
                            <a:off x="762508" y="679069"/>
                            <a:ext cx="105410" cy="149098"/>
                          </a:xfrm>
                          <a:custGeom>
                            <a:avLst/>
                            <a:gdLst/>
                            <a:ahLst/>
                            <a:cxnLst/>
                            <a:rect l="0" t="0" r="0" b="0"/>
                            <a:pathLst>
                              <a:path w="105410" h="149098">
                                <a:moveTo>
                                  <a:pt x="53467" y="0"/>
                                </a:moveTo>
                                <a:cubicBezTo>
                                  <a:pt x="38227" y="0"/>
                                  <a:pt x="25527" y="5969"/>
                                  <a:pt x="15367" y="18034"/>
                                </a:cubicBezTo>
                                <a:cubicBezTo>
                                  <a:pt x="5207" y="30099"/>
                                  <a:pt x="0" y="49276"/>
                                  <a:pt x="0" y="75438"/>
                                </a:cubicBezTo>
                                <a:cubicBezTo>
                                  <a:pt x="0" y="101473"/>
                                  <a:pt x="4953" y="120269"/>
                                  <a:pt x="14732" y="131826"/>
                                </a:cubicBezTo>
                                <a:cubicBezTo>
                                  <a:pt x="24638" y="143383"/>
                                  <a:pt x="36703" y="149098"/>
                                  <a:pt x="51181" y="149098"/>
                                </a:cubicBezTo>
                                <a:cubicBezTo>
                                  <a:pt x="65659" y="149098"/>
                                  <a:pt x="78232" y="142621"/>
                                  <a:pt x="89154" y="129667"/>
                                </a:cubicBezTo>
                                <a:cubicBezTo>
                                  <a:pt x="99949" y="116713"/>
                                  <a:pt x="105410" y="97409"/>
                                  <a:pt x="105410" y="71882"/>
                                </a:cubicBezTo>
                                <a:cubicBezTo>
                                  <a:pt x="105410" y="47625"/>
                                  <a:pt x="100457" y="29591"/>
                                  <a:pt x="90551" y="17653"/>
                                </a:cubicBezTo>
                                <a:cubicBezTo>
                                  <a:pt x="80645" y="5842"/>
                                  <a:pt x="68326" y="0"/>
                                  <a:pt x="5346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58" name="Shape 58"/>
                        <wps:cNvSpPr/>
                        <wps:spPr>
                          <a:xfrm>
                            <a:off x="2713228" y="677926"/>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59" name="Shape 59"/>
                        <wps:cNvSpPr/>
                        <wps:spPr>
                          <a:xfrm>
                            <a:off x="1315720" y="677926"/>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0" name="Shape 60"/>
                        <wps:cNvSpPr/>
                        <wps:spPr>
                          <a:xfrm>
                            <a:off x="2919476" y="635254"/>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1" name="Shape 61"/>
                        <wps:cNvSpPr/>
                        <wps:spPr>
                          <a:xfrm>
                            <a:off x="2486025" y="635254"/>
                            <a:ext cx="115189" cy="333375"/>
                          </a:xfrm>
                          <a:custGeom>
                            <a:avLst/>
                            <a:gdLst/>
                            <a:ahLst/>
                            <a:cxnLst/>
                            <a:rect l="0" t="0" r="0" b="0"/>
                            <a:pathLst>
                              <a:path w="115189" h="333375">
                                <a:moveTo>
                                  <a:pt x="52451" y="0"/>
                                </a:moveTo>
                                <a:lnTo>
                                  <a:pt x="115189" y="0"/>
                                </a:lnTo>
                                <a:lnTo>
                                  <a:pt x="115189" y="229743"/>
                                </a:lnTo>
                                <a:cubicBezTo>
                                  <a:pt x="115189" y="259969"/>
                                  <a:pt x="113157" y="281305"/>
                                  <a:pt x="109220" y="293751"/>
                                </a:cubicBezTo>
                                <a:cubicBezTo>
                                  <a:pt x="105283" y="306070"/>
                                  <a:pt x="97663" y="315849"/>
                                  <a:pt x="86487" y="322834"/>
                                </a:cubicBezTo>
                                <a:cubicBezTo>
                                  <a:pt x="75184" y="329819"/>
                                  <a:pt x="60960" y="333375"/>
                                  <a:pt x="43561" y="333375"/>
                                </a:cubicBezTo>
                                <a:cubicBezTo>
                                  <a:pt x="37211" y="333375"/>
                                  <a:pt x="30480" y="332740"/>
                                  <a:pt x="23241" y="331597"/>
                                </a:cubicBezTo>
                                <a:cubicBezTo>
                                  <a:pt x="16129" y="330581"/>
                                  <a:pt x="8255" y="328803"/>
                                  <a:pt x="0" y="326644"/>
                                </a:cubicBezTo>
                                <a:lnTo>
                                  <a:pt x="10922" y="273050"/>
                                </a:lnTo>
                                <a:cubicBezTo>
                                  <a:pt x="13843" y="273685"/>
                                  <a:pt x="16637" y="274193"/>
                                  <a:pt x="19304" y="274447"/>
                                </a:cubicBezTo>
                                <a:cubicBezTo>
                                  <a:pt x="21844" y="274828"/>
                                  <a:pt x="24257" y="275082"/>
                                  <a:pt x="26543" y="275082"/>
                                </a:cubicBezTo>
                                <a:cubicBezTo>
                                  <a:pt x="32893" y="275082"/>
                                  <a:pt x="38227" y="273685"/>
                                  <a:pt x="42291" y="270891"/>
                                </a:cubicBezTo>
                                <a:cubicBezTo>
                                  <a:pt x="46355" y="268224"/>
                                  <a:pt x="49022" y="264922"/>
                                  <a:pt x="50419" y="260985"/>
                                </a:cubicBezTo>
                                <a:cubicBezTo>
                                  <a:pt x="51816" y="257175"/>
                                  <a:pt x="52451" y="245491"/>
                                  <a:pt x="52451" y="22618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2" name="Shape 62"/>
                        <wps:cNvSpPr/>
                        <wps:spPr>
                          <a:xfrm>
                            <a:off x="988568" y="635254"/>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3" name="Shape 63"/>
                        <wps:cNvSpPr/>
                        <wps:spPr>
                          <a:xfrm>
                            <a:off x="329946" y="635254"/>
                            <a:ext cx="62738" cy="237109"/>
                          </a:xfrm>
                          <a:custGeom>
                            <a:avLst/>
                            <a:gdLst/>
                            <a:ahLst/>
                            <a:cxnLst/>
                            <a:rect l="0" t="0" r="0" b="0"/>
                            <a:pathLst>
                              <a:path w="62738" h="237109">
                                <a:moveTo>
                                  <a:pt x="0" y="0"/>
                                </a:moveTo>
                                <a:lnTo>
                                  <a:pt x="62738" y="0"/>
                                </a:lnTo>
                                <a:lnTo>
                                  <a:pt x="62738" y="237109"/>
                                </a:lnTo>
                                <a:lnTo>
                                  <a:pt x="0" y="23710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4" name="Shape 64"/>
                        <wps:cNvSpPr/>
                        <wps:spPr>
                          <a:xfrm>
                            <a:off x="3355848" y="629920"/>
                            <a:ext cx="221488" cy="247777"/>
                          </a:xfrm>
                          <a:custGeom>
                            <a:avLst/>
                            <a:gdLst/>
                            <a:ahLst/>
                            <a:cxnLst/>
                            <a:rect l="0" t="0" r="0" b="0"/>
                            <a:pathLst>
                              <a:path w="221488" h="247777">
                                <a:moveTo>
                                  <a:pt x="108585" y="0"/>
                                </a:moveTo>
                                <a:cubicBezTo>
                                  <a:pt x="140970" y="0"/>
                                  <a:pt x="165100" y="5334"/>
                                  <a:pt x="180848" y="15875"/>
                                </a:cubicBezTo>
                                <a:cubicBezTo>
                                  <a:pt x="196597"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2"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4" y="202438"/>
                                  <a:pt x="113665" y="202438"/>
                                </a:cubicBezTo>
                                <a:cubicBezTo>
                                  <a:pt x="129922" y="202438"/>
                                  <a:pt x="142113" y="199517"/>
                                  <a:pt x="150241" y="193548"/>
                                </a:cubicBezTo>
                                <a:cubicBezTo>
                                  <a:pt x="155829" y="189357"/>
                                  <a:pt x="158497" y="183769"/>
                                  <a:pt x="158497" y="176784"/>
                                </a:cubicBezTo>
                                <a:cubicBezTo>
                                  <a:pt x="158497" y="172085"/>
                                  <a:pt x="157099" y="168148"/>
                                  <a:pt x="154051" y="164973"/>
                                </a:cubicBezTo>
                                <a:cubicBezTo>
                                  <a:pt x="151003" y="162052"/>
                                  <a:pt x="144018" y="159258"/>
                                  <a:pt x="133097"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5" name="Shape 65"/>
                        <wps:cNvSpPr/>
                        <wps:spPr>
                          <a:xfrm>
                            <a:off x="3196971" y="629920"/>
                            <a:ext cx="153670" cy="242443"/>
                          </a:xfrm>
                          <a:custGeom>
                            <a:avLst/>
                            <a:gdLst/>
                            <a:ahLst/>
                            <a:cxnLst/>
                            <a:rect l="0" t="0" r="0" b="0"/>
                            <a:pathLst>
                              <a:path w="153670" h="242443">
                                <a:moveTo>
                                  <a:pt x="112268" y="0"/>
                                </a:moveTo>
                                <a:cubicBezTo>
                                  <a:pt x="126619" y="0"/>
                                  <a:pt x="140336" y="3937"/>
                                  <a:pt x="153670" y="11811"/>
                                </a:cubicBezTo>
                                <a:lnTo>
                                  <a:pt x="134239" y="66548"/>
                                </a:lnTo>
                                <a:cubicBezTo>
                                  <a:pt x="123699" y="59690"/>
                                  <a:pt x="113792" y="56261"/>
                                  <a:pt x="104775" y="56261"/>
                                </a:cubicBezTo>
                                <a:cubicBezTo>
                                  <a:pt x="96012" y="56261"/>
                                  <a:pt x="88519" y="58674"/>
                                  <a:pt x="82424" y="63500"/>
                                </a:cubicBezTo>
                                <a:cubicBezTo>
                                  <a:pt x="76327" y="68326"/>
                                  <a:pt x="71501" y="77089"/>
                                  <a:pt x="68073"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6" y="0"/>
                                  <a:pt x="11226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6" name="Shape 66"/>
                        <wps:cNvSpPr/>
                        <wps:spPr>
                          <a:xfrm>
                            <a:off x="2647950" y="629920"/>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7" name="Shape 67"/>
                        <wps:cNvSpPr/>
                        <wps:spPr>
                          <a:xfrm>
                            <a:off x="2268728" y="629920"/>
                            <a:ext cx="222631" cy="247777"/>
                          </a:xfrm>
                          <a:custGeom>
                            <a:avLst/>
                            <a:gdLst/>
                            <a:ahLst/>
                            <a:cxnLst/>
                            <a:rect l="0" t="0" r="0" b="0"/>
                            <a:pathLst>
                              <a:path w="222631" h="247777">
                                <a:moveTo>
                                  <a:pt x="109220" y="0"/>
                                </a:moveTo>
                                <a:cubicBezTo>
                                  <a:pt x="137160" y="0"/>
                                  <a:pt x="157988" y="3302"/>
                                  <a:pt x="171704" y="9906"/>
                                </a:cubicBezTo>
                                <a:cubicBezTo>
                                  <a:pt x="185420" y="16510"/>
                                  <a:pt x="195072" y="25019"/>
                                  <a:pt x="200660" y="35179"/>
                                </a:cubicBezTo>
                                <a:cubicBezTo>
                                  <a:pt x="206248" y="45339"/>
                                  <a:pt x="209042" y="64135"/>
                                  <a:pt x="209042" y="91313"/>
                                </a:cubicBezTo>
                                <a:lnTo>
                                  <a:pt x="208280" y="164592"/>
                                </a:lnTo>
                                <a:cubicBezTo>
                                  <a:pt x="208280" y="185420"/>
                                  <a:pt x="209296" y="200787"/>
                                  <a:pt x="211328" y="210693"/>
                                </a:cubicBezTo>
                                <a:cubicBezTo>
                                  <a:pt x="213360" y="220472"/>
                                  <a:pt x="217043" y="231140"/>
                                  <a:pt x="222631" y="242443"/>
                                </a:cubicBezTo>
                                <a:lnTo>
                                  <a:pt x="160528" y="242443"/>
                                </a:lnTo>
                                <a:cubicBezTo>
                                  <a:pt x="158877" y="238252"/>
                                  <a:pt x="156845" y="232156"/>
                                  <a:pt x="154559" y="223901"/>
                                </a:cubicBezTo>
                                <a:cubicBezTo>
                                  <a:pt x="153543" y="220218"/>
                                  <a:pt x="152781" y="217678"/>
                                  <a:pt x="152273" y="216535"/>
                                </a:cubicBezTo>
                                <a:cubicBezTo>
                                  <a:pt x="141605" y="226949"/>
                                  <a:pt x="130175" y="234823"/>
                                  <a:pt x="117856" y="240030"/>
                                </a:cubicBezTo>
                                <a:cubicBezTo>
                                  <a:pt x="105664" y="245237"/>
                                  <a:pt x="92710" y="247777"/>
                                  <a:pt x="78867" y="247777"/>
                                </a:cubicBezTo>
                                <a:cubicBezTo>
                                  <a:pt x="54483" y="247777"/>
                                  <a:pt x="35179" y="241173"/>
                                  <a:pt x="21082" y="227965"/>
                                </a:cubicBezTo>
                                <a:cubicBezTo>
                                  <a:pt x="7112" y="214630"/>
                                  <a:pt x="0" y="197993"/>
                                  <a:pt x="0" y="177673"/>
                                </a:cubicBezTo>
                                <a:cubicBezTo>
                                  <a:pt x="0" y="164338"/>
                                  <a:pt x="3302" y="152400"/>
                                  <a:pt x="9652" y="141859"/>
                                </a:cubicBezTo>
                                <a:cubicBezTo>
                                  <a:pt x="16002" y="131318"/>
                                  <a:pt x="25019" y="123317"/>
                                  <a:pt x="36576" y="117729"/>
                                </a:cubicBezTo>
                                <a:cubicBezTo>
                                  <a:pt x="48133" y="112141"/>
                                  <a:pt x="64643" y="107315"/>
                                  <a:pt x="86487" y="103124"/>
                                </a:cubicBezTo>
                                <a:cubicBezTo>
                                  <a:pt x="115697" y="97663"/>
                                  <a:pt x="136017" y="92456"/>
                                  <a:pt x="147320" y="87757"/>
                                </a:cubicBezTo>
                                <a:lnTo>
                                  <a:pt x="147320" y="81534"/>
                                </a:lnTo>
                                <a:cubicBezTo>
                                  <a:pt x="147320" y="69469"/>
                                  <a:pt x="144399" y="60833"/>
                                  <a:pt x="138430" y="55753"/>
                                </a:cubicBezTo>
                                <a:cubicBezTo>
                                  <a:pt x="132461" y="50546"/>
                                  <a:pt x="121285" y="48006"/>
                                  <a:pt x="104775" y="48006"/>
                                </a:cubicBezTo>
                                <a:cubicBezTo>
                                  <a:pt x="93599" y="48006"/>
                                  <a:pt x="84836" y="50165"/>
                                  <a:pt x="78613" y="54610"/>
                                </a:cubicBezTo>
                                <a:cubicBezTo>
                                  <a:pt x="72390" y="58928"/>
                                  <a:pt x="67310" y="66675"/>
                                  <a:pt x="63500" y="77724"/>
                                </a:cubicBezTo>
                                <a:lnTo>
                                  <a:pt x="6477" y="67437"/>
                                </a:lnTo>
                                <a:cubicBezTo>
                                  <a:pt x="12954" y="44450"/>
                                  <a:pt x="23876" y="27559"/>
                                  <a:pt x="39497" y="16510"/>
                                </a:cubicBezTo>
                                <a:cubicBezTo>
                                  <a:pt x="55118" y="5461"/>
                                  <a:pt x="78359" y="0"/>
                                  <a:pt x="10922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8" name="Shape 68"/>
                        <wps:cNvSpPr/>
                        <wps:spPr>
                          <a:xfrm>
                            <a:off x="1501140" y="629920"/>
                            <a:ext cx="221488" cy="247777"/>
                          </a:xfrm>
                          <a:custGeom>
                            <a:avLst/>
                            <a:gdLst/>
                            <a:ahLst/>
                            <a:cxnLst/>
                            <a:rect l="0" t="0" r="0" b="0"/>
                            <a:pathLst>
                              <a:path w="221488" h="247777">
                                <a:moveTo>
                                  <a:pt x="108585" y="0"/>
                                </a:moveTo>
                                <a:cubicBezTo>
                                  <a:pt x="140970" y="0"/>
                                  <a:pt x="165100" y="5334"/>
                                  <a:pt x="180848" y="15875"/>
                                </a:cubicBezTo>
                                <a:cubicBezTo>
                                  <a:pt x="196596"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1"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3" y="202438"/>
                                  <a:pt x="113665" y="202438"/>
                                </a:cubicBezTo>
                                <a:cubicBezTo>
                                  <a:pt x="129921" y="202438"/>
                                  <a:pt x="142113" y="199517"/>
                                  <a:pt x="150241" y="193548"/>
                                </a:cubicBezTo>
                                <a:cubicBezTo>
                                  <a:pt x="155829" y="189357"/>
                                  <a:pt x="158496" y="183769"/>
                                  <a:pt x="158496" y="176784"/>
                                </a:cubicBezTo>
                                <a:cubicBezTo>
                                  <a:pt x="158496" y="172085"/>
                                  <a:pt x="157099" y="168148"/>
                                  <a:pt x="154051" y="164973"/>
                                </a:cubicBezTo>
                                <a:cubicBezTo>
                                  <a:pt x="151003" y="162052"/>
                                  <a:pt x="144018" y="159258"/>
                                  <a:pt x="133096"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69" name="Shape 69"/>
                        <wps:cNvSpPr/>
                        <wps:spPr>
                          <a:xfrm>
                            <a:off x="1250442" y="629920"/>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0" name="Shape 70"/>
                        <wps:cNvSpPr/>
                        <wps:spPr>
                          <a:xfrm>
                            <a:off x="698500" y="629920"/>
                            <a:ext cx="230124" cy="332613"/>
                          </a:xfrm>
                          <a:custGeom>
                            <a:avLst/>
                            <a:gdLst/>
                            <a:ahLst/>
                            <a:cxnLst/>
                            <a:rect l="0" t="0" r="0" b="0"/>
                            <a:pathLst>
                              <a:path w="230124" h="332613">
                                <a:moveTo>
                                  <a:pt x="100711" y="0"/>
                                </a:moveTo>
                                <a:cubicBezTo>
                                  <a:pt x="116459" y="0"/>
                                  <a:pt x="130048" y="3302"/>
                                  <a:pt x="141605" y="10033"/>
                                </a:cubicBezTo>
                                <a:cubicBezTo>
                                  <a:pt x="153162" y="16764"/>
                                  <a:pt x="163449" y="26924"/>
                                  <a:pt x="172339" y="40386"/>
                                </a:cubicBezTo>
                                <a:lnTo>
                                  <a:pt x="172339" y="5334"/>
                                </a:lnTo>
                                <a:lnTo>
                                  <a:pt x="230124" y="5334"/>
                                </a:lnTo>
                                <a:lnTo>
                                  <a:pt x="230124" y="332613"/>
                                </a:lnTo>
                                <a:lnTo>
                                  <a:pt x="167386" y="332613"/>
                                </a:lnTo>
                                <a:lnTo>
                                  <a:pt x="167386" y="213360"/>
                                </a:lnTo>
                                <a:cubicBezTo>
                                  <a:pt x="159258" y="224028"/>
                                  <a:pt x="149098" y="232410"/>
                                  <a:pt x="136779" y="238506"/>
                                </a:cubicBezTo>
                                <a:cubicBezTo>
                                  <a:pt x="124587" y="244729"/>
                                  <a:pt x="111506" y="247777"/>
                                  <a:pt x="97282" y="247777"/>
                                </a:cubicBezTo>
                                <a:cubicBezTo>
                                  <a:pt x="70358" y="247777"/>
                                  <a:pt x="48260" y="237617"/>
                                  <a:pt x="30861" y="217424"/>
                                </a:cubicBezTo>
                                <a:cubicBezTo>
                                  <a:pt x="10287" y="193802"/>
                                  <a:pt x="0" y="161671"/>
                                  <a:pt x="0" y="121285"/>
                                </a:cubicBezTo>
                                <a:cubicBezTo>
                                  <a:pt x="0" y="83185"/>
                                  <a:pt x="9652" y="53340"/>
                                  <a:pt x="28956" y="32004"/>
                                </a:cubicBezTo>
                                <a:cubicBezTo>
                                  <a:pt x="48133" y="10668"/>
                                  <a:pt x="72136" y="0"/>
                                  <a:pt x="10071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1" name="Shape 71"/>
                        <wps:cNvSpPr/>
                        <wps:spPr>
                          <a:xfrm>
                            <a:off x="434340" y="629920"/>
                            <a:ext cx="221488" cy="247777"/>
                          </a:xfrm>
                          <a:custGeom>
                            <a:avLst/>
                            <a:gdLst/>
                            <a:ahLst/>
                            <a:cxnLst/>
                            <a:rect l="0" t="0" r="0" b="0"/>
                            <a:pathLst>
                              <a:path w="221488" h="247777">
                                <a:moveTo>
                                  <a:pt x="108585" y="0"/>
                                </a:moveTo>
                                <a:cubicBezTo>
                                  <a:pt x="140970" y="0"/>
                                  <a:pt x="165100" y="5334"/>
                                  <a:pt x="180848" y="15875"/>
                                </a:cubicBezTo>
                                <a:cubicBezTo>
                                  <a:pt x="196596" y="26416"/>
                                  <a:pt x="207518" y="42037"/>
                                  <a:pt x="213487" y="62738"/>
                                </a:cubicBezTo>
                                <a:lnTo>
                                  <a:pt x="154305" y="73660"/>
                                </a:lnTo>
                                <a:cubicBezTo>
                                  <a:pt x="151765" y="64389"/>
                                  <a:pt x="146939" y="57404"/>
                                  <a:pt x="139954" y="52451"/>
                                </a:cubicBezTo>
                                <a:cubicBezTo>
                                  <a:pt x="132842" y="47498"/>
                                  <a:pt x="122809" y="45085"/>
                                  <a:pt x="109601" y="45085"/>
                                </a:cubicBezTo>
                                <a:cubicBezTo>
                                  <a:pt x="93091" y="45085"/>
                                  <a:pt x="81280" y="47371"/>
                                  <a:pt x="74168" y="52070"/>
                                </a:cubicBezTo>
                                <a:cubicBezTo>
                                  <a:pt x="69342" y="55245"/>
                                  <a:pt x="67056" y="59563"/>
                                  <a:pt x="67056" y="64770"/>
                                </a:cubicBezTo>
                                <a:cubicBezTo>
                                  <a:pt x="67056" y="69215"/>
                                  <a:pt x="69088" y="73025"/>
                                  <a:pt x="73279" y="76073"/>
                                </a:cubicBezTo>
                                <a:cubicBezTo>
                                  <a:pt x="78867" y="80264"/>
                                  <a:pt x="98425" y="86233"/>
                                  <a:pt x="131826" y="93726"/>
                                </a:cubicBezTo>
                                <a:cubicBezTo>
                                  <a:pt x="165227" y="101346"/>
                                  <a:pt x="188595" y="110617"/>
                                  <a:pt x="201803" y="121666"/>
                                </a:cubicBezTo>
                                <a:cubicBezTo>
                                  <a:pt x="215011" y="132842"/>
                                  <a:pt x="221488" y="148336"/>
                                  <a:pt x="221488" y="168275"/>
                                </a:cubicBezTo>
                                <a:cubicBezTo>
                                  <a:pt x="221488" y="189992"/>
                                  <a:pt x="212471" y="208788"/>
                                  <a:pt x="194310" y="224409"/>
                                </a:cubicBezTo>
                                <a:cubicBezTo>
                                  <a:pt x="176149" y="240030"/>
                                  <a:pt x="149225" y="247777"/>
                                  <a:pt x="113665" y="247777"/>
                                </a:cubicBezTo>
                                <a:cubicBezTo>
                                  <a:pt x="81407" y="247777"/>
                                  <a:pt x="55880" y="241300"/>
                                  <a:pt x="36957" y="228092"/>
                                </a:cubicBezTo>
                                <a:cubicBezTo>
                                  <a:pt x="18161" y="215011"/>
                                  <a:pt x="5842" y="197231"/>
                                  <a:pt x="0" y="174752"/>
                                </a:cubicBezTo>
                                <a:lnTo>
                                  <a:pt x="62992" y="165227"/>
                                </a:lnTo>
                                <a:cubicBezTo>
                                  <a:pt x="65659" y="177419"/>
                                  <a:pt x="71120" y="186690"/>
                                  <a:pt x="79248" y="193040"/>
                                </a:cubicBezTo>
                                <a:cubicBezTo>
                                  <a:pt x="87503" y="199263"/>
                                  <a:pt x="98933" y="202438"/>
                                  <a:pt x="113665" y="202438"/>
                                </a:cubicBezTo>
                                <a:cubicBezTo>
                                  <a:pt x="129921" y="202438"/>
                                  <a:pt x="142113" y="199517"/>
                                  <a:pt x="150241" y="193548"/>
                                </a:cubicBezTo>
                                <a:cubicBezTo>
                                  <a:pt x="155829" y="189357"/>
                                  <a:pt x="158496" y="183769"/>
                                  <a:pt x="158496" y="176784"/>
                                </a:cubicBezTo>
                                <a:cubicBezTo>
                                  <a:pt x="158496" y="172085"/>
                                  <a:pt x="157099" y="168148"/>
                                  <a:pt x="154051" y="164973"/>
                                </a:cubicBezTo>
                                <a:cubicBezTo>
                                  <a:pt x="151003" y="162052"/>
                                  <a:pt x="144018" y="159258"/>
                                  <a:pt x="133096" y="156718"/>
                                </a:cubicBezTo>
                                <a:cubicBezTo>
                                  <a:pt x="82550" y="145542"/>
                                  <a:pt x="50419" y="135382"/>
                                  <a:pt x="36830" y="126111"/>
                                </a:cubicBezTo>
                                <a:cubicBezTo>
                                  <a:pt x="18161" y="113284"/>
                                  <a:pt x="8763" y="95504"/>
                                  <a:pt x="8763" y="72771"/>
                                </a:cubicBezTo>
                                <a:cubicBezTo>
                                  <a:pt x="8763" y="52197"/>
                                  <a:pt x="16891" y="34925"/>
                                  <a:pt x="33147" y="20955"/>
                                </a:cubicBezTo>
                                <a:cubicBezTo>
                                  <a:pt x="49276" y="6985"/>
                                  <a:pt x="74422" y="0"/>
                                  <a:pt x="10858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2" name="Shape 72"/>
                        <wps:cNvSpPr/>
                        <wps:spPr>
                          <a:xfrm>
                            <a:off x="66040" y="600456"/>
                            <a:ext cx="133477" cy="83058"/>
                          </a:xfrm>
                          <a:custGeom>
                            <a:avLst/>
                            <a:gdLst/>
                            <a:ahLst/>
                            <a:cxnLst/>
                            <a:rect l="0" t="0" r="0" b="0"/>
                            <a:pathLst>
                              <a:path w="133477" h="83058">
                                <a:moveTo>
                                  <a:pt x="0" y="0"/>
                                </a:moveTo>
                                <a:lnTo>
                                  <a:pt x="0" y="83058"/>
                                </a:lnTo>
                                <a:lnTo>
                                  <a:pt x="48895" y="83058"/>
                                </a:lnTo>
                                <a:cubicBezTo>
                                  <a:pt x="80645" y="83058"/>
                                  <a:pt x="100330" y="81661"/>
                                  <a:pt x="108331" y="78994"/>
                                </a:cubicBezTo>
                                <a:cubicBezTo>
                                  <a:pt x="116205" y="76327"/>
                                  <a:pt x="122301" y="71755"/>
                                  <a:pt x="126746" y="65151"/>
                                </a:cubicBezTo>
                                <a:cubicBezTo>
                                  <a:pt x="131318" y="58674"/>
                                  <a:pt x="133477" y="50419"/>
                                  <a:pt x="133477" y="40640"/>
                                </a:cubicBezTo>
                                <a:cubicBezTo>
                                  <a:pt x="133477" y="29591"/>
                                  <a:pt x="130556" y="20701"/>
                                  <a:pt x="124714" y="13970"/>
                                </a:cubicBezTo>
                                <a:cubicBezTo>
                                  <a:pt x="118745" y="7239"/>
                                  <a:pt x="110490" y="2921"/>
                                  <a:pt x="99822" y="1143"/>
                                </a:cubicBezTo>
                                <a:cubicBezTo>
                                  <a:pt x="94488" y="381"/>
                                  <a:pt x="78359" y="0"/>
                                  <a:pt x="5156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3" name="Shape 73"/>
                        <wps:cNvSpPr/>
                        <wps:spPr>
                          <a:xfrm>
                            <a:off x="2538476" y="545084"/>
                            <a:ext cx="62738" cy="58039"/>
                          </a:xfrm>
                          <a:custGeom>
                            <a:avLst/>
                            <a:gdLst/>
                            <a:ahLst/>
                            <a:cxnLst/>
                            <a:rect l="0" t="0" r="0" b="0"/>
                            <a:pathLst>
                              <a:path w="62738" h="58039">
                                <a:moveTo>
                                  <a:pt x="0" y="0"/>
                                </a:moveTo>
                                <a:lnTo>
                                  <a:pt x="62738" y="0"/>
                                </a:lnTo>
                                <a:lnTo>
                                  <a:pt x="62738" y="58039"/>
                                </a:lnTo>
                                <a:lnTo>
                                  <a:pt x="0" y="5803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4" name="Shape 74"/>
                        <wps:cNvSpPr/>
                        <wps:spPr>
                          <a:xfrm>
                            <a:off x="1903857" y="545084"/>
                            <a:ext cx="316103" cy="327279"/>
                          </a:xfrm>
                          <a:custGeom>
                            <a:avLst/>
                            <a:gdLst/>
                            <a:ahLst/>
                            <a:cxnLst/>
                            <a:rect l="0" t="0" r="0" b="0"/>
                            <a:pathLst>
                              <a:path w="316103" h="327279">
                                <a:moveTo>
                                  <a:pt x="0" y="0"/>
                                </a:moveTo>
                                <a:lnTo>
                                  <a:pt x="98933" y="0"/>
                                </a:lnTo>
                                <a:lnTo>
                                  <a:pt x="158242" y="223266"/>
                                </a:lnTo>
                                <a:lnTo>
                                  <a:pt x="216916" y="0"/>
                                </a:lnTo>
                                <a:lnTo>
                                  <a:pt x="316103" y="0"/>
                                </a:lnTo>
                                <a:lnTo>
                                  <a:pt x="316103" y="327279"/>
                                </a:lnTo>
                                <a:lnTo>
                                  <a:pt x="254762" y="327279"/>
                                </a:lnTo>
                                <a:lnTo>
                                  <a:pt x="254762" y="69596"/>
                                </a:lnTo>
                                <a:lnTo>
                                  <a:pt x="189738" y="327279"/>
                                </a:lnTo>
                                <a:lnTo>
                                  <a:pt x="126111" y="327279"/>
                                </a:lnTo>
                                <a:lnTo>
                                  <a:pt x="61341" y="69596"/>
                                </a:lnTo>
                                <a:lnTo>
                                  <a:pt x="61341" y="327279"/>
                                </a:lnTo>
                                <a:lnTo>
                                  <a:pt x="0" y="32727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5" name="Shape 75"/>
                        <wps:cNvSpPr/>
                        <wps:spPr>
                          <a:xfrm>
                            <a:off x="329946" y="545084"/>
                            <a:ext cx="62738" cy="58039"/>
                          </a:xfrm>
                          <a:custGeom>
                            <a:avLst/>
                            <a:gdLst/>
                            <a:ahLst/>
                            <a:cxnLst/>
                            <a:rect l="0" t="0" r="0" b="0"/>
                            <a:pathLst>
                              <a:path w="62738" h="58039">
                                <a:moveTo>
                                  <a:pt x="0" y="0"/>
                                </a:moveTo>
                                <a:lnTo>
                                  <a:pt x="62738" y="0"/>
                                </a:lnTo>
                                <a:lnTo>
                                  <a:pt x="62738" y="58039"/>
                                </a:lnTo>
                                <a:lnTo>
                                  <a:pt x="0" y="5803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76" name="Shape 76"/>
                        <wps:cNvSpPr/>
                        <wps:spPr>
                          <a:xfrm>
                            <a:off x="0" y="545084"/>
                            <a:ext cx="294132" cy="327279"/>
                          </a:xfrm>
                          <a:custGeom>
                            <a:avLst/>
                            <a:gdLst/>
                            <a:ahLst/>
                            <a:cxnLst/>
                            <a:rect l="0" t="0" r="0" b="0"/>
                            <a:pathLst>
                              <a:path w="294132" h="327279">
                                <a:moveTo>
                                  <a:pt x="0" y="0"/>
                                </a:moveTo>
                                <a:lnTo>
                                  <a:pt x="139065" y="0"/>
                                </a:lnTo>
                                <a:cubicBezTo>
                                  <a:pt x="173990" y="0"/>
                                  <a:pt x="199390" y="2921"/>
                                  <a:pt x="215265" y="8763"/>
                                </a:cubicBezTo>
                                <a:cubicBezTo>
                                  <a:pt x="231140" y="14732"/>
                                  <a:pt x="243840" y="25146"/>
                                  <a:pt x="253365" y="40132"/>
                                </a:cubicBezTo>
                                <a:cubicBezTo>
                                  <a:pt x="262890" y="55245"/>
                                  <a:pt x="267589" y="72390"/>
                                  <a:pt x="267589" y="91821"/>
                                </a:cubicBezTo>
                                <a:cubicBezTo>
                                  <a:pt x="267589" y="116332"/>
                                  <a:pt x="260350" y="136652"/>
                                  <a:pt x="245999" y="152654"/>
                                </a:cubicBezTo>
                                <a:cubicBezTo>
                                  <a:pt x="231521" y="168529"/>
                                  <a:pt x="209931" y="178689"/>
                                  <a:pt x="181229" y="182880"/>
                                </a:cubicBezTo>
                                <a:cubicBezTo>
                                  <a:pt x="195580" y="191135"/>
                                  <a:pt x="207264" y="200279"/>
                                  <a:pt x="216662" y="210312"/>
                                </a:cubicBezTo>
                                <a:cubicBezTo>
                                  <a:pt x="225933" y="220218"/>
                                  <a:pt x="238506" y="237998"/>
                                  <a:pt x="254254" y="263398"/>
                                </a:cubicBezTo>
                                <a:lnTo>
                                  <a:pt x="294132" y="327279"/>
                                </a:lnTo>
                                <a:lnTo>
                                  <a:pt x="215138" y="327279"/>
                                </a:lnTo>
                                <a:lnTo>
                                  <a:pt x="167386" y="256032"/>
                                </a:lnTo>
                                <a:cubicBezTo>
                                  <a:pt x="150368" y="230632"/>
                                  <a:pt x="138811" y="214630"/>
                                  <a:pt x="132588" y="207899"/>
                                </a:cubicBezTo>
                                <a:cubicBezTo>
                                  <a:pt x="126365" y="201295"/>
                                  <a:pt x="119634" y="196850"/>
                                  <a:pt x="112649" y="194310"/>
                                </a:cubicBezTo>
                                <a:cubicBezTo>
                                  <a:pt x="105664" y="191897"/>
                                  <a:pt x="94615" y="190627"/>
                                  <a:pt x="79375" y="190627"/>
                                </a:cubicBezTo>
                                <a:lnTo>
                                  <a:pt x="66040" y="190627"/>
                                </a:lnTo>
                                <a:lnTo>
                                  <a:pt x="66040" y="327279"/>
                                </a:lnTo>
                                <a:lnTo>
                                  <a:pt x="0" y="327279"/>
                                </a:ln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67D896D" id="Group 64384" o:spid="_x0000_s1026" style="width:284.15pt;height:78.75pt;mso-position-horizontal-relative:char;mso-position-vertical-relative:line" coordsize="36088,1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">
                <v:shape id="Picture 18" o:spid="_x0000_s1027" type="#_x0000_t75" style="position:absolute;left:11811;top:113;width:12496;height:3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qfjFAAAA2wAAAA8AAABkcnMvZG93bnJldi54bWxEj0FLw0AQhe+C/2EZwZvZtNIiabeliIVS&#10;qNio0OOYHbOh2dmQ3Tbx3zsHwdsM78173yzXo2/VlfrYBDYwyXJQxFWwDdcGPt63D0+gYkK22AYm&#10;Az8UYb26vVliYcPAR7qWqVYSwrFAAy6lrtA6Vo48xix0xKJ9h95jkrWvte1xkHDf6mmez7XHhqXB&#10;YUfPjqpzefEG/HSSbx7fvg7DZzk78evZveznzpj7u3GzAJVoTP/mv+udFXyBlV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6n4xQAAANsAAAAPAAAAAAAAAAAAAAAA&#10;AJ8CAABkcnMvZG93bnJldi54bWxQSwUGAAAAAAQABAD3AAAAkQMAAAAA&#10;">
                  <v:imagedata r:id="rId13" o:title=""/>
                </v:shape>
                <v:shape id="Shape 19" o:spid="_x0000_s1028" style="position:absolute;left:11686;top:55;width:1243;height:3273;visibility:visible;mso-wrap-style:square;v-text-anchor:top" coordsize="12433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kLcAA&#10;AADbAAAADwAAAGRycy9kb3ducmV2LnhtbERPTYvCMBC9C/6HMIIX0bQe1t1qFN1F0KNd2fPQzDZl&#10;m0lpUq3+erMgeJvH+5zVpre1uFDrK8cK0lkCgrhwuuJSwfl7P30H4QOyxtoxKbiRh816OFhhpt2V&#10;T3TJQyliCPsMFZgQmkxKXxiy6GeuIY7cr2sthgjbUuoWrzHc1nKeJG/SYsWxwWBDn4aKv7yzCu5p&#10;f57oXZ6b9GdRfR3S7tidSKnxqN8uQQTqw0v8dB90nP8B/7/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6kLcAAAADbAAAADwAAAAAAAAAAAAAAAACYAgAAZHJzL2Rvd25y&#10;ZXYueG1sUEsFBgAAAAAEAAQA9QAAAIUDAAAAAA==&#10;" path="m,l106045,r18288,206l124333,55878,98044,55372r-32004,l66040,148209r36195,l124333,147358r,56031l109093,203835r-43053,l66040,327279,,327279,,xe" fillcolor="#262626" stroked="f" strokeweight="0">
                  <v:stroke miterlimit="83231f" joinstyle="miter"/>
                  <v:path arrowok="t" textboxrect="0,0,124333,327279"/>
                </v:shape>
                <v:shape id="Shape 20" o:spid="_x0000_s1029" style="position:absolute;left:12929;top:57;width:1264;height:2032;visibility:visible;mso-wrap-style:square;v-text-anchor:top" coordsize="126365,20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1xMIA&#10;AADbAAAADwAAAGRycy9kb3ducmV2LnhtbERPyWrDMBC9F/IPYgK51bINKcWxErLQEHooNC2E3AZr&#10;YptYI2Opsfz31aHQ4+Pt5SaYTjxocK1lBVmSgiCurG65VvD99fb8CsJ5ZI2dZVIwkYPNevZUYqHt&#10;yJ/0OPtaxBB2BSpovO8LKV3VkEGX2J44cjc7GPQRDrXUA44x3HQyT9MXabDl2NBgT/uGqvv5xyio&#10;p2svdX4Jy+P77pB9dMHus6DUYh62KxCegv8X/7lPWkEe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jXEwgAAANsAAAAPAAAAAAAAAAAAAAAAAJgCAABkcnMvZG93&#10;bnJldi54bWxQSwUGAAAAAAQABAD1AAAAhwMAAAAA&#10;" path="m,l9211,104c34108,723,51181,2271,60325,4747v18669,4826,34417,15494,47117,32004c120015,53134,126365,74470,126365,100505v,20066,-3683,36957,-10922,50673c108077,164894,98806,175562,87630,183436v-11303,7747,-22606,12954,-34290,15494c45466,200518,35814,201692,24384,202470l,203183,,147153r10478,-404c19177,145908,25717,144638,30099,142923v8763,-3429,15748,-8763,20701,-16129c55753,119555,58293,111046,58293,101394v,-11938,-3556,-21717,-10541,-29464c40767,64183,31877,59357,21209,57452,17272,56690,11335,56119,3413,55738l,55672,,xe" fillcolor="#262626" stroked="f" strokeweight="0">
                  <v:stroke miterlimit="83231f" joinstyle="miter"/>
                  <v:path arrowok="t" textboxrect="0,0,126365,203183"/>
                </v:shape>
                <v:shape id="Shape 21" o:spid="_x0000_s1030" style="position:absolute;left:14734;top:55;width:1243;height:3273;visibility:visible;mso-wrap-style:square;v-text-anchor:top" coordsize="12433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ilsIA&#10;AADbAAAADwAAAGRycy9kb3ducmV2LnhtbESPQWsCMRSE74X+h/AKvRTNxoOW1ShVEfToVjw/Ns/N&#10;0s3Lssnqtr++EQSPw8x8wyxWg2vElbpQe9agxhkI4tKbmisNp+/d6BNEiMgGG8+k4ZcCrJavLwvM&#10;jb/xka5FrESCcMhRg42xzaUMpSWHYexb4uRdfOcwJtlV0nR4S3DXyEmWTaXDmtOCxZY2lsqfonca&#10;/tRw+jDrorDqPKu3e9Uf+iNp/f42fM1BRBriM/xo742GiYL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GKWwgAAANsAAAAPAAAAAAAAAAAAAAAAAJgCAABkcnMvZG93&#10;bnJldi54bWxQSwUGAAAAAAQABAD1AAAAhwMAAAAA&#10;" path="m,l106045,r18288,206l124333,55878,98044,55372r-32004,l66040,148209r36195,l124333,147358r,56031l109093,203835r-43053,l66040,327279,,327279,,xe" fillcolor="#262626" stroked="f" strokeweight="0">
                  <v:stroke miterlimit="83231f" joinstyle="miter"/>
                  <v:path arrowok="t" textboxrect="0,0,124333,327279"/>
                </v:shape>
                <v:shape id="Shape 22" o:spid="_x0000_s1031" style="position:absolute;left:15977;top:57;width:1264;height:2032;visibility:visible;mso-wrap-style:square;v-text-anchor:top" coordsize="126365,20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OKMMA&#10;AADbAAAADwAAAGRycy9kb3ducmV2LnhtbESPT4vCMBTE7wt+h/AEb2vagrJUo/gHZfEgrAri7dE8&#10;22LzUpqo8dtvhIU9DjPzG2Y6D6YRD+pcbVlBOkxAEBdW11wqOB03n18gnEfW2FgmBS9yMJ/1PqaY&#10;a/vkH3ocfCkihF2OCirv21xKV1Rk0A1tSxy9q+0M+ii7UuoOnxFuGpklyVgarDkuVNjSqqLidrgb&#10;BeXr0kqdncNou1uu030T7CoNSg36YTEB4Sn4//Bf+1sryDJ4f4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OKMMAAADbAAAADwAAAAAAAAAAAAAAAACYAgAAZHJzL2Rv&#10;d25yZXYueG1sUEsFBgAAAAAEAAQA9QAAAIgDAAAAAA==&#10;" path="m,l9211,104c34108,723,51181,2271,60325,4747v18669,4826,34417,15494,47117,32004c120015,53134,126365,74470,126365,100505v,20066,-3683,36957,-10922,50673c108077,164894,98806,175562,87630,183436v-11303,7747,-22606,12954,-34290,15494c45466,200518,35814,201692,24384,202470l,203183,,147153r10478,-404c19177,145908,25717,144638,30099,142923v8763,-3429,15748,-8763,20701,-16129c55753,119555,58293,111046,58293,101394v,-11938,-3556,-21717,-10541,-29464c40767,64183,31877,59357,21209,57452,17272,56690,11335,56119,3413,55738l,55672,,xe" fillcolor="#262626" stroked="f" strokeweight="0">
                  <v:stroke miterlimit="83231f" joinstyle="miter"/>
                  <v:path arrowok="t" textboxrect="0,0,126365,203183"/>
                </v:shape>
                <v:shape id="Shape 23" o:spid="_x0000_s1032" style="position:absolute;left:17773;top:55;width:3161;height:3273;visibility:visible;mso-wrap-style:square;v-text-anchor:top" coordsize="31610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5bMUA&#10;AADbAAAADwAAAGRycy9kb3ducmV2LnhtbESPQWvCQBSE74X+h+UVeil10xS1xKwipUIvQo1CPb5m&#10;X7LB7NuQXTX+e7cgeBxm5hsmXwy2FSfqfeNYwdsoAUFcOt1wrWC3Xb1+gPABWWPrmBRcyMNi/viQ&#10;Y6bdmTd0KkItIoR9hgpMCF0mpS8NWfQj1xFHr3K9xRBlX0vd4znCbSvTJJlIiw3HBYMdfRoqD8XR&#10;KqiKn2nzku7X+68/NEW3Hn6X441Sz0/DcgYi0BDu4Vv7WytI3+H/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XlsxQAAANsAAAAPAAAAAAAAAAAAAAAAAJgCAABkcnMv&#10;ZG93bnJldi54bWxQSwUGAAAAAAQABAD1AAAAigMAAAAA&#10;" path="m,l98933,r59309,223266l216916,r99187,l316103,327279r-61341,l254762,69596,189738,327279r-63627,l61341,69596r,257683l,327279,,xe" fillcolor="#262626" stroked="f" strokeweight="0">
                  <v:stroke miterlimit="83231f" joinstyle="miter"/>
                  <v:path arrowok="t" textboxrect="0,0,316103,327279"/>
                </v:shape>
                <v:shape id="Shape 24" o:spid="_x0000_s1033" style="position:absolute;left:21424;width:2661;height:3387;visibility:visible;mso-wrap-style:square;v-text-anchor:top" coordsize="266065,33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hJMQA&#10;AADbAAAADwAAAGRycy9kb3ducmV2LnhtbESPX2vCMBTF34V9h3AHvmm6bsioRhlDmTBftGPMt0ty&#10;15Y2N6VJa/ftF0Hw8XD+/DirzWgbMVDnK8cKnuYJCGLtTMWFgq98N3sF4QOywcYxKfgjD5v1w2SF&#10;mXEXPtJwCoWII+wzVFCG0GZSel2SRT93LXH0fl1nMUTZFdJ0eInjtpFpkiykxYojocSW3kvS9am3&#10;kXveJnX7/JP2n4ePOv9mfbRWKzV9HN+WIAKN4R6+tfdGQfoC1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ISTEAAAA2wAAAA8AAAAAAAAAAAAAAAAAmAIAAGRycy9k&#10;b3ducmV2LnhtbFBLBQYAAAAABAAEAPUAAACJAwAAAAA=&#10;" path="m131318,v41021,,72009,9017,92710,27051c244856,45085,255651,69088,256794,99187r-66167,2794c187833,85217,181737,73152,172466,65786,163195,58420,149225,54737,130556,54737v-19177,,-34163,3937,-45085,11811c78486,71628,75057,78359,75057,86868v,7747,3175,14351,9779,19812c93218,113665,113411,121031,145542,128651v32131,7493,56007,15367,71374,23495c232283,160274,244348,171323,253111,185420v8636,14097,12954,31496,12954,52070c266065,256286,260858,273812,250444,290195v-10414,16383,-25146,28575,-44196,36576c187198,334645,163449,338709,135128,338709v-41402,,-73152,-9652,-95377,-28702c17526,290830,4318,263017,,226441r64262,-6350c68199,241681,76073,257556,87884,267716v11811,10033,27813,15113,47879,15113c156972,282829,173101,278384,183896,269367v10795,-9017,16129,-19558,16129,-31623c200025,229997,197739,223393,193167,218059v-4445,-5461,-12446,-10160,-23749,-14224c161671,201168,144018,196342,116586,189484,81153,180721,56261,169926,42037,157226,21844,139192,11811,117221,11811,91313v,-16637,4699,-32258,14224,-46736c35433,30099,49149,19050,66929,11430,84709,3810,106172,,131318,xe" fillcolor="#262626" stroked="f" strokeweight="0">
                  <v:stroke miterlimit="83231f" joinstyle="miter"/>
                  <v:path arrowok="t" textboxrect="0,0,266065,338709"/>
                </v:shape>
                <v:shape id="Shape 25" o:spid="_x0000_s1034" style="position:absolute;left:15394;top:609;width:1166;height:928;visibility:visible;mso-wrap-style:square;v-text-anchor:top" coordsize="11658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xGcQA&#10;AADbAAAADwAAAGRycy9kb3ducmV2LnhtbESPQWvCQBSE70L/w/IK3nRTxagxq5RCpdCTUej1kX1m&#10;E7Nv0+xW03/vFoQeh5n5hsl3g23FlXpfO1bwMk1AEJdO11wpOB3fJysQPiBrbB2Tgl/ysNs+jXLM&#10;tLvxga5FqESEsM9QgQmhy6T0pSGLfuo64uidXW8xRNlXUvd4i3DbylmSpNJizXHBYEdvhspL8WMV&#10;NF/V/lQum+VnuiqMXSfp/Dj/Vmr8PLxuQAQawn/40f7QCmYL+PsSf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sRnEAAAA2wAAAA8AAAAAAAAAAAAAAAAAmAIAAGRycy9k&#10;b3ducmV2LnhtbFBLBQYAAAAABAAEAPUAAACJAwAAAAA=&#10;" path="m,l,92837r36195,c62230,92837,79629,91186,88392,87757v8763,-3429,15748,-8763,20701,-16129c114046,64389,116586,55880,116586,46228v,-11938,-3556,-21717,-10541,-29464c99060,9017,90170,4191,79502,2286,71628,762,55753,,32004,l,xe" filled="f" strokecolor="white" strokeweight=".53pt">
                  <v:path arrowok="t" textboxrect="0,0,116586,92837"/>
                </v:shape>
                <v:shape id="Shape 26" o:spid="_x0000_s1035" style="position:absolute;left:12346;top:609;width:1166;height:928;visibility:visible;mso-wrap-style:square;v-text-anchor:top" coordsize="11658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vbsIA&#10;AADbAAAADwAAAGRycy9kb3ducmV2LnhtbESPQYvCMBSE78L+h/CEvWmqQnWrURZhF8GTVfD6aN42&#10;1ealNlmt/94IgsdhZr5hFqvO1uJKra8cKxgNExDEhdMVlwoO+5/BDIQPyBprx6TgTh5Wy4/eAjPt&#10;bryjax5KESHsM1RgQmgyKX1hyKIfuoY4en+utRiibEupW7xFuK3lOElSabHiuGCwobWh4pz/WwWn&#10;Y/l7KKan6Tad5cZ+JelkP7ko9dnvvucgAnXhHX61N1rBOIX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S9uwgAAANsAAAAPAAAAAAAAAAAAAAAAAJgCAABkcnMvZG93&#10;bnJldi54bWxQSwUGAAAAAAQABAD1AAAAhwMAAAAA&#10;" path="m,l,92837r36195,c62230,92837,79629,91186,88392,87757v8763,-3429,15748,-8763,20701,-16129c114046,64389,116586,55880,116586,46228v,-11938,-3556,-21717,-10541,-29464c99060,9017,90170,4191,79502,2286,71628,762,55753,,32004,l,xe" filled="f" strokecolor="white" strokeweight=".53pt">
                  <v:path arrowok="t" textboxrect="0,0,116586,92837"/>
                </v:shape>
                <v:shape id="Shape 27" o:spid="_x0000_s1036" style="position:absolute;left:17773;top:55;width:3161;height:3273;visibility:visible;mso-wrap-style:square;v-text-anchor:top" coordsize="31610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MK8IA&#10;AADbAAAADwAAAGRycy9kb3ducmV2LnhtbESPT2sCMRTE7wW/Q3iCl6LZLlJlNYoULB79h14fm+dm&#10;cfOybNI1fvumIPQ4zMxvmOU62kb01PnasYKPSQaCuHS65krB+bQdz0H4gKyxcUwKnuRhvRq8LbHQ&#10;7sEH6o+hEgnCvkAFJoS2kNKXhiz6iWuJk3dzncWQZFdJ3eEjwW0j8yz7lBZrTgsGW/oyVN6PP1bB&#10;JX+P+6u5bE3T376ncbq/22el1GgYNwsQgWL4D7/aO60gn8H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EwrwgAAANsAAAAPAAAAAAAAAAAAAAAAAJgCAABkcnMvZG93&#10;bnJldi54bWxQSwUGAAAAAAQABAD1AAAAhwMAAAAA&#10;" path="m,l98933,r59309,223266l216916,r99187,l316103,327279r-61341,l254762,69596,189738,327279r-63627,l61341,69596r,257683l,327279,,xe" filled="f" strokecolor="white" strokeweight=".53pt">
                  <v:path arrowok="t" textboxrect="0,0,316103,327279"/>
                </v:shape>
                <v:shape id="Shape 28" o:spid="_x0000_s1037" style="position:absolute;left:14734;top:55;width:2507;height:3273;visibility:visible;mso-wrap-style:square;v-text-anchor:top" coordsize="250698,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Hdb4A&#10;AADbAAAADwAAAGRycy9kb3ducmV2LnhtbERPzYrCMBC+C75DGMGLaLqCotUoIit4WlD7AGMztsVm&#10;EpKo3X36zUHw+PH9r7edacWTfGgsK/iaZCCIS6sbrhQUl8N4ASJEZI2tZVLwSwG2m35vjbm2Lz7R&#10;8xwrkUI45KigjtHlUoayJoNhYh1x4m7WG4wJ+kpqj68Ublo5zbK5NNhwaqjR0b6m8n5+GAV/s6t7&#10;LH+aSyy8G810cfxmb5UaDrrdCkSkLn7Eb/dRK5imselL+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4x3W+AAAA2wAAAA8AAAAAAAAAAAAAAAAAmAIAAGRycy9kb3ducmV2&#10;LnhtbFBLBQYAAAAABAAEAPUAAACDAwAAAAA=&#10;" path="m,l106045,v40132,,66421,1651,78613,4953c203327,9779,219075,20447,231775,36957v12573,16383,18923,37719,18923,63754c250698,120777,247015,137668,239776,151384v-7366,13716,-16637,24384,-27813,32258c200660,191389,189357,196596,177673,199136v-15748,3175,-38608,4699,-68580,4699l66040,203835r,123444l,327279,,xe" filled="f" strokecolor="white" strokeweight=".53pt">
                  <v:path arrowok="t" textboxrect="0,0,250698,327279"/>
                </v:shape>
                <v:shape id="Shape 29" o:spid="_x0000_s1038" style="position:absolute;left:11686;top:55;width:2507;height:3273;visibility:visible;mso-wrap-style:square;v-text-anchor:top" coordsize="250698,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i7sIA&#10;AADbAAAADwAAAGRycy9kb3ducmV2LnhtbESP0YrCMBRE34X9h3AFX2RNFRStRllEwSdhtR9wt7m2&#10;xeYmJFHrfv1GWPBxmJkzzGrTmVbcyYfGsoLxKANBXFrdcKWgOO8/5yBCRNbYWiYFTwqwWX/0Vphr&#10;++Bvup9iJRKEQ44K6hhdLmUoazIYRtYRJ+9ivcGYpK+k9vhIcNPKSZbNpMGG00KNjrY1ldfTzSj4&#10;nf642+LYnGPh3XCqi8OOvVVq0O++liAidfEd/m8ftILJAl5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GLuwgAAANsAAAAPAAAAAAAAAAAAAAAAAJgCAABkcnMvZG93&#10;bnJldi54bWxQSwUGAAAAAAQABAD1AAAAhwMAAAAA&#10;" path="m,l106045,v40132,,66421,1651,78613,4953c203327,9779,219075,20447,231775,36957v12573,16383,18923,37719,18923,63754c250698,120777,247015,137668,239776,151384v-7366,13716,-16637,24384,-27813,32258c200660,191389,189357,196596,177673,199136v-15748,3175,-38608,4699,-68580,4699l66040,203835r,123444l,327279,,xe" filled="f" strokecolor="white" strokeweight=".53pt">
                  <v:path arrowok="t" textboxrect="0,0,250698,327279"/>
                </v:shape>
                <v:shape id="Shape 30" o:spid="_x0000_s1039" style="position:absolute;left:21424;width:2661;height:3387;visibility:visible;mso-wrap-style:square;v-text-anchor:top" coordsize="266065,33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BsEA&#10;AADbAAAADwAAAGRycy9kb3ducmV2LnhtbERPy2oCMRTdF/yHcAV3NWOFVkejiFCUrupr4e4yuc6E&#10;mdwMSXTGfn2zKHR5OO/lureNeJAPxrGCyTgDQVw4bbhUcD59vs5AhIissXFMCp4UYL0avCwx167j&#10;Az2OsRQphEOOCqoY21zKUFRkMYxdS5y4m/MWY4K+lNpjl8JtI9+y7F1aNJwaKmxpW1FRH+9WwfXj&#10;Un/5nTnM/ffPWc5updnUnVKjYb9ZgIjUx3/xn3uvFUzT+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kgbBAAAA2wAAAA8AAAAAAAAAAAAAAAAAmAIAAGRycy9kb3du&#10;cmV2LnhtbFBLBQYAAAAABAAEAPUAAACGAwAAAAA=&#10;" path="m131318,v41021,,72009,9017,92710,27051c244856,45085,255651,69088,256794,99187r-66167,2794c187833,85217,181737,73152,172466,65786,163195,58420,149225,54737,130556,54737v-19177,,-34163,3937,-45085,11811c78486,71628,75057,78359,75057,86868v,7747,3175,14351,9779,19812c93218,113665,113411,121031,145542,128651v32131,7493,56007,15367,71374,23495c232283,160274,244348,171323,253111,185420v8636,14097,12954,31496,12954,52070c266065,256286,260858,273812,250444,290195v-10414,16383,-25146,28575,-44196,36576c187198,334645,163449,338709,135128,338709v-41402,,-73152,-9652,-95377,-28702c17526,290830,4318,263017,,226441r64262,-6350c68199,241681,76073,257556,87884,267716v11811,10033,27813,15113,47879,15113c156972,282829,173101,278384,183896,269367v10795,-9017,16129,-19558,16129,-31623c200025,229997,197739,223393,193167,218059v-4445,-5461,-12446,-10160,-23749,-14224c161671,201168,144018,196342,116586,189484,81153,180721,56261,169926,42037,157226,21844,139192,11811,117221,11811,91313v,-16637,4699,-32258,14224,-46736c35433,30099,49149,19050,66929,11430,84709,3810,106172,,131318,xe" filled="f" strokecolor="white" strokeweight=".53pt">
                  <v:path arrowok="t" textboxrect="0,0,266065,338709"/>
                </v:shape>
                <v:shape id="Picture 31" o:spid="_x0000_s1040" type="#_x0000_t75" style="position:absolute;left:15;top:5462;width:36073;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rjLEAAAA2wAAAA8AAABkcnMvZG93bnJldi54bWxEj0FrwkAUhO9C/8PyCl5EN1paQnQTilK0&#10;hx5MRa+P7DMbmn0bstuY/vtuoeBxmJlvmE0x2lYM1PvGsYLlIgFBXDndcK3g9Pk2T0H4gKyxdUwK&#10;fshDkT9MNphpd+MjDWWoRYSwz1CBCaHLpPSVIYt+4Tri6F1dbzFE2ddS93iLcNvKVZK8SIsNxwWD&#10;HW0NVV/lt1XgyaxmHzrd72aH90tph+r8jF6p6eP4ugYRaAz38H/7oBU8LeH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hrjLEAAAA2wAAAA8AAAAAAAAAAAAAAAAA&#10;nwIAAGRycy9kb3ducmV2LnhtbFBLBQYAAAAABAAEAPcAAACQAwAAAAA=&#10;">
                  <v:imagedata r:id="rId14" o:title=""/>
                </v:shape>
                <v:shape id="Shape 32" o:spid="_x0000_s1041" style="position:absolute;top:5450;width:1327;height:3273;visibility:visible;mso-wrap-style:square;v-text-anchor:top" coordsize="132779,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MnsQA&#10;AADbAAAADwAAAGRycy9kb3ducmV2LnhtbESP0WrCQBRE34X+w3KFvojZNdIq0VWiIPhSaNN+wCV7&#10;TYLZuyG71dSvdwuCj8PMnGHW28G24kK9bxxrmCUKBHHpTMOVhp/vw3QJwgdkg61j0vBHHrabl9Ea&#10;M+Ou/EWXIlQiQthnqKEOocuk9GVNFn3iOuLonVxvMUTZV9L0eI1w28pUqXdpseG4UGNH+5rKc/Fr&#10;Ndzw1Pg3tbPFbfYxTw+TfJGrT61fx0O+AhFoCM/wo300GuYp/H+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zJ7EAAAA2wAAAA8AAAAAAAAAAAAAAAAAmAIAAGRycy9k&#10;b3ducmV2LnhtbFBLBQYAAAAABAAEAPUAAACJAwAAAAA=&#10;" path="m,l132779,r,55506l117602,55372r-51562,l66040,138430r48895,l132779,137953r,70190l132588,207899v-6223,-6604,-12954,-11049,-19939,-13589c105664,191897,94615,190627,79375,190627r-13335,l66040,327279,,327279,,xe" fillcolor="#4bacc6" stroked="f" strokeweight="0">
                  <v:path arrowok="t" textboxrect="0,0,132779,327279"/>
                </v:shape>
                <v:shape id="Shape 96166" o:spid="_x0000_s1042" style="position:absolute;left:3299;top:6352;width:627;height:2371;visibility:visible;mso-wrap-style:square;v-text-anchor:top" coordsize="62738,23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B3cYA&#10;AADeAAAADwAAAGRycy9kb3ducmV2LnhtbESPQWvCQBSE74X+h+UVeqsbBdM0ukoRRA8iGq3nZ/aZ&#10;hGbfhuxWk3/vCgWPw8x8w0znnanFlVpXWVYwHEQgiHOrKy4UHA/LjwSE88gaa8ukoCcH89nryxRT&#10;bW+8p2vmCxEg7FJUUHrfpFK6vCSDbmAb4uBdbGvQB9kWUrd4C3BTy1EUxdJgxWGhxIYWJeW/2Z9R&#10;sEm2O1yfDqvPqN/In/MyOybjXqn3t+57AsJT55/h//ZaK/iKh3EMjzvh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dB3cYAAADeAAAADwAAAAAAAAAAAAAAAACYAgAAZHJz&#10;L2Rvd25yZXYueG1sUEsFBgAAAAAEAAQA9QAAAIsDAAAAAA==&#10;" path="m,l62738,r,237109l,237109,,e" fillcolor="#4bacc6" stroked="f" strokeweight="0">
                  <v:path arrowok="t" textboxrect="0,0,62738,237109"/>
                </v:shape>
                <v:shape id="Shape 34" o:spid="_x0000_s1043" style="position:absolute;left:6985;top:6299;width:1167;height:2477;visibility:visible;mso-wrap-style:square;v-text-anchor:top" coordsize="116713,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o88MA&#10;AADbAAAADwAAAGRycy9kb3ducmV2LnhtbESP3WoCMRSE7wu+QzgF72rWX8pqFLGUil5pfYDD5mR3&#10;7eZk2cT9efumUPBymJlvmM2ut5VoqfGlYwXTSQKCOHO65FzB7fvz7R2ED8gaK8ekYCAPu+3oZYOp&#10;dh1fqL2GXEQI+xQVFCHUqZQ+K8iin7iaOHrGNRZDlE0udYNdhNtKzpJkJS2WHBcKrOlQUPZzfVgF&#10;lWlNtjxN3f12egzmzPJr+dEqNX7t92sQgfrwDP+3j1rBfAF/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o88MAAADbAAAADwAAAAAAAAAAAAAAAACYAgAAZHJzL2Rv&#10;d25yZXYueG1sUEsFBgAAAAAEAAQA9QAAAIgDAAAAAA==&#10;" path="m100711,r16002,1811l116713,49312,96520,53642c90170,56642,84455,61151,79375,67183,69215,79248,64008,98425,64008,124587v,26035,4953,44831,14732,56388c88646,192532,100711,198247,115189,198247r1524,-364l116713,243216r-19431,4561c70358,247777,48260,237617,30861,217424,10287,193802,,161671,,121285,,83185,9652,53340,28956,32004,48133,10668,72136,,100711,xe" fillcolor="#4bacc6" stroked="f" strokeweight="0">
                  <v:path arrowok="t" textboxrect="0,0,116713,247777"/>
                </v:shape>
                <v:shape id="Shape 35" o:spid="_x0000_s1044" style="position:absolute;left:4343;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4uMUA&#10;AADbAAAADwAAAGRycy9kb3ducmV2LnhtbESPQWvCQBSE7wX/w/KEXorZWKmUmFVEaCtIxcZ4f2Rf&#10;k9Ds25DdauKvdwtCj8PMfMOkq9404kydqy0rmEYxCOLC6ppLBfnxbfIKwnlkjY1lUjCQg9Vy9JBi&#10;ou2Fv+ic+VIECLsEFVTet4mUrqjIoItsSxy8b9sZ9EF2pdQdXgLcNPI5jufSYM1hocKWNhUVP9mv&#10;UfA+5LPDU7E/cc5XHj530/3x46TU47hfL0B46v1/+N7eagWzF/j7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Xi4xQAAANsAAAAPAAAAAAAAAAAAAAAAAJgCAABkcnMv&#10;ZG93bnJldi54bWxQSwUGAAAAAAQABAD1AAAAigMAAAAA&#10;" path="m108585,v32385,,56515,5334,72263,15875c196596,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1,208788,194310,224409v-18161,15621,-45085,23368,-80645,23368c81407,247777,55880,241300,36957,228092,18161,215011,5842,197231,,174752r62992,-9525c65659,177419,71120,186690,79248,193040v8255,6223,19685,9398,34417,9398c129921,202438,142113,199517,150241,193548v5588,-4191,8255,-9779,8255,-16764c158496,172085,157099,168148,154051,164973v-3048,-2921,-10033,-5715,-20955,-8255c82550,145542,50419,135382,36830,126111,18161,113284,8763,95504,8763,72771v,-20574,8128,-37846,24384,-51816c49276,6985,74422,,108585,xe" fillcolor="#4bacc6" stroked="f" strokeweight="0">
                  <v:path arrowok="t" textboxrect="0,0,221488,247777"/>
                </v:shape>
                <v:shape id="Shape 96167" o:spid="_x0000_s1045" style="position:absolute;left:3299;top:5450;width:627;height:581;visibility:visible;mso-wrap-style:square;v-text-anchor:top" coordsize="62738,5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hAMgA&#10;AADeAAAADwAAAGRycy9kb3ducmV2LnhtbESPQWvCQBSE74X+h+UVeqsbhSRtdBUrCDl4sKaHHh/Z&#10;ZxKbfRt2t5r217tCweMwM98wi9VoenEm5zvLCqaTBARxbXXHjYLPavvyCsIHZI29ZVLwSx5Wy8eH&#10;BRbaXviDzofQiAhhX6CCNoShkNLXLRn0EzsQR+9oncEQpWukdniJcNPLWZJk0mDHcaHFgTYt1d+H&#10;H6OgHEu3S+0xzZO/tHrP3fq0/dor9fw0rucgAo3hHv5vl1rBWzbNcrjdi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3mEAyAAAAN4AAAAPAAAAAAAAAAAAAAAAAJgCAABk&#10;cnMvZG93bnJldi54bWxQSwUGAAAAAAQABAD1AAAAjQMAAAAA&#10;" path="m,l62738,r,58039l,58039,,e" fillcolor="#4bacc6" stroked="f" strokeweight="0">
                  <v:path arrowok="t" textboxrect="0,0,62738,58039"/>
                </v:shape>
                <v:shape id="Shape 37" o:spid="_x0000_s1046" style="position:absolute;left:1327;top:5450;width:1614;height:3273;visibility:visible;mso-wrap-style:square;v-text-anchor:top" coordsize="16135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8TsQA&#10;AADbAAAADwAAAGRycy9kb3ducmV2LnhtbESPQWvCQBSE7wX/w/IEb83GllaJriLSim09aAyeH9ln&#10;Esy+DdlVt/++Wyj0OMzMN8x8GUwrbtS7xrKCcZKCIC6tbrhSUBzfH6cgnEfW2FomBd/kYLkYPMwx&#10;0/bOB7rlvhIRwi5DBbX3XSalK2sy6BLbEUfvbHuDPsq+krrHe4SbVj6l6as02HBcqLGjdU3lJb8a&#10;BR+7zXpX4Mtel0X4avWl+DyZN6VGw7CagfAU/H/4r73VCp4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E7EAAAA2wAAAA8AAAAAAAAAAAAAAAAAmAIAAGRycy9k&#10;b3ducmV2LnhtbFBLBQYAAAAABAAEAPUAAACJAwAAAAA=&#10;" path="m,l6286,c41211,,66611,2921,82486,8763v15875,5969,28575,16383,38100,31369c130111,55245,134810,72390,134810,91821v,24511,-7239,44831,-21590,60833c98742,168529,77152,178689,48450,182880v14351,8255,26035,17399,35433,27432c93154,220218,105727,237998,121475,263398r39878,63881l82359,327279,34607,256032c26098,243332,18955,232982,13160,224965l,208143,,137953r20780,-555c30670,136715,37592,135699,41592,134366v7874,-2667,13971,-7239,18415,-13843c64579,114046,66738,105791,66738,96012v,-11049,-2921,-19939,-8763,-26670c52006,62611,43751,58293,33083,56515v-2667,-381,-8033,-667,-16081,-858l,55506,,xe" fillcolor="#4bacc6" stroked="f" strokeweight="0">
                  <v:path arrowok="t" textboxrect="0,0,161353,327279"/>
                </v:shape>
                <v:shape id="Shape 38" o:spid="_x0000_s1047" style="position:absolute;left:9885;top:6352;width:2157;height:2424;visibility:visible;mso-wrap-style:square;v-text-anchor:top" coordsize="215646,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U8IA&#10;AADbAAAADwAAAGRycy9kb3ducmV2LnhtbESPTYvCQAyG74L/YYjgTad2QUrXUUQQ3MMKflz2FjrZ&#10;tmwnUzpj2/335iB4DG/eJ082u9E1qqcu1J4NrJYJKOLC25pLA/fbcZGBChHZYuOZDPxTgN12Otlg&#10;bv3AF+qvsVQC4ZCjgSrGNtc6FBU5DEvfEkv26zuHUcau1LbDQeCu0WmSrLXDmuVChS0dKir+rg8n&#10;Gn2q0+HH+1XWfPF3eTtn/eVhzHw27j9BRRrje/nVPlkDHyIrvwgA9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iBTwgAAANsAAAAPAAAAAAAAAAAAAAAAAJgCAABkcnMvZG93&#10;bnJldi54bWxQSwUGAAAAAAQABAD1AAAAhwMAAAAA&#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color="#4bacc6" stroked="f" strokeweight="0">
                  <v:path arrowok="t" textboxrect="0,0,215646,242443"/>
                </v:shape>
                <v:shape id="Shape 39" o:spid="_x0000_s1048" style="position:absolute;left:8152;top:6317;width:1134;height:3308;visibility:visible;mso-wrap-style:square;v-text-anchor:top" coordsize="113411,33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HEMIA&#10;AADbAAAADwAAAGRycy9kb3ducmV2LnhtbESP0WoCMRRE3wv+Q7iCL0UTLZS6GkUEQfpQqPUDLpu7&#10;2cXNzbqJcf17Uyj0cZiZM8x6O7hWJOpD41nDfKZAEJfeNGw1nH8O0w8QISIbbD2ThgcF2G5GL2ss&#10;jL/zN6VTtCJDOBSooY6xK6QMZU0Ow8x3xNmrfO8wZtlbaXq8Z7hr5UKpd+mw4bxQY0f7msrL6eY0&#10;oBns8Vq+7qrPSin7dU5pn5LWk/GwW4GINMT/8F/7aDS8LeH3S/4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0cQwgAAANsAAAAPAAAAAAAAAAAAAAAAAJgCAABkcnMvZG93&#10;bnJldi54bWxQSwUGAAAAAAQABAD1AAAAhwMAAAAA&#10;" path="m,l6017,681v6810,1667,13097,4175,18875,7541c36449,14953,46736,25113,55626,38575r,-35052l113411,3523r,327279l50673,330802r,-119253c42545,222216,32385,230599,20066,236695l,241405,,196071r18796,-4493c25114,188339,30988,183482,36449,177005,47244,164051,52705,144747,52705,119220v,-24257,-4953,-42291,-14859,-54229c27940,53180,15621,47338,762,47338l,47501,,xe" fillcolor="#4bacc6" stroked="f" strokeweight="0">
                  <v:path arrowok="t" textboxrect="0,0,113411,330802"/>
                </v:shape>
                <v:shape id="Shape 40" o:spid="_x0000_s1049" style="position:absolute;left:12504;top:6299;width:1123;height:2475;visibility:visible;mso-wrap-style:square;v-text-anchor:top" coordsize="112330,24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j2L0A&#10;AADbAAAADwAAAGRycy9kb3ducmV2LnhtbERPzYrCMBC+C75DGMGbJuoiUo0iLoIHL1t9gKEZ29Jm&#10;UpOs1rc3B8Hjx/e/2fW2FQ/yoXasYTZVIIgLZ2ouNVwvx8kKRIjIBlvHpOFFAXbb4WCDmXFP/qNH&#10;HkuRQjhkqKGKscukDEVFFsPUdcSJuzlvMSboS2k8PlO4beVcqaW0WHNqqLCjQ0VFk/9bDZ66va8X&#10;0ufu/Lu6HJsm3pXSejzq92sQkfr4FX/cJ6PhJ61PX9IPkN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Jj2L0AAADbAAAADwAAAAAAAAAAAAAAAACYAgAAZHJzL2Rvd25yZXYu&#10;eG1sUEsFBgAAAAAEAAQA9QAAAIIDAAAAAA==&#10;" path="m108712,r3618,668l112330,48044,93758,51737c88106,54229,83058,57976,78613,62992,69723,72898,65278,86487,65405,103632r46925,l112330,141986r-47941,c64770,160528,69850,175006,79502,185420v4826,5144,10255,9017,16288,11605l112330,200256r,47283l86128,245253c59214,240205,38354,227584,23495,207391,7874,185801,,158623,,125730,,86360,10287,55626,30861,33401,51435,11176,77343,,108712,xe" fillcolor="#4bacc6" stroked="f" strokeweight="0">
                  <v:path arrowok="t" textboxrect="0,0,112330,247539"/>
                </v:shape>
                <v:shape id="Shape 41" o:spid="_x0000_s1050" style="position:absolute;left:13627;top:7969;width:1059;height:807;visibility:visible;mso-wrap-style:square;v-text-anchor:top" coordsize="105856,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qpcUA&#10;AADbAAAADwAAAGRycy9kb3ducmV2LnhtbESPT2vCQBTE7wW/w/KEXopulFokugliaemlB/+AHp/Z&#10;ZzaYfRuy2yTtp+8WhB6HmfkNs84HW4uOWl85VjCbJiCIC6crLhUcD2+TJQgfkDXWjknBN3nIs9HD&#10;GlPtet5Rtw+liBD2KSowITSplL4wZNFPXUMcvatrLYYo21LqFvsIt7WcJ8mLtFhxXDDY0NZQcdt/&#10;WQWnHZpkfkbzev15P1yGJ11/LrRSj+NhswIRaAj/4Xv7Qyt4ns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aqlxQAAANsAAAAPAAAAAAAAAAAAAAAAAJgCAABkcnMv&#10;ZG93bnJldi54bWxQSwUGAAAAAAQABAD1AAAAigMAAAAA&#10;" path="m43245,r62611,10414c97728,33401,85028,50800,67756,62865,50357,74803,28767,80772,2732,80772l,80534,,33251r3367,658c13146,33909,21401,31242,28132,25908,34863,20574,39816,11938,43245,xe" fillcolor="#4bacc6" stroked="f" strokeweight="0">
                  <v:path arrowok="t" textboxrect="0,0,105856,80772"/>
                </v:shape>
                <v:shape id="Shape 42" o:spid="_x0000_s1051" style="position:absolute;left:22687;top:7290;width:1050;height:1486;visibility:visible;mso-wrap-style:square;v-text-anchor:top" coordsize="105029,14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NcMA&#10;AADbAAAADwAAAGRycy9kb3ducmV2LnhtbESPQWvCQBSE70L/w/IKvelGKVGiq9hCS+1Nq+LxkX0m&#10;wezbsPuq6b/vFoQeh5n5hlmseteqK4XYeDYwHmWgiEtvG64M7L/ehjNQUZAttp7JwA9FWC0fBgss&#10;rL/xlq47qVSCcCzQQC3SFVrHsiaHceQ74uSdfXAoSYZK24C3BHetnmRZrh02nBZq7Oi1pvKy+3YG&#10;Tnm+D7wp5fiy+ZTDdOu6dzoa8/TYr+eghHr5D9/bH9bA8wT+vq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NcMAAADbAAAADwAAAAAAAAAAAAAAAACYAgAAZHJzL2Rv&#10;d25yZXYueG1sUEsFBgAAAAAEAAQA9QAAAIgDAAAAAA==&#10;" path="m105029,r,40100l87614,44540v-5699,1826,-9890,3636,-12557,5413c66802,55796,62738,63161,62738,72052v,8763,3302,16382,9906,22859c79121,101261,87503,104436,97536,104436r7493,-1248l105029,143434r-26162,5199c54483,148633,35179,142028,21082,128821,7112,115485,,98848,,78528,,65194,3302,53255,9652,42715,16002,32173,25019,24172,36576,18584,48133,12996,64643,8171,86487,3979l105029,xe" fillcolor="#4bacc6" stroked="f" strokeweight="0">
                  <v:path arrowok="t" textboxrect="0,0,105029,148633"/>
                </v:shape>
                <v:shape id="Shape 43" o:spid="_x0000_s1052" style="position:absolute;left:13627;top:6305;width:1101;height:1414;visibility:visible;mso-wrap-style:square;v-text-anchor:top" coordsize="110047,1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1c8QA&#10;AADbAAAADwAAAGRycy9kb3ducmV2LnhtbESPQWvCQBSE7wX/w/IEb3VjLRqiq4goeOmhWgRvj+wz&#10;iWbfxt1tEv99t1DocZiZb5jluje1aMn5yrKCyTgBQZxbXXGh4Ou0f01B+ICssbZMCp7kYb0avCwx&#10;07bjT2qPoRARwj5DBWUITSalz0sy6Me2IY7e1TqDIUpXSO2wi3BTy7ckmUmDFceFEhvalpTfj99G&#10;wS49zw7pY367nLqd+2iuuGnpodRo2G8WIAL14T/81z5oBe9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NXPEAAAA2wAAAA8AAAAAAAAAAAAAAAAAmAIAAGRycy9k&#10;b3ducmV2LnhtbFBLBQYAAAAABAAEAPUAAACJAwAAAAA=&#10;" path="m,l43737,8079v13922,5826,25987,14557,36211,26178c100268,57625,110047,93184,109158,141318l,141318,,102964r46928,c46420,84803,41721,70959,32831,61562,23941,52037,13019,47338,192,47338l,47376,,xe" fillcolor="#4bacc6" stroked="f" strokeweight="0">
                  <v:path arrowok="t" textboxrect="0,0,110047,141318"/>
                </v:shape>
                <v:shape id="Shape 44" o:spid="_x0000_s1053" style="position:absolute;left:22752;top:6303;width:985;height:773;visibility:visible;mso-wrap-style:square;v-text-anchor:top" coordsize="98552,7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MkMQA&#10;AADbAAAADwAAAGRycy9kb3ducmV2LnhtbESPQUsDMRSE74L/IbxCbzbbsopsmxaVFvRSsIrnx+Z1&#10;k7p5WZO0u/bXN4LQ4zAz3zCL1eBacaIQrWcF00kBgrj22nKj4PNjc/cIIiZkja1nUvBLEVbL25sF&#10;Vtr3/E6nXWpEhnCsUIFJqaukjLUhh3HiO+Ls7X1wmLIMjdQB+wx3rZwVxYN0aDkvGOzoxVD9vTs6&#10;BfY5/Bzc23l9v92WvVnv+cv2rNR4NDzNQSQa0jX8337VCsoS/r7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JDEAAAA2wAAAA8AAAAAAAAAAAAAAAAAmAIAAGRycy9k&#10;b3ducmV2LnhtbFBLBQYAAAAABAAEAPUAAACJAwAAAAA=&#10;" path="m98552,r,47605l98298,47581v-11176,,-19939,2160,-26162,6604c65913,58503,60833,66250,57023,77299l,67012c6477,44025,17399,27135,33020,16085,40830,10561,50546,6433,62167,3687l98552,xe" fillcolor="#4bacc6" stroked="f" strokeweight="0">
                  <v:path arrowok="t" textboxrect="0,0,98552,77299"/>
                </v:shape>
                <v:shape id="Shape 45" o:spid="_x0000_s1054" style="position:absolute;left:15011;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LxcUA&#10;AADbAAAADwAAAGRycy9kb3ducmV2LnhtbESPW2vCQBSE3wv+h+UUfCm6sV4oqauI0FYoipf4fsie&#10;JsHs2ZBdNfHXuwXBx2FmvmGm88aU4kK1KywrGPQjEMSp1QVnCpLDV+8DhPPIGkvLpKAlB/NZ52WK&#10;sbZX3tFl7zMRIOxiVJB7X8VSujQng65vK+Lg/dnaoA+yzqSu8RrgppTvUTSRBgsOCzlWtMwpPe3P&#10;RsF3mwy3b+nmyAnfuF3/DjaHn6NS3ddm8QnCU+Of4Ud7pRWMxvD/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wvFxQAAANsAAAAPAAAAAAAAAAAAAAAAAJgCAABkcnMv&#10;ZG93bnJldi54bWxQSwUGAAAAAAQABAD1AAAAigMAAAAA&#10;" path="m108585,v32385,,56515,5334,72263,15875c196596,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1,208788,194310,224409v-18161,15621,-45085,23368,-80645,23368c81407,247777,55880,241300,36957,228092,18161,215011,5842,197231,,174752r62992,-9525c65659,177419,71120,186690,79248,193040v8255,6223,19685,9398,34417,9398c129921,202438,142113,199517,150241,193548v5588,-4191,8255,-9779,8255,-16764c158496,172085,157099,168148,154051,164973v-3048,-2921,-10033,-5715,-20955,-8255c82550,145542,50419,135382,36830,126111,18161,113284,8763,95504,8763,72771v,-20574,8128,-37846,24384,-51816c49276,6985,74422,,108585,xe" fillcolor="#4bacc6" stroked="f" strokeweight="0">
                  <v:path arrowok="t" textboxrect="0,0,221488,247777"/>
                </v:shape>
                <v:shape id="Shape 46" o:spid="_x0000_s1055" style="position:absolute;left:19038;top:5450;width:3161;height:3273;visibility:visible;mso-wrap-style:square;v-text-anchor:top" coordsize="31610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pcQA&#10;AADbAAAADwAAAGRycy9kb3ducmV2LnhtbESPQWsCMRSE7wX/Q3iCt5rVVpGtUUQQFoS2rl56e928&#10;bhY3L0uSutt/3xQKHoeZ+YZZbwfbihv50DhWMJtmIIgrpxuuFVzOh8cViBCRNbaOScEPBdhuRg9r&#10;zLXr+US3MtYiQTjkqMDE2OVShsqQxTB1HXHyvpy3GJP0tdQe+wS3rZxn2VJabDgtGOxob6i6lt9W&#10;wVvbfz5JU7yXi49wXBxe54WvrFKT8bB7ARFpiPfwf7vQCp6X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rKXEAAAA2wAAAA8AAAAAAAAAAAAAAAAAmAIAAGRycy9k&#10;b3ducmV2LnhtbFBLBQYAAAAABAAEAPUAAACJAwAAAAA=&#10;" path="m,l98933,r59309,223266l216916,r99187,l316103,327279r-61341,l254762,69596,189738,327279r-63627,l61341,69596r,257683l,327279,,xe" fillcolor="#4bacc6" stroked="f" strokeweight="0">
                  <v:path arrowok="t" textboxrect="0,0,316103,327279"/>
                </v:shape>
                <v:shape id="Shape 47" o:spid="_x0000_s1056" style="position:absolute;left:24860;top:6352;width:1152;height:3334;visibility:visible;mso-wrap-style:square;v-text-anchor:top" coordsize="115189,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1N8IA&#10;AADbAAAADwAAAGRycy9kb3ducmV2LnhtbESPzWrDMBCE74G+g9hAb7HsUJriWgmhJNTQU5z0vljr&#10;H2qtjKXY6ttXhUKPw8x8wxSHYAYx0+R6ywqyJAVBXFvdc6vgdj1vXkA4j6xxsEwKvsnBYf+wKjDX&#10;duELzZVvRYSwy1FB5/2YS+nqjgy6xI7E0WvsZNBHObVST7hEuBnkNk2fpcGe40KHI711VH9Vd6Pg&#10;9HEP2alZTPn5Xg/OhTlbTKPU4zocX0F4Cv4//NcutYKnH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TU3wgAAANsAAAAPAAAAAAAAAAAAAAAAAJgCAABkcnMvZG93&#10;bnJldi54bWxQSwUGAAAAAAQABAD1AAAAhwMAAAAA&#10;" path="m52451,r62738,l115189,229743v,30226,-2032,51562,-5969,64008c105283,306070,97663,315849,86487,322834v-11303,6985,-25527,10541,-42926,10541c37211,333375,30480,332740,23241,331597,16129,330581,8255,328803,,326644l10922,273050v2921,635,5715,1143,8382,1397c21844,274828,24257,275082,26543,275082v6350,,11684,-1397,15748,-4191c46355,268224,49022,264922,50419,260985v1397,-3810,2032,-15494,2032,-34798l52451,xe" fillcolor="#4bacc6" stroked="f" strokeweight="0">
                  <v:path arrowok="t" textboxrect="0,0,115189,333375"/>
                </v:shape>
                <v:shape id="Shape 48" o:spid="_x0000_s1057" style="position:absolute;left:26479;top:6299;width:1123;height:2475;visibility:visible;mso-wrap-style:square;v-text-anchor:top" coordsize="112330,24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v3r0A&#10;AADbAAAADwAAAGRycy9kb3ducmV2LnhtbERPzYrCMBC+C75DGMGbJuoiUo0iLoIHL1t9gKEZ29Jm&#10;UpOs1rc3B8Hjx/e/2fW2FQ/yoXasYTZVIIgLZ2ouNVwvx8kKRIjIBlvHpOFFAXbb4WCDmXFP/qNH&#10;HkuRQjhkqKGKscukDEVFFsPUdcSJuzlvMSboS2k8PlO4beVcqaW0WHNqqLCjQ0VFk/9bDZ66va8X&#10;0ufu/Lu6HJsm3pXSejzq92sQkfr4FX/cJ6PhJ41NX9IPkN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Rv3r0AAADbAAAADwAAAAAAAAAAAAAAAACYAgAAZHJzL2Rvd25yZXYu&#10;eG1sUEsFBgAAAAAEAAQA9QAAAIIDAAAAAA==&#10;" path="m108712,r3618,668l112330,48044,93758,51737c88106,54229,83058,57976,78613,62992,69723,72898,65278,86487,65405,103632r46925,l112330,141986r-47941,c64770,160528,69850,175006,79502,185420v4826,5144,10255,9017,16288,11605l112330,200256r,47283l86128,245253c59214,240205,38354,227584,23495,207391,7874,185801,,158623,,125730,,86360,10287,55626,30861,33401,51435,11176,77343,,108712,xe" fillcolor="#4bacc6" stroked="f" strokeweight="0">
                  <v:path arrowok="t" textboxrect="0,0,112330,247539"/>
                </v:shape>
                <v:shape id="Shape 49" o:spid="_x0000_s1058" style="position:absolute;left:23737;top:6299;width:1176;height:2425;visibility:visible;mso-wrap-style:square;v-text-anchor:top" coordsize="117602,24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tSMQA&#10;AADbAAAADwAAAGRycy9kb3ducmV2LnhtbESPQWvCQBSE7wX/w/KE3uompRQbXaWkLcSTqL14e2Rf&#10;s8Hs27C71TS/3i0IHoeZ+YZZrgfbiTP50DpWkM8yEMS10y03Cr4PX09zECEia+wck4I/CrBeTR6W&#10;WGh34R2d97ERCcKhQAUmxr6QMtSGLIaZ64mT9+O8xZikb6T2eElw28nnLHuVFltOCwZ7Kg3Vp/2v&#10;VYD+tC3zXYXtiB/bcXP8nDuTKfU4Hd4XICIN8R6+tSut4OUN/r+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LUjEAAAA2wAAAA8AAAAAAAAAAAAAAAAAmAIAAGRycy9k&#10;b3ducmV2LnhtbFBLBQYAAAAABAAEAPUAAACJAwAAAAA=&#10;" path="m4191,c32131,,52959,3302,66675,9906v13716,6604,23368,15113,28956,25273c101219,45339,104013,64135,104013,91313r-762,73279c103251,185420,104267,200787,106299,210693v2032,9779,5715,20447,11303,31750l55499,242443v-1651,-4191,-3683,-10287,-5969,-18542c48514,220218,47752,217678,47244,216535,36576,226949,25146,234823,12827,240030l,242579,,202332r9176,-1529c14573,198946,19812,196151,24892,192405v7620,-5588,12573,-12573,14986,-20701c41529,166370,42291,156083,42291,141097r,-12446c34290,131318,21590,134493,4191,138176l,139245,,99145,18590,95155c28734,92583,36639,90107,42291,87757r,-6223c42291,69469,39370,60833,33401,55753,30416,53149,26130,51213,20526,49927l,48029,,425,4191,xe" fillcolor="#4bacc6" stroked="f" strokeweight="0">
                  <v:path arrowok="t" textboxrect="0,0,117602,242579"/>
                </v:shape>
                <v:shape id="Shape 96168" o:spid="_x0000_s1059" style="position:absolute;left:25384;top:5450;width:628;height:581;visibility:visible;mso-wrap-style:square;v-text-anchor:top" coordsize="62738,5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1csQA&#10;AADeAAAADwAAAGRycy9kb3ducmV2LnhtbERPPW/CMBDdkfgP1iGxgQNSQgkYBEhIGTq00IHxFB9J&#10;ID5HtoG0v74eKnV8et/rbW9a8STnG8sKZtMEBHFpdcOVgq/zcfIGwgdkja1lUvBNHrab4WCNubYv&#10;/qTnKVQihrDPUUEdQpdL6cuaDPqp7Ygjd7XOYIjQVVI7fMVw08p5kmTSYMOxocaODjWV99PDKCj6&#10;wr2n9poukp/0vF+43e14+VBqPOp3KxCB+vAv/nMXWsEym2Vxb7wTr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9XLEAAAA3gAAAA8AAAAAAAAAAAAAAAAAmAIAAGRycy9k&#10;b3ducmV2LnhtbFBLBQYAAAAABAAEAPUAAACJAwAAAAA=&#10;" path="m,l62738,r,58039l,58039,,e" fillcolor="#4bacc6" stroked="f" strokeweight="0">
                  <v:path arrowok="t" textboxrect="0,0,62738,58039"/>
                </v:shape>
                <v:shape id="Shape 51" o:spid="_x0000_s1060" style="position:absolute;left:27602;top:7969;width:1059;height:807;visibility:visible;mso-wrap-style:square;v-text-anchor:top" coordsize="105856,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8eMUA&#10;AADbAAAADwAAAGRycy9kb3ducmV2LnhtbESPQWvCQBSE74X+h+UVeinNRiGlRFcpisVLD1GhPT6z&#10;z2xo9m3Irknsr3eFgsdhZr5h5svRNqKnzteOFUySFARx6XTNlYLDfvP6DsIHZI2NY1JwIQ/LxePD&#10;HHPtBi6o34VKRAj7HBWYENpcSl8asugT1xJH7+Q6iyHKrpK6wyHCbSOnafomLdYcFwy2tDJU/u7O&#10;VsF3gSad/qBZn/4+98fxRTdfmVbq+Wn8mIEINIZ7+L+91QqyC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Dx4xQAAANsAAAAPAAAAAAAAAAAAAAAAAJgCAABkcnMv&#10;ZG93bnJldi54bWxQSwUGAAAAAAQABAD1AAAAigMAAAAA&#10;" path="m43245,r62611,10414c97728,33401,85028,50800,67756,62865,50357,74803,28767,80772,2732,80772l,80534,,33251r3367,658c13146,33909,21401,31242,28132,25908,34863,20574,39816,11938,43245,xe" fillcolor="#4bacc6" stroked="f" strokeweight="0">
                  <v:path arrowok="t" textboxrect="0,0,105856,80772"/>
                </v:shape>
                <v:shape id="Shape 52" o:spid="_x0000_s1061" style="position:absolute;left:29194;top:6352;width:2157;height:2424;visibility:visible;mso-wrap-style:square;v-text-anchor:top" coordsize="215646,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yGcIA&#10;AADbAAAADwAAAGRycy9kb3ducmV2LnhtbESPQYvCMBCF74L/IYzgTdMWlFKNRQRh96Cg7mVvQzO2&#10;xWZSmtjWf28WFjw+3rzvzdvmo2lET52rLSuIlxEI4sLqmksFP7fjIgXhPLLGxjIpeJGDfDedbDHT&#10;duAL9VdfigBhl6GCyvs2k9IVFRl0S9sSB+9uO4M+yK6UusMhwE0jkyhaS4M1h4YKWzpUVDyuTxPe&#10;6BOZDL/Wxmnzzafydk77y1Op+Wzcb0B4Gv3n+D/9pRWsEvjbEgA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fIZwgAAANsAAAAPAAAAAAAAAAAAAAAAAJgCAABkcnMvZG93&#10;bnJldi54bWxQSwUGAAAAAAQABAD1AAAAhwMAAAAA&#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color="#4bacc6" stroked="f" strokeweight="0">
                  <v:path arrowok="t" textboxrect="0,0,215646,242443"/>
                </v:shape>
                <v:shape id="Shape 53" o:spid="_x0000_s1062" style="position:absolute;left:27602;top:6305;width:1101;height:1414;visibility:visible;mso-wrap-style:square;v-text-anchor:top" coordsize="110047,1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jrsQA&#10;AADbAAAADwAAAGRycy9kb3ducmV2LnhtbESPQWvCQBSE7wX/w/IEb3VjpRqiq4goeOmhWgRvj+wz&#10;iWbfxt1tEv99t1DocZiZb5jluje1aMn5yrKCyTgBQZxbXXGh4Ou0f01B+ICssbZMCp7kYb0avCwx&#10;07bjT2qPoRARwj5DBWUITSalz0sy6Me2IY7e1TqDIUpXSO2wi3BTy7ckmUmDFceFEhvalpTfj99G&#10;wS49zw7pY367nLqd+2iuuGnpodRo2G8WIAL14T/81z5oBe9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o67EAAAA2wAAAA8AAAAAAAAAAAAAAAAAmAIAAGRycy9k&#10;b3ducmV2LnhtbFBLBQYAAAAABAAEAPUAAACJAwAAAAA=&#10;" path="m,l43737,8079v13922,5826,25987,14557,36211,26178c100268,57625,110047,93184,109158,141318l,141318,,102964r46928,c46420,84803,41721,70959,32831,61562,23941,52037,13019,47338,192,47338l,47376,,xe" fillcolor="#4bacc6" stroked="f" strokeweight="0">
                  <v:path arrowok="t" textboxrect="0,0,110047,141318"/>
                </v:shape>
                <v:shape id="Shape 54" o:spid="_x0000_s1063" style="position:absolute;left:33558;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4g8UA&#10;AADbAAAADwAAAGRycy9kb3ducmV2LnhtbESPW2vCQBSE3wv+h+UUfCm6sV4oqauI0FYoipf4fsie&#10;JsHs2ZBdNfHXuwXBx2FmvmGm88aU4kK1KywrGPQjEMSp1QVnCpLDV+8DhPPIGkvLpKAlB/NZ52WK&#10;sbZX3tFl7zMRIOxiVJB7X8VSujQng65vK+Lg/dnaoA+yzqSu8RrgppTvUTSRBgsOCzlWtMwpPe3P&#10;RsF3mwy3b+nmyAnfuF3/DjaHn6NS3ddm8QnCU+Of4Ud7pRWMR/D/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jiDxQAAANsAAAAPAAAAAAAAAAAAAAAAAJgCAABkcnMv&#10;ZG93bnJldi54bWxQSwUGAAAAAAQABAD1AAAAigMAAAAA&#10;" path="m108585,v32385,,56515,5334,72263,15875c196597,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2,208788,194310,224409v-18161,15621,-45085,23368,-80645,23368c81407,247777,55880,241300,36957,228092,18161,215011,5842,197231,,174752r62992,-9525c65659,177419,71120,186690,79248,193040v8255,6223,19686,9398,34417,9398c129922,202438,142113,199517,150241,193548v5588,-4191,8256,-9779,8256,-16764c158497,172085,157099,168148,154051,164973v-3048,-2921,-10033,-5715,-20954,-8255c82550,145542,50419,135382,36830,126111,18161,113284,8763,95504,8763,72771v,-20574,8128,-37846,24384,-51816c49276,6985,74422,,108585,xe" fillcolor="#4bacc6" stroked="f" strokeweight="0">
                  <v:path arrowok="t" textboxrect="0,0,221488,247777"/>
                </v:shape>
                <v:shape id="Shape 55" o:spid="_x0000_s1064" style="position:absolute;left:31969;top:6299;width:1537;height:2424;visibility:visible;mso-wrap-style:square;v-text-anchor:top" coordsize="153670,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hMIA&#10;AADbAAAADwAAAGRycy9kb3ducmV2LnhtbESPT4vCMBTE7wt+h/CEva2piy1SjaLCgpc9+AfR27N5&#10;tsXmpTSx1m9vBMHjMDO/YabzzlSipcaVlhUMBxEI4szqknMF+93fzxiE88gaK8uk4EEO5rPe1xRT&#10;be+8oXbrcxEg7FJUUHhfp1K6rCCDbmBr4uBdbGPQB9nkUjd4D3BTyd8oSqTBksNCgTWtCsqu25tR&#10;8H843zBLNvI0tkndMh/j0dIq9d3vFhMQnjr/Cb/ba60gjuH1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HeEwgAAANsAAAAPAAAAAAAAAAAAAAAAAJgCAABkcnMvZG93&#10;bnJldi54bWxQSwUGAAAAAAQABAD1AAAAhwMAAAAA&#10;" path="m112268,v14351,,28068,3937,41402,11811l134239,66548c123699,59690,113792,56261,104775,56261v-8763,,-16256,2413,-22351,7239c76327,68326,71501,77089,68073,89789v-3557,12573,-5335,39116,-5335,79375l62738,242443,,242443,,5334r58293,l58293,39116c68326,23114,77216,12700,85217,7620,93218,2540,102236,,112268,xe" fillcolor="#4bacc6" stroked="f" strokeweight="0">
                  <v:path arrowok="t" textboxrect="0,0,153670,242443"/>
                </v:shape>
                <v:shape id="Shape 56" o:spid="_x0000_s1065" style="position:absolute;left:23314;top:7585;width:846;height:750;visibility:visible;mso-wrap-style:square;v-text-anchor:top" coordsize="84582,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0TMQA&#10;AADbAAAADwAAAGRycy9kb3ducmV2LnhtbESPUUsDMRCE3wv+h7CCb16uSoucTYsKotRCaSs+L5f1&#10;cnrZHMl6Pf+9KQh9HGbnm53FavSdGiimNrCBaVGCIq6Dbbkx8H54vr4DlQTZYheYDPxSgtXyYrLA&#10;yoYj72jYS6MyhFOFBpxIX2mdakceUxF64ux9huhRsoyNthGPGe47fVOWc+2x5dzgsKcnR/X3/sfn&#10;N9qDfODbOq6/BpltN9Hdvkwfjbm6HB/uQQmNcj7+T79aA7M5nLZk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EzEAAAA2wAAAA8AAAAAAAAAAAAAAAAAmAIAAGRycy9k&#10;b3ducmV2LnhtbFBLBQYAAAAABAAEAPUAAACJAwAAAAA=&#10;" path="m84582,c76581,2667,63881,5842,46482,9525,29083,13208,17653,16891,12319,20447,4064,26289,,33655,,42545v,8763,3302,16383,9906,22860c16383,71755,24765,74930,34798,74930v11430,,22225,-3683,32385,-11176c74803,58166,79756,51181,82169,43053v1651,-5334,2413,-15621,2413,-30607l84582,xe" filled="f" strokecolor="white">
                  <v:path arrowok="t" textboxrect="0,0,84582,74930"/>
                </v:shape>
                <v:shape id="Shape 57" o:spid="_x0000_s1066" style="position:absolute;left:7625;top:6790;width:1054;height:1491;visibility:visible;mso-wrap-style:square;v-text-anchor:top" coordsize="105410,14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y9sUA&#10;AADbAAAADwAAAGRycy9kb3ducmV2LnhtbESPQWvCQBSE74X+h+UVeqsbS200ZiNSkHqwB2Pj+Zl9&#10;JtHs25Ddavz33YLQ4zAz3zDpYjCtuFDvGssKxqMIBHFpdcOVgu/d6mUKwnlkja1lUnAjB4vs8SHF&#10;RNsrb+mS+0oECLsEFdTed4mUrqzJoBvZjjh4R9sb9EH2ldQ9XgPctPI1it6lwYbDQo0dfdRUnvMf&#10;o6C4FV+rfTGT+SY+TN6i3We+PbFSz0/Dcg7C0+D/w/f2WiuYxP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PL2xQAAANsAAAAPAAAAAAAAAAAAAAAAAJgCAABkcnMv&#10;ZG93bnJldi54bWxQSwUGAAAAAAQABAD1AAAAigMAAAAA&#10;" path="m53467,c38227,,25527,5969,15367,18034,5207,30099,,49276,,75438v,26035,4953,44831,14732,56388c24638,143383,36703,149098,51181,149098v14478,,27051,-6477,37973,-19431c99949,116713,105410,97409,105410,71882v,-24257,-4953,-42291,-14859,-54229c80645,5842,68326,,53467,xe" filled="f" strokecolor="white">
                  <v:path arrowok="t" textboxrect="0,0,105410,149098"/>
                </v:shape>
                <v:shape id="Shape 58" o:spid="_x0000_s1067" style="position:absolute;left:27132;top:6779;width:940;height:556;visibility:visible;mso-wrap-style:square;v-text-anchor:top" coordsize="93980,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19MAA&#10;AADbAAAADwAAAGRycy9kb3ducmV2LnhtbERPy2rCQBTdC/2H4Ra604m1iqaOEgqFQF343F8yt0kw&#10;cyfOTJP0752F4PJw3uvtYBrRkfO1ZQXTSQKCuLC65lLB+fQ9XoLwAVljY5kU/JOH7eZltMZU254P&#10;1B1DKWII+xQVVCG0qZS+qMign9iWOHK/1hkMEbpSaod9DDeNfE+ShTRYc2yosKWviorr8c8omN2y&#10;3IWs63a3S5/Msp+Pw2qfK/X2OmSfIAIN4Sl+uHOtYB7Hxi/x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e19MAAAADbAAAADwAAAAAAAAAAAAAAAACYAgAAZHJzL2Rvd25y&#10;ZXYueG1sUEsFBgAAAAAEAAQA9QAAAIUDAAAAAA==&#10;" path="m47244,c33528,,22225,4953,13335,14986,4445,24892,,38481,127,55626r93853,c93472,37465,88773,23622,79883,14224,70993,4699,60071,,47244,xe" filled="f" strokecolor="white">
                  <v:path arrowok="t" textboxrect="0,0,93980,55626"/>
                </v:shape>
                <v:shape id="Shape 59" o:spid="_x0000_s1068" style="position:absolute;left:13157;top:6779;width:940;height:556;visibility:visible;mso-wrap-style:square;v-text-anchor:top" coordsize="93980,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Qb8QA&#10;AADbAAAADwAAAGRycy9kb3ducmV2LnhtbESPT2vCQBTE74V+h+UVvNVNaysaXSUUhEB7qP/uj+wz&#10;Cc2+jbtrEr99VxA8DjPzG2a5HkwjOnK+tqzgbZyAIC6srrlUcNhvXmcgfEDW2FgmBVfysF49Py0x&#10;1bbnLXW7UIoIYZ+igiqENpXSFxUZ9GPbEkfvZJ3BEKUrpXbYR7hp5HuSTKXBmuNChS19VVT87S5G&#10;weSc5S5kXfdzPvbJJPv+2M5/c6VGL0O2ABFoCI/wvZ1rBZ9z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EG/EAAAA2wAAAA8AAAAAAAAAAAAAAAAAmAIAAGRycy9k&#10;b3ducmV2LnhtbFBLBQYAAAAABAAEAPUAAACJAwAAAAA=&#10;" path="m47244,c33528,,22225,4953,13335,14986,4445,24892,,38481,127,55626r93853,c93472,37465,88773,23622,79883,14224,70993,4699,60071,,47244,xe" filled="f" strokecolor="white">
                  <v:path arrowok="t" textboxrect="0,0,93980,55626"/>
                </v:shape>
                <v:shape id="Shape 60" o:spid="_x0000_s1069" style="position:absolute;left:29194;top:6352;width:2157;height:2424;visibility:visible;mso-wrap-style:square;v-text-anchor:top" coordsize="215646,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IU8IA&#10;AADbAAAADwAAAGRycy9kb3ducmV2LnhtbERPy2rCQBTdC/2H4Ra600ldWImOIoViW/ARH7i9ZK6Z&#10;0MydkJnG5O+dheDycN7zZWcr0VLjS8cK3kcJCOLc6ZILBafj13AKwgdkjZVjUtCTh+XiZTDHVLsb&#10;Z9QeQiFiCPsUFZgQ6lRKnxuy6EeuJo7c1TUWQ4RNIXWDtxhuKzlOkom0WHJsMFjTp6H87/BvFSQ/&#10;u22/6S/tR2/20/PvcZ2VG1bq7bVbzUAE6sJT/HB/awWTuD5+i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QhTwgAAANsAAAAPAAAAAAAAAAAAAAAAAJgCAABkcnMvZG93&#10;bnJldi54bWxQSwUGAAAAAAQABAD1AAAAhwMAAAAA&#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ed="f" strokecolor="white">
                  <v:path arrowok="t" textboxrect="0,0,215646,242443"/>
                </v:shape>
                <v:shape id="Shape 61" o:spid="_x0000_s1070" style="position:absolute;left:24860;top:6352;width:1152;height:3334;visibility:visible;mso-wrap-style:square;v-text-anchor:top" coordsize="115189,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JvcMA&#10;AADbAAAADwAAAGRycy9kb3ducmV2LnhtbESPQWvCQBSE74L/YXkFL6IbpQSJrlKUgvXWGBBvj+wz&#10;Ce6+jdltTP99t1DocZiZb5jNbrBG9NT5xrGCxTwBQVw63XCloDi/z1YgfEDWaByTgm/ysNuORxvM&#10;tHvyJ/V5qESEsM9QQR1Cm0npy5os+rlriaN3c53FEGVXSd3hM8KtkcskSaXFhuNCjS3tayrv+ZdV&#10;IK2Z6qJ/veSnx+m6/AjYHEyq1ORleFuDCDSE//Bf+6gVpA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JvcMAAADbAAAADwAAAAAAAAAAAAAAAACYAgAAZHJzL2Rv&#10;d25yZXYueG1sUEsFBgAAAAAEAAQA9QAAAIgDAAAAAA==&#10;" path="m52451,r62738,l115189,229743v,30226,-2032,51562,-5969,64008c105283,306070,97663,315849,86487,322834v-11303,6985,-25527,10541,-42926,10541c37211,333375,30480,332740,23241,331597,16129,330581,8255,328803,,326644l10922,273050v2921,635,5715,1143,8382,1397c21844,274828,24257,275082,26543,275082v6350,,11684,-1397,15748,-4191c46355,268224,49022,264922,50419,260985v1397,-3810,2032,-15494,2032,-34798l52451,xe" filled="f" strokecolor="white">
                  <v:path arrowok="t" textboxrect="0,0,115189,333375"/>
                </v:shape>
                <v:shape id="Shape 62" o:spid="_x0000_s1071" style="position:absolute;left:9885;top:6352;width:2157;height:2424;visibility:visible;mso-wrap-style:square;v-text-anchor:top" coordsize="215646,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zv8UA&#10;AADbAAAADwAAAGRycy9kb3ducmV2LnhtbESPT2vCQBTE70K/w/IK3nRTD1bSbEQKpVWw9U/F6yP7&#10;zIZm34bsGpNv3y0UPA4z8xsmW/a2Fh21vnKs4GmagCAunK64VPB9fJssQPiArLF2TAoG8rDMH0YZ&#10;ptrdeE/dIZQiQtinqMCE0KRS+sKQRT91DXH0Lq61GKJsS6lbvEW4reUsSebSYsVxwWBDr4aKn8PV&#10;KkjWX5/Ddjh3z4PZLU6b4/u+2rJS48d+9QIiUB/u4f/2h1Ywn8H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zO/xQAAANsAAAAPAAAAAAAAAAAAAAAAAJgCAABkcnMv&#10;ZG93bnJldi54bWxQSwUGAAAAAAQABAD1AAAAigMAAAAA&#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ed="f" strokecolor="white">
                  <v:path arrowok="t" textboxrect="0,0,215646,242443"/>
                </v:shape>
                <v:shape id="Shape 63" o:spid="_x0000_s1072" style="position:absolute;left:3299;top:6352;width:627;height:2371;visibility:visible;mso-wrap-style:square;v-text-anchor:top" coordsize="62738,23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nf8IA&#10;AADbAAAADwAAAGRycy9kb3ducmV2LnhtbESPQWsCMRSE74X+h/AEL1KzKljZGqUoih5rtb2+bl53&#10;F5OXJYm6/nsjCB6HmfmGmc5ba8SZfKgdKxj0MxDEhdM1lwr236u3CYgQkTUax6TgSgHms9eXKeba&#10;XfiLzrtYigThkKOCKsYmlzIUFVkMfdcQJ+/feYsxSV9K7fGS4NbIYZaNpcWa00KFDS0qKo67k1Vg&#10;frd+Se89tz750WFlWt/7Ofwp1e20nx8gIrXxGX60N1rBeAT3L+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qd/wgAAANsAAAAPAAAAAAAAAAAAAAAAAJgCAABkcnMvZG93&#10;bnJldi54bWxQSwUGAAAAAAQABAD1AAAAhwMAAAAA&#10;" path="m,l62738,r,237109l,237109,,xe" filled="f" strokecolor="white">
                  <v:path arrowok="t" textboxrect="0,0,62738,237109"/>
                </v:shape>
                <v:shape id="Shape 64" o:spid="_x0000_s1073" style="position:absolute;left:33558;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1kMMA&#10;AADbAAAADwAAAGRycy9kb3ducmV2LnhtbESPQWsCMRSE74L/ITzBm2YVkbo1ylIoeKjQqj309rp5&#10;3SzdvIRNqpt/bwqFHoeZ+YbZ7gfbiSv1oXWsYDEvQBDXTrfcKLicn2cPIEJE1tg5JgWJAux349EW&#10;S+1u/EbXU2xEhnAoUYGJ0ZdShtqQxTB3njh7X663GLPsG6l7vGW47eSyKNbSYst5waCnJ0P19+nH&#10;Ktgc00syLr1/cPpchCq8dt5XSk0nQ/UIItIQ/8N/7YNWsF7B75f8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1kMMAAADbAAAADwAAAAAAAAAAAAAAAACYAgAAZHJzL2Rv&#10;d25yZXYueG1sUEsFBgAAAAAEAAQA9QAAAIgDAAAAAA==&#10;" path="m108585,v32385,,56515,5334,72263,15875c196597,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2,208788,194310,224409v-18161,15621,-45085,23368,-80645,23368c81407,247777,55880,241300,36957,228092,18161,215011,5842,197231,,174752r62992,-9525c65659,177419,71120,186690,79248,193040v8255,6223,19686,9398,34417,9398c129922,202438,142113,199517,150241,193548v5588,-4191,8256,-9779,8256,-16764c158497,172085,157099,168148,154051,164973v-3048,-2921,-10033,-5715,-20954,-8255c82550,145542,50419,135382,36830,126111,18161,113284,8763,95504,8763,72771v,-20574,8128,-37846,24384,-51816c49276,6985,74422,,108585,xe" filled="f" strokecolor="white">
                  <v:path arrowok="t" textboxrect="0,0,221488,247777"/>
                </v:shape>
                <v:shape id="Shape 65" o:spid="_x0000_s1074" style="position:absolute;left:31969;top:6299;width:1537;height:2424;visibility:visible;mso-wrap-style:square;v-text-anchor:top" coordsize="153670,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kY8IA&#10;AADbAAAADwAAAGRycy9kb3ducmV2LnhtbESPQWsCMRSE7wX/Q3iCt5qtoJXVKEUQvAhbK3h9bF43&#10;SzcvMYnu+u9NodDjMDPfMOvtYDtxpxBbxwrepgUI4trplhsF56/96xJETMgaO8ek4EERtpvRyxpL&#10;7Xr+pPspNSJDOJaowKTkSyljbchinDpPnL1vFyymLEMjdcA+w20nZ0WxkBZbzgsGPe0M1T+nm1XQ&#10;6Wuo3Kw/Hg/vw7KoKm/6i1dqMh4+ViASDek//Nc+aAWLOfx+y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SRjwgAAANsAAAAPAAAAAAAAAAAAAAAAAJgCAABkcnMvZG93&#10;bnJldi54bWxQSwUGAAAAAAQABAD1AAAAhwMAAAAA&#10;" path="m112268,v14351,,28068,3937,41402,11811l134239,66548c123699,59690,113792,56261,104775,56261v-8763,,-16256,2413,-22351,7239c76327,68326,71501,77089,68073,89789v-3557,12573,-5335,39116,-5335,79375l62738,242443,,242443,,5334r58293,l58293,39116c68326,23114,77216,12700,85217,7620,93218,2540,102236,,112268,xe" filled="f" strokecolor="white">
                  <v:path arrowok="t" textboxrect="0,0,153670,242443"/>
                </v:shape>
                <v:shape id="Shape 66" o:spid="_x0000_s1075" style="position:absolute;left:26479;top:6299;width:2224;height:2477;visibility:visible;mso-wrap-style:square;v-text-anchor:top" coordsize="222377,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LisAA&#10;AADbAAAADwAAAGRycy9kb3ducmV2LnhtbESPQYvCMBSE7wv+h/AEb2uih7JWo4ggeFO7e/H2aJ5N&#10;sXkpTdT23xtB2OMwM98wq03vGvGgLtSeNcymCgRx6U3NlYa/3/33D4gQkQ02nknDQAE269HXCnPj&#10;n3ymRxErkSAcctRgY2xzKUNpyWGY+pY4eVffOYxJdpU0HT4T3DVyrlQmHdacFiy2tLNU3oq70+Dn&#10;fJbD0e5vJzVTlwIXoR8WWk/G/XYJIlIf/8Of9sFoyDJ4f0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ULisAAAADbAAAADwAAAAAAAAAAAAAAAACYAgAAZHJzL2Rvd25y&#10;ZXYueG1sUEsFBgAAAAAEAAQA9QAAAIUDAAAAAA==&#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white">
                  <v:path arrowok="t" textboxrect="0,0,222377,247777"/>
                </v:shape>
                <v:shape id="Shape 67" o:spid="_x0000_s1076" style="position:absolute;left:22687;top:6299;width:2226;height:2477;visibility:visible;mso-wrap-style:square;v-text-anchor:top" coordsize="222631,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lm8QA&#10;AADbAAAADwAAAGRycy9kb3ducmV2LnhtbESPQWsCMRSE7wX/Q3hCbzVrS1dZjSKlLe2xKp4fm+fu&#10;usnLNsnqtr++KQgeh5n5hlmuB2vEmXxoHCuYTjIQxKXTDVcK9ru3hzmIEJE1Gsek4IcCrFejuyUW&#10;2l34i87bWIkE4VCggjrGrpAylDVZDBPXESfv6LzFmKSvpPZ4SXBr5GOW5dJiw2mhxo5eairbbW8V&#10;fLamf83N7/eh2bVP79j70/NpptT9eNgsQEQa4i18bX9oBfkM/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5ZvEAAAA2wAAAA8AAAAAAAAAAAAAAAAAmAIAAGRycy9k&#10;b3ducmV2LnhtbFBLBQYAAAAABAAEAPUAAACJAwAAAAA=&#10;" path="m109220,v27940,,48768,3302,62484,9906c185420,16510,195072,25019,200660,35179v5588,10160,8382,28956,8382,56134l208280,164592v,20828,1016,36195,3048,46101c213360,220472,217043,231140,222631,242443r-62103,c158877,238252,156845,232156,154559,223901v-1016,-3683,-1778,-6223,-2286,-7366c141605,226949,130175,234823,117856,240030v-12192,5207,-25146,7747,-38989,7747c54483,247777,35179,241173,21082,227965,7112,214630,,197993,,177673,,164338,3302,152400,9652,141859v6350,-10541,15367,-18542,26924,-24130c48133,112141,64643,107315,86487,103124v29210,-5461,49530,-10668,60833,-15367l147320,81534v,-12065,-2921,-20701,-8890,-25781c132461,50546,121285,48006,104775,48006v-11176,,-19939,2159,-26162,6604c72390,58928,67310,66675,63500,77724l6477,67437c12954,44450,23876,27559,39497,16510,55118,5461,78359,,109220,xe" filled="f" strokecolor="white">
                  <v:path arrowok="t" textboxrect="0,0,222631,247777"/>
                </v:shape>
                <v:shape id="Shape 68" o:spid="_x0000_s1077" style="position:absolute;left:15011;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lcAA&#10;AADbAAAADwAAAGRycy9kb3ducmV2LnhtbERPTWsCMRC9F/wPYQRvNWsP0q5GWQShB4XW6sHbuBk3&#10;i5tJ2ETd/PvmUOjx8b6X68F24kF9aB0rmE0LEMS10y03Co4/29d3ECEia+wck4JEAdar0csSS+2e&#10;/E2PQ2xEDuFQogIToy+lDLUhi2HqPHHmrq63GDPsG6l7fOZw28m3ophLiy3nBoOeNobq2+FuFXzs&#10;0y4Zl05nTpdZqMJX532l1GQ8VAsQkYb4L/5zf2oF8zw2f8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Z/lcAAAADbAAAADwAAAAAAAAAAAAAAAACYAgAAZHJzL2Rvd25y&#10;ZXYueG1sUEsFBgAAAAAEAAQA9QAAAIUDAAAAAA==&#10;" path="m108585,v32385,,56515,5334,72263,15875c196596,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1,208788,194310,224409v-18161,15621,-45085,23368,-80645,23368c81407,247777,55880,241300,36957,228092,18161,215011,5842,197231,,174752r62992,-9525c65659,177419,71120,186690,79248,193040v8255,6223,19685,9398,34417,9398c129921,202438,142113,199517,150241,193548v5588,-4191,8255,-9779,8255,-16764c158496,172085,157099,168148,154051,164973v-3048,-2921,-10033,-5715,-20955,-8255c82550,145542,50419,135382,36830,126111,18161,113284,8763,95504,8763,72771v,-20574,8128,-37846,24384,-51816c49276,6985,74422,,108585,xe" filled="f" strokecolor="white">
                  <v:path arrowok="t" textboxrect="0,0,221488,247777"/>
                </v:shape>
                <v:shape id="Shape 69" o:spid="_x0000_s1078" style="position:absolute;left:12504;top:6299;width:2224;height:2477;visibility:visible;mso-wrap-style:square;v-text-anchor:top" coordsize="222377,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f+MAA&#10;AADbAAAADwAAAGRycy9kb3ducmV2LnhtbESPQYvCMBSE7wv+h/AEb2uiB9lWo4ggeFO7e/H2aJ5N&#10;sXkpTdT23xtB2OMwM98wq03vGvGgLtSeNcymCgRx6U3NlYa/3/33D4gQkQ02nknDQAE269HXCnPj&#10;n3ymRxErkSAcctRgY2xzKUNpyWGY+pY4eVffOYxJdpU0HT4T3DVyrtRCOqw5LVhsaWepvBV3p8HP&#10;+SyHo93fTmqmLgVmoR8yrSfjfrsEEamP/+FP+2A0LDJ4f0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qf+MAAAADbAAAADwAAAAAAAAAAAAAAAACYAgAAZHJzL2Rvd25y&#10;ZXYueG1sUEsFBgAAAAAEAAQA9QAAAIUDAAAAAA==&#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white">
                  <v:path arrowok="t" textboxrect="0,0,222377,247777"/>
                </v:shape>
                <v:shape id="Shape 70" o:spid="_x0000_s1079" style="position:absolute;left:6985;top:6299;width:2301;height:3326;visibility:visible;mso-wrap-style:square;v-text-anchor:top" coordsize="230124,33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2gMAA&#10;AADbAAAADwAAAGRycy9kb3ducmV2LnhtbERPS2rDMBDdF3oHMYXsGtml2MGJEtpCoLvUbg8wsSa2&#10;E2tkJMWf21eLQpeP998dZtOLkZzvLCtI1wkI4trqjhsFP9/H5w0IH5A19pZJwUIeDvvHhx0W2k5c&#10;0liFRsQQ9gUqaEMYCil93ZJBv7YDceQu1hkMEbpGaodTDDe9fEmSTBrsODa0ONBHS/WtuhsF1zK/&#10;LEN6fnXnJT+lXy6r3mtUavU0v21BBJrDv/jP/akV5H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G2gMAAAADbAAAADwAAAAAAAAAAAAAAAACYAgAAZHJzL2Rvd25y&#10;ZXYueG1sUEsFBgAAAAAEAAQA9QAAAIUDAAAAAA==&#10;" path="m100711,v15748,,29337,3302,40894,10033c153162,16764,163449,26924,172339,40386r,-35052l230124,5334r,327279l167386,332613r,-119253c159258,224028,149098,232410,136779,238506v-12192,6223,-25273,9271,-39497,9271c70358,247777,48260,237617,30861,217424,10287,193802,,161671,,121285,,83185,9652,53340,28956,32004,48133,10668,72136,,100711,xe" filled="f" strokecolor="white">
                  <v:path arrowok="t" textboxrect="0,0,230124,332613"/>
                </v:shape>
                <v:shape id="Shape 71" o:spid="_x0000_s1080" style="position:absolute;left:4343;top:6299;width:2215;height:2477;visibility:visible;mso-wrap-style:square;v-text-anchor:top" coordsize="221488,24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A1cQA&#10;AADbAAAADwAAAGRycy9kb3ducmV2LnhtbESPQWsCMRSE7wX/Q3hCbzW7PWjdGmURCj1YsLYeenvd&#10;vG4WNy9hk+rm3xuh0OMwM98wq81oe3GmIXSOFZSzAgRx43THrYLPj5eHJxAhImvsHZOCRAE268nd&#10;CivtLvxO50NsRYZwqFCBidFXUobGkMUwc544ez9usBizHFqpB7xkuO3lY1HMpcWO84JBT1tDzenw&#10;axUs39IuGZeOX5y+y1CHfe99rdT9dKyfQUQa43/4r/2qFSxKuH3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QNXEAAAA2wAAAA8AAAAAAAAAAAAAAAAAmAIAAGRycy9k&#10;b3ducmV2LnhtbFBLBQYAAAAABAAEAPUAAACJAwAAAAA=&#10;" path="m108585,v32385,,56515,5334,72263,15875c196596,26416,207518,42037,213487,62738l154305,73660c151765,64389,146939,57404,139954,52451v-7112,-4953,-17145,-7366,-30353,-7366c93091,45085,81280,47371,74168,52070v-4826,3175,-7112,7493,-7112,12700c67056,69215,69088,73025,73279,76073v5588,4191,25146,10160,58547,17653c165227,101346,188595,110617,201803,121666v13208,11176,19685,26670,19685,46609c221488,189992,212471,208788,194310,224409v-18161,15621,-45085,23368,-80645,23368c81407,247777,55880,241300,36957,228092,18161,215011,5842,197231,,174752r62992,-9525c65659,177419,71120,186690,79248,193040v8255,6223,19685,9398,34417,9398c129921,202438,142113,199517,150241,193548v5588,-4191,8255,-9779,8255,-16764c158496,172085,157099,168148,154051,164973v-3048,-2921,-10033,-5715,-20955,-8255c82550,145542,50419,135382,36830,126111,18161,113284,8763,95504,8763,72771v,-20574,8128,-37846,24384,-51816c49276,6985,74422,,108585,xe" filled="f" strokecolor="white">
                  <v:path arrowok="t" textboxrect="0,0,221488,247777"/>
                </v:shape>
                <v:shape id="Shape 72" o:spid="_x0000_s1081" style="position:absolute;left:660;top:6004;width:1335;height:831;visibility:visible;mso-wrap-style:square;v-text-anchor:top" coordsize="133477,8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YlMMA&#10;AADbAAAADwAAAGRycy9kb3ducmV2LnhtbESPT4vCMBTE78J+h/AWvIimelCpRlllBW/iH1j29mye&#10;TdnmpdtEW7+9EQSPw8z8hpkvW1uKG9W+cKxgOEhAEGdOF5wrOB03/SkIH5A1lo5JwZ08LBcfnTmm&#10;2jW8p9sh5CJC2KeowIRQpVL6zJBFP3AVcfQurrYYoqxzqWtsItyWcpQkY2mx4LhgsKK1oezvcLUK&#10;sqnZ2f/f3WpIvdW5Gf+cWK6/lep+tl8zEIHa8A6/2lutYDKC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YlMMAAADbAAAADwAAAAAAAAAAAAAAAACYAgAAZHJzL2Rv&#10;d25yZXYueG1sUEsFBgAAAAAEAAQA9QAAAIgDAAAAAA==&#10;" path="m,l,83058r48895,c80645,83058,100330,81661,108331,78994v7874,-2667,13970,-7239,18415,-13843c131318,58674,133477,50419,133477,40640v,-11049,-2921,-19939,-8763,-26670c118745,7239,110490,2921,99822,1143,94488,381,78359,,51562,l,xe" filled="f" strokecolor="white">
                  <v:path arrowok="t" textboxrect="0,0,133477,83058"/>
                </v:shape>
                <v:shape id="Shape 73" o:spid="_x0000_s1082" style="position:absolute;left:25384;top:5450;width:628;height:581;visibility:visible;mso-wrap-style:square;v-text-anchor:top" coordsize="62738,5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8MYA&#10;AADbAAAADwAAAGRycy9kb3ducmV2LnhtbESP3WoCMRSE7wt9h3AKvavZtqjrapS2UCgI4h+od4fN&#10;cXfp5mRJoq4+vREEL4eZ+YYZTVpTiyM5X1lW8N5JQBDnVldcKFivft9SED4ga6wtk4IzeZiMn59G&#10;mGl74gUdl6EQEcI+QwVlCE0mpc9LMug7tiGO3t46gyFKV0jt8BThppYfSdKTBiuOCyU29FNS/r88&#10;GAWD3nc6vRxWuZsVm226mXd3JHdKvb60X0MQgdrwCN/bf1pB/xNuX+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h98MYAAADbAAAADwAAAAAAAAAAAAAAAACYAgAAZHJz&#10;L2Rvd25yZXYueG1sUEsFBgAAAAAEAAQA9QAAAIsDAAAAAA==&#10;" path="m,l62738,r,58039l,58039,,xe" filled="f" strokecolor="white">
                  <v:path arrowok="t" textboxrect="0,0,62738,58039"/>
                </v:shape>
                <v:shape id="Shape 74" o:spid="_x0000_s1083" style="position:absolute;left:19038;top:5450;width:3161;height:3273;visibility:visible;mso-wrap-style:square;v-text-anchor:top" coordsize="316103,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pqcQA&#10;AADbAAAADwAAAGRycy9kb3ducmV2LnhtbESPQYvCMBSE78L+h/AW9qapIq5Uo+iisOhJLYK3Z/Ns&#10;i81Lt0m1/nsjLHgcZuYbZjpvTSluVLvCsoJ+LwJBnFpdcKYgOay7YxDOI2ssLZOCBzmYzz46U4y1&#10;vfOObnufiQBhF6OC3PsqltKlORl0PVsRB+9ia4M+yDqTusZ7gJtSDqJoJA0WHBZyrOgnp/S6b4yC&#10;4yCxl3PV3yyTpVsdTn/NcLRtlPr6bBcTEJ5a/w7/t3+1gu8h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6anEAAAA2wAAAA8AAAAAAAAAAAAAAAAAmAIAAGRycy9k&#10;b3ducmV2LnhtbFBLBQYAAAAABAAEAPUAAACJAwAAAAA=&#10;" path="m,l98933,r59309,223266l216916,r99187,l316103,327279r-61341,l254762,69596,189738,327279r-63627,l61341,69596r,257683l,327279,,xe" filled="f" strokecolor="white">
                  <v:path arrowok="t" textboxrect="0,0,316103,327279"/>
                </v:shape>
                <v:shape id="Shape 75" o:spid="_x0000_s1084" style="position:absolute;left:3299;top:5450;width:627;height:581;visibility:visible;mso-wrap-style:square;v-text-anchor:top" coordsize="62738,5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H8UA&#10;AADbAAAADwAAAGRycy9kb3ducmV2LnhtbESP3WoCMRSE7wu+QziCdzVrQbuuRtGCUChI/QH17rA5&#10;7i5uTpYk6rZPbwoFL4eZ+YaZzltTixs5X1lWMOgnIIhzqysuFOx3q9cUhA/IGmvLpOCHPMxnnZcp&#10;ZtreeUO3bShEhLDPUEEZQpNJ6fOSDPq+bYijd7bOYIjSFVI7vEe4qeVbkoykwYrjQokNfZSUX7ZX&#10;o2A8WqZfv9dd7tbF4Zgevocnkielet12MQERqA3P8H/7Uyt4H8Lfl/g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UAfxQAAANsAAAAPAAAAAAAAAAAAAAAAAJgCAABkcnMv&#10;ZG93bnJldi54bWxQSwUGAAAAAAQABAD1AAAAigMAAAAA&#10;" path="m,l62738,r,58039l,58039,,xe" filled="f" strokecolor="white">
                  <v:path arrowok="t" textboxrect="0,0,62738,58039"/>
                </v:shape>
                <v:shape id="Shape 76" o:spid="_x0000_s1085" style="position:absolute;top:5450;width:2941;height:3273;visibility:visible;mso-wrap-style:square;v-text-anchor:top" coordsize="294132,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9vsQA&#10;AADbAAAADwAAAGRycy9kb3ducmV2LnhtbESPQWvCQBSE74X+h+UVvDWbeoiSZhUpEeqlqE0pvT2y&#10;r9lg9m3IbmP8911B8DjMzDdMsZ5sJ0YafOtYwUuSgiCunW65UVB9bp+XIHxA1tg5JgUX8rBePT4U&#10;mGt35gONx9CICGGfowITQp9L6WtDFn3ieuLo/brBYohyaKQe8BzhtpPzNM2kxZbjgsGe3gzVp+Of&#10;VTBeTjv6svLDf5f7qfzZGF9XB6VmT9PmFUSgKdzDt/a7VrDI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b7EAAAA2wAAAA8AAAAAAAAAAAAAAAAAmAIAAGRycy9k&#10;b3ducmV2LnhtbFBLBQYAAAAABAAEAPUAAACJAwAAAAA=&#10;" path="m,l139065,v34925,,60325,2921,76200,8763c231140,14732,243840,25146,253365,40132v9525,15113,14224,32258,14224,51689c267589,116332,260350,136652,245999,152654v-14478,15875,-36068,26035,-64770,30226c195580,191135,207264,200279,216662,210312v9271,9906,21844,27686,37592,53086l294132,327279r-78994,l167386,256032c150368,230632,138811,214630,132588,207899v-6223,-6604,-12954,-11049,-19939,-13589c105664,191897,94615,190627,79375,190627r-13335,l66040,327279,,327279,,xe" filled="f" strokecolor="white">
                  <v:path arrowok="t" textboxrect="0,0,294132,327279"/>
                </v:shape>
                <w10:anchorlock/>
              </v:group>
            </w:pict>
          </mc:Fallback>
        </mc:AlternateContent>
      </w:r>
    </w:p>
    <w:p w:rsidR="00746EDF" w:rsidRDefault="00CE0E83">
      <w:pPr>
        <w:spacing w:after="0"/>
        <w:ind w:left="-107" w:right="-120"/>
      </w:pPr>
      <w:r>
        <w:rPr>
          <w:noProof/>
        </w:rPr>
        <w:drawing>
          <wp:inline distT="0" distB="0" distL="0" distR="0">
            <wp:extent cx="9765792" cy="2773680"/>
            <wp:effectExtent l="0" t="0" r="0" b="0"/>
            <wp:docPr id="92790" name="Picture 92790"/>
            <wp:cNvGraphicFramePr/>
            <a:graphic xmlns:a="http://schemas.openxmlformats.org/drawingml/2006/main">
              <a:graphicData uri="http://schemas.openxmlformats.org/drawingml/2006/picture">
                <pic:pic xmlns:pic="http://schemas.openxmlformats.org/drawingml/2006/picture">
                  <pic:nvPicPr>
                    <pic:cNvPr id="92790" name="Picture 92790"/>
                    <pic:cNvPicPr/>
                  </pic:nvPicPr>
                  <pic:blipFill>
                    <a:blip r:embed="rId15"/>
                    <a:stretch>
                      <a:fillRect/>
                    </a:stretch>
                  </pic:blipFill>
                  <pic:spPr>
                    <a:xfrm>
                      <a:off x="0" y="0"/>
                      <a:ext cx="9765792" cy="2773680"/>
                    </a:xfrm>
                    <a:prstGeom prst="rect">
                      <a:avLst/>
                    </a:prstGeom>
                  </pic:spPr>
                </pic:pic>
              </a:graphicData>
            </a:graphic>
          </wp:inline>
        </w:drawing>
      </w:r>
    </w:p>
    <w:p w:rsidR="00746EDF" w:rsidRDefault="00CE0E83" w:rsidP="00CE0E83">
      <w:pPr>
        <w:spacing w:after="0"/>
        <w:ind w:left="17"/>
      </w:pPr>
      <w:r>
        <w:rPr>
          <w:rFonts w:ascii="Arial" w:eastAsia="Arial" w:hAnsi="Arial" w:cs="Arial"/>
          <w:b/>
          <w:sz w:val="28"/>
        </w:rPr>
        <w:lastRenderedPageBreak/>
        <w:t xml:space="preserve">Sommaire </w:t>
      </w:r>
    </w:p>
    <w:p w:rsidR="00746EDF" w:rsidRDefault="00CE0E83">
      <w:pPr>
        <w:numPr>
          <w:ilvl w:val="0"/>
          <w:numId w:val="1"/>
        </w:numPr>
        <w:spacing w:after="131"/>
        <w:ind w:hanging="487"/>
      </w:pPr>
      <w:r>
        <w:t xml:space="preserve">Description de l’école ............................................................................................................................................................................................................................. 3 </w:t>
      </w:r>
    </w:p>
    <w:p w:rsidR="00746EDF" w:rsidRDefault="00CE0E83">
      <w:pPr>
        <w:numPr>
          <w:ilvl w:val="0"/>
          <w:numId w:val="1"/>
        </w:numPr>
        <w:spacing w:after="131"/>
        <w:ind w:hanging="487"/>
      </w:pPr>
      <w:r>
        <w:t xml:space="preserve">Annuaire de crise .................................................................................................................................................................................................................................... 4 </w:t>
      </w:r>
    </w:p>
    <w:p w:rsidR="00746EDF" w:rsidRDefault="00CE0E83">
      <w:pPr>
        <w:numPr>
          <w:ilvl w:val="0"/>
          <w:numId w:val="1"/>
        </w:numPr>
        <w:spacing w:after="131"/>
        <w:ind w:hanging="487"/>
      </w:pPr>
      <w:r>
        <w:t xml:space="preserve">Plans de l’école ....................................................................................................................................................................................................................................... 5 </w:t>
      </w:r>
    </w:p>
    <w:p w:rsidR="00746EDF" w:rsidRDefault="00CE0E83">
      <w:pPr>
        <w:numPr>
          <w:ilvl w:val="0"/>
          <w:numId w:val="1"/>
        </w:numPr>
        <w:spacing w:after="131"/>
        <w:ind w:hanging="487"/>
      </w:pPr>
      <w:r>
        <w:t xml:space="preserve">Risques majeurs auxquels est confronté l’école .................................................................................................................................................................................... 7 </w:t>
      </w:r>
    </w:p>
    <w:p w:rsidR="00746EDF" w:rsidRDefault="00CE0E83">
      <w:pPr>
        <w:numPr>
          <w:ilvl w:val="0"/>
          <w:numId w:val="1"/>
        </w:numPr>
        <w:spacing w:after="131"/>
        <w:ind w:hanging="487"/>
      </w:pPr>
      <w:r>
        <w:t xml:space="preserve">Moyens d’alerte en fonction du risque .................................................................................................................................................................................................. 7 </w:t>
      </w:r>
    </w:p>
    <w:p w:rsidR="00CE0E83" w:rsidRDefault="00CE0E83">
      <w:pPr>
        <w:numPr>
          <w:ilvl w:val="0"/>
          <w:numId w:val="1"/>
        </w:numPr>
        <w:spacing w:after="0" w:line="366" w:lineRule="auto"/>
        <w:ind w:hanging="487"/>
      </w:pPr>
      <w:r>
        <w:t xml:space="preserve">Plans de l’école </w:t>
      </w:r>
    </w:p>
    <w:p w:rsidR="00746EDF" w:rsidRDefault="00CE0E83">
      <w:pPr>
        <w:numPr>
          <w:ilvl w:val="0"/>
          <w:numId w:val="1"/>
        </w:numPr>
        <w:spacing w:after="0" w:line="366" w:lineRule="auto"/>
        <w:ind w:hanging="487"/>
      </w:pPr>
      <w:r>
        <w:t xml:space="preserve">Fréquences radio .................................................................................................................................................................................................................................... 9 </w:t>
      </w:r>
    </w:p>
    <w:p w:rsidR="00CE0E83" w:rsidRDefault="00CE0E83" w:rsidP="00CE0E83">
      <w:pPr>
        <w:pStyle w:val="Paragraphedeliste"/>
        <w:numPr>
          <w:ilvl w:val="0"/>
          <w:numId w:val="1"/>
        </w:numPr>
        <w:spacing w:after="12" w:line="365" w:lineRule="auto"/>
        <w:ind w:left="284"/>
      </w:pPr>
      <w:r>
        <w:t>Répartition des missions .........................................................................................................................................................................................................................9</w:t>
      </w:r>
    </w:p>
    <w:p w:rsidR="00746EDF" w:rsidRDefault="00CE0E83" w:rsidP="00CE0E83">
      <w:pPr>
        <w:pStyle w:val="Paragraphedeliste"/>
        <w:numPr>
          <w:ilvl w:val="0"/>
          <w:numId w:val="1"/>
        </w:numPr>
        <w:spacing w:after="12" w:line="365" w:lineRule="auto"/>
        <w:ind w:left="284"/>
      </w:pPr>
      <w:r>
        <w:t xml:space="preserve">Recommandations générales en fonction des risques ......................................................................................................................................................................... 10 </w:t>
      </w:r>
    </w:p>
    <w:p w:rsidR="00746EDF" w:rsidRDefault="00CE0E83">
      <w:pPr>
        <w:numPr>
          <w:ilvl w:val="0"/>
          <w:numId w:val="2"/>
        </w:numPr>
        <w:spacing w:after="131"/>
        <w:ind w:hanging="660"/>
      </w:pPr>
      <w:r>
        <w:t xml:space="preserve">Déclenchement de l’alerte pendant les récréations ou la pause méridienne ................................................................................................................................... 11 </w:t>
      </w:r>
    </w:p>
    <w:p w:rsidR="00746EDF" w:rsidRDefault="00CE0E83">
      <w:pPr>
        <w:numPr>
          <w:ilvl w:val="0"/>
          <w:numId w:val="2"/>
        </w:numPr>
        <w:spacing w:after="131"/>
        <w:ind w:hanging="660"/>
      </w:pPr>
      <w:r>
        <w:t xml:space="preserve">Premiers secours ............................................................................................................................................................................................................................... 13 </w:t>
      </w:r>
    </w:p>
    <w:p w:rsidR="00746EDF" w:rsidRDefault="00CE0E83">
      <w:pPr>
        <w:numPr>
          <w:ilvl w:val="0"/>
          <w:numId w:val="2"/>
        </w:numPr>
        <w:spacing w:after="131"/>
        <w:ind w:hanging="660"/>
      </w:pPr>
      <w:r>
        <w:t xml:space="preserve">Personnes à besoins particuliers ....................................................................................................................................................................................................... 13 </w:t>
      </w:r>
    </w:p>
    <w:p w:rsidR="00746EDF" w:rsidRDefault="00CE0E83">
      <w:pPr>
        <w:numPr>
          <w:ilvl w:val="0"/>
          <w:numId w:val="2"/>
        </w:numPr>
        <w:spacing w:after="131"/>
        <w:ind w:hanging="660"/>
      </w:pPr>
      <w:r>
        <w:t xml:space="preserve">Moyens de communication interne .................................................................................................................................................................................................. 13 </w:t>
      </w:r>
    </w:p>
    <w:p w:rsidR="00746EDF" w:rsidRDefault="00CE0E83">
      <w:pPr>
        <w:numPr>
          <w:ilvl w:val="0"/>
          <w:numId w:val="2"/>
        </w:numPr>
        <w:spacing w:after="131"/>
        <w:ind w:hanging="660"/>
      </w:pPr>
      <w:r>
        <w:t xml:space="preserve">Alerter les groupes sortis de l’école  (gymnase, piscine, sorties scolaires…) .................................................................................................................................... 14 </w:t>
      </w:r>
    </w:p>
    <w:p w:rsidR="00746EDF" w:rsidRDefault="00CE0E83">
      <w:pPr>
        <w:numPr>
          <w:ilvl w:val="0"/>
          <w:numId w:val="2"/>
        </w:numPr>
        <w:spacing w:after="131"/>
        <w:ind w:hanging="660"/>
      </w:pPr>
      <w:r>
        <w:t xml:space="preserve">Equipements nécessaires et contenu minimum des mallettes PPMS ............................................................................................................................................... 15 </w:t>
      </w:r>
    </w:p>
    <w:p w:rsidR="00746EDF" w:rsidRDefault="00CE0E83">
      <w:pPr>
        <w:numPr>
          <w:ilvl w:val="0"/>
          <w:numId w:val="2"/>
        </w:numPr>
        <w:spacing w:after="131"/>
        <w:ind w:hanging="660"/>
      </w:pPr>
      <w:r>
        <w:t xml:space="preserve">Conduite à tenir en première urgence .............................................................................................................................................................................................. 16 </w:t>
      </w:r>
    </w:p>
    <w:p w:rsidR="00746EDF" w:rsidRDefault="00CE0E83">
      <w:pPr>
        <w:numPr>
          <w:ilvl w:val="0"/>
          <w:numId w:val="2"/>
        </w:numPr>
        <w:spacing w:after="131"/>
        <w:ind w:hanging="660"/>
      </w:pPr>
      <w:r>
        <w:t xml:space="preserve">Fiche individuelle d’observation ........................................................................................................................................................................................................ 19 </w:t>
      </w:r>
    </w:p>
    <w:p w:rsidR="00CE0E83" w:rsidRDefault="00CE0E83">
      <w:pPr>
        <w:numPr>
          <w:ilvl w:val="0"/>
          <w:numId w:val="2"/>
        </w:numPr>
        <w:spacing w:after="1" w:line="363" w:lineRule="auto"/>
        <w:ind w:hanging="660"/>
      </w:pPr>
      <w:r>
        <w:t xml:space="preserve">Fiches réflexes ................................................................................................................................................................................................................................... 20 </w:t>
      </w:r>
    </w:p>
    <w:p w:rsidR="00CE0E83" w:rsidRDefault="00CE0E83" w:rsidP="00CE0E83">
      <w:pPr>
        <w:numPr>
          <w:ilvl w:val="0"/>
          <w:numId w:val="2"/>
        </w:numPr>
        <w:spacing w:after="1" w:line="363" w:lineRule="auto"/>
        <w:ind w:hanging="660"/>
      </w:pPr>
      <w:r>
        <w:t>Chef de la cellule de crise .................................................................................................................................................................................................................. 20</w:t>
      </w:r>
    </w:p>
    <w:p w:rsidR="00CE0E83" w:rsidRDefault="00CE0E83" w:rsidP="00CE0E83">
      <w:pPr>
        <w:numPr>
          <w:ilvl w:val="0"/>
          <w:numId w:val="2"/>
        </w:numPr>
        <w:spacing w:after="1" w:line="363" w:lineRule="auto"/>
        <w:ind w:hanging="660"/>
      </w:pPr>
      <w:r>
        <w:t xml:space="preserve">Accueil Transmission Renseignements .............................................................................................................................................................................................. 24 </w:t>
      </w:r>
    </w:p>
    <w:p w:rsidR="00CE0E83" w:rsidRDefault="00CE0E83" w:rsidP="00CE0E83">
      <w:pPr>
        <w:numPr>
          <w:ilvl w:val="0"/>
          <w:numId w:val="2"/>
        </w:numPr>
        <w:spacing w:after="1" w:line="363" w:lineRule="auto"/>
        <w:ind w:hanging="660"/>
      </w:pPr>
      <w:r>
        <w:t xml:space="preserve">Interface de secours .......................................................................................................................................................................................................................... 27 </w:t>
      </w:r>
    </w:p>
    <w:p w:rsidR="00CE0E83" w:rsidRDefault="00CE0E83" w:rsidP="00CE0E83">
      <w:pPr>
        <w:numPr>
          <w:ilvl w:val="0"/>
          <w:numId w:val="2"/>
        </w:numPr>
        <w:spacing w:after="1" w:line="363" w:lineRule="auto"/>
        <w:ind w:hanging="660"/>
      </w:pPr>
      <w:r>
        <w:t xml:space="preserve">Logistique interne .............................................................................................................................................................................................................................. 28 </w:t>
      </w:r>
    </w:p>
    <w:p w:rsidR="00CE0E83" w:rsidRDefault="00CE0E83" w:rsidP="00CE0E83">
      <w:pPr>
        <w:numPr>
          <w:ilvl w:val="0"/>
          <w:numId w:val="2"/>
        </w:numPr>
        <w:spacing w:after="1" w:line="363" w:lineRule="auto"/>
        <w:ind w:hanging="660"/>
      </w:pPr>
      <w:r>
        <w:t xml:space="preserve">Chef de zone ...................................................................................................................................................................................................................................... 30 </w:t>
      </w:r>
    </w:p>
    <w:p w:rsidR="00746EDF" w:rsidRDefault="00CE0E83" w:rsidP="00CE0E83">
      <w:pPr>
        <w:numPr>
          <w:ilvl w:val="0"/>
          <w:numId w:val="2"/>
        </w:numPr>
        <w:spacing w:after="1" w:line="363" w:lineRule="auto"/>
        <w:ind w:hanging="660"/>
      </w:pPr>
      <w:r>
        <w:t xml:space="preserve">Encadrant élèves ............................................................................................................................................................................................................................... 34 </w:t>
      </w:r>
    </w:p>
    <w:p w:rsidR="00746EDF" w:rsidRDefault="00CE0E83">
      <w:pPr>
        <w:pStyle w:val="Titre1"/>
        <w:ind w:left="12"/>
      </w:pPr>
      <w:r>
        <w:rPr>
          <w:u w:val="none"/>
        </w:rPr>
        <w:lastRenderedPageBreak/>
        <w:t xml:space="preserve">1. </w:t>
      </w:r>
      <w:r>
        <w:t>Description de l’école</w:t>
      </w:r>
      <w:r>
        <w:rPr>
          <w:u w:val="none"/>
        </w:rPr>
        <w:t xml:space="preserve"> </w:t>
      </w:r>
    </w:p>
    <w:p w:rsidR="00746EDF" w:rsidRDefault="00CE0E83">
      <w:pPr>
        <w:spacing w:after="14"/>
        <w:ind w:left="17"/>
      </w:pPr>
      <w:r>
        <w:rPr>
          <w:rFonts w:ascii="Arial" w:eastAsia="Arial" w:hAnsi="Arial" w:cs="Arial"/>
        </w:rPr>
        <w:t xml:space="preserve"> </w:t>
      </w:r>
    </w:p>
    <w:tbl>
      <w:tblPr>
        <w:tblStyle w:val="TableGrid"/>
        <w:tblpPr w:vertAnchor="text" w:tblpX="1323" w:tblpY="293"/>
        <w:tblOverlap w:val="never"/>
        <w:tblW w:w="9219" w:type="dxa"/>
        <w:tblInd w:w="0" w:type="dxa"/>
        <w:tblCellMar>
          <w:top w:w="9" w:type="dxa"/>
          <w:left w:w="106" w:type="dxa"/>
          <w:right w:w="115" w:type="dxa"/>
        </w:tblCellMar>
        <w:tblLook w:val="04A0" w:firstRow="1" w:lastRow="0" w:firstColumn="1" w:lastColumn="0" w:noHBand="0" w:noVBand="1"/>
      </w:tblPr>
      <w:tblGrid>
        <w:gridCol w:w="9219"/>
      </w:tblGrid>
      <w:tr w:rsidR="00746EDF">
        <w:trPr>
          <w:trHeight w:val="264"/>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68" w:lineRule="auto"/>
        <w:ind w:left="27" w:right="4610" w:hanging="10"/>
      </w:pPr>
      <w:r>
        <w:rPr>
          <w:rFonts w:ascii="Arial" w:eastAsia="Arial" w:hAnsi="Arial" w:cs="Arial"/>
          <w:b/>
        </w:rPr>
        <w:t xml:space="preserve">Ecole: </w:t>
      </w:r>
      <w:r>
        <w:rPr>
          <w:rFonts w:ascii="Arial" w:eastAsia="Arial" w:hAnsi="Arial" w:cs="Arial"/>
        </w:rPr>
        <w:t xml:space="preserve">Nom  </w:t>
      </w:r>
    </w:p>
    <w:p w:rsidR="00746EDF" w:rsidRDefault="00CE0E83">
      <w:pPr>
        <w:spacing w:after="116"/>
        <w:ind w:left="17"/>
      </w:pPr>
      <w:r>
        <w:rPr>
          <w:rFonts w:ascii="Arial" w:eastAsia="Arial" w:hAnsi="Arial" w:cs="Arial"/>
          <w:sz w:val="10"/>
        </w:rPr>
        <w:t xml:space="preserve"> </w:t>
      </w:r>
      <w:r>
        <w:rPr>
          <w:rFonts w:ascii="Arial" w:eastAsia="Arial" w:hAnsi="Arial" w:cs="Arial"/>
          <w:sz w:val="10"/>
        </w:rPr>
        <w:tab/>
        <w:t xml:space="preserve"> </w:t>
      </w:r>
    </w:p>
    <w:tbl>
      <w:tblPr>
        <w:tblStyle w:val="TableGrid"/>
        <w:tblpPr w:vertAnchor="text" w:tblpX="1323" w:tblpY="-9"/>
        <w:tblOverlap w:val="never"/>
        <w:tblW w:w="9219" w:type="dxa"/>
        <w:tblInd w:w="0" w:type="dxa"/>
        <w:tblCellMar>
          <w:top w:w="9" w:type="dxa"/>
          <w:left w:w="106" w:type="dxa"/>
          <w:right w:w="115" w:type="dxa"/>
        </w:tblCellMar>
        <w:tblLook w:val="04A0" w:firstRow="1" w:lastRow="0" w:firstColumn="1" w:lastColumn="0" w:noHBand="0" w:noVBand="1"/>
      </w:tblPr>
      <w:tblGrid>
        <w:gridCol w:w="9219"/>
      </w:tblGrid>
      <w:tr w:rsidR="00746EDF" w:rsidTr="00CE0E83">
        <w:trPr>
          <w:trHeight w:val="549"/>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p w:rsidR="00746EDF" w:rsidRDefault="00CE0E83">
            <w:r>
              <w:rPr>
                <w:rFonts w:ascii="Arial" w:eastAsia="Arial" w:hAnsi="Arial" w:cs="Arial"/>
              </w:rPr>
              <w:t xml:space="preserve"> </w:t>
            </w:r>
          </w:p>
        </w:tc>
      </w:tr>
    </w:tbl>
    <w:p w:rsidR="00746EDF" w:rsidRDefault="00CE0E83">
      <w:pPr>
        <w:spacing w:after="522" w:line="271" w:lineRule="auto"/>
        <w:ind w:left="27" w:right="5604" w:hanging="10"/>
      </w:pPr>
      <w:r>
        <w:rPr>
          <w:rFonts w:ascii="Arial" w:eastAsia="Arial" w:hAnsi="Arial" w:cs="Arial"/>
        </w:rPr>
        <w:t xml:space="preserve">Adresse  </w:t>
      </w:r>
    </w:p>
    <w:p w:rsidR="00746EDF" w:rsidRDefault="00CE0E83">
      <w:pPr>
        <w:spacing w:after="4" w:line="271" w:lineRule="auto"/>
        <w:ind w:left="27" w:hanging="10"/>
      </w:pPr>
      <w:r>
        <w:rPr>
          <w:rFonts w:ascii="Arial" w:eastAsia="Arial" w:hAnsi="Arial" w:cs="Arial"/>
        </w:rPr>
        <w:t xml:space="preserve">Numéros de téléphone permettant aux services académiques et aux services de sécurité de joindre l’école  </w:t>
      </w:r>
    </w:p>
    <w:tbl>
      <w:tblPr>
        <w:tblStyle w:val="TableGrid"/>
        <w:tblW w:w="9219" w:type="dxa"/>
        <w:tblInd w:w="1323" w:type="dxa"/>
        <w:tblCellMar>
          <w:top w:w="9" w:type="dxa"/>
          <w:left w:w="106" w:type="dxa"/>
          <w:right w:w="115" w:type="dxa"/>
        </w:tblCellMar>
        <w:tblLook w:val="04A0" w:firstRow="1" w:lastRow="0" w:firstColumn="1" w:lastColumn="0" w:noHBand="0" w:noVBand="1"/>
      </w:tblPr>
      <w:tblGrid>
        <w:gridCol w:w="9219"/>
      </w:tblGrid>
      <w:tr w:rsidR="00746EDF">
        <w:trPr>
          <w:trHeight w:val="264"/>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71" w:lineRule="auto"/>
        <w:ind w:left="27" w:right="5604" w:hanging="10"/>
      </w:pPr>
      <w:r>
        <w:rPr>
          <w:rFonts w:ascii="Arial" w:eastAsia="Arial" w:hAnsi="Arial" w:cs="Arial"/>
        </w:rPr>
        <w:t xml:space="preserve">Adresse des autres accès donnant sur la voie publique  </w:t>
      </w:r>
    </w:p>
    <w:tbl>
      <w:tblPr>
        <w:tblStyle w:val="TableGrid"/>
        <w:tblW w:w="9219" w:type="dxa"/>
        <w:tblInd w:w="1323" w:type="dxa"/>
        <w:tblCellMar>
          <w:top w:w="9" w:type="dxa"/>
          <w:left w:w="106" w:type="dxa"/>
          <w:right w:w="115" w:type="dxa"/>
        </w:tblCellMar>
        <w:tblLook w:val="04A0" w:firstRow="1" w:lastRow="0" w:firstColumn="1" w:lastColumn="0" w:noHBand="0" w:noVBand="1"/>
      </w:tblPr>
      <w:tblGrid>
        <w:gridCol w:w="9219"/>
      </w:tblGrid>
      <w:tr w:rsidR="00746EDF">
        <w:trPr>
          <w:trHeight w:val="264"/>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r w:rsidR="00746EDF">
        <w:trPr>
          <w:trHeight w:val="264"/>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r w:rsidR="00746EDF">
        <w:trPr>
          <w:trHeight w:val="262"/>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19"/>
        <w:ind w:left="17"/>
      </w:pPr>
      <w:r>
        <w:rPr>
          <w:rFonts w:ascii="Arial" w:eastAsia="Arial" w:hAnsi="Arial" w:cs="Arial"/>
        </w:rPr>
        <w:t xml:space="preserve"> </w:t>
      </w:r>
    </w:p>
    <w:p w:rsidR="00746EDF" w:rsidRDefault="00CE0E83">
      <w:pPr>
        <w:spacing w:after="4" w:line="268" w:lineRule="auto"/>
        <w:ind w:left="27" w:hanging="10"/>
      </w:pPr>
      <w:r>
        <w:rPr>
          <w:rFonts w:ascii="Arial" w:eastAsia="Arial" w:hAnsi="Arial" w:cs="Arial"/>
          <w:b/>
        </w:rPr>
        <w:t xml:space="preserve">Directrice, directeur : </w:t>
      </w:r>
    </w:p>
    <w:tbl>
      <w:tblPr>
        <w:tblStyle w:val="TableGrid"/>
        <w:tblpPr w:vertAnchor="text" w:tblpX="1323" w:tblpY="-9"/>
        <w:tblOverlap w:val="never"/>
        <w:tblW w:w="9219" w:type="dxa"/>
        <w:tblInd w:w="0" w:type="dxa"/>
        <w:tblCellMar>
          <w:top w:w="9" w:type="dxa"/>
          <w:left w:w="106" w:type="dxa"/>
          <w:right w:w="115" w:type="dxa"/>
        </w:tblCellMar>
        <w:tblLook w:val="04A0" w:firstRow="1" w:lastRow="0" w:firstColumn="1" w:lastColumn="0" w:noHBand="0" w:noVBand="1"/>
      </w:tblPr>
      <w:tblGrid>
        <w:gridCol w:w="9219"/>
      </w:tblGrid>
      <w:tr w:rsidR="00746EDF">
        <w:trPr>
          <w:trHeight w:val="264"/>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71" w:lineRule="auto"/>
        <w:ind w:left="27" w:right="5604" w:hanging="10"/>
      </w:pPr>
      <w:r>
        <w:rPr>
          <w:rFonts w:ascii="Arial" w:eastAsia="Arial" w:hAnsi="Arial" w:cs="Arial"/>
        </w:rPr>
        <w:t xml:space="preserve">Nom </w:t>
      </w:r>
    </w:p>
    <w:p w:rsidR="00746EDF" w:rsidRDefault="00CE0E83">
      <w:pPr>
        <w:spacing w:after="116"/>
        <w:ind w:left="17"/>
      </w:pPr>
      <w:r>
        <w:rPr>
          <w:rFonts w:ascii="Arial" w:eastAsia="Arial" w:hAnsi="Arial" w:cs="Arial"/>
          <w:sz w:val="10"/>
        </w:rPr>
        <w:t xml:space="preserve"> </w:t>
      </w:r>
      <w:r>
        <w:rPr>
          <w:rFonts w:ascii="Arial" w:eastAsia="Arial" w:hAnsi="Arial" w:cs="Arial"/>
          <w:sz w:val="10"/>
        </w:rPr>
        <w:tab/>
        <w:t xml:space="preserve"> </w:t>
      </w:r>
    </w:p>
    <w:tbl>
      <w:tblPr>
        <w:tblStyle w:val="TableGrid"/>
        <w:tblpPr w:vertAnchor="text" w:tblpX="1323" w:tblpY="-9"/>
        <w:tblOverlap w:val="never"/>
        <w:tblW w:w="9219" w:type="dxa"/>
        <w:tblInd w:w="0" w:type="dxa"/>
        <w:tblCellMar>
          <w:top w:w="9" w:type="dxa"/>
          <w:left w:w="106" w:type="dxa"/>
          <w:right w:w="115" w:type="dxa"/>
        </w:tblCellMar>
        <w:tblLook w:val="04A0" w:firstRow="1" w:lastRow="0" w:firstColumn="1" w:lastColumn="0" w:noHBand="0" w:noVBand="1"/>
      </w:tblPr>
      <w:tblGrid>
        <w:gridCol w:w="9219"/>
      </w:tblGrid>
      <w:tr w:rsidR="00746EDF">
        <w:trPr>
          <w:trHeight w:val="262"/>
        </w:trPr>
        <w:tc>
          <w:tcPr>
            <w:tcW w:w="921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71" w:lineRule="auto"/>
        <w:ind w:left="27" w:right="5604" w:hanging="10"/>
      </w:pPr>
      <w:r>
        <w:rPr>
          <w:rFonts w:ascii="Arial" w:eastAsia="Arial" w:hAnsi="Arial" w:cs="Arial"/>
        </w:rPr>
        <w:t xml:space="preserve">Prénom </w:t>
      </w:r>
    </w:p>
    <w:p w:rsidR="00746EDF" w:rsidRDefault="00CE0E83">
      <w:pPr>
        <w:spacing w:after="116"/>
        <w:ind w:left="17"/>
      </w:pPr>
      <w:r>
        <w:rPr>
          <w:rFonts w:ascii="Arial" w:eastAsia="Arial" w:hAnsi="Arial" w:cs="Arial"/>
          <w:sz w:val="10"/>
        </w:rPr>
        <w:t xml:space="preserve"> </w:t>
      </w:r>
      <w:r>
        <w:rPr>
          <w:rFonts w:ascii="Arial" w:eastAsia="Arial" w:hAnsi="Arial" w:cs="Arial"/>
          <w:sz w:val="10"/>
        </w:rPr>
        <w:tab/>
        <w:t xml:space="preserve"> </w:t>
      </w:r>
    </w:p>
    <w:tbl>
      <w:tblPr>
        <w:tblStyle w:val="TableGrid"/>
        <w:tblpPr w:vertAnchor="text" w:tblpX="2036" w:tblpY="-9"/>
        <w:tblOverlap w:val="never"/>
        <w:tblW w:w="8507" w:type="dxa"/>
        <w:tblInd w:w="0" w:type="dxa"/>
        <w:tblCellMar>
          <w:top w:w="9" w:type="dxa"/>
          <w:left w:w="108" w:type="dxa"/>
          <w:right w:w="115" w:type="dxa"/>
        </w:tblCellMar>
        <w:tblLook w:val="04A0" w:firstRow="1" w:lastRow="0" w:firstColumn="1" w:lastColumn="0" w:noHBand="0" w:noVBand="1"/>
      </w:tblPr>
      <w:tblGrid>
        <w:gridCol w:w="8507"/>
      </w:tblGrid>
      <w:tr w:rsidR="00746EDF">
        <w:trPr>
          <w:trHeight w:val="264"/>
        </w:trPr>
        <w:tc>
          <w:tcPr>
            <w:tcW w:w="850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71" w:lineRule="auto"/>
        <w:ind w:left="27" w:right="5604" w:hanging="10"/>
      </w:pPr>
      <w:r>
        <w:rPr>
          <w:rFonts w:ascii="Arial" w:eastAsia="Arial" w:hAnsi="Arial" w:cs="Arial"/>
        </w:rPr>
        <w:t xml:space="preserve">Téléphone portable </w:t>
      </w:r>
    </w:p>
    <w:p w:rsidR="00746EDF" w:rsidRDefault="00CE0E83">
      <w:pPr>
        <w:spacing w:after="16"/>
        <w:ind w:left="17"/>
      </w:pPr>
      <w:r>
        <w:rPr>
          <w:rFonts w:ascii="Arial" w:eastAsia="Arial" w:hAnsi="Arial" w:cs="Arial"/>
        </w:rPr>
        <w:t xml:space="preserve"> </w:t>
      </w:r>
    </w:p>
    <w:p w:rsidR="00746EDF" w:rsidRDefault="00CE0E83">
      <w:pPr>
        <w:spacing w:after="14"/>
        <w:ind w:left="17"/>
      </w:pPr>
      <w:r>
        <w:rPr>
          <w:rFonts w:ascii="Arial" w:eastAsia="Arial" w:hAnsi="Arial" w:cs="Arial"/>
        </w:rPr>
        <w:t xml:space="preserve"> </w:t>
      </w:r>
    </w:p>
    <w:p w:rsidR="00746EDF" w:rsidRDefault="00CE0E83">
      <w:pPr>
        <w:spacing w:after="4" w:line="268" w:lineRule="auto"/>
        <w:ind w:left="27" w:hanging="10"/>
      </w:pPr>
      <w:r>
        <w:rPr>
          <w:rFonts w:ascii="Arial" w:eastAsia="Arial" w:hAnsi="Arial" w:cs="Arial"/>
          <w:b/>
        </w:rPr>
        <w:t xml:space="preserve">Effectifs théoriques : </w:t>
      </w:r>
    </w:p>
    <w:tbl>
      <w:tblPr>
        <w:tblStyle w:val="TableGrid"/>
        <w:tblpPr w:vertAnchor="text" w:tblpX="4452" w:tblpY="-9"/>
        <w:tblOverlap w:val="never"/>
        <w:tblW w:w="5096" w:type="dxa"/>
        <w:tblInd w:w="0" w:type="dxa"/>
        <w:tblCellMar>
          <w:top w:w="9" w:type="dxa"/>
          <w:left w:w="106" w:type="dxa"/>
          <w:right w:w="115" w:type="dxa"/>
        </w:tblCellMar>
        <w:tblLook w:val="04A0" w:firstRow="1" w:lastRow="0" w:firstColumn="1" w:lastColumn="0" w:noHBand="0" w:noVBand="1"/>
      </w:tblPr>
      <w:tblGrid>
        <w:gridCol w:w="5096"/>
      </w:tblGrid>
      <w:tr w:rsidR="00746EDF">
        <w:trPr>
          <w:trHeight w:val="262"/>
        </w:trPr>
        <w:tc>
          <w:tcPr>
            <w:tcW w:w="5096"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rsidP="00DB31BE">
      <w:pPr>
        <w:spacing w:after="4" w:line="271" w:lineRule="auto"/>
        <w:ind w:left="10" w:right="5604" w:hanging="10"/>
      </w:pPr>
      <w:r>
        <w:rPr>
          <w:rFonts w:ascii="Arial" w:eastAsia="Arial" w:hAnsi="Arial" w:cs="Arial"/>
        </w:rPr>
        <w:t xml:space="preserve">Personnel Education Nationale  </w:t>
      </w:r>
    </w:p>
    <w:tbl>
      <w:tblPr>
        <w:tblStyle w:val="TableGrid"/>
        <w:tblpPr w:vertAnchor="text" w:tblpX="4452" w:tblpY="-9"/>
        <w:tblOverlap w:val="never"/>
        <w:tblW w:w="5096" w:type="dxa"/>
        <w:tblInd w:w="0" w:type="dxa"/>
        <w:tblCellMar>
          <w:top w:w="9" w:type="dxa"/>
          <w:left w:w="106" w:type="dxa"/>
          <w:right w:w="115" w:type="dxa"/>
        </w:tblCellMar>
        <w:tblLook w:val="04A0" w:firstRow="1" w:lastRow="0" w:firstColumn="1" w:lastColumn="0" w:noHBand="0" w:noVBand="1"/>
      </w:tblPr>
      <w:tblGrid>
        <w:gridCol w:w="5096"/>
      </w:tblGrid>
      <w:tr w:rsidR="00746EDF">
        <w:trPr>
          <w:trHeight w:val="262"/>
        </w:trPr>
        <w:tc>
          <w:tcPr>
            <w:tcW w:w="5096"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rsidP="00DB31BE">
      <w:pPr>
        <w:spacing w:after="4" w:line="271" w:lineRule="auto"/>
        <w:ind w:left="10" w:right="5604" w:hanging="10"/>
      </w:pPr>
      <w:r>
        <w:rPr>
          <w:rFonts w:ascii="Arial" w:eastAsia="Arial" w:hAnsi="Arial" w:cs="Arial"/>
        </w:rPr>
        <w:t xml:space="preserve">Personnel Collectivités   </w:t>
      </w:r>
    </w:p>
    <w:tbl>
      <w:tblPr>
        <w:tblStyle w:val="TableGrid"/>
        <w:tblpPr w:vertAnchor="text" w:tblpX="4452" w:tblpY="-9"/>
        <w:tblOverlap w:val="never"/>
        <w:tblW w:w="5096" w:type="dxa"/>
        <w:tblInd w:w="0" w:type="dxa"/>
        <w:tblCellMar>
          <w:top w:w="9" w:type="dxa"/>
          <w:left w:w="106" w:type="dxa"/>
          <w:right w:w="47" w:type="dxa"/>
        </w:tblCellMar>
        <w:tblLook w:val="04A0" w:firstRow="1" w:lastRow="0" w:firstColumn="1" w:lastColumn="0" w:noHBand="0" w:noVBand="1"/>
      </w:tblPr>
      <w:tblGrid>
        <w:gridCol w:w="605"/>
        <w:gridCol w:w="607"/>
        <w:gridCol w:w="629"/>
        <w:gridCol w:w="605"/>
        <w:gridCol w:w="643"/>
        <w:gridCol w:w="646"/>
        <w:gridCol w:w="682"/>
        <w:gridCol w:w="679"/>
      </w:tblGrid>
      <w:tr w:rsidR="00746EDF">
        <w:trPr>
          <w:trHeight w:val="262"/>
        </w:trPr>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48"/>
            </w:pPr>
            <w:r>
              <w:rPr>
                <w:rFonts w:ascii="Arial" w:eastAsia="Arial" w:hAnsi="Arial" w:cs="Arial"/>
              </w:rPr>
              <w:t xml:space="preserve">PS </w:t>
            </w:r>
          </w:p>
        </w:tc>
        <w:tc>
          <w:tcPr>
            <w:tcW w:w="607" w:type="dxa"/>
            <w:tcBorders>
              <w:top w:val="single" w:sz="4" w:space="0" w:color="000000"/>
              <w:left w:val="single" w:sz="4" w:space="0" w:color="000000"/>
              <w:bottom w:val="single" w:sz="4" w:space="0" w:color="000000"/>
              <w:right w:val="single" w:sz="4" w:space="0" w:color="000000"/>
            </w:tcBorders>
          </w:tcPr>
          <w:p w:rsidR="00746EDF" w:rsidRDefault="00CE0E83">
            <w:pPr>
              <w:ind w:left="29"/>
            </w:pPr>
            <w:r>
              <w:rPr>
                <w:rFonts w:ascii="Arial" w:eastAsia="Arial" w:hAnsi="Arial" w:cs="Arial"/>
              </w:rPr>
              <w:t xml:space="preserve">MS </w:t>
            </w:r>
          </w:p>
        </w:tc>
        <w:tc>
          <w:tcPr>
            <w:tcW w:w="629" w:type="dxa"/>
            <w:tcBorders>
              <w:top w:val="single" w:sz="4" w:space="0" w:color="000000"/>
              <w:left w:val="single" w:sz="4" w:space="0" w:color="000000"/>
              <w:bottom w:val="single" w:sz="4" w:space="0" w:color="000000"/>
              <w:right w:val="single" w:sz="4" w:space="0" w:color="000000"/>
            </w:tcBorders>
          </w:tcPr>
          <w:p w:rsidR="00746EDF" w:rsidRDefault="00CE0E83">
            <w:pPr>
              <w:ind w:left="50"/>
            </w:pPr>
            <w:r>
              <w:rPr>
                <w:rFonts w:ascii="Arial" w:eastAsia="Arial" w:hAnsi="Arial" w:cs="Arial"/>
              </w:rPr>
              <w:t xml:space="preserve">GS </w:t>
            </w:r>
          </w:p>
        </w:tc>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43"/>
            </w:pPr>
            <w:r>
              <w:rPr>
                <w:rFonts w:ascii="Arial" w:eastAsia="Arial" w:hAnsi="Arial" w:cs="Arial"/>
              </w:rPr>
              <w:t xml:space="preserve">CP </w:t>
            </w:r>
          </w:p>
        </w:tc>
        <w:tc>
          <w:tcPr>
            <w:tcW w:w="643" w:type="dxa"/>
            <w:tcBorders>
              <w:top w:val="single" w:sz="4" w:space="0" w:color="000000"/>
              <w:left w:val="single" w:sz="4" w:space="0" w:color="000000"/>
              <w:bottom w:val="single" w:sz="4" w:space="0" w:color="000000"/>
              <w:right w:val="single" w:sz="4" w:space="0" w:color="000000"/>
            </w:tcBorders>
          </w:tcPr>
          <w:p w:rsidR="00746EDF" w:rsidRDefault="00CE0E83">
            <w:pPr>
              <w:ind w:left="2"/>
              <w:jc w:val="both"/>
            </w:pPr>
            <w:r>
              <w:rPr>
                <w:rFonts w:ascii="Arial" w:eastAsia="Arial" w:hAnsi="Arial" w:cs="Arial"/>
              </w:rPr>
              <w:t xml:space="preserve">CE1 </w:t>
            </w:r>
          </w:p>
        </w:tc>
        <w:tc>
          <w:tcPr>
            <w:tcW w:w="646" w:type="dxa"/>
            <w:tcBorders>
              <w:top w:val="single" w:sz="4" w:space="0" w:color="000000"/>
              <w:left w:val="single" w:sz="4" w:space="0" w:color="000000"/>
              <w:bottom w:val="single" w:sz="4" w:space="0" w:color="000000"/>
              <w:right w:val="single" w:sz="4" w:space="0" w:color="000000"/>
            </w:tcBorders>
          </w:tcPr>
          <w:p w:rsidR="00746EDF" w:rsidRDefault="00CE0E83">
            <w:pPr>
              <w:ind w:left="2"/>
              <w:jc w:val="both"/>
            </w:pPr>
            <w:r>
              <w:rPr>
                <w:rFonts w:ascii="Arial" w:eastAsia="Arial" w:hAnsi="Arial" w:cs="Arial"/>
              </w:rPr>
              <w:t xml:space="preserve">CE2 </w:t>
            </w:r>
          </w:p>
        </w:tc>
        <w:tc>
          <w:tcPr>
            <w:tcW w:w="682" w:type="dxa"/>
            <w:tcBorders>
              <w:top w:val="single" w:sz="4" w:space="0" w:color="000000"/>
              <w:left w:val="single" w:sz="4" w:space="0" w:color="000000"/>
              <w:bottom w:val="single" w:sz="4" w:space="0" w:color="000000"/>
              <w:right w:val="single" w:sz="4" w:space="0" w:color="000000"/>
            </w:tcBorders>
          </w:tcPr>
          <w:p w:rsidR="00746EDF" w:rsidRDefault="00CE0E83">
            <w:pPr>
              <w:jc w:val="both"/>
            </w:pPr>
            <w:r>
              <w:rPr>
                <w:rFonts w:ascii="Arial" w:eastAsia="Arial" w:hAnsi="Arial" w:cs="Arial"/>
              </w:rPr>
              <w:t xml:space="preserve">CM1 </w:t>
            </w:r>
          </w:p>
        </w:tc>
        <w:tc>
          <w:tcPr>
            <w:tcW w:w="679" w:type="dxa"/>
            <w:tcBorders>
              <w:top w:val="single" w:sz="4" w:space="0" w:color="000000"/>
              <w:left w:val="single" w:sz="4" w:space="0" w:color="000000"/>
              <w:bottom w:val="single" w:sz="4" w:space="0" w:color="000000"/>
              <w:right w:val="single" w:sz="4" w:space="0" w:color="000000"/>
            </w:tcBorders>
          </w:tcPr>
          <w:p w:rsidR="00746EDF" w:rsidRDefault="00CE0E83">
            <w:pPr>
              <w:jc w:val="both"/>
            </w:pPr>
            <w:r>
              <w:rPr>
                <w:rFonts w:ascii="Arial" w:eastAsia="Arial" w:hAnsi="Arial" w:cs="Arial"/>
              </w:rPr>
              <w:t xml:space="preserve">CM2 </w:t>
            </w:r>
          </w:p>
        </w:tc>
      </w:tr>
    </w:tbl>
    <w:p w:rsidR="00746EDF" w:rsidRDefault="00CE0E83" w:rsidP="00DB31BE">
      <w:pPr>
        <w:spacing w:after="4" w:line="271" w:lineRule="auto"/>
        <w:ind w:left="10" w:right="5604" w:hanging="10"/>
      </w:pPr>
      <w:r>
        <w:rPr>
          <w:rFonts w:ascii="Arial" w:eastAsia="Arial" w:hAnsi="Arial" w:cs="Arial"/>
        </w:rPr>
        <w:t xml:space="preserve">Elèves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tbl>
      <w:tblPr>
        <w:tblStyle w:val="TableGrid"/>
        <w:tblpPr w:vertAnchor="text" w:tblpX="4452" w:tblpY="-49"/>
        <w:tblOverlap w:val="never"/>
        <w:tblW w:w="5096" w:type="dxa"/>
        <w:tblInd w:w="0" w:type="dxa"/>
        <w:tblCellMar>
          <w:top w:w="9" w:type="dxa"/>
          <w:left w:w="106" w:type="dxa"/>
          <w:right w:w="115" w:type="dxa"/>
        </w:tblCellMar>
        <w:tblLook w:val="04A0" w:firstRow="1" w:lastRow="0" w:firstColumn="1" w:lastColumn="0" w:noHBand="0" w:noVBand="1"/>
      </w:tblPr>
      <w:tblGrid>
        <w:gridCol w:w="605"/>
        <w:gridCol w:w="607"/>
        <w:gridCol w:w="629"/>
        <w:gridCol w:w="605"/>
        <w:gridCol w:w="643"/>
        <w:gridCol w:w="646"/>
        <w:gridCol w:w="682"/>
        <w:gridCol w:w="679"/>
      </w:tblGrid>
      <w:tr w:rsidR="00746EDF">
        <w:trPr>
          <w:trHeight w:val="262"/>
        </w:trPr>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746EDF" w:rsidRDefault="00CE0E83">
            <w:pPr>
              <w:ind w:left="64"/>
              <w:jc w:val="center"/>
            </w:pPr>
            <w:r>
              <w:rPr>
                <w:rFonts w:ascii="Arial" w:eastAsia="Arial" w:hAnsi="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46EDF" w:rsidRDefault="00CE0E83">
            <w:pPr>
              <w:ind w:left="69"/>
              <w:jc w:val="center"/>
            </w:pPr>
            <w:r>
              <w:rPr>
                <w:rFonts w:ascii="Arial" w:eastAsia="Arial" w:hAnsi="Arial" w:cs="Arial"/>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0"/>
        <w:ind w:left="10" w:hanging="10"/>
      </w:pPr>
      <w:r>
        <w:rPr>
          <w:rFonts w:ascii="Arial" w:eastAsia="Arial" w:hAnsi="Arial" w:cs="Arial"/>
        </w:rPr>
        <w:t xml:space="preserve">Nombre de classes </w:t>
      </w:r>
      <w:r>
        <w:t xml:space="preserve">Cochez plusieurs cases si </w:t>
      </w:r>
    </w:p>
    <w:p w:rsidR="00746EDF" w:rsidRDefault="00CE0E83">
      <w:pPr>
        <w:spacing w:after="172"/>
      </w:pPr>
      <w:r>
        <w:rPr>
          <w:rFonts w:ascii="Arial" w:eastAsia="Arial" w:hAnsi="Arial" w:cs="Arial"/>
          <w:sz w:val="8"/>
        </w:rPr>
        <w:t xml:space="preserve"> </w:t>
      </w:r>
      <w:r w:rsidR="00DB31BE">
        <w:t>cours multiniveau</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tbl>
      <w:tblPr>
        <w:tblStyle w:val="TableGrid"/>
        <w:tblpPr w:vertAnchor="text" w:tblpX="4452" w:tblpY="-47"/>
        <w:tblOverlap w:val="never"/>
        <w:tblW w:w="5096" w:type="dxa"/>
        <w:tblInd w:w="0" w:type="dxa"/>
        <w:tblCellMar>
          <w:top w:w="9" w:type="dxa"/>
          <w:left w:w="106" w:type="dxa"/>
          <w:right w:w="115" w:type="dxa"/>
        </w:tblCellMar>
        <w:tblLook w:val="04A0" w:firstRow="1" w:lastRow="0" w:firstColumn="1" w:lastColumn="0" w:noHBand="0" w:noVBand="1"/>
      </w:tblPr>
      <w:tblGrid>
        <w:gridCol w:w="605"/>
        <w:gridCol w:w="607"/>
        <w:gridCol w:w="629"/>
        <w:gridCol w:w="605"/>
        <w:gridCol w:w="643"/>
        <w:gridCol w:w="646"/>
        <w:gridCol w:w="682"/>
        <w:gridCol w:w="679"/>
      </w:tblGrid>
      <w:tr w:rsidR="00746EDF">
        <w:trPr>
          <w:trHeight w:val="264"/>
        </w:trPr>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746EDF" w:rsidRDefault="00CE0E83">
            <w:pPr>
              <w:ind w:left="64"/>
              <w:jc w:val="center"/>
            </w:pPr>
            <w:r>
              <w:rPr>
                <w:rFonts w:ascii="Arial" w:eastAsia="Arial" w:hAnsi="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46EDF" w:rsidRDefault="00CE0E83">
            <w:pPr>
              <w:ind w:left="69"/>
              <w:jc w:val="center"/>
            </w:pPr>
            <w:r>
              <w:rPr>
                <w:rFonts w:ascii="Arial" w:eastAsia="Arial" w:hAnsi="Arial" w:cs="Arial"/>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rsidP="00DB31BE">
      <w:pPr>
        <w:spacing w:after="4" w:line="271" w:lineRule="auto"/>
        <w:ind w:left="10" w:right="5604" w:hanging="10"/>
      </w:pPr>
      <w:r>
        <w:rPr>
          <w:rFonts w:ascii="Arial" w:eastAsia="Arial" w:hAnsi="Arial" w:cs="Arial"/>
        </w:rPr>
        <w:t xml:space="preserve">Nombre d’élèves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tbl>
      <w:tblPr>
        <w:tblStyle w:val="TableGrid"/>
        <w:tblpPr w:vertAnchor="text" w:tblpX="4452" w:tblpY="-9"/>
        <w:tblOverlap w:val="never"/>
        <w:tblW w:w="5096" w:type="dxa"/>
        <w:tblInd w:w="0" w:type="dxa"/>
        <w:tblCellMar>
          <w:top w:w="9" w:type="dxa"/>
          <w:left w:w="106" w:type="dxa"/>
          <w:right w:w="115" w:type="dxa"/>
        </w:tblCellMar>
        <w:tblLook w:val="04A0" w:firstRow="1" w:lastRow="0" w:firstColumn="1" w:lastColumn="0" w:noHBand="0" w:noVBand="1"/>
      </w:tblPr>
      <w:tblGrid>
        <w:gridCol w:w="605"/>
        <w:gridCol w:w="607"/>
        <w:gridCol w:w="629"/>
        <w:gridCol w:w="605"/>
        <w:gridCol w:w="643"/>
        <w:gridCol w:w="646"/>
        <w:gridCol w:w="682"/>
        <w:gridCol w:w="679"/>
      </w:tblGrid>
      <w:tr w:rsidR="00746EDF">
        <w:trPr>
          <w:trHeight w:val="264"/>
        </w:trPr>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746EDF" w:rsidRDefault="00CE0E83">
            <w:pPr>
              <w:ind w:left="64"/>
              <w:jc w:val="center"/>
            </w:pPr>
            <w:r>
              <w:rPr>
                <w:rFonts w:ascii="Arial" w:eastAsia="Arial" w:hAnsi="Arial" w:cs="Arial"/>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746EDF" w:rsidRDefault="00CE0E83">
            <w:pPr>
              <w:ind w:left="71"/>
              <w:jc w:val="center"/>
            </w:pPr>
            <w:r>
              <w:rPr>
                <w:rFonts w:ascii="Arial" w:eastAsia="Arial" w:hAnsi="Arial" w:cs="Arial"/>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746EDF" w:rsidRDefault="00CE0E83">
            <w:pPr>
              <w:ind w:left="69"/>
              <w:jc w:val="center"/>
            </w:pPr>
            <w:r>
              <w:rPr>
                <w:rFonts w:ascii="Arial" w:eastAsia="Arial" w:hAnsi="Arial" w:cs="Arial"/>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746EDF" w:rsidRDefault="00CE0E83">
            <w:pPr>
              <w:ind w:left="66"/>
              <w:jc w:val="center"/>
            </w:pPr>
            <w:r>
              <w:rPr>
                <w:rFonts w:ascii="Arial" w:eastAsia="Arial" w:hAnsi="Arial" w:cs="Arial"/>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4" w:line="271" w:lineRule="auto"/>
        <w:ind w:left="10" w:right="5604" w:hanging="10"/>
      </w:pPr>
      <w:r>
        <w:rPr>
          <w:rFonts w:ascii="Arial" w:eastAsia="Arial" w:hAnsi="Arial" w:cs="Arial"/>
        </w:rPr>
        <w:t xml:space="preserve">Dont élèves en situation de handicap </w:t>
      </w:r>
    </w:p>
    <w:tbl>
      <w:tblPr>
        <w:tblStyle w:val="TableGrid"/>
        <w:tblW w:w="10834" w:type="dxa"/>
        <w:tblInd w:w="17" w:type="dxa"/>
        <w:tblLook w:val="04A0" w:firstRow="1" w:lastRow="0" w:firstColumn="1" w:lastColumn="0" w:noHBand="0" w:noVBand="1"/>
      </w:tblPr>
      <w:tblGrid>
        <w:gridCol w:w="4395"/>
        <w:gridCol w:w="6439"/>
      </w:tblGrid>
      <w:tr w:rsidR="00746EDF">
        <w:trPr>
          <w:trHeight w:val="816"/>
        </w:trPr>
        <w:tc>
          <w:tcPr>
            <w:tcW w:w="4395" w:type="dxa"/>
            <w:tcBorders>
              <w:top w:val="nil"/>
              <w:left w:val="nil"/>
              <w:bottom w:val="nil"/>
              <w:right w:val="nil"/>
            </w:tcBorders>
          </w:tcPr>
          <w:p w:rsidR="00746EDF" w:rsidRDefault="00CE0E83">
            <w:r>
              <w:rPr>
                <w:rFonts w:ascii="Arial" w:eastAsia="Arial" w:hAnsi="Arial" w:cs="Arial"/>
                <w:b/>
                <w:sz w:val="24"/>
              </w:rPr>
              <w:lastRenderedPageBreak/>
              <w:t xml:space="preserve">2. </w:t>
            </w:r>
            <w:r>
              <w:rPr>
                <w:rFonts w:ascii="Arial" w:eastAsia="Arial" w:hAnsi="Arial" w:cs="Arial"/>
                <w:b/>
                <w:sz w:val="24"/>
                <w:u w:val="single" w:color="000000"/>
              </w:rPr>
              <w:t>Annuaire de crise</w:t>
            </w:r>
            <w:r>
              <w:rPr>
                <w:rFonts w:ascii="Arial" w:eastAsia="Arial" w:hAnsi="Arial" w:cs="Arial"/>
                <w:b/>
                <w:sz w:val="24"/>
              </w:rPr>
              <w:t xml:space="preserve"> </w:t>
            </w:r>
          </w:p>
          <w:p w:rsidR="00746EDF" w:rsidRDefault="00CE0E83">
            <w:r>
              <w:rPr>
                <w:rFonts w:ascii="Arial" w:eastAsia="Arial" w:hAnsi="Arial" w:cs="Arial"/>
              </w:rPr>
              <w:t xml:space="preserve"> </w:t>
            </w:r>
          </w:p>
          <w:p w:rsidR="00746EDF" w:rsidRDefault="00CE0E83">
            <w:r>
              <w:rPr>
                <w:rFonts w:ascii="Arial" w:eastAsia="Arial" w:hAnsi="Arial" w:cs="Arial"/>
                <w:b/>
              </w:rPr>
              <w:t>Secours</w:t>
            </w:r>
            <w:r>
              <w:rPr>
                <w:rFonts w:ascii="Arial" w:eastAsia="Arial" w:hAnsi="Arial" w:cs="Arial"/>
              </w:rPr>
              <w:t xml:space="preserve"> </w:t>
            </w:r>
          </w:p>
        </w:tc>
        <w:tc>
          <w:tcPr>
            <w:tcW w:w="6439" w:type="dxa"/>
            <w:tcBorders>
              <w:top w:val="nil"/>
              <w:left w:val="nil"/>
              <w:bottom w:val="nil"/>
              <w:right w:val="nil"/>
            </w:tcBorders>
          </w:tcPr>
          <w:p w:rsidR="00746EDF" w:rsidRDefault="00746EDF"/>
        </w:tc>
      </w:tr>
      <w:tr w:rsidR="00746EDF">
        <w:trPr>
          <w:trHeight w:val="139"/>
        </w:trPr>
        <w:tc>
          <w:tcPr>
            <w:tcW w:w="4395" w:type="dxa"/>
            <w:tcBorders>
              <w:top w:val="nil"/>
              <w:left w:val="nil"/>
              <w:bottom w:val="nil"/>
              <w:right w:val="nil"/>
            </w:tcBorders>
          </w:tcPr>
          <w:p w:rsidR="00746EDF" w:rsidRDefault="00CE0E83">
            <w:r>
              <w:rPr>
                <w:rFonts w:ascii="Arial" w:eastAsia="Arial" w:hAnsi="Arial" w:cs="Arial"/>
                <w:sz w:val="12"/>
              </w:rPr>
              <w:t xml:space="preserve"> </w:t>
            </w:r>
            <w:r>
              <w:rPr>
                <w:rFonts w:ascii="Arial" w:eastAsia="Arial" w:hAnsi="Arial" w:cs="Arial"/>
                <w:sz w:val="12"/>
              </w:rPr>
              <w:tab/>
              <w:t xml:space="preserve"> </w:t>
            </w:r>
          </w:p>
        </w:tc>
        <w:tc>
          <w:tcPr>
            <w:tcW w:w="6439" w:type="dxa"/>
            <w:tcBorders>
              <w:top w:val="nil"/>
              <w:left w:val="nil"/>
              <w:bottom w:val="nil"/>
              <w:right w:val="nil"/>
            </w:tcBorders>
          </w:tcPr>
          <w:p w:rsidR="00746EDF" w:rsidRDefault="00CE0E83">
            <w:pPr>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p>
        </w:tc>
      </w:tr>
      <w:tr w:rsidR="00746EDF">
        <w:trPr>
          <w:trHeight w:val="253"/>
        </w:trPr>
        <w:tc>
          <w:tcPr>
            <w:tcW w:w="4395" w:type="dxa"/>
            <w:tcBorders>
              <w:top w:val="nil"/>
              <w:left w:val="nil"/>
              <w:bottom w:val="nil"/>
              <w:right w:val="nil"/>
            </w:tcBorders>
          </w:tcPr>
          <w:p w:rsidR="00746EDF" w:rsidRDefault="00CE0E83">
            <w:pPr>
              <w:tabs>
                <w:tab w:val="center" w:pos="3073"/>
              </w:tabs>
            </w:pPr>
            <w:r>
              <w:rPr>
                <w:rFonts w:ascii="Arial" w:eastAsia="Arial" w:hAnsi="Arial" w:cs="Arial"/>
              </w:rPr>
              <w:t xml:space="preserve">SDIS </w:t>
            </w:r>
            <w:r>
              <w:rPr>
                <w:rFonts w:ascii="Arial" w:eastAsia="Arial" w:hAnsi="Arial" w:cs="Arial"/>
              </w:rPr>
              <w:tab/>
              <w:t xml:space="preserve">Téléphone </w:t>
            </w:r>
          </w:p>
        </w:tc>
        <w:tc>
          <w:tcPr>
            <w:tcW w:w="6439" w:type="dxa"/>
            <w:tcBorders>
              <w:top w:val="nil"/>
              <w:left w:val="nil"/>
              <w:bottom w:val="nil"/>
              <w:right w:val="nil"/>
            </w:tcBorders>
          </w:tcPr>
          <w:p w:rsidR="00746EDF" w:rsidRDefault="00CE0E83">
            <w:pPr>
              <w:tabs>
                <w:tab w:val="center" w:pos="4962"/>
                <w:tab w:val="center" w:pos="6378"/>
              </w:tabs>
            </w:pPr>
            <w:r>
              <w:rPr>
                <w:rFonts w:ascii="Arial" w:eastAsia="Arial" w:hAnsi="Arial" w:cs="Arial"/>
              </w:rPr>
              <w:t xml:space="preserve">18 ou 112 </w:t>
            </w:r>
            <w:r>
              <w:rPr>
                <w:rFonts w:ascii="Arial" w:eastAsia="Arial" w:hAnsi="Arial" w:cs="Arial"/>
              </w:rPr>
              <w:tab/>
              <w:t xml:space="preserve"> </w:t>
            </w:r>
            <w:r>
              <w:rPr>
                <w:rFonts w:ascii="Arial" w:eastAsia="Arial" w:hAnsi="Arial" w:cs="Arial"/>
              </w:rPr>
              <w:tab/>
              <w:t xml:space="preserve"> </w:t>
            </w:r>
          </w:p>
        </w:tc>
      </w:tr>
      <w:tr w:rsidR="00746EDF">
        <w:trPr>
          <w:trHeight w:val="253"/>
        </w:trPr>
        <w:tc>
          <w:tcPr>
            <w:tcW w:w="4395" w:type="dxa"/>
            <w:tcBorders>
              <w:top w:val="nil"/>
              <w:left w:val="nil"/>
              <w:bottom w:val="nil"/>
              <w:right w:val="nil"/>
            </w:tcBorders>
          </w:tcPr>
          <w:p w:rsidR="00746EDF" w:rsidRDefault="00CE0E83">
            <w:pPr>
              <w:tabs>
                <w:tab w:val="center" w:pos="3073"/>
              </w:tabs>
            </w:pPr>
            <w:r>
              <w:rPr>
                <w:rFonts w:ascii="Arial" w:eastAsia="Arial" w:hAnsi="Arial" w:cs="Arial"/>
              </w:rPr>
              <w:t xml:space="preserve">Police / Gendarmerie </w:t>
            </w:r>
            <w:r>
              <w:rPr>
                <w:rFonts w:ascii="Arial" w:eastAsia="Arial" w:hAnsi="Arial" w:cs="Arial"/>
              </w:rPr>
              <w:tab/>
              <w:t xml:space="preserve">Téléphone </w:t>
            </w:r>
          </w:p>
        </w:tc>
        <w:tc>
          <w:tcPr>
            <w:tcW w:w="6439" w:type="dxa"/>
            <w:tcBorders>
              <w:top w:val="nil"/>
              <w:left w:val="nil"/>
              <w:bottom w:val="nil"/>
              <w:right w:val="nil"/>
            </w:tcBorders>
          </w:tcPr>
          <w:p w:rsidR="00746EDF" w:rsidRDefault="00CE0E83">
            <w:pPr>
              <w:tabs>
                <w:tab w:val="center" w:pos="4962"/>
                <w:tab w:val="center" w:pos="6378"/>
              </w:tabs>
            </w:pPr>
            <w:r>
              <w:rPr>
                <w:rFonts w:ascii="Arial" w:eastAsia="Arial" w:hAnsi="Arial" w:cs="Arial"/>
              </w:rPr>
              <w:t xml:space="preserve">17 ou 112 ou 114 (SMS) </w:t>
            </w:r>
            <w:r>
              <w:rPr>
                <w:rFonts w:ascii="Arial" w:eastAsia="Arial" w:hAnsi="Arial" w:cs="Arial"/>
              </w:rPr>
              <w:tab/>
              <w:t xml:space="preserve"> </w:t>
            </w:r>
            <w:r>
              <w:rPr>
                <w:rFonts w:ascii="Arial" w:eastAsia="Arial" w:hAnsi="Arial" w:cs="Arial"/>
              </w:rPr>
              <w:tab/>
              <w:t xml:space="preserve"> </w:t>
            </w:r>
          </w:p>
        </w:tc>
      </w:tr>
      <w:tr w:rsidR="00746EDF">
        <w:trPr>
          <w:trHeight w:val="249"/>
        </w:trPr>
        <w:tc>
          <w:tcPr>
            <w:tcW w:w="4395" w:type="dxa"/>
            <w:tcBorders>
              <w:top w:val="nil"/>
              <w:left w:val="nil"/>
              <w:bottom w:val="nil"/>
              <w:right w:val="nil"/>
            </w:tcBorders>
          </w:tcPr>
          <w:p w:rsidR="00746EDF" w:rsidRDefault="00CE0E83">
            <w:pPr>
              <w:tabs>
                <w:tab w:val="center" w:pos="3073"/>
              </w:tabs>
            </w:pPr>
            <w:r>
              <w:rPr>
                <w:rFonts w:ascii="Arial" w:eastAsia="Arial" w:hAnsi="Arial" w:cs="Arial"/>
              </w:rPr>
              <w:t xml:space="preserve">Samu </w:t>
            </w:r>
            <w:r>
              <w:rPr>
                <w:rFonts w:ascii="Arial" w:eastAsia="Arial" w:hAnsi="Arial" w:cs="Arial"/>
              </w:rPr>
              <w:tab/>
              <w:t xml:space="preserve">Téléphone </w:t>
            </w:r>
          </w:p>
        </w:tc>
        <w:tc>
          <w:tcPr>
            <w:tcW w:w="6439" w:type="dxa"/>
            <w:tcBorders>
              <w:top w:val="nil"/>
              <w:left w:val="nil"/>
              <w:bottom w:val="nil"/>
              <w:right w:val="nil"/>
            </w:tcBorders>
          </w:tcPr>
          <w:p w:rsidR="00746EDF" w:rsidRDefault="00CE0E83">
            <w:pPr>
              <w:tabs>
                <w:tab w:val="center" w:pos="4962"/>
                <w:tab w:val="center" w:pos="6378"/>
              </w:tabs>
            </w:pPr>
            <w:r>
              <w:rPr>
                <w:rFonts w:ascii="Arial" w:eastAsia="Arial" w:hAnsi="Arial" w:cs="Arial"/>
              </w:rPr>
              <w:t xml:space="preserve">15 ou 112 </w:t>
            </w:r>
            <w:r>
              <w:rPr>
                <w:rFonts w:ascii="Arial" w:eastAsia="Arial" w:hAnsi="Arial" w:cs="Arial"/>
              </w:rPr>
              <w:tab/>
              <w:t xml:space="preserve"> </w:t>
            </w:r>
            <w:r>
              <w:rPr>
                <w:rFonts w:ascii="Arial" w:eastAsia="Arial" w:hAnsi="Arial" w:cs="Arial"/>
              </w:rPr>
              <w:tab/>
              <w:t xml:space="preserve"> </w:t>
            </w:r>
          </w:p>
        </w:tc>
      </w:tr>
    </w:tbl>
    <w:p w:rsidR="00746EDF" w:rsidRDefault="00CE0E83">
      <w:pPr>
        <w:spacing w:after="16"/>
        <w:ind w:left="17"/>
      </w:pPr>
      <w:r>
        <w:rPr>
          <w:rFonts w:ascii="Arial" w:eastAsia="Arial" w:hAnsi="Arial" w:cs="Arial"/>
          <w:b/>
        </w:rPr>
        <w:t xml:space="preserve"> </w:t>
      </w:r>
    </w:p>
    <w:p w:rsidR="00746EDF" w:rsidRDefault="00CE0E83">
      <w:pPr>
        <w:spacing w:after="4" w:line="268" w:lineRule="auto"/>
        <w:ind w:left="27" w:right="12191" w:hanging="10"/>
      </w:pPr>
      <w:r>
        <w:rPr>
          <w:rFonts w:ascii="Arial" w:eastAsia="Arial" w:hAnsi="Arial" w:cs="Arial"/>
          <w:b/>
        </w:rPr>
        <w:t xml:space="preserve">Education Nationale </w:t>
      </w:r>
      <w:r>
        <w:rPr>
          <w:rFonts w:ascii="Arial" w:eastAsia="Arial" w:hAnsi="Arial" w:cs="Arial"/>
        </w:rPr>
        <w:t xml:space="preserve">DSDEN de Moselle : </w:t>
      </w:r>
    </w:p>
    <w:tbl>
      <w:tblPr>
        <w:tblStyle w:val="TableGrid"/>
        <w:tblpPr w:vertAnchor="text" w:tblpX="5298" w:tblpY="-10"/>
        <w:tblOverlap w:val="never"/>
        <w:tblW w:w="8646" w:type="dxa"/>
        <w:tblInd w:w="0" w:type="dxa"/>
        <w:tblCellMar>
          <w:top w:w="9" w:type="dxa"/>
          <w:left w:w="106" w:type="dxa"/>
          <w:right w:w="115" w:type="dxa"/>
        </w:tblCellMar>
        <w:tblLook w:val="04A0" w:firstRow="1" w:lastRow="0" w:firstColumn="1" w:lastColumn="0" w:noHBand="0" w:noVBand="1"/>
      </w:tblPr>
      <w:tblGrid>
        <w:gridCol w:w="4961"/>
        <w:gridCol w:w="1416"/>
        <w:gridCol w:w="2269"/>
      </w:tblGrid>
      <w:tr w:rsidR="00746EDF">
        <w:trPr>
          <w:trHeight w:val="264"/>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Rue Wilson – 57000 METZ</w:t>
            </w:r>
            <w:r>
              <w:rPr>
                <w:rFonts w:ascii="Arial" w:eastAsia="Arial" w:hAnsi="Arial" w:cs="Arial"/>
                <w:b/>
                <w:color w:val="FF0000"/>
              </w:rPr>
              <w:t xml:space="preserv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06.07.27.84.37 </w:t>
            </w:r>
          </w:p>
        </w:tc>
      </w:tr>
    </w:tbl>
    <w:p w:rsidR="00746EDF" w:rsidRDefault="00CE0E83">
      <w:pPr>
        <w:tabs>
          <w:tab w:val="center" w:pos="4387"/>
        </w:tabs>
        <w:spacing w:after="0"/>
      </w:pPr>
      <w:r>
        <w:rPr>
          <w:rFonts w:ascii="Arial" w:eastAsia="Arial" w:hAnsi="Arial" w:cs="Arial"/>
          <w:b/>
          <w:color w:val="0070C0"/>
        </w:rPr>
        <w:t xml:space="preserve">M. </w:t>
      </w:r>
      <w:r w:rsidR="00DB31BE">
        <w:rPr>
          <w:rFonts w:ascii="Arial" w:eastAsia="Arial" w:hAnsi="Arial" w:cs="Arial"/>
          <w:b/>
          <w:color w:val="0070C0"/>
        </w:rPr>
        <w:t>COTTET Olivier</w:t>
      </w:r>
      <w:r>
        <w:rPr>
          <w:rFonts w:ascii="Arial" w:eastAsia="Arial" w:hAnsi="Arial" w:cs="Arial"/>
          <w:b/>
          <w:color w:val="0070C0"/>
        </w:rPr>
        <w:t xml:space="preserve"> IA-DASEN</w:t>
      </w:r>
      <w:r>
        <w:rPr>
          <w:rFonts w:ascii="Arial" w:eastAsia="Arial" w:hAnsi="Arial" w:cs="Arial"/>
        </w:rPr>
        <w:t xml:space="preserve"> </w:t>
      </w:r>
      <w:r>
        <w:rPr>
          <w:rFonts w:ascii="Arial" w:eastAsia="Arial" w:hAnsi="Arial" w:cs="Arial"/>
        </w:rPr>
        <w:tab/>
        <w:t xml:space="preserve">NOM et adresse </w:t>
      </w:r>
    </w:p>
    <w:p w:rsidR="00746EDF" w:rsidRDefault="00CE0E83">
      <w:pPr>
        <w:spacing w:after="98"/>
        <w:ind w:left="17"/>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r>
      <w:r>
        <w:rPr>
          <w:rFonts w:ascii="Arial" w:eastAsia="Arial" w:hAnsi="Arial" w:cs="Arial"/>
          <w:b/>
          <w:color w:val="0070C0"/>
          <w:sz w:val="12"/>
        </w:rPr>
        <w:t xml:space="preserve"> </w:t>
      </w:r>
    </w:p>
    <w:tbl>
      <w:tblPr>
        <w:tblStyle w:val="TableGrid"/>
        <w:tblpPr w:vertAnchor="text" w:tblpX="5298" w:tblpY="-9"/>
        <w:tblOverlap w:val="never"/>
        <w:tblW w:w="8646" w:type="dxa"/>
        <w:tblInd w:w="0" w:type="dxa"/>
        <w:tblCellMar>
          <w:top w:w="7" w:type="dxa"/>
          <w:left w:w="106" w:type="dxa"/>
          <w:right w:w="115" w:type="dxa"/>
        </w:tblCellMar>
        <w:tblLook w:val="04A0" w:firstRow="1" w:lastRow="0" w:firstColumn="1" w:lastColumn="0" w:noHBand="0" w:noVBand="1"/>
      </w:tblPr>
      <w:tblGrid>
        <w:gridCol w:w="4961"/>
        <w:gridCol w:w="1416"/>
        <w:gridCol w:w="2269"/>
      </w:tblGrid>
      <w:tr w:rsidR="00746EDF">
        <w:trPr>
          <w:trHeight w:val="262"/>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FONNE Michel, IA-DASEN Adjoint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06.07.27.84.38 </w:t>
            </w:r>
          </w:p>
        </w:tc>
      </w:tr>
    </w:tbl>
    <w:tbl>
      <w:tblPr>
        <w:tblStyle w:val="TableGrid"/>
        <w:tblpPr w:vertAnchor="text" w:tblpX="5298"/>
        <w:tblOverlap w:val="never"/>
        <w:tblW w:w="8646" w:type="dxa"/>
        <w:tblInd w:w="0" w:type="dxa"/>
        <w:tblCellMar>
          <w:top w:w="7" w:type="dxa"/>
          <w:left w:w="106" w:type="dxa"/>
          <w:right w:w="115" w:type="dxa"/>
        </w:tblCellMar>
        <w:tblLook w:val="04A0" w:firstRow="1" w:lastRow="0" w:firstColumn="1" w:lastColumn="0" w:noHBand="0" w:noVBand="1"/>
      </w:tblPr>
      <w:tblGrid>
        <w:gridCol w:w="4961"/>
        <w:gridCol w:w="1416"/>
        <w:gridCol w:w="2269"/>
      </w:tblGrid>
      <w:tr w:rsidR="00746EDF">
        <w:trPr>
          <w:trHeight w:val="262"/>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Mme FINEZ Liliane, Secrétaire Générale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06.64.72.65.45 </w:t>
            </w:r>
          </w:p>
        </w:tc>
      </w:tr>
      <w:tr w:rsidR="00746EDF">
        <w:trPr>
          <w:trHeight w:val="264"/>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LACOMBE Olivier, Proviseur Vie Scolaire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06.68.32.25.86 </w:t>
            </w:r>
          </w:p>
        </w:tc>
      </w:tr>
    </w:tbl>
    <w:p w:rsidR="00746EDF" w:rsidRDefault="00CE0E83">
      <w:pPr>
        <w:pStyle w:val="Titre2"/>
        <w:ind w:right="5463"/>
      </w:pPr>
      <w:r>
        <w:rPr>
          <w:i w:val="0"/>
        </w:rPr>
        <w:t xml:space="preserve"> </w:t>
      </w:r>
      <w:r>
        <w:rPr>
          <w:i w:val="0"/>
        </w:rPr>
        <w:tab/>
      </w:r>
      <w:r>
        <w:t xml:space="preserve">En son absence </w:t>
      </w:r>
      <w:r>
        <w:rPr>
          <w:i w:val="0"/>
        </w:rPr>
        <w:t xml:space="preserve"> </w:t>
      </w:r>
      <w:r>
        <w:rPr>
          <w:i w:val="0"/>
        </w:rPr>
        <w:tab/>
      </w:r>
      <w:r>
        <w:t xml:space="preserve">En son absence </w:t>
      </w:r>
      <w:r>
        <w:rPr>
          <w:i w:val="0"/>
        </w:rPr>
        <w:t xml:space="preserve"> </w:t>
      </w:r>
      <w:r>
        <w:rPr>
          <w:i w:val="0"/>
        </w:rPr>
        <w:tab/>
      </w:r>
      <w:r>
        <w:t xml:space="preserve">En son absence </w:t>
      </w:r>
    </w:p>
    <w:p w:rsidR="00746EDF" w:rsidRDefault="00CE0E83">
      <w:pPr>
        <w:spacing w:after="99"/>
        <w:ind w:left="17"/>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r>
      <w:r>
        <w:rPr>
          <w:rFonts w:ascii="Arial" w:eastAsia="Arial" w:hAnsi="Arial" w:cs="Arial"/>
          <w:b/>
          <w:color w:val="0070C0"/>
          <w:sz w:val="12"/>
        </w:rPr>
        <w:t xml:space="preserve"> </w:t>
      </w:r>
      <w:r>
        <w:rPr>
          <w:rFonts w:ascii="Arial" w:eastAsia="Arial" w:hAnsi="Arial" w:cs="Arial"/>
          <w:b/>
          <w:color w:val="0070C0"/>
          <w:sz w:val="12"/>
        </w:rPr>
        <w:tab/>
      </w:r>
      <w:r>
        <w:rPr>
          <w:rFonts w:ascii="Arial" w:eastAsia="Arial" w:hAnsi="Arial" w:cs="Arial"/>
          <w:sz w:val="12"/>
        </w:rPr>
        <w:t xml:space="preserve"> </w:t>
      </w:r>
      <w:r>
        <w:rPr>
          <w:rFonts w:ascii="Arial" w:eastAsia="Arial" w:hAnsi="Arial" w:cs="Arial"/>
          <w:sz w:val="12"/>
        </w:rPr>
        <w:tab/>
      </w:r>
      <w:r>
        <w:rPr>
          <w:rFonts w:ascii="Arial" w:eastAsia="Arial" w:hAnsi="Arial" w:cs="Arial"/>
          <w:b/>
          <w:color w:val="0070C0"/>
          <w:sz w:val="12"/>
        </w:rPr>
        <w:t xml:space="preserve"> </w:t>
      </w:r>
    </w:p>
    <w:p w:rsidR="00746EDF" w:rsidRDefault="00CE0E83">
      <w:pPr>
        <w:spacing w:after="19"/>
        <w:ind w:left="17"/>
      </w:pPr>
      <w:r>
        <w:rPr>
          <w:rFonts w:ascii="Arial" w:eastAsia="Arial" w:hAnsi="Arial" w:cs="Arial"/>
          <w:b/>
        </w:rPr>
        <w:t xml:space="preserve"> </w:t>
      </w:r>
    </w:p>
    <w:p w:rsidR="00746EDF" w:rsidRDefault="00CE0E83">
      <w:pPr>
        <w:tabs>
          <w:tab w:val="center" w:pos="6662"/>
          <w:tab w:val="center" w:pos="9373"/>
          <w:tab w:val="center" w:pos="11173"/>
        </w:tabs>
        <w:spacing w:after="4" w:line="271" w:lineRule="auto"/>
      </w:pPr>
      <w:r>
        <w:rPr>
          <w:rFonts w:ascii="Arial" w:eastAsia="Arial" w:hAnsi="Arial" w:cs="Arial"/>
        </w:rPr>
        <w:t xml:space="preserve">Rectorat : </w:t>
      </w:r>
      <w:r>
        <w:rPr>
          <w:rFonts w:ascii="Arial" w:eastAsia="Arial" w:hAnsi="Arial" w:cs="Arial"/>
        </w:rPr>
        <w:tab/>
        <w:t xml:space="preserve">2, Rue Philippe de Gueldres – 54 000 NANCY </w:t>
      </w:r>
      <w:r>
        <w:rPr>
          <w:rFonts w:ascii="Arial" w:eastAsia="Arial" w:hAnsi="Arial" w:cs="Arial"/>
        </w:rPr>
        <w:tab/>
        <w:t xml:space="preserve"> </w:t>
      </w:r>
      <w:r>
        <w:rPr>
          <w:rFonts w:ascii="Arial" w:eastAsia="Arial" w:hAnsi="Arial" w:cs="Arial"/>
        </w:rPr>
        <w:tab/>
        <w:t xml:space="preserve"> </w:t>
      </w:r>
    </w:p>
    <w:p w:rsidR="00746EDF" w:rsidRDefault="00CE0E83">
      <w:pPr>
        <w:spacing w:after="118"/>
        <w:ind w:left="17"/>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pPr w:vertAnchor="text" w:tblpX="9265" w:tblpY="-11"/>
        <w:tblOverlap w:val="never"/>
        <w:tblW w:w="1802" w:type="dxa"/>
        <w:tblInd w:w="0" w:type="dxa"/>
        <w:tblCellMar>
          <w:top w:w="9" w:type="dxa"/>
          <w:left w:w="108" w:type="dxa"/>
          <w:right w:w="115" w:type="dxa"/>
        </w:tblCellMar>
        <w:tblLook w:val="04A0" w:firstRow="1" w:lastRow="0" w:firstColumn="1" w:lastColumn="0" w:noHBand="0" w:noVBand="1"/>
      </w:tblPr>
      <w:tblGrid>
        <w:gridCol w:w="1802"/>
      </w:tblGrid>
      <w:tr w:rsidR="00746EDF">
        <w:trPr>
          <w:trHeight w:val="264"/>
        </w:trPr>
        <w:tc>
          <w:tcPr>
            <w:tcW w:w="1802"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06.72.49.00.62 </w:t>
            </w:r>
          </w:p>
        </w:tc>
      </w:tr>
    </w:tbl>
    <w:p w:rsidR="00746EDF" w:rsidRDefault="00CE0E83">
      <w:pPr>
        <w:tabs>
          <w:tab w:val="center" w:pos="5689"/>
        </w:tabs>
        <w:spacing w:after="4" w:line="271" w:lineRule="auto"/>
      </w:pPr>
      <w:r>
        <w:rPr>
          <w:rFonts w:ascii="Arial" w:eastAsia="Arial" w:hAnsi="Arial" w:cs="Arial"/>
        </w:rPr>
        <w:t xml:space="preserve">Cellule de crise académique </w:t>
      </w:r>
      <w:r>
        <w:rPr>
          <w:rFonts w:ascii="Arial" w:eastAsia="Arial" w:hAnsi="Arial" w:cs="Arial"/>
        </w:rPr>
        <w:tab/>
        <w:t xml:space="preserve">M. le Directeur de Cabinet  </w:t>
      </w:r>
    </w:p>
    <w:p w:rsidR="00746EDF" w:rsidRDefault="00CE0E83">
      <w:pPr>
        <w:spacing w:after="97"/>
        <w:ind w:left="17"/>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p>
    <w:tbl>
      <w:tblPr>
        <w:tblStyle w:val="TableGrid"/>
        <w:tblpPr w:vertAnchor="text" w:tblpX="9265" w:tblpY="-9"/>
        <w:tblOverlap w:val="never"/>
        <w:tblW w:w="1802" w:type="dxa"/>
        <w:tblInd w:w="0" w:type="dxa"/>
        <w:tblCellMar>
          <w:top w:w="7" w:type="dxa"/>
          <w:left w:w="108" w:type="dxa"/>
          <w:right w:w="115" w:type="dxa"/>
        </w:tblCellMar>
        <w:tblLook w:val="04A0" w:firstRow="1" w:lastRow="0" w:firstColumn="1" w:lastColumn="0" w:noHBand="0" w:noVBand="1"/>
      </w:tblPr>
      <w:tblGrid>
        <w:gridCol w:w="1802"/>
      </w:tblGrid>
      <w:tr w:rsidR="00746EDF">
        <w:trPr>
          <w:trHeight w:val="262"/>
        </w:trPr>
        <w:tc>
          <w:tcPr>
            <w:tcW w:w="1802"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07.71.37.83.80</w:t>
            </w:r>
            <w:r>
              <w:rPr>
                <w:rFonts w:ascii="Arial" w:eastAsia="Arial" w:hAnsi="Arial" w:cs="Arial"/>
              </w:rPr>
              <w:t xml:space="preserve"> </w:t>
            </w:r>
          </w:p>
        </w:tc>
      </w:tr>
    </w:tbl>
    <w:p w:rsidR="00746EDF" w:rsidRDefault="00CE0E83">
      <w:pPr>
        <w:pStyle w:val="Titre2"/>
        <w:tabs>
          <w:tab w:val="center" w:pos="5201"/>
        </w:tabs>
        <w:ind w:left="0" w:right="0" w:firstLine="0"/>
      </w:pPr>
      <w:r>
        <w:rPr>
          <w:i w:val="0"/>
        </w:rPr>
        <w:t xml:space="preserve"> </w:t>
      </w:r>
      <w:r>
        <w:rPr>
          <w:i w:val="0"/>
        </w:rPr>
        <w:tab/>
      </w:r>
      <w:r>
        <w:t xml:space="preserve">En son absence </w:t>
      </w:r>
      <w:r>
        <w:rPr>
          <w:i w:val="0"/>
        </w:rPr>
        <w:t xml:space="preserve"> </w:t>
      </w:r>
    </w:p>
    <w:p w:rsidR="00746EDF" w:rsidRDefault="00CE0E83">
      <w:pPr>
        <w:spacing w:after="97"/>
        <w:ind w:left="17"/>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p>
    <w:tbl>
      <w:tblPr>
        <w:tblStyle w:val="TableGrid"/>
        <w:tblpPr w:vertAnchor="text" w:tblpX="5864" w:tblpY="-9"/>
        <w:tblOverlap w:val="never"/>
        <w:tblW w:w="5204" w:type="dxa"/>
        <w:tblInd w:w="0" w:type="dxa"/>
        <w:tblCellMar>
          <w:top w:w="7" w:type="dxa"/>
          <w:left w:w="106" w:type="dxa"/>
          <w:right w:w="115" w:type="dxa"/>
        </w:tblCellMar>
        <w:tblLook w:val="04A0" w:firstRow="1" w:lastRow="0" w:firstColumn="1" w:lastColumn="0" w:noHBand="0" w:noVBand="1"/>
      </w:tblPr>
      <w:tblGrid>
        <w:gridCol w:w="5204"/>
      </w:tblGrid>
      <w:tr w:rsidR="00746EDF">
        <w:trPr>
          <w:trHeight w:val="264"/>
        </w:trPr>
        <w:tc>
          <w:tcPr>
            <w:tcW w:w="5204"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ce.crise@ac.nancy-metz.fr</w:t>
            </w:r>
            <w:r>
              <w:rPr>
                <w:rFonts w:ascii="Arial" w:eastAsia="Arial" w:hAnsi="Arial" w:cs="Arial"/>
              </w:rPr>
              <w:t xml:space="preserve"> </w:t>
            </w:r>
          </w:p>
        </w:tc>
      </w:tr>
    </w:tbl>
    <w:p w:rsidR="00746EDF" w:rsidRDefault="00CE0E83">
      <w:pPr>
        <w:tabs>
          <w:tab w:val="center" w:pos="4724"/>
        </w:tabs>
        <w:spacing w:after="4" w:line="271" w:lineRule="auto"/>
      </w:pPr>
      <w:r>
        <w:rPr>
          <w:rFonts w:ascii="Arial" w:eastAsia="Arial" w:hAnsi="Arial" w:cs="Arial"/>
        </w:rPr>
        <w:t xml:space="preserve"> </w:t>
      </w:r>
      <w:r>
        <w:rPr>
          <w:rFonts w:ascii="Arial" w:eastAsia="Arial" w:hAnsi="Arial" w:cs="Arial"/>
        </w:rPr>
        <w:tab/>
        <w:t>E-mail</w:t>
      </w:r>
      <w:r>
        <w:rPr>
          <w:rFonts w:ascii="Arial" w:eastAsia="Arial" w:hAnsi="Arial" w:cs="Arial"/>
          <w:i/>
        </w:rPr>
        <w:t xml:space="preserve"> </w:t>
      </w:r>
      <w:r>
        <w:rPr>
          <w:rFonts w:ascii="Arial" w:eastAsia="Arial" w:hAnsi="Arial" w:cs="Arial"/>
        </w:rPr>
        <w:t xml:space="preserve"> </w:t>
      </w:r>
    </w:p>
    <w:p w:rsidR="00746EDF" w:rsidRDefault="00CE0E83">
      <w:pPr>
        <w:spacing w:after="16"/>
        <w:ind w:left="68"/>
        <w:jc w:val="center"/>
      </w:pPr>
      <w:r>
        <w:t xml:space="preserve"> </w:t>
      </w:r>
    </w:p>
    <w:p w:rsidR="00746EDF" w:rsidRDefault="00CE0E83">
      <w:pPr>
        <w:spacing w:after="19"/>
        <w:ind w:left="68"/>
        <w:jc w:val="center"/>
      </w:pPr>
      <w:r>
        <w:t xml:space="preserve"> </w:t>
      </w:r>
    </w:p>
    <w:p w:rsidR="00746EDF" w:rsidRDefault="00CE0E83">
      <w:pPr>
        <w:spacing w:after="19"/>
        <w:ind w:left="68"/>
        <w:jc w:val="center"/>
      </w:pPr>
      <w:r>
        <w:t xml:space="preserve"> </w:t>
      </w:r>
    </w:p>
    <w:p w:rsidR="00746EDF" w:rsidRDefault="00CE0E83">
      <w:pPr>
        <w:spacing w:after="16"/>
        <w:ind w:left="68"/>
        <w:jc w:val="center"/>
      </w:pPr>
      <w:r>
        <w:t xml:space="preserve"> </w:t>
      </w:r>
    </w:p>
    <w:p w:rsidR="00746EDF" w:rsidRDefault="00CE0E83">
      <w:pPr>
        <w:spacing w:after="19"/>
        <w:ind w:left="68"/>
        <w:jc w:val="center"/>
      </w:pPr>
      <w:r>
        <w:t xml:space="preserve"> </w:t>
      </w:r>
    </w:p>
    <w:p w:rsidR="00746EDF" w:rsidRDefault="00CE0E83">
      <w:pPr>
        <w:spacing w:after="19"/>
        <w:ind w:left="68"/>
        <w:jc w:val="center"/>
      </w:pPr>
      <w:r>
        <w:t xml:space="preserve"> </w:t>
      </w:r>
    </w:p>
    <w:p w:rsidR="00746EDF" w:rsidRDefault="00CE0E83">
      <w:pPr>
        <w:spacing w:after="17"/>
        <w:ind w:left="68"/>
        <w:jc w:val="center"/>
      </w:pPr>
      <w:r>
        <w:t xml:space="preserve"> </w:t>
      </w:r>
    </w:p>
    <w:p w:rsidR="00746EDF" w:rsidRDefault="00CE0E83">
      <w:pPr>
        <w:spacing w:after="19"/>
        <w:ind w:left="68"/>
        <w:jc w:val="center"/>
      </w:pPr>
      <w:r>
        <w:t xml:space="preserve"> </w:t>
      </w:r>
    </w:p>
    <w:p w:rsidR="00746EDF" w:rsidRDefault="00CE0E83">
      <w:pPr>
        <w:spacing w:after="19"/>
        <w:ind w:left="68"/>
        <w:jc w:val="center"/>
      </w:pPr>
      <w:r>
        <w:t xml:space="preserve"> </w:t>
      </w:r>
    </w:p>
    <w:p w:rsidR="00746EDF" w:rsidRDefault="00CE0E83">
      <w:pPr>
        <w:spacing w:after="16"/>
        <w:ind w:left="68"/>
        <w:jc w:val="center"/>
      </w:pPr>
      <w:r>
        <w:t xml:space="preserve"> </w:t>
      </w:r>
    </w:p>
    <w:p w:rsidR="00746EDF" w:rsidRDefault="00CE0E83">
      <w:pPr>
        <w:spacing w:after="0"/>
        <w:ind w:left="68"/>
        <w:jc w:val="center"/>
      </w:pPr>
      <w:r>
        <w:t xml:space="preserve"> </w:t>
      </w:r>
    </w:p>
    <w:p w:rsidR="00746EDF" w:rsidRDefault="00CE0E83">
      <w:pPr>
        <w:pStyle w:val="Titre1"/>
        <w:tabs>
          <w:tab w:val="center" w:pos="1345"/>
        </w:tabs>
        <w:ind w:left="0" w:firstLine="0"/>
      </w:pPr>
      <w:r>
        <w:rPr>
          <w:u w:val="none"/>
        </w:rPr>
        <w:lastRenderedPageBreak/>
        <w:t>3.</w:t>
      </w:r>
      <w:r>
        <w:rPr>
          <w:u w:val="none"/>
        </w:rPr>
        <w:tab/>
      </w:r>
      <w:r>
        <w:t>Plans de l’école</w:t>
      </w:r>
      <w:r>
        <w:rPr>
          <w:u w:val="none"/>
        </w:rPr>
        <w:t xml:space="preserve"> </w:t>
      </w:r>
    </w:p>
    <w:p w:rsidR="00746EDF" w:rsidRDefault="00CE0E83">
      <w:pPr>
        <w:spacing w:after="19"/>
        <w:ind w:left="17"/>
      </w:pPr>
      <w:r>
        <w:rPr>
          <w:rFonts w:ascii="Arial" w:eastAsia="Arial" w:hAnsi="Arial" w:cs="Arial"/>
        </w:rPr>
        <w:t xml:space="preserve"> </w:t>
      </w:r>
    </w:p>
    <w:p w:rsidR="00746EDF" w:rsidRDefault="00CE0E83">
      <w:pPr>
        <w:spacing w:after="4" w:line="271" w:lineRule="auto"/>
        <w:ind w:left="27" w:right="5604" w:hanging="10"/>
      </w:pPr>
      <w:r>
        <w:rPr>
          <w:rFonts w:ascii="Arial" w:eastAsia="Arial" w:hAnsi="Arial" w:cs="Arial"/>
        </w:rPr>
        <w:t xml:space="preserve">Plan de masse  </w:t>
      </w:r>
    </w:p>
    <w:tbl>
      <w:tblPr>
        <w:tblStyle w:val="TableGrid"/>
        <w:tblW w:w="15414" w:type="dxa"/>
        <w:tblInd w:w="-91" w:type="dxa"/>
        <w:tblCellMar>
          <w:top w:w="9" w:type="dxa"/>
          <w:left w:w="108" w:type="dxa"/>
          <w:right w:w="115" w:type="dxa"/>
        </w:tblCellMar>
        <w:tblLook w:val="04A0" w:firstRow="1" w:lastRow="0" w:firstColumn="1" w:lastColumn="0" w:noHBand="0" w:noVBand="1"/>
      </w:tblPr>
      <w:tblGrid>
        <w:gridCol w:w="15414"/>
      </w:tblGrid>
      <w:tr w:rsidR="00746EDF" w:rsidTr="00401E1A">
        <w:trPr>
          <w:trHeight w:val="8661"/>
        </w:trPr>
        <w:tc>
          <w:tcPr>
            <w:tcW w:w="15414" w:type="dxa"/>
            <w:tcBorders>
              <w:top w:val="single" w:sz="4" w:space="0" w:color="000000"/>
              <w:left w:val="single" w:sz="4" w:space="0" w:color="000000"/>
              <w:bottom w:val="single" w:sz="4" w:space="0" w:color="000000"/>
              <w:right w:val="single" w:sz="4" w:space="0" w:color="000000"/>
            </w:tcBorders>
          </w:tcPr>
          <w:p w:rsidR="00746EDF" w:rsidRDefault="00746EDF"/>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401E1A" w:rsidRDefault="00CE0E83" w:rsidP="00401E1A">
            <w:r>
              <w:rPr>
                <w:rFonts w:ascii="Arial" w:eastAsia="Arial" w:hAnsi="Arial" w:cs="Arial"/>
              </w:rPr>
              <w:t xml:space="preserve"> </w:t>
            </w:r>
          </w:p>
          <w:p w:rsidR="00746EDF" w:rsidRDefault="00746EDF" w:rsidP="00401E1A"/>
        </w:tc>
      </w:tr>
      <w:tr w:rsidR="00401E1A" w:rsidTr="00401E1A">
        <w:trPr>
          <w:trHeight w:val="8661"/>
        </w:trPr>
        <w:tc>
          <w:tcPr>
            <w:tcW w:w="15414" w:type="dxa"/>
            <w:tcBorders>
              <w:top w:val="single" w:sz="4" w:space="0" w:color="000000"/>
              <w:left w:val="single" w:sz="4" w:space="0" w:color="000000"/>
              <w:bottom w:val="single" w:sz="4" w:space="0" w:color="000000"/>
              <w:right w:val="single" w:sz="4" w:space="0" w:color="000000"/>
            </w:tcBorders>
          </w:tcPr>
          <w:p w:rsidR="00401E1A" w:rsidRDefault="00401E1A">
            <w:pPr>
              <w:rPr>
                <w:rFonts w:ascii="Arial" w:eastAsia="Arial" w:hAnsi="Arial" w:cs="Arial"/>
                <w:noProof/>
              </w:rPr>
            </w:pPr>
          </w:p>
        </w:tc>
      </w:tr>
    </w:tbl>
    <w:p w:rsidR="00401E1A" w:rsidRDefault="00CE0E83" w:rsidP="00CE0E83">
      <w:pPr>
        <w:spacing w:after="0"/>
        <w:ind w:left="17"/>
        <w:rPr>
          <w:rFonts w:ascii="Arial" w:eastAsia="Arial" w:hAnsi="Arial" w:cs="Arial"/>
        </w:rPr>
      </w:pPr>
      <w:r>
        <w:rPr>
          <w:rFonts w:ascii="Arial" w:eastAsia="Arial" w:hAnsi="Arial" w:cs="Arial"/>
        </w:rPr>
        <w:t xml:space="preserve"> </w:t>
      </w:r>
    </w:p>
    <w:p w:rsidR="00401E1A" w:rsidRDefault="00401E1A" w:rsidP="00CE0E83">
      <w:pPr>
        <w:spacing w:after="0"/>
        <w:ind w:left="17"/>
        <w:rPr>
          <w:rFonts w:ascii="Arial" w:eastAsia="Arial" w:hAnsi="Arial" w:cs="Arial"/>
        </w:rPr>
      </w:pPr>
    </w:p>
    <w:p w:rsidR="00401E1A" w:rsidRDefault="00401E1A" w:rsidP="00CE0E83">
      <w:pPr>
        <w:spacing w:after="0"/>
        <w:ind w:left="17"/>
        <w:rPr>
          <w:rFonts w:ascii="Arial" w:eastAsia="Arial" w:hAnsi="Arial" w:cs="Arial"/>
        </w:rPr>
      </w:pPr>
    </w:p>
    <w:p w:rsidR="00401E1A" w:rsidRDefault="00401E1A" w:rsidP="00CE0E83">
      <w:pPr>
        <w:spacing w:after="0"/>
        <w:ind w:left="17"/>
        <w:rPr>
          <w:rFonts w:ascii="Arial" w:eastAsia="Arial" w:hAnsi="Arial" w:cs="Arial"/>
        </w:rPr>
      </w:pPr>
    </w:p>
    <w:p w:rsidR="00401E1A" w:rsidRDefault="00401E1A" w:rsidP="00CE0E83">
      <w:pPr>
        <w:spacing w:after="0"/>
        <w:ind w:left="17"/>
        <w:rPr>
          <w:rFonts w:ascii="Arial" w:eastAsia="Arial" w:hAnsi="Arial" w:cs="Arial"/>
        </w:rPr>
      </w:pPr>
    </w:p>
    <w:p w:rsidR="00401E1A" w:rsidRDefault="00401E1A" w:rsidP="00CE0E83">
      <w:pPr>
        <w:spacing w:after="0"/>
        <w:ind w:left="17"/>
        <w:rPr>
          <w:rFonts w:ascii="Arial" w:eastAsia="Arial" w:hAnsi="Arial" w:cs="Arial"/>
        </w:rPr>
      </w:pPr>
    </w:p>
    <w:p w:rsidR="00746EDF" w:rsidRDefault="00CE0E83" w:rsidP="00CE0E83">
      <w:pPr>
        <w:spacing w:after="0"/>
        <w:ind w:left="17"/>
      </w:pPr>
      <w:r>
        <w:rPr>
          <w:rFonts w:ascii="Arial" w:eastAsia="Arial" w:hAnsi="Arial" w:cs="Arial"/>
        </w:rPr>
        <w:lastRenderedPageBreak/>
        <w:t xml:space="preserve">Photos des façades </w:t>
      </w:r>
    </w:p>
    <w:tbl>
      <w:tblPr>
        <w:tblStyle w:val="TableGrid"/>
        <w:tblW w:w="15129" w:type="dxa"/>
        <w:tblInd w:w="-91" w:type="dxa"/>
        <w:tblCellMar>
          <w:top w:w="11" w:type="dxa"/>
          <w:left w:w="108" w:type="dxa"/>
          <w:right w:w="115" w:type="dxa"/>
        </w:tblCellMar>
        <w:tblLook w:val="04A0" w:firstRow="1" w:lastRow="0" w:firstColumn="1" w:lastColumn="0" w:noHBand="0" w:noVBand="1"/>
      </w:tblPr>
      <w:tblGrid>
        <w:gridCol w:w="15129"/>
      </w:tblGrid>
      <w:tr w:rsidR="00746EDF">
        <w:trPr>
          <w:trHeight w:val="9880"/>
        </w:trPr>
        <w:tc>
          <w:tcPr>
            <w:tcW w:w="1512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t xml:space="preserve"> </w:t>
            </w:r>
          </w:p>
          <w:p w:rsidR="00746EDF" w:rsidRDefault="00CE0E83">
            <w:r>
              <w:rPr>
                <w:rFonts w:ascii="Arial" w:eastAsia="Arial" w:hAnsi="Arial" w:cs="Arial"/>
              </w:rPr>
              <w:lastRenderedPageBreak/>
              <w:t xml:space="preserve"> </w:t>
            </w:r>
          </w:p>
          <w:p w:rsidR="00746EDF" w:rsidRDefault="00CE0E83">
            <w:r>
              <w:rPr>
                <w:rFonts w:ascii="Arial" w:eastAsia="Arial" w:hAnsi="Arial" w:cs="Arial"/>
              </w:rPr>
              <w:t xml:space="preserve"> </w:t>
            </w:r>
          </w:p>
        </w:tc>
      </w:tr>
    </w:tbl>
    <w:p w:rsidR="00746EDF" w:rsidRDefault="00CE0E83">
      <w:pPr>
        <w:pStyle w:val="Titre1"/>
        <w:tabs>
          <w:tab w:val="center" w:pos="3160"/>
        </w:tabs>
        <w:ind w:left="0" w:firstLine="0"/>
      </w:pPr>
      <w:r>
        <w:rPr>
          <w:u w:val="none"/>
        </w:rPr>
        <w:lastRenderedPageBreak/>
        <w:t>4.</w:t>
      </w:r>
      <w:r>
        <w:rPr>
          <w:u w:val="none"/>
        </w:rPr>
        <w:tab/>
      </w:r>
      <w:r>
        <w:t>Risques majeurs auxquels est confronté l’école</w:t>
      </w:r>
      <w:r>
        <w:rPr>
          <w:u w:val="none"/>
        </w:rPr>
        <w:t xml:space="preserve"> </w:t>
      </w:r>
    </w:p>
    <w:p w:rsidR="00746EDF" w:rsidRDefault="00CE0E83">
      <w:pPr>
        <w:spacing w:after="0"/>
        <w:ind w:left="17"/>
      </w:pPr>
      <w:r>
        <w:rPr>
          <w:rFonts w:ascii="Arial" w:eastAsia="Arial" w:hAnsi="Arial" w:cs="Arial"/>
        </w:rPr>
        <w:t xml:space="preserve"> </w:t>
      </w:r>
    </w:p>
    <w:tbl>
      <w:tblPr>
        <w:tblStyle w:val="TableGrid"/>
        <w:tblW w:w="7225" w:type="dxa"/>
        <w:tblInd w:w="-91" w:type="dxa"/>
        <w:tblCellMar>
          <w:top w:w="9" w:type="dxa"/>
          <w:left w:w="108" w:type="dxa"/>
          <w:right w:w="92" w:type="dxa"/>
        </w:tblCellMar>
        <w:tblLook w:val="04A0" w:firstRow="1" w:lastRow="0" w:firstColumn="1" w:lastColumn="0" w:noHBand="0" w:noVBand="1"/>
      </w:tblPr>
      <w:tblGrid>
        <w:gridCol w:w="5809"/>
        <w:gridCol w:w="708"/>
        <w:gridCol w:w="708"/>
      </w:tblGrid>
      <w:tr w:rsidR="00746EDF">
        <w:trPr>
          <w:trHeight w:val="262"/>
        </w:trPr>
        <w:tc>
          <w:tcPr>
            <w:tcW w:w="5809" w:type="dxa"/>
            <w:tcBorders>
              <w:top w:val="nil"/>
              <w:left w:val="nil"/>
              <w:bottom w:val="single" w:sz="4" w:space="0" w:color="000000"/>
              <w:right w:val="single" w:sz="4" w:space="0" w:color="000000"/>
            </w:tcBorders>
          </w:tcPr>
          <w:p w:rsidR="00746EDF" w:rsidRDefault="00CE0E83">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72"/>
            </w:pPr>
            <w:r>
              <w:rPr>
                <w:rFonts w:ascii="Arial" w:eastAsia="Arial" w:hAnsi="Arial" w:cs="Arial"/>
              </w:rPr>
              <w:t xml:space="preserve">Oui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pPr>
            <w:r>
              <w:rPr>
                <w:rFonts w:ascii="Arial" w:eastAsia="Arial" w:hAnsi="Arial" w:cs="Arial"/>
              </w:rPr>
              <w:t xml:space="preserve">Non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Tempête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746EDF">
            <w:pPr>
              <w:ind w:right="20"/>
              <w:jc w:val="center"/>
            </w:pP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2"/>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Accident industriel – Transport de matières dangereuses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Avalanche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Engins de guerre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2"/>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Feu de forêt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Inondation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516"/>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pPr>
              <w:tabs>
                <w:tab w:val="center" w:pos="3909"/>
              </w:tabs>
            </w:pPr>
            <w:r>
              <w:rPr>
                <w:rFonts w:ascii="Arial" w:eastAsia="Arial" w:hAnsi="Arial" w:cs="Arial"/>
              </w:rPr>
              <w:t xml:space="preserve">Mouvement de terrain :  </w:t>
            </w:r>
            <w:r>
              <w:rPr>
                <w:rFonts w:ascii="Arial" w:eastAsia="Arial" w:hAnsi="Arial" w:cs="Arial"/>
              </w:rPr>
              <w:tab/>
              <w:t xml:space="preserve">Glissement de terrain, </w:t>
            </w:r>
          </w:p>
          <w:p w:rsidR="00746EDF" w:rsidRDefault="00CE0E83">
            <w:pPr>
              <w:tabs>
                <w:tab w:val="center" w:pos="708"/>
                <w:tab w:val="center" w:pos="1416"/>
                <w:tab w:val="center" w:pos="2124"/>
                <w:tab w:val="center" w:pos="3799"/>
              </w:tabs>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Affaissement minier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2"/>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Nucléaire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Séisme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r w:rsidR="00746EDF">
        <w:trPr>
          <w:trHeight w:val="264"/>
        </w:trPr>
        <w:tc>
          <w:tcPr>
            <w:tcW w:w="5809"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Rupture de barrage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38"/>
              <w:jc w:val="center"/>
            </w:pPr>
            <w:r>
              <w:rPr>
                <w:rFonts w:ascii="Arial" w:eastAsia="Arial" w:hAnsi="Arial" w:cs="Arial"/>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46EDF" w:rsidRDefault="00CE0E83">
            <w:pPr>
              <w:ind w:left="43"/>
              <w:jc w:val="center"/>
            </w:pPr>
            <w:r>
              <w:rPr>
                <w:rFonts w:ascii="Arial" w:eastAsia="Arial" w:hAnsi="Arial" w:cs="Arial"/>
              </w:rPr>
              <w:t xml:space="preserve"> </w:t>
            </w:r>
          </w:p>
        </w:tc>
      </w:tr>
    </w:tbl>
    <w:p w:rsidR="00746EDF" w:rsidRDefault="00CE0E83">
      <w:pPr>
        <w:spacing w:after="16"/>
        <w:ind w:left="17"/>
      </w:pPr>
      <w:r>
        <w:rPr>
          <w:rFonts w:ascii="Arial" w:eastAsia="Arial" w:hAnsi="Arial" w:cs="Arial"/>
        </w:rPr>
        <w:t xml:space="preserve"> </w:t>
      </w:r>
    </w:p>
    <w:p w:rsidR="00746EDF" w:rsidRDefault="00CE0E83">
      <w:pPr>
        <w:spacing w:after="68"/>
        <w:ind w:left="17"/>
      </w:pPr>
      <w:r>
        <w:rPr>
          <w:rFonts w:ascii="Arial" w:eastAsia="Arial" w:hAnsi="Arial" w:cs="Arial"/>
        </w:rPr>
        <w:t xml:space="preserve"> </w:t>
      </w:r>
    </w:p>
    <w:p w:rsidR="00746EDF" w:rsidRDefault="00CE0E83">
      <w:pPr>
        <w:pStyle w:val="Titre1"/>
        <w:ind w:left="12"/>
        <w:rPr>
          <w:u w:val="none"/>
        </w:rPr>
      </w:pPr>
      <w:r>
        <w:rPr>
          <w:u w:val="none"/>
        </w:rPr>
        <w:t xml:space="preserve">5. </w:t>
      </w:r>
      <w:r>
        <w:t>Moyens d’alerte en fonction du risque majeur</w:t>
      </w:r>
      <w:r>
        <w:rPr>
          <w:u w:val="none"/>
        </w:rPr>
        <w:t xml:space="preserve">  </w:t>
      </w:r>
    </w:p>
    <w:p w:rsidR="00401E1A" w:rsidRDefault="00401E1A" w:rsidP="00401E1A">
      <w:r>
        <w:tab/>
      </w:r>
      <w:r>
        <w:tab/>
      </w:r>
      <w:r>
        <w:tab/>
      </w:r>
      <w:r>
        <w:tab/>
        <w:t xml:space="preserve">                   Nature de l’alarme                   Code retenu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567"/>
        <w:gridCol w:w="2835"/>
      </w:tblGrid>
      <w:tr w:rsidR="00401E1A" w:rsidTr="00401E1A">
        <w:tc>
          <w:tcPr>
            <w:tcW w:w="3794" w:type="dxa"/>
            <w:tcBorders>
              <w:right w:val="single" w:sz="4" w:space="0" w:color="auto"/>
            </w:tcBorders>
          </w:tcPr>
          <w:p w:rsidR="00401E1A" w:rsidRDefault="00401E1A" w:rsidP="00401E1A">
            <w:pPr>
              <w:spacing w:after="142" w:line="271" w:lineRule="auto"/>
              <w:ind w:left="27" w:right="1627" w:hanging="10"/>
            </w:pPr>
            <w:r>
              <w:rPr>
                <w:rFonts w:ascii="Arial" w:eastAsia="Arial" w:hAnsi="Arial" w:cs="Arial"/>
              </w:rPr>
              <w:t xml:space="preserve">Rupture de barrage </w:t>
            </w:r>
          </w:p>
        </w:tc>
        <w:tc>
          <w:tcPr>
            <w:tcW w:w="1984" w:type="dxa"/>
            <w:tcBorders>
              <w:top w:val="single" w:sz="4" w:space="0" w:color="auto"/>
              <w:left w:val="single" w:sz="4" w:space="0" w:color="auto"/>
              <w:bottom w:val="single" w:sz="4" w:space="0" w:color="auto"/>
              <w:right w:val="single" w:sz="4" w:space="0" w:color="auto"/>
            </w:tcBorders>
          </w:tcPr>
          <w:p w:rsidR="00401E1A" w:rsidRDefault="00401E1A" w:rsidP="00401E1A"/>
        </w:tc>
        <w:tc>
          <w:tcPr>
            <w:tcW w:w="567" w:type="dxa"/>
            <w:tcBorders>
              <w:left w:val="single" w:sz="4" w:space="0" w:color="auto"/>
              <w:right w:val="single" w:sz="4" w:space="0" w:color="auto"/>
            </w:tcBorders>
          </w:tcPr>
          <w:p w:rsidR="00401E1A" w:rsidRDefault="00401E1A" w:rsidP="00401E1A"/>
        </w:tc>
        <w:tc>
          <w:tcPr>
            <w:tcW w:w="2835" w:type="dxa"/>
            <w:tcBorders>
              <w:top w:val="single" w:sz="4" w:space="0" w:color="auto"/>
              <w:left w:val="single" w:sz="4" w:space="0" w:color="auto"/>
              <w:bottom w:val="single" w:sz="4" w:space="0" w:color="auto"/>
              <w:right w:val="single" w:sz="4" w:space="0" w:color="auto"/>
            </w:tcBorders>
          </w:tcPr>
          <w:p w:rsidR="00401E1A" w:rsidRDefault="00401E1A" w:rsidP="00401E1A"/>
        </w:tc>
      </w:tr>
      <w:tr w:rsidR="00401E1A" w:rsidRPr="00B91197" w:rsidTr="00401E1A">
        <w:tc>
          <w:tcPr>
            <w:tcW w:w="3794" w:type="dxa"/>
          </w:tcPr>
          <w:p w:rsidR="00401E1A" w:rsidRPr="00B91197" w:rsidRDefault="00401E1A" w:rsidP="00401E1A">
            <w:pPr>
              <w:rPr>
                <w:sz w:val="6"/>
              </w:rPr>
            </w:pPr>
          </w:p>
        </w:tc>
        <w:tc>
          <w:tcPr>
            <w:tcW w:w="1984" w:type="dxa"/>
            <w:tcBorders>
              <w:top w:val="single" w:sz="4" w:space="0" w:color="auto"/>
              <w:bottom w:val="single" w:sz="4" w:space="0" w:color="auto"/>
            </w:tcBorders>
          </w:tcPr>
          <w:p w:rsidR="00401E1A" w:rsidRPr="00B91197" w:rsidRDefault="00401E1A" w:rsidP="00401E1A">
            <w:pPr>
              <w:rPr>
                <w:sz w:val="6"/>
              </w:rPr>
            </w:pPr>
          </w:p>
        </w:tc>
        <w:tc>
          <w:tcPr>
            <w:tcW w:w="567" w:type="dxa"/>
          </w:tcPr>
          <w:p w:rsidR="00401E1A" w:rsidRPr="00B91197" w:rsidRDefault="00401E1A" w:rsidP="00401E1A">
            <w:pPr>
              <w:rPr>
                <w:sz w:val="6"/>
              </w:rPr>
            </w:pPr>
          </w:p>
        </w:tc>
        <w:tc>
          <w:tcPr>
            <w:tcW w:w="2835" w:type="dxa"/>
            <w:tcBorders>
              <w:top w:val="single" w:sz="4" w:space="0" w:color="auto"/>
              <w:bottom w:val="single" w:sz="4" w:space="0" w:color="auto"/>
            </w:tcBorders>
          </w:tcPr>
          <w:p w:rsidR="00401E1A" w:rsidRPr="00B91197" w:rsidRDefault="00401E1A" w:rsidP="00401E1A">
            <w:pPr>
              <w:rPr>
                <w:sz w:val="6"/>
              </w:rPr>
            </w:pPr>
          </w:p>
        </w:tc>
      </w:tr>
      <w:tr w:rsidR="00401E1A" w:rsidTr="00401E1A">
        <w:tc>
          <w:tcPr>
            <w:tcW w:w="3794" w:type="dxa"/>
            <w:tcBorders>
              <w:right w:val="single" w:sz="4" w:space="0" w:color="auto"/>
            </w:tcBorders>
          </w:tcPr>
          <w:p w:rsidR="00401E1A" w:rsidRDefault="00401E1A" w:rsidP="00401E1A">
            <w:r>
              <w:rPr>
                <w:rFonts w:ascii="Arial" w:eastAsia="Arial" w:hAnsi="Arial" w:cs="Arial"/>
              </w:rPr>
              <w:t xml:space="preserve">Tempête  </w:t>
            </w:r>
          </w:p>
        </w:tc>
        <w:tc>
          <w:tcPr>
            <w:tcW w:w="1984" w:type="dxa"/>
            <w:tcBorders>
              <w:top w:val="single" w:sz="4" w:space="0" w:color="auto"/>
              <w:left w:val="single" w:sz="4" w:space="0" w:color="auto"/>
              <w:bottom w:val="single" w:sz="4" w:space="0" w:color="auto"/>
              <w:right w:val="single" w:sz="4" w:space="0" w:color="auto"/>
            </w:tcBorders>
          </w:tcPr>
          <w:p w:rsidR="00401E1A" w:rsidRDefault="00401E1A" w:rsidP="00401E1A"/>
        </w:tc>
        <w:tc>
          <w:tcPr>
            <w:tcW w:w="567" w:type="dxa"/>
            <w:tcBorders>
              <w:left w:val="single" w:sz="4" w:space="0" w:color="auto"/>
              <w:right w:val="single" w:sz="4" w:space="0" w:color="auto"/>
            </w:tcBorders>
          </w:tcPr>
          <w:p w:rsidR="00401E1A" w:rsidRDefault="00401E1A" w:rsidP="00401E1A"/>
        </w:tc>
        <w:tc>
          <w:tcPr>
            <w:tcW w:w="2835" w:type="dxa"/>
            <w:tcBorders>
              <w:top w:val="single" w:sz="4" w:space="0" w:color="auto"/>
              <w:left w:val="single" w:sz="4" w:space="0" w:color="auto"/>
              <w:bottom w:val="single" w:sz="4" w:space="0" w:color="auto"/>
              <w:right w:val="single" w:sz="4" w:space="0" w:color="auto"/>
            </w:tcBorders>
          </w:tcPr>
          <w:p w:rsidR="00401E1A" w:rsidRDefault="00401E1A" w:rsidP="00401E1A"/>
        </w:tc>
      </w:tr>
    </w:tbl>
    <w:p w:rsidR="00401E1A" w:rsidRPr="00B91197" w:rsidRDefault="00401E1A" w:rsidP="00401E1A">
      <w:pPr>
        <w:rPr>
          <w:sz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418"/>
        <w:gridCol w:w="567"/>
        <w:gridCol w:w="1417"/>
        <w:gridCol w:w="1134"/>
        <w:gridCol w:w="2552"/>
        <w:gridCol w:w="425"/>
        <w:gridCol w:w="2552"/>
      </w:tblGrid>
      <w:tr w:rsidR="00401E1A" w:rsidTr="00B91197">
        <w:tc>
          <w:tcPr>
            <w:tcW w:w="2943" w:type="dxa"/>
          </w:tcPr>
          <w:p w:rsidR="00401E1A" w:rsidRDefault="00401E1A" w:rsidP="00401E1A"/>
        </w:tc>
        <w:tc>
          <w:tcPr>
            <w:tcW w:w="3402" w:type="dxa"/>
            <w:gridSpan w:val="3"/>
          </w:tcPr>
          <w:p w:rsidR="00401E1A" w:rsidRDefault="00401E1A" w:rsidP="00401E1A">
            <w:pPr>
              <w:jc w:val="center"/>
            </w:pPr>
            <w:r>
              <w:rPr>
                <w:rFonts w:ascii="Arial" w:eastAsia="Arial" w:hAnsi="Arial" w:cs="Arial"/>
              </w:rPr>
              <w:t>Signal identique à la tempête</w:t>
            </w:r>
          </w:p>
        </w:tc>
        <w:tc>
          <w:tcPr>
            <w:tcW w:w="1134" w:type="dxa"/>
          </w:tcPr>
          <w:p w:rsidR="00401E1A" w:rsidRDefault="00401E1A" w:rsidP="00401E1A"/>
        </w:tc>
        <w:tc>
          <w:tcPr>
            <w:tcW w:w="2552" w:type="dxa"/>
          </w:tcPr>
          <w:p w:rsidR="00401E1A" w:rsidRDefault="00401E1A" w:rsidP="00401E1A">
            <w:r>
              <w:rPr>
                <w:rFonts w:ascii="Arial" w:eastAsia="Arial" w:hAnsi="Arial" w:cs="Arial"/>
              </w:rPr>
              <w:t>Nature de l’alarme</w:t>
            </w:r>
          </w:p>
        </w:tc>
        <w:tc>
          <w:tcPr>
            <w:tcW w:w="425" w:type="dxa"/>
          </w:tcPr>
          <w:p w:rsidR="00401E1A" w:rsidRDefault="00401E1A" w:rsidP="00401E1A"/>
        </w:tc>
        <w:tc>
          <w:tcPr>
            <w:tcW w:w="2552" w:type="dxa"/>
          </w:tcPr>
          <w:p w:rsidR="00401E1A" w:rsidRDefault="00401E1A" w:rsidP="00401E1A">
            <w:r>
              <w:t>Code retenu</w:t>
            </w:r>
          </w:p>
        </w:tc>
      </w:tr>
      <w:tr w:rsidR="00401E1A" w:rsidTr="00B91197">
        <w:tc>
          <w:tcPr>
            <w:tcW w:w="2943" w:type="dxa"/>
          </w:tcPr>
          <w:p w:rsidR="00401E1A" w:rsidRDefault="00401E1A" w:rsidP="00401E1A"/>
        </w:tc>
        <w:tc>
          <w:tcPr>
            <w:tcW w:w="1418" w:type="dxa"/>
            <w:tcBorders>
              <w:bottom w:val="single" w:sz="4" w:space="0" w:color="auto"/>
            </w:tcBorders>
          </w:tcPr>
          <w:p w:rsidR="00401E1A" w:rsidRDefault="00401E1A" w:rsidP="00401E1A">
            <w:pPr>
              <w:jc w:val="center"/>
            </w:pPr>
            <w:r>
              <w:t>OUI</w:t>
            </w:r>
          </w:p>
        </w:tc>
        <w:tc>
          <w:tcPr>
            <w:tcW w:w="567" w:type="dxa"/>
          </w:tcPr>
          <w:p w:rsidR="00401E1A" w:rsidRDefault="00401E1A" w:rsidP="00401E1A">
            <w:pPr>
              <w:jc w:val="center"/>
            </w:pPr>
          </w:p>
        </w:tc>
        <w:tc>
          <w:tcPr>
            <w:tcW w:w="1417" w:type="dxa"/>
            <w:tcBorders>
              <w:bottom w:val="single" w:sz="4" w:space="0" w:color="auto"/>
            </w:tcBorders>
          </w:tcPr>
          <w:p w:rsidR="00401E1A" w:rsidRDefault="00401E1A" w:rsidP="00401E1A">
            <w:pPr>
              <w:jc w:val="center"/>
            </w:pPr>
            <w:r>
              <w:t>NON</w:t>
            </w:r>
          </w:p>
        </w:tc>
        <w:tc>
          <w:tcPr>
            <w:tcW w:w="1134" w:type="dxa"/>
          </w:tcPr>
          <w:p w:rsidR="00401E1A" w:rsidRDefault="00401E1A" w:rsidP="00401E1A"/>
        </w:tc>
        <w:tc>
          <w:tcPr>
            <w:tcW w:w="2552" w:type="dxa"/>
            <w:tcBorders>
              <w:bottom w:val="single" w:sz="4" w:space="0" w:color="auto"/>
            </w:tcBorders>
          </w:tcPr>
          <w:p w:rsidR="00401E1A" w:rsidRDefault="00401E1A" w:rsidP="00401E1A"/>
        </w:tc>
        <w:tc>
          <w:tcPr>
            <w:tcW w:w="425" w:type="dxa"/>
          </w:tcPr>
          <w:p w:rsidR="00401E1A" w:rsidRDefault="00401E1A" w:rsidP="00401E1A"/>
        </w:tc>
        <w:tc>
          <w:tcPr>
            <w:tcW w:w="2552" w:type="dxa"/>
            <w:tcBorders>
              <w:bottom w:val="single" w:sz="4" w:space="0" w:color="auto"/>
            </w:tcBorders>
          </w:tcPr>
          <w:p w:rsidR="00401E1A" w:rsidRDefault="00401E1A" w:rsidP="00401E1A"/>
        </w:tc>
      </w:tr>
      <w:tr w:rsidR="00401E1A" w:rsidTr="00B91197">
        <w:tc>
          <w:tcPr>
            <w:tcW w:w="2943" w:type="dxa"/>
            <w:tcBorders>
              <w:right w:val="single" w:sz="4" w:space="0" w:color="auto"/>
            </w:tcBorders>
          </w:tcPr>
          <w:p w:rsidR="00401E1A" w:rsidRDefault="00401E1A" w:rsidP="00401E1A">
            <w:r>
              <w:rPr>
                <w:rFonts w:ascii="Arial" w:eastAsia="Arial" w:hAnsi="Arial" w:cs="Arial"/>
              </w:rPr>
              <w:t xml:space="preserve">Accident industriel – TMD     </w:t>
            </w:r>
          </w:p>
        </w:tc>
        <w:tc>
          <w:tcPr>
            <w:tcW w:w="1418" w:type="dxa"/>
            <w:tcBorders>
              <w:top w:val="single" w:sz="4" w:space="0" w:color="auto"/>
              <w:left w:val="single" w:sz="4" w:space="0" w:color="auto"/>
              <w:bottom w:val="single" w:sz="4" w:space="0" w:color="auto"/>
              <w:right w:val="single" w:sz="4" w:space="0" w:color="auto"/>
            </w:tcBorders>
          </w:tcPr>
          <w:p w:rsidR="00401E1A" w:rsidRDefault="00401E1A" w:rsidP="00B91197">
            <w:pPr>
              <w:jc w:val="center"/>
            </w:pPr>
          </w:p>
        </w:tc>
        <w:tc>
          <w:tcPr>
            <w:tcW w:w="567" w:type="dxa"/>
            <w:tcBorders>
              <w:left w:val="single" w:sz="4" w:space="0" w:color="auto"/>
              <w:right w:val="single" w:sz="4" w:space="0" w:color="auto"/>
            </w:tcBorders>
          </w:tcPr>
          <w:p w:rsidR="00401E1A" w:rsidRDefault="00401E1A" w:rsidP="00401E1A"/>
        </w:tc>
        <w:tc>
          <w:tcPr>
            <w:tcW w:w="1417" w:type="dxa"/>
            <w:tcBorders>
              <w:top w:val="single" w:sz="4" w:space="0" w:color="auto"/>
              <w:left w:val="single" w:sz="4" w:space="0" w:color="auto"/>
              <w:bottom w:val="single" w:sz="4" w:space="0" w:color="auto"/>
              <w:right w:val="single" w:sz="4" w:space="0" w:color="auto"/>
            </w:tcBorders>
          </w:tcPr>
          <w:p w:rsidR="00401E1A" w:rsidRDefault="00401E1A" w:rsidP="00401E1A"/>
        </w:tc>
        <w:tc>
          <w:tcPr>
            <w:tcW w:w="1134" w:type="dxa"/>
            <w:tcBorders>
              <w:left w:val="single" w:sz="4" w:space="0" w:color="auto"/>
              <w:right w:val="single" w:sz="4" w:space="0" w:color="auto"/>
            </w:tcBorders>
          </w:tcPr>
          <w:p w:rsidR="00401E1A" w:rsidRDefault="00401E1A" w:rsidP="00B91197">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401E1A" w:rsidRDefault="00401E1A" w:rsidP="00401E1A"/>
        </w:tc>
        <w:tc>
          <w:tcPr>
            <w:tcW w:w="425" w:type="dxa"/>
            <w:tcBorders>
              <w:left w:val="single" w:sz="4" w:space="0" w:color="auto"/>
              <w:right w:val="single" w:sz="4" w:space="0" w:color="auto"/>
            </w:tcBorders>
          </w:tcPr>
          <w:p w:rsidR="00401E1A" w:rsidRDefault="00401E1A" w:rsidP="00401E1A"/>
        </w:tc>
        <w:tc>
          <w:tcPr>
            <w:tcW w:w="2552" w:type="dxa"/>
            <w:tcBorders>
              <w:top w:val="single" w:sz="4" w:space="0" w:color="auto"/>
              <w:left w:val="single" w:sz="4" w:space="0" w:color="auto"/>
              <w:bottom w:val="single" w:sz="4" w:space="0" w:color="auto"/>
              <w:right w:val="single" w:sz="4" w:space="0" w:color="auto"/>
            </w:tcBorders>
          </w:tcPr>
          <w:p w:rsidR="00401E1A" w:rsidRDefault="00401E1A" w:rsidP="00401E1A"/>
        </w:tc>
      </w:tr>
      <w:tr w:rsidR="00401E1A" w:rsidRPr="00B91197" w:rsidTr="00B91197">
        <w:tc>
          <w:tcPr>
            <w:tcW w:w="2943" w:type="dxa"/>
          </w:tcPr>
          <w:p w:rsidR="00401E1A" w:rsidRPr="00B91197" w:rsidRDefault="00401E1A" w:rsidP="00401E1A">
            <w:pPr>
              <w:rPr>
                <w:sz w:val="6"/>
                <w:szCs w:val="6"/>
              </w:rPr>
            </w:pPr>
          </w:p>
        </w:tc>
        <w:tc>
          <w:tcPr>
            <w:tcW w:w="1418" w:type="dxa"/>
            <w:tcBorders>
              <w:top w:val="single" w:sz="4" w:space="0" w:color="auto"/>
              <w:bottom w:val="single" w:sz="4" w:space="0" w:color="auto"/>
            </w:tcBorders>
          </w:tcPr>
          <w:p w:rsidR="00401E1A" w:rsidRPr="00B91197" w:rsidRDefault="00401E1A" w:rsidP="00401E1A">
            <w:pPr>
              <w:rPr>
                <w:sz w:val="6"/>
                <w:szCs w:val="6"/>
              </w:rPr>
            </w:pPr>
          </w:p>
        </w:tc>
        <w:tc>
          <w:tcPr>
            <w:tcW w:w="567" w:type="dxa"/>
          </w:tcPr>
          <w:p w:rsidR="00401E1A" w:rsidRPr="00B91197" w:rsidRDefault="00401E1A" w:rsidP="00401E1A">
            <w:pPr>
              <w:rPr>
                <w:sz w:val="6"/>
                <w:szCs w:val="6"/>
              </w:rPr>
            </w:pPr>
          </w:p>
        </w:tc>
        <w:tc>
          <w:tcPr>
            <w:tcW w:w="1417" w:type="dxa"/>
            <w:tcBorders>
              <w:top w:val="single" w:sz="4" w:space="0" w:color="auto"/>
              <w:bottom w:val="single" w:sz="4" w:space="0" w:color="auto"/>
            </w:tcBorders>
          </w:tcPr>
          <w:p w:rsidR="00401E1A" w:rsidRPr="00B91197" w:rsidRDefault="00401E1A" w:rsidP="00401E1A">
            <w:pPr>
              <w:rPr>
                <w:sz w:val="6"/>
                <w:szCs w:val="6"/>
              </w:rPr>
            </w:pPr>
          </w:p>
        </w:tc>
        <w:tc>
          <w:tcPr>
            <w:tcW w:w="1134" w:type="dxa"/>
          </w:tcPr>
          <w:p w:rsidR="00401E1A" w:rsidRPr="00B91197" w:rsidRDefault="00401E1A" w:rsidP="00B91197">
            <w:pPr>
              <w:jc w:val="right"/>
              <w:rPr>
                <w:sz w:val="6"/>
                <w:szCs w:val="6"/>
              </w:rPr>
            </w:pPr>
          </w:p>
        </w:tc>
        <w:tc>
          <w:tcPr>
            <w:tcW w:w="2552" w:type="dxa"/>
            <w:tcBorders>
              <w:top w:val="single" w:sz="4" w:space="0" w:color="auto"/>
              <w:bottom w:val="single" w:sz="4" w:space="0" w:color="auto"/>
            </w:tcBorders>
          </w:tcPr>
          <w:p w:rsidR="00401E1A" w:rsidRPr="00B91197" w:rsidRDefault="00401E1A" w:rsidP="00401E1A">
            <w:pPr>
              <w:rPr>
                <w:sz w:val="6"/>
                <w:szCs w:val="6"/>
              </w:rPr>
            </w:pPr>
          </w:p>
        </w:tc>
        <w:tc>
          <w:tcPr>
            <w:tcW w:w="425" w:type="dxa"/>
          </w:tcPr>
          <w:p w:rsidR="00401E1A" w:rsidRPr="00B91197" w:rsidRDefault="00401E1A" w:rsidP="00401E1A">
            <w:pPr>
              <w:rPr>
                <w:sz w:val="6"/>
                <w:szCs w:val="6"/>
              </w:rPr>
            </w:pPr>
          </w:p>
        </w:tc>
        <w:tc>
          <w:tcPr>
            <w:tcW w:w="2552" w:type="dxa"/>
            <w:tcBorders>
              <w:top w:val="single" w:sz="4" w:space="0" w:color="auto"/>
              <w:bottom w:val="single" w:sz="4" w:space="0" w:color="auto"/>
            </w:tcBorders>
          </w:tcPr>
          <w:p w:rsidR="00401E1A" w:rsidRPr="00B91197" w:rsidRDefault="00401E1A"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 xml:space="preserve">Avalanche  </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B91197" w:rsidP="00B91197">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B91197">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Engin de guerre</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B91197" w:rsidP="00B91197">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B91197">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Feu de forêt</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B91197" w:rsidP="00B91197">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B91197">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Inondation</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B91197" w:rsidP="00B91197">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B91197">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Mouvement de terrain</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125C80" w:rsidP="00125C80">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125C80">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Nucléaire</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125C80" w:rsidP="00125C80">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r w:rsidR="00B91197" w:rsidRPr="00B91197" w:rsidTr="00B91197">
        <w:tc>
          <w:tcPr>
            <w:tcW w:w="2943" w:type="dxa"/>
          </w:tcPr>
          <w:p w:rsidR="00B91197" w:rsidRPr="00B91197" w:rsidRDefault="00B91197" w:rsidP="00401E1A">
            <w:pPr>
              <w:rPr>
                <w:sz w:val="6"/>
                <w:szCs w:val="6"/>
              </w:rPr>
            </w:pPr>
          </w:p>
        </w:tc>
        <w:tc>
          <w:tcPr>
            <w:tcW w:w="1418" w:type="dxa"/>
            <w:tcBorders>
              <w:top w:val="single" w:sz="4" w:space="0" w:color="auto"/>
              <w:bottom w:val="single" w:sz="4" w:space="0" w:color="auto"/>
            </w:tcBorders>
          </w:tcPr>
          <w:p w:rsidR="00B91197" w:rsidRPr="00B91197" w:rsidRDefault="00B91197" w:rsidP="00401E1A">
            <w:pPr>
              <w:rPr>
                <w:sz w:val="6"/>
                <w:szCs w:val="6"/>
              </w:rPr>
            </w:pPr>
          </w:p>
        </w:tc>
        <w:tc>
          <w:tcPr>
            <w:tcW w:w="567" w:type="dxa"/>
          </w:tcPr>
          <w:p w:rsidR="00B91197" w:rsidRPr="00B91197" w:rsidRDefault="00B91197" w:rsidP="00401E1A">
            <w:pPr>
              <w:rPr>
                <w:sz w:val="6"/>
                <w:szCs w:val="6"/>
              </w:rPr>
            </w:pPr>
          </w:p>
        </w:tc>
        <w:tc>
          <w:tcPr>
            <w:tcW w:w="1417" w:type="dxa"/>
            <w:tcBorders>
              <w:top w:val="single" w:sz="4" w:space="0" w:color="auto"/>
              <w:bottom w:val="single" w:sz="4" w:space="0" w:color="auto"/>
            </w:tcBorders>
          </w:tcPr>
          <w:p w:rsidR="00B91197" w:rsidRPr="00B91197" w:rsidRDefault="00B91197" w:rsidP="00401E1A">
            <w:pPr>
              <w:rPr>
                <w:sz w:val="6"/>
                <w:szCs w:val="6"/>
              </w:rPr>
            </w:pPr>
          </w:p>
        </w:tc>
        <w:tc>
          <w:tcPr>
            <w:tcW w:w="1134" w:type="dxa"/>
          </w:tcPr>
          <w:p w:rsidR="00B91197" w:rsidRPr="00B91197" w:rsidRDefault="00B91197" w:rsidP="00125C80">
            <w:pPr>
              <w:jc w:val="right"/>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c>
          <w:tcPr>
            <w:tcW w:w="425" w:type="dxa"/>
          </w:tcPr>
          <w:p w:rsidR="00B91197" w:rsidRPr="00B91197" w:rsidRDefault="00B91197" w:rsidP="00401E1A">
            <w:pPr>
              <w:rPr>
                <w:sz w:val="6"/>
                <w:szCs w:val="6"/>
              </w:rPr>
            </w:pPr>
          </w:p>
        </w:tc>
        <w:tc>
          <w:tcPr>
            <w:tcW w:w="2552" w:type="dxa"/>
            <w:tcBorders>
              <w:top w:val="single" w:sz="4" w:space="0" w:color="auto"/>
              <w:bottom w:val="single" w:sz="4" w:space="0" w:color="auto"/>
            </w:tcBorders>
          </w:tcPr>
          <w:p w:rsidR="00B91197" w:rsidRPr="00B91197" w:rsidRDefault="00B91197" w:rsidP="00401E1A">
            <w:pPr>
              <w:rPr>
                <w:sz w:val="6"/>
                <w:szCs w:val="6"/>
              </w:rPr>
            </w:pPr>
          </w:p>
        </w:tc>
      </w:tr>
      <w:tr w:rsidR="00B91197" w:rsidTr="00B91197">
        <w:tc>
          <w:tcPr>
            <w:tcW w:w="2943" w:type="dxa"/>
            <w:tcBorders>
              <w:right w:val="single" w:sz="4" w:space="0" w:color="auto"/>
            </w:tcBorders>
          </w:tcPr>
          <w:p w:rsidR="00B91197" w:rsidRDefault="00B91197" w:rsidP="00401E1A">
            <w:r>
              <w:rPr>
                <w:rFonts w:ascii="Arial" w:eastAsia="Arial" w:hAnsi="Arial" w:cs="Arial"/>
              </w:rPr>
              <w:t>Séisme</w:t>
            </w:r>
          </w:p>
        </w:tc>
        <w:tc>
          <w:tcPr>
            <w:tcW w:w="1418"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567" w:type="dxa"/>
            <w:tcBorders>
              <w:left w:val="single" w:sz="4" w:space="0" w:color="auto"/>
              <w:right w:val="single" w:sz="4" w:space="0" w:color="auto"/>
            </w:tcBorders>
          </w:tcPr>
          <w:p w:rsidR="00B91197" w:rsidRDefault="00B91197" w:rsidP="00401E1A"/>
        </w:tc>
        <w:tc>
          <w:tcPr>
            <w:tcW w:w="1417"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1134" w:type="dxa"/>
            <w:tcBorders>
              <w:left w:val="single" w:sz="4" w:space="0" w:color="auto"/>
              <w:right w:val="single" w:sz="4" w:space="0" w:color="auto"/>
            </w:tcBorders>
          </w:tcPr>
          <w:p w:rsidR="00B91197" w:rsidRDefault="00125C80" w:rsidP="00125C80">
            <w:pPr>
              <w:jc w:val="right"/>
            </w:pPr>
            <w:r>
              <w:t>Sinon :</w:t>
            </w:r>
          </w:p>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c>
          <w:tcPr>
            <w:tcW w:w="425" w:type="dxa"/>
            <w:tcBorders>
              <w:left w:val="single" w:sz="4" w:space="0" w:color="auto"/>
              <w:right w:val="single" w:sz="4" w:space="0" w:color="auto"/>
            </w:tcBorders>
          </w:tcPr>
          <w:p w:rsidR="00B91197" w:rsidRDefault="00B91197" w:rsidP="00401E1A"/>
        </w:tc>
        <w:tc>
          <w:tcPr>
            <w:tcW w:w="2552" w:type="dxa"/>
            <w:tcBorders>
              <w:top w:val="single" w:sz="4" w:space="0" w:color="auto"/>
              <w:left w:val="single" w:sz="4" w:space="0" w:color="auto"/>
              <w:bottom w:val="single" w:sz="4" w:space="0" w:color="auto"/>
              <w:right w:val="single" w:sz="4" w:space="0" w:color="auto"/>
            </w:tcBorders>
          </w:tcPr>
          <w:p w:rsidR="00B91197" w:rsidRDefault="00B91197" w:rsidP="00401E1A"/>
        </w:tc>
      </w:tr>
    </w:tbl>
    <w:p w:rsidR="00746EDF" w:rsidRDefault="00CE0E83">
      <w:pPr>
        <w:spacing w:after="95"/>
        <w:ind w:left="17"/>
      </w:pP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p>
    <w:p w:rsidR="00746EDF" w:rsidRDefault="00CE0E83">
      <w:pPr>
        <w:pStyle w:val="Titre1"/>
        <w:tabs>
          <w:tab w:val="center" w:pos="1345"/>
        </w:tabs>
        <w:ind w:left="0" w:firstLine="0"/>
      </w:pPr>
      <w:r>
        <w:rPr>
          <w:u w:val="none"/>
        </w:rPr>
        <w:lastRenderedPageBreak/>
        <w:t>6.</w:t>
      </w:r>
      <w:r>
        <w:rPr>
          <w:u w:val="none"/>
        </w:rPr>
        <w:tab/>
      </w:r>
      <w:r>
        <w:t>Plans de l’école</w:t>
      </w:r>
      <w:r>
        <w:rPr>
          <w:u w:val="none"/>
        </w:rPr>
        <w:t xml:space="preserve"> </w:t>
      </w:r>
    </w:p>
    <w:p w:rsidR="00746EDF" w:rsidRDefault="00CE0E83">
      <w:pPr>
        <w:spacing w:after="57"/>
        <w:ind w:left="17"/>
      </w:pPr>
      <w:r>
        <w:rPr>
          <w:rFonts w:ascii="Arial" w:eastAsia="Arial" w:hAnsi="Arial" w:cs="Arial"/>
        </w:rPr>
        <w:t xml:space="preserve"> </w:t>
      </w:r>
    </w:p>
    <w:p w:rsidR="00746EDF" w:rsidRDefault="00CE0E83">
      <w:pPr>
        <w:spacing w:after="4" w:line="271" w:lineRule="auto"/>
        <w:ind w:left="27" w:right="5604" w:hanging="10"/>
      </w:pPr>
      <w:r>
        <w:rPr>
          <w:rFonts w:ascii="Arial" w:eastAsia="Arial" w:hAnsi="Arial" w:cs="Arial"/>
        </w:rPr>
        <w:t xml:space="preserve">Plans des zones de mise à l’abri </w:t>
      </w:r>
    </w:p>
    <w:tbl>
      <w:tblPr>
        <w:tblStyle w:val="TableGrid"/>
        <w:tblW w:w="15409" w:type="dxa"/>
        <w:tblInd w:w="-96" w:type="dxa"/>
        <w:tblCellMar>
          <w:top w:w="28" w:type="dxa"/>
          <w:left w:w="113" w:type="dxa"/>
          <w:right w:w="115" w:type="dxa"/>
        </w:tblCellMar>
        <w:tblLook w:val="04A0" w:firstRow="1" w:lastRow="0" w:firstColumn="1" w:lastColumn="0" w:noHBand="0" w:noVBand="1"/>
      </w:tblPr>
      <w:tblGrid>
        <w:gridCol w:w="15409"/>
      </w:tblGrid>
      <w:tr w:rsidR="00746EDF" w:rsidTr="000861D9">
        <w:trPr>
          <w:trHeight w:val="8764"/>
        </w:trPr>
        <w:tc>
          <w:tcPr>
            <w:tcW w:w="15409" w:type="dxa"/>
            <w:tcBorders>
              <w:top w:val="single" w:sz="4" w:space="0" w:color="000000"/>
              <w:left w:val="single" w:sz="4" w:space="0" w:color="000000"/>
              <w:bottom w:val="single" w:sz="4" w:space="0" w:color="000000"/>
              <w:right w:val="single" w:sz="4" w:space="0" w:color="000000"/>
            </w:tcBorders>
          </w:tcPr>
          <w:p w:rsidR="00746EDF" w:rsidRDefault="00CE0E83">
            <w:pPr>
              <w:spacing w:after="19"/>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9"/>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746EDF" w:rsidP="000861D9">
            <w:pPr>
              <w:spacing w:after="17"/>
            </w:pPr>
          </w:p>
          <w:p w:rsidR="00746EDF" w:rsidRDefault="00CE0E83">
            <w:pPr>
              <w:spacing w:after="16"/>
            </w:pPr>
            <w:r>
              <w:rPr>
                <w:rFonts w:ascii="Arial" w:eastAsia="Arial" w:hAnsi="Arial" w:cs="Arial"/>
              </w:rPr>
              <w:t xml:space="preserve"> </w:t>
            </w:r>
          </w:p>
          <w:p w:rsidR="00746EDF" w:rsidRDefault="00CE0E83">
            <w:pPr>
              <w:spacing w:after="17"/>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9"/>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9"/>
            </w:pPr>
            <w:r>
              <w:rPr>
                <w:rFonts w:ascii="Arial" w:eastAsia="Arial" w:hAnsi="Arial" w:cs="Arial"/>
              </w:rPr>
              <w:t xml:space="preserve"> </w:t>
            </w:r>
          </w:p>
          <w:p w:rsidR="00746EDF" w:rsidRDefault="00CE0E83">
            <w:pPr>
              <w:spacing w:after="17"/>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9"/>
              <w:rPr>
                <w:rFonts w:ascii="Arial" w:eastAsia="Arial" w:hAnsi="Arial" w:cs="Arial"/>
              </w:rPr>
            </w:pPr>
            <w:r>
              <w:rPr>
                <w:rFonts w:ascii="Arial" w:eastAsia="Arial" w:hAnsi="Arial" w:cs="Arial"/>
              </w:rPr>
              <w:t xml:space="preserve"> </w:t>
            </w:r>
          </w:p>
          <w:p w:rsidR="000861D9" w:rsidRDefault="000861D9">
            <w:pPr>
              <w:spacing w:after="19"/>
              <w:rPr>
                <w:rFonts w:ascii="Arial" w:eastAsia="Arial" w:hAnsi="Arial" w:cs="Arial"/>
              </w:rPr>
            </w:pPr>
          </w:p>
          <w:p w:rsidR="000861D9" w:rsidRDefault="000861D9">
            <w:pPr>
              <w:spacing w:after="19"/>
            </w:pP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746EDF" w:rsidRDefault="00CE0E83">
            <w:pPr>
              <w:spacing w:after="16"/>
            </w:pPr>
            <w:r>
              <w:rPr>
                <w:rFonts w:ascii="Arial" w:eastAsia="Arial" w:hAnsi="Arial" w:cs="Arial"/>
              </w:rPr>
              <w:t xml:space="preserve"> </w:t>
            </w:r>
          </w:p>
          <w:p w:rsidR="000861D9" w:rsidRDefault="00CE0E83">
            <w:pPr>
              <w:rPr>
                <w:rFonts w:ascii="Arial" w:eastAsia="Arial" w:hAnsi="Arial" w:cs="Arial"/>
              </w:rPr>
            </w:pPr>
            <w:r>
              <w:rPr>
                <w:rFonts w:ascii="Arial" w:eastAsia="Arial" w:hAnsi="Arial" w:cs="Arial"/>
              </w:rPr>
              <w:t xml:space="preserve">        </w:t>
            </w:r>
          </w:p>
          <w:p w:rsidR="000861D9" w:rsidRDefault="000861D9">
            <w:pPr>
              <w:rPr>
                <w:rFonts w:ascii="Arial" w:eastAsia="Arial" w:hAnsi="Arial" w:cs="Arial"/>
              </w:rPr>
            </w:pPr>
          </w:p>
          <w:p w:rsidR="000861D9" w:rsidRDefault="000861D9">
            <w:pPr>
              <w:rPr>
                <w:rFonts w:ascii="Arial" w:eastAsia="Arial" w:hAnsi="Arial" w:cs="Arial"/>
              </w:rPr>
            </w:pPr>
          </w:p>
          <w:p w:rsidR="000861D9" w:rsidRDefault="000861D9">
            <w:pPr>
              <w:rPr>
                <w:rFonts w:ascii="Arial" w:eastAsia="Arial" w:hAnsi="Arial" w:cs="Arial"/>
              </w:rPr>
            </w:pPr>
          </w:p>
          <w:p w:rsidR="000861D9" w:rsidRDefault="000861D9">
            <w:pPr>
              <w:rPr>
                <w:rFonts w:ascii="Arial" w:eastAsia="Arial" w:hAnsi="Arial" w:cs="Arial"/>
              </w:rPr>
            </w:pPr>
          </w:p>
          <w:p w:rsidR="00746EDF" w:rsidRDefault="00CE0E83">
            <w:r>
              <w:rPr>
                <w:rFonts w:ascii="Arial" w:eastAsia="Arial" w:hAnsi="Arial" w:cs="Arial"/>
              </w:rPr>
              <w:t xml:space="preserve">                                                                                             </w:t>
            </w:r>
          </w:p>
        </w:tc>
      </w:tr>
    </w:tbl>
    <w:p w:rsidR="00746EDF" w:rsidRDefault="00CE0E83">
      <w:pPr>
        <w:pStyle w:val="Titre1"/>
        <w:tabs>
          <w:tab w:val="center" w:pos="1446"/>
        </w:tabs>
        <w:ind w:left="0" w:firstLine="0"/>
        <w:rPr>
          <w:u w:val="none"/>
        </w:rPr>
      </w:pPr>
      <w:r>
        <w:rPr>
          <w:u w:val="none"/>
        </w:rPr>
        <w:lastRenderedPageBreak/>
        <w:t>7.</w:t>
      </w:r>
      <w:r>
        <w:rPr>
          <w:u w:val="none"/>
        </w:rPr>
        <w:tab/>
      </w:r>
      <w:r>
        <w:t>Fréquences radio</w:t>
      </w:r>
      <w:r>
        <w:rPr>
          <w:u w:val="none"/>
        </w:rPr>
        <w:t xml:space="preserve"> </w:t>
      </w:r>
    </w:p>
    <w:p w:rsidR="00C37C51" w:rsidRDefault="00C37C51" w:rsidP="00C37C51"/>
    <w:tbl>
      <w:tblPr>
        <w:tblStyle w:val="Grilledutableau"/>
        <w:tblW w:w="12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976"/>
        <w:gridCol w:w="567"/>
        <w:gridCol w:w="2127"/>
        <w:gridCol w:w="567"/>
        <w:gridCol w:w="3118"/>
      </w:tblGrid>
      <w:tr w:rsidR="00C37C51" w:rsidTr="00C37C51">
        <w:tc>
          <w:tcPr>
            <w:tcW w:w="3256" w:type="dxa"/>
          </w:tcPr>
          <w:p w:rsidR="00C37C51" w:rsidRDefault="00C37C51" w:rsidP="00C37C51"/>
        </w:tc>
        <w:tc>
          <w:tcPr>
            <w:tcW w:w="2976" w:type="dxa"/>
            <w:tcBorders>
              <w:bottom w:val="single" w:sz="4" w:space="0" w:color="auto"/>
            </w:tcBorders>
          </w:tcPr>
          <w:p w:rsidR="00C37C51" w:rsidRDefault="00C37C51" w:rsidP="00C37C51"/>
        </w:tc>
        <w:tc>
          <w:tcPr>
            <w:tcW w:w="567" w:type="dxa"/>
          </w:tcPr>
          <w:p w:rsidR="00C37C51" w:rsidRDefault="00C37C51" w:rsidP="00C37C51"/>
        </w:tc>
        <w:tc>
          <w:tcPr>
            <w:tcW w:w="2127" w:type="dxa"/>
            <w:tcBorders>
              <w:bottom w:val="single" w:sz="4" w:space="0" w:color="auto"/>
            </w:tcBorders>
          </w:tcPr>
          <w:p w:rsidR="00C37C51" w:rsidRDefault="00C37C51" w:rsidP="00C37C51">
            <w:pPr>
              <w:jc w:val="center"/>
            </w:pPr>
            <w:r>
              <w:t>France INTER</w:t>
            </w:r>
          </w:p>
        </w:tc>
        <w:tc>
          <w:tcPr>
            <w:tcW w:w="567" w:type="dxa"/>
          </w:tcPr>
          <w:p w:rsidR="00C37C51" w:rsidRDefault="00C37C51" w:rsidP="00C37C51">
            <w:pPr>
              <w:jc w:val="center"/>
            </w:pPr>
          </w:p>
        </w:tc>
        <w:tc>
          <w:tcPr>
            <w:tcW w:w="3118" w:type="dxa"/>
            <w:tcBorders>
              <w:bottom w:val="single" w:sz="4" w:space="0" w:color="auto"/>
            </w:tcBorders>
          </w:tcPr>
          <w:p w:rsidR="00C37C51" w:rsidRDefault="00C37C51" w:rsidP="00C37C51">
            <w:pPr>
              <w:jc w:val="center"/>
            </w:pPr>
            <w:r>
              <w:t>France BLEU LORRAINE       (Radio conventionnée par le Préfet)</w:t>
            </w:r>
          </w:p>
        </w:tc>
      </w:tr>
      <w:tr w:rsidR="00C37C51" w:rsidTr="00C37C51">
        <w:tc>
          <w:tcPr>
            <w:tcW w:w="3256" w:type="dxa"/>
            <w:tcBorders>
              <w:right w:val="single" w:sz="4" w:space="0" w:color="auto"/>
            </w:tcBorders>
          </w:tcPr>
          <w:p w:rsidR="00C37C51" w:rsidRDefault="00C37C51" w:rsidP="00C37C51">
            <w:r>
              <w:t>Indiquer la ville la plus proche</w:t>
            </w:r>
          </w:p>
        </w:tc>
        <w:tc>
          <w:tcPr>
            <w:tcW w:w="2976" w:type="dxa"/>
            <w:tcBorders>
              <w:top w:val="single" w:sz="4" w:space="0" w:color="auto"/>
              <w:left w:val="single" w:sz="4" w:space="0" w:color="auto"/>
              <w:bottom w:val="single" w:sz="4" w:space="0" w:color="auto"/>
              <w:right w:val="single" w:sz="4" w:space="0" w:color="auto"/>
            </w:tcBorders>
          </w:tcPr>
          <w:p w:rsidR="00C37C51" w:rsidRDefault="00C37C51" w:rsidP="00C37C51"/>
        </w:tc>
        <w:tc>
          <w:tcPr>
            <w:tcW w:w="567" w:type="dxa"/>
            <w:tcBorders>
              <w:left w:val="single" w:sz="4" w:space="0" w:color="auto"/>
              <w:right w:val="single" w:sz="4" w:space="0" w:color="auto"/>
            </w:tcBorders>
          </w:tcPr>
          <w:p w:rsidR="00C37C51" w:rsidRDefault="00C37C51" w:rsidP="00C37C51"/>
        </w:tc>
        <w:tc>
          <w:tcPr>
            <w:tcW w:w="2127" w:type="dxa"/>
            <w:tcBorders>
              <w:top w:val="single" w:sz="4" w:space="0" w:color="auto"/>
              <w:left w:val="single" w:sz="4" w:space="0" w:color="auto"/>
              <w:bottom w:val="single" w:sz="4" w:space="0" w:color="auto"/>
              <w:right w:val="single" w:sz="4" w:space="0" w:color="auto"/>
            </w:tcBorders>
          </w:tcPr>
          <w:p w:rsidR="00C37C51" w:rsidRDefault="00C37C51" w:rsidP="00C37C51"/>
        </w:tc>
        <w:tc>
          <w:tcPr>
            <w:tcW w:w="567" w:type="dxa"/>
            <w:tcBorders>
              <w:left w:val="single" w:sz="4" w:space="0" w:color="auto"/>
              <w:right w:val="single" w:sz="4" w:space="0" w:color="auto"/>
            </w:tcBorders>
          </w:tcPr>
          <w:p w:rsidR="00C37C51" w:rsidRDefault="00C37C51" w:rsidP="00C37C51"/>
        </w:tc>
        <w:tc>
          <w:tcPr>
            <w:tcW w:w="3118" w:type="dxa"/>
            <w:tcBorders>
              <w:top w:val="single" w:sz="4" w:space="0" w:color="auto"/>
              <w:left w:val="single" w:sz="4" w:space="0" w:color="auto"/>
              <w:bottom w:val="single" w:sz="4" w:space="0" w:color="auto"/>
              <w:right w:val="single" w:sz="4" w:space="0" w:color="auto"/>
            </w:tcBorders>
          </w:tcPr>
          <w:p w:rsidR="00C37C51" w:rsidRDefault="00C37C51" w:rsidP="00C37C51"/>
        </w:tc>
      </w:tr>
    </w:tbl>
    <w:p w:rsidR="00746EDF" w:rsidRDefault="00746EDF">
      <w:pPr>
        <w:spacing w:after="14"/>
        <w:ind w:left="68"/>
        <w:jc w:val="center"/>
      </w:pPr>
    </w:p>
    <w:p w:rsidR="00746EDF" w:rsidRDefault="00CE0E83">
      <w:pPr>
        <w:spacing w:after="19"/>
        <w:ind w:left="17"/>
      </w:pPr>
      <w:r>
        <w:rPr>
          <w:rFonts w:ascii="Arial" w:eastAsia="Arial" w:hAnsi="Arial" w:cs="Arial"/>
          <w:b/>
        </w:rPr>
        <w:t xml:space="preserve"> </w:t>
      </w:r>
    </w:p>
    <w:p w:rsidR="00746EDF" w:rsidRDefault="00CE0E83">
      <w:pPr>
        <w:spacing w:after="45"/>
        <w:ind w:left="377"/>
        <w:rPr>
          <w:rFonts w:ascii="Arial" w:eastAsia="Arial" w:hAnsi="Arial" w:cs="Arial"/>
        </w:rPr>
      </w:pPr>
      <w:r>
        <w:rPr>
          <w:rFonts w:ascii="Arial" w:eastAsia="Arial" w:hAnsi="Arial" w:cs="Arial"/>
        </w:rPr>
        <w:t xml:space="preserve"> </w:t>
      </w:r>
    </w:p>
    <w:p w:rsidR="000861D9" w:rsidRDefault="000861D9">
      <w:pPr>
        <w:spacing w:after="45"/>
        <w:ind w:left="377"/>
        <w:rPr>
          <w:rFonts w:ascii="Arial" w:eastAsia="Arial" w:hAnsi="Arial" w:cs="Arial"/>
        </w:rPr>
      </w:pPr>
    </w:p>
    <w:p w:rsidR="000861D9" w:rsidRDefault="000861D9">
      <w:pPr>
        <w:spacing w:after="45"/>
        <w:ind w:left="377"/>
      </w:pPr>
    </w:p>
    <w:p w:rsidR="00746EDF" w:rsidRDefault="00CE0E83">
      <w:pPr>
        <w:spacing w:after="4" w:line="268" w:lineRule="auto"/>
        <w:ind w:left="387" w:hanging="10"/>
      </w:pPr>
      <w:r>
        <w:rPr>
          <w:rFonts w:ascii="Arial" w:eastAsia="Arial" w:hAnsi="Arial" w:cs="Arial"/>
          <w:b/>
          <w:sz w:val="24"/>
        </w:rPr>
        <w:t>Répartition</w:t>
      </w:r>
      <w:r>
        <w:rPr>
          <w:rFonts w:ascii="Arial" w:eastAsia="Arial" w:hAnsi="Arial" w:cs="Arial"/>
          <w:b/>
        </w:rPr>
        <w:t xml:space="preserve"> des missions </w:t>
      </w:r>
    </w:p>
    <w:p w:rsidR="000861D9" w:rsidRDefault="00CE0E83">
      <w:pPr>
        <w:spacing w:after="16"/>
        <w:ind w:left="17"/>
      </w:pPr>
      <w:r>
        <w:rPr>
          <w:rFonts w:ascii="Arial" w:eastAsia="Arial" w:hAnsi="Arial" w:cs="Arial"/>
        </w:rPr>
        <w:t xml:space="preserve"> </w:t>
      </w:r>
    </w:p>
    <w:tbl>
      <w:tblPr>
        <w:tblStyle w:val="Grilledutableau"/>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823"/>
        <w:gridCol w:w="383"/>
        <w:gridCol w:w="3686"/>
      </w:tblGrid>
      <w:tr w:rsidR="000861D9" w:rsidTr="00A25088">
        <w:tc>
          <w:tcPr>
            <w:tcW w:w="3823" w:type="dxa"/>
          </w:tcPr>
          <w:p w:rsidR="000861D9" w:rsidRDefault="000861D9" w:rsidP="000861D9">
            <w:pPr>
              <w:spacing w:after="16"/>
              <w:jc w:val="center"/>
            </w:pPr>
            <w:r>
              <w:rPr>
                <w:rFonts w:ascii="Arial" w:eastAsia="Arial" w:hAnsi="Arial" w:cs="Arial"/>
              </w:rPr>
              <w:t>Mission</w:t>
            </w:r>
          </w:p>
        </w:tc>
        <w:tc>
          <w:tcPr>
            <w:tcW w:w="3823" w:type="dxa"/>
            <w:tcBorders>
              <w:bottom w:val="single" w:sz="4" w:space="0" w:color="auto"/>
            </w:tcBorders>
          </w:tcPr>
          <w:p w:rsidR="000861D9" w:rsidRDefault="000861D9" w:rsidP="000861D9">
            <w:pPr>
              <w:spacing w:after="16"/>
              <w:jc w:val="center"/>
            </w:pPr>
            <w:r>
              <w:t>Nom – Prénom</w:t>
            </w:r>
          </w:p>
        </w:tc>
        <w:tc>
          <w:tcPr>
            <w:tcW w:w="383" w:type="dxa"/>
          </w:tcPr>
          <w:p w:rsidR="000861D9" w:rsidRDefault="000861D9" w:rsidP="000861D9">
            <w:pPr>
              <w:spacing w:after="16"/>
              <w:jc w:val="center"/>
            </w:pPr>
          </w:p>
        </w:tc>
        <w:tc>
          <w:tcPr>
            <w:tcW w:w="3686" w:type="dxa"/>
            <w:tcBorders>
              <w:bottom w:val="single" w:sz="4" w:space="0" w:color="auto"/>
            </w:tcBorders>
          </w:tcPr>
          <w:p w:rsidR="000861D9" w:rsidRDefault="000861D9" w:rsidP="000861D9">
            <w:pPr>
              <w:spacing w:after="16"/>
              <w:jc w:val="center"/>
            </w:pPr>
            <w:r>
              <w:t>Fonction</w:t>
            </w:r>
          </w:p>
        </w:tc>
      </w:tr>
      <w:tr w:rsidR="000861D9" w:rsidTr="00A25088">
        <w:tc>
          <w:tcPr>
            <w:tcW w:w="3823" w:type="dxa"/>
            <w:tcBorders>
              <w:right w:val="single" w:sz="4" w:space="0" w:color="auto"/>
            </w:tcBorders>
          </w:tcPr>
          <w:p w:rsidR="000861D9" w:rsidRDefault="000861D9">
            <w:pPr>
              <w:spacing w:after="16"/>
            </w:pPr>
            <w:r>
              <w:rPr>
                <w:rFonts w:ascii="Arial" w:eastAsia="Arial" w:hAnsi="Arial" w:cs="Arial"/>
              </w:rPr>
              <w:t>Chef de la cellule de crise</w:t>
            </w:r>
          </w:p>
        </w:tc>
        <w:tc>
          <w:tcPr>
            <w:tcW w:w="3823"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c>
          <w:tcPr>
            <w:tcW w:w="383" w:type="dxa"/>
            <w:tcBorders>
              <w:left w:val="single" w:sz="4" w:space="0" w:color="auto"/>
              <w:right w:val="single" w:sz="4" w:space="0" w:color="auto"/>
            </w:tcBorders>
          </w:tcPr>
          <w:p w:rsidR="000861D9" w:rsidRDefault="000861D9">
            <w:pPr>
              <w:spacing w:after="16"/>
            </w:pPr>
          </w:p>
        </w:tc>
        <w:tc>
          <w:tcPr>
            <w:tcW w:w="3686"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r>
      <w:tr w:rsidR="000861D9" w:rsidRPr="00A25088" w:rsidTr="00A25088">
        <w:tc>
          <w:tcPr>
            <w:tcW w:w="3823" w:type="dxa"/>
          </w:tcPr>
          <w:p w:rsidR="000861D9" w:rsidRPr="00A25088" w:rsidRDefault="000861D9">
            <w:pPr>
              <w:spacing w:after="16"/>
              <w:rPr>
                <w:sz w:val="6"/>
              </w:rPr>
            </w:pPr>
          </w:p>
        </w:tc>
        <w:tc>
          <w:tcPr>
            <w:tcW w:w="3823" w:type="dxa"/>
            <w:tcBorders>
              <w:top w:val="single" w:sz="4" w:space="0" w:color="auto"/>
              <w:bottom w:val="single" w:sz="4" w:space="0" w:color="auto"/>
            </w:tcBorders>
          </w:tcPr>
          <w:p w:rsidR="000861D9" w:rsidRPr="00A25088" w:rsidRDefault="000861D9">
            <w:pPr>
              <w:spacing w:after="16"/>
              <w:rPr>
                <w:sz w:val="6"/>
              </w:rPr>
            </w:pPr>
          </w:p>
        </w:tc>
        <w:tc>
          <w:tcPr>
            <w:tcW w:w="383" w:type="dxa"/>
          </w:tcPr>
          <w:p w:rsidR="000861D9" w:rsidRPr="00A25088" w:rsidRDefault="000861D9">
            <w:pPr>
              <w:spacing w:after="16"/>
              <w:rPr>
                <w:sz w:val="6"/>
              </w:rPr>
            </w:pPr>
          </w:p>
        </w:tc>
        <w:tc>
          <w:tcPr>
            <w:tcW w:w="3686" w:type="dxa"/>
            <w:tcBorders>
              <w:top w:val="single" w:sz="4" w:space="0" w:color="auto"/>
              <w:bottom w:val="single" w:sz="4" w:space="0" w:color="auto"/>
            </w:tcBorders>
          </w:tcPr>
          <w:p w:rsidR="000861D9" w:rsidRPr="00A25088" w:rsidRDefault="000861D9">
            <w:pPr>
              <w:spacing w:after="16"/>
              <w:rPr>
                <w:sz w:val="6"/>
              </w:rPr>
            </w:pPr>
          </w:p>
        </w:tc>
      </w:tr>
      <w:tr w:rsidR="000861D9" w:rsidTr="00A25088">
        <w:tc>
          <w:tcPr>
            <w:tcW w:w="3823" w:type="dxa"/>
            <w:tcBorders>
              <w:right w:val="single" w:sz="4" w:space="0" w:color="auto"/>
            </w:tcBorders>
          </w:tcPr>
          <w:p w:rsidR="000861D9" w:rsidRDefault="000861D9" w:rsidP="000861D9">
            <w:pPr>
              <w:spacing w:after="5"/>
              <w:ind w:left="1401" w:hanging="10"/>
            </w:pPr>
            <w:r>
              <w:rPr>
                <w:rFonts w:ascii="Arial" w:eastAsia="Arial" w:hAnsi="Arial" w:cs="Arial"/>
                <w:i/>
              </w:rPr>
              <w:t>En son absence</w:t>
            </w:r>
          </w:p>
        </w:tc>
        <w:tc>
          <w:tcPr>
            <w:tcW w:w="3823"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c>
          <w:tcPr>
            <w:tcW w:w="383" w:type="dxa"/>
            <w:tcBorders>
              <w:left w:val="single" w:sz="4" w:space="0" w:color="auto"/>
              <w:right w:val="single" w:sz="4" w:space="0" w:color="auto"/>
            </w:tcBorders>
          </w:tcPr>
          <w:p w:rsidR="000861D9" w:rsidRDefault="000861D9">
            <w:pPr>
              <w:spacing w:after="16"/>
            </w:pPr>
          </w:p>
        </w:tc>
        <w:tc>
          <w:tcPr>
            <w:tcW w:w="3686"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r>
      <w:tr w:rsidR="000861D9" w:rsidRPr="00A25088" w:rsidTr="00A25088">
        <w:tc>
          <w:tcPr>
            <w:tcW w:w="3823" w:type="dxa"/>
          </w:tcPr>
          <w:p w:rsidR="000861D9" w:rsidRPr="00A25088" w:rsidRDefault="000861D9">
            <w:pPr>
              <w:spacing w:after="16"/>
              <w:rPr>
                <w:sz w:val="6"/>
              </w:rPr>
            </w:pPr>
          </w:p>
        </w:tc>
        <w:tc>
          <w:tcPr>
            <w:tcW w:w="3823" w:type="dxa"/>
            <w:tcBorders>
              <w:top w:val="single" w:sz="4" w:space="0" w:color="auto"/>
              <w:bottom w:val="single" w:sz="4" w:space="0" w:color="auto"/>
            </w:tcBorders>
          </w:tcPr>
          <w:p w:rsidR="000861D9" w:rsidRPr="00A25088" w:rsidRDefault="000861D9">
            <w:pPr>
              <w:spacing w:after="16"/>
              <w:rPr>
                <w:sz w:val="6"/>
              </w:rPr>
            </w:pPr>
          </w:p>
        </w:tc>
        <w:tc>
          <w:tcPr>
            <w:tcW w:w="383" w:type="dxa"/>
          </w:tcPr>
          <w:p w:rsidR="000861D9" w:rsidRPr="00A25088" w:rsidRDefault="000861D9">
            <w:pPr>
              <w:spacing w:after="16"/>
              <w:rPr>
                <w:sz w:val="6"/>
              </w:rPr>
            </w:pPr>
          </w:p>
        </w:tc>
        <w:tc>
          <w:tcPr>
            <w:tcW w:w="3686" w:type="dxa"/>
            <w:tcBorders>
              <w:top w:val="single" w:sz="4" w:space="0" w:color="auto"/>
              <w:bottom w:val="single" w:sz="4" w:space="0" w:color="auto"/>
            </w:tcBorders>
          </w:tcPr>
          <w:p w:rsidR="000861D9" w:rsidRPr="00A25088" w:rsidRDefault="000861D9">
            <w:pPr>
              <w:spacing w:after="16"/>
              <w:rPr>
                <w:sz w:val="6"/>
              </w:rPr>
            </w:pPr>
          </w:p>
        </w:tc>
      </w:tr>
      <w:tr w:rsidR="000861D9" w:rsidTr="00A25088">
        <w:tc>
          <w:tcPr>
            <w:tcW w:w="3823" w:type="dxa"/>
            <w:tcBorders>
              <w:right w:val="single" w:sz="4" w:space="0" w:color="auto"/>
            </w:tcBorders>
          </w:tcPr>
          <w:p w:rsidR="000861D9" w:rsidRDefault="000861D9" w:rsidP="000861D9">
            <w:pPr>
              <w:spacing w:after="4" w:line="271" w:lineRule="auto"/>
              <w:ind w:left="27" w:right="865" w:hanging="10"/>
            </w:pPr>
            <w:r>
              <w:rPr>
                <w:rFonts w:ascii="Arial" w:eastAsia="Arial" w:hAnsi="Arial" w:cs="Arial"/>
              </w:rPr>
              <w:t xml:space="preserve">Interface de secours </w:t>
            </w:r>
          </w:p>
        </w:tc>
        <w:tc>
          <w:tcPr>
            <w:tcW w:w="3823"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c>
          <w:tcPr>
            <w:tcW w:w="383" w:type="dxa"/>
            <w:tcBorders>
              <w:left w:val="single" w:sz="4" w:space="0" w:color="auto"/>
              <w:right w:val="single" w:sz="4" w:space="0" w:color="auto"/>
            </w:tcBorders>
          </w:tcPr>
          <w:p w:rsidR="000861D9" w:rsidRDefault="000861D9">
            <w:pPr>
              <w:spacing w:after="16"/>
            </w:pPr>
          </w:p>
        </w:tc>
        <w:tc>
          <w:tcPr>
            <w:tcW w:w="3686"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r>
      <w:tr w:rsidR="000861D9" w:rsidRPr="00A25088" w:rsidTr="00A25088">
        <w:tc>
          <w:tcPr>
            <w:tcW w:w="3823" w:type="dxa"/>
          </w:tcPr>
          <w:p w:rsidR="000861D9" w:rsidRPr="00A25088" w:rsidRDefault="000861D9">
            <w:pPr>
              <w:spacing w:after="16"/>
              <w:rPr>
                <w:sz w:val="6"/>
              </w:rPr>
            </w:pPr>
          </w:p>
        </w:tc>
        <w:tc>
          <w:tcPr>
            <w:tcW w:w="3823" w:type="dxa"/>
            <w:tcBorders>
              <w:top w:val="single" w:sz="4" w:space="0" w:color="auto"/>
              <w:bottom w:val="single" w:sz="4" w:space="0" w:color="auto"/>
            </w:tcBorders>
          </w:tcPr>
          <w:p w:rsidR="000861D9" w:rsidRPr="00A25088" w:rsidRDefault="000861D9">
            <w:pPr>
              <w:spacing w:after="16"/>
              <w:rPr>
                <w:sz w:val="6"/>
              </w:rPr>
            </w:pPr>
          </w:p>
        </w:tc>
        <w:tc>
          <w:tcPr>
            <w:tcW w:w="383" w:type="dxa"/>
          </w:tcPr>
          <w:p w:rsidR="000861D9" w:rsidRPr="00A25088" w:rsidRDefault="000861D9">
            <w:pPr>
              <w:spacing w:after="16"/>
              <w:rPr>
                <w:sz w:val="6"/>
              </w:rPr>
            </w:pPr>
          </w:p>
        </w:tc>
        <w:tc>
          <w:tcPr>
            <w:tcW w:w="3686" w:type="dxa"/>
            <w:tcBorders>
              <w:top w:val="single" w:sz="4" w:space="0" w:color="auto"/>
              <w:bottom w:val="single" w:sz="4" w:space="0" w:color="auto"/>
            </w:tcBorders>
          </w:tcPr>
          <w:p w:rsidR="000861D9" w:rsidRPr="00A25088" w:rsidRDefault="000861D9">
            <w:pPr>
              <w:spacing w:after="16"/>
              <w:rPr>
                <w:sz w:val="6"/>
              </w:rPr>
            </w:pPr>
          </w:p>
        </w:tc>
      </w:tr>
      <w:tr w:rsidR="000861D9" w:rsidTr="00A25088">
        <w:tc>
          <w:tcPr>
            <w:tcW w:w="3823" w:type="dxa"/>
            <w:tcBorders>
              <w:right w:val="single" w:sz="4" w:space="0" w:color="auto"/>
            </w:tcBorders>
          </w:tcPr>
          <w:p w:rsidR="000861D9" w:rsidRDefault="00A25088" w:rsidP="00A25088">
            <w:pPr>
              <w:spacing w:after="16"/>
              <w:jc w:val="center"/>
            </w:pPr>
            <w:r>
              <w:rPr>
                <w:rFonts w:ascii="Arial" w:eastAsia="Arial" w:hAnsi="Arial" w:cs="Arial"/>
                <w:i/>
              </w:rPr>
              <w:t xml:space="preserve">             </w:t>
            </w:r>
            <w:r w:rsidR="000861D9">
              <w:rPr>
                <w:rFonts w:ascii="Arial" w:eastAsia="Arial" w:hAnsi="Arial" w:cs="Arial"/>
                <w:i/>
              </w:rPr>
              <w:t xml:space="preserve">En son absence </w:t>
            </w:r>
            <w:r w:rsidR="000861D9">
              <w:rPr>
                <w:rFonts w:ascii="Arial" w:eastAsia="Arial" w:hAnsi="Arial" w:cs="Arial"/>
              </w:rPr>
              <w:t xml:space="preserve"> </w:t>
            </w:r>
          </w:p>
        </w:tc>
        <w:tc>
          <w:tcPr>
            <w:tcW w:w="3823"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c>
          <w:tcPr>
            <w:tcW w:w="383" w:type="dxa"/>
            <w:tcBorders>
              <w:left w:val="single" w:sz="4" w:space="0" w:color="auto"/>
              <w:right w:val="single" w:sz="4" w:space="0" w:color="auto"/>
            </w:tcBorders>
          </w:tcPr>
          <w:p w:rsidR="000861D9" w:rsidRDefault="000861D9">
            <w:pPr>
              <w:spacing w:after="16"/>
            </w:pPr>
          </w:p>
        </w:tc>
        <w:tc>
          <w:tcPr>
            <w:tcW w:w="3686" w:type="dxa"/>
            <w:tcBorders>
              <w:top w:val="single" w:sz="4" w:space="0" w:color="auto"/>
              <w:left w:val="single" w:sz="4" w:space="0" w:color="auto"/>
              <w:bottom w:val="single" w:sz="4" w:space="0" w:color="auto"/>
              <w:right w:val="single" w:sz="4" w:space="0" w:color="auto"/>
            </w:tcBorders>
          </w:tcPr>
          <w:p w:rsidR="000861D9" w:rsidRDefault="000861D9">
            <w:pPr>
              <w:spacing w:after="16"/>
            </w:pPr>
          </w:p>
        </w:tc>
      </w:tr>
      <w:tr w:rsidR="00A25088" w:rsidRPr="00A25088" w:rsidTr="00A25088">
        <w:tc>
          <w:tcPr>
            <w:tcW w:w="3823" w:type="dxa"/>
          </w:tcPr>
          <w:p w:rsidR="00A25088" w:rsidRPr="00A25088" w:rsidRDefault="00A25088" w:rsidP="00A25088">
            <w:pPr>
              <w:spacing w:after="16"/>
              <w:jc w:val="center"/>
              <w:rPr>
                <w:rFonts w:ascii="Arial" w:eastAsia="Arial" w:hAnsi="Arial" w:cs="Arial"/>
                <w:i/>
                <w:sz w:val="6"/>
              </w:rPr>
            </w:pPr>
          </w:p>
        </w:tc>
        <w:tc>
          <w:tcPr>
            <w:tcW w:w="3823" w:type="dxa"/>
            <w:tcBorders>
              <w:top w:val="single" w:sz="4" w:space="0" w:color="auto"/>
              <w:bottom w:val="single" w:sz="4" w:space="0" w:color="auto"/>
            </w:tcBorders>
          </w:tcPr>
          <w:p w:rsidR="00A25088" w:rsidRPr="00A25088" w:rsidRDefault="00A25088">
            <w:pPr>
              <w:spacing w:after="16"/>
              <w:rPr>
                <w:sz w:val="6"/>
              </w:rPr>
            </w:pPr>
          </w:p>
        </w:tc>
        <w:tc>
          <w:tcPr>
            <w:tcW w:w="383" w:type="dxa"/>
          </w:tcPr>
          <w:p w:rsidR="00A25088" w:rsidRPr="00A25088" w:rsidRDefault="00A25088">
            <w:pPr>
              <w:spacing w:after="16"/>
              <w:rPr>
                <w:sz w:val="6"/>
              </w:rPr>
            </w:pPr>
          </w:p>
        </w:tc>
        <w:tc>
          <w:tcPr>
            <w:tcW w:w="3686" w:type="dxa"/>
            <w:tcBorders>
              <w:top w:val="single" w:sz="4" w:space="0" w:color="auto"/>
              <w:bottom w:val="single" w:sz="4" w:space="0" w:color="auto"/>
            </w:tcBorders>
          </w:tcPr>
          <w:p w:rsidR="00A25088" w:rsidRPr="00A25088" w:rsidRDefault="00A25088">
            <w:pPr>
              <w:spacing w:after="16"/>
              <w:rPr>
                <w:sz w:val="6"/>
              </w:rPr>
            </w:pPr>
          </w:p>
        </w:tc>
      </w:tr>
      <w:tr w:rsidR="00A25088" w:rsidTr="00A25088">
        <w:tc>
          <w:tcPr>
            <w:tcW w:w="3823" w:type="dxa"/>
            <w:tcBorders>
              <w:right w:val="single" w:sz="4" w:space="0" w:color="auto"/>
            </w:tcBorders>
          </w:tcPr>
          <w:p w:rsidR="00A25088" w:rsidRPr="00A25088" w:rsidRDefault="00A25088" w:rsidP="00A25088">
            <w:pPr>
              <w:spacing w:after="4" w:line="271" w:lineRule="auto"/>
              <w:ind w:left="27" w:right="448" w:hanging="10"/>
            </w:pPr>
            <w:r>
              <w:rPr>
                <w:rFonts w:ascii="Arial" w:eastAsia="Arial" w:hAnsi="Arial" w:cs="Arial"/>
              </w:rPr>
              <w:t xml:space="preserve">Logistique interne </w:t>
            </w:r>
          </w:p>
        </w:tc>
        <w:tc>
          <w:tcPr>
            <w:tcW w:w="3823" w:type="dxa"/>
            <w:tcBorders>
              <w:top w:val="single" w:sz="4" w:space="0" w:color="auto"/>
              <w:left w:val="single" w:sz="4" w:space="0" w:color="auto"/>
              <w:bottom w:val="single" w:sz="4" w:space="0" w:color="auto"/>
              <w:right w:val="single" w:sz="4" w:space="0" w:color="auto"/>
            </w:tcBorders>
          </w:tcPr>
          <w:p w:rsidR="00A25088" w:rsidRDefault="00A25088">
            <w:pPr>
              <w:spacing w:after="16"/>
            </w:pPr>
          </w:p>
        </w:tc>
        <w:tc>
          <w:tcPr>
            <w:tcW w:w="383" w:type="dxa"/>
            <w:tcBorders>
              <w:left w:val="single" w:sz="4" w:space="0" w:color="auto"/>
              <w:right w:val="single" w:sz="4" w:space="0" w:color="auto"/>
            </w:tcBorders>
          </w:tcPr>
          <w:p w:rsidR="00A25088" w:rsidRDefault="00A25088">
            <w:pPr>
              <w:spacing w:after="16"/>
            </w:pPr>
          </w:p>
        </w:tc>
        <w:tc>
          <w:tcPr>
            <w:tcW w:w="3686" w:type="dxa"/>
            <w:tcBorders>
              <w:top w:val="single" w:sz="4" w:space="0" w:color="auto"/>
              <w:left w:val="single" w:sz="4" w:space="0" w:color="auto"/>
              <w:bottom w:val="single" w:sz="4" w:space="0" w:color="auto"/>
              <w:right w:val="single" w:sz="4" w:space="0" w:color="auto"/>
            </w:tcBorders>
          </w:tcPr>
          <w:p w:rsidR="00A25088" w:rsidRDefault="00A25088">
            <w:pPr>
              <w:spacing w:after="16"/>
            </w:pPr>
          </w:p>
        </w:tc>
      </w:tr>
      <w:tr w:rsidR="00A25088" w:rsidRPr="00A25088" w:rsidTr="00A25088">
        <w:tc>
          <w:tcPr>
            <w:tcW w:w="3823" w:type="dxa"/>
          </w:tcPr>
          <w:p w:rsidR="00A25088" w:rsidRPr="00A25088" w:rsidRDefault="00A25088" w:rsidP="00A25088">
            <w:pPr>
              <w:spacing w:after="16"/>
              <w:jc w:val="center"/>
              <w:rPr>
                <w:rFonts w:ascii="Arial" w:eastAsia="Arial" w:hAnsi="Arial" w:cs="Arial"/>
                <w:i/>
                <w:sz w:val="6"/>
              </w:rPr>
            </w:pPr>
          </w:p>
        </w:tc>
        <w:tc>
          <w:tcPr>
            <w:tcW w:w="3823" w:type="dxa"/>
            <w:tcBorders>
              <w:top w:val="single" w:sz="4" w:space="0" w:color="auto"/>
              <w:bottom w:val="single" w:sz="4" w:space="0" w:color="auto"/>
            </w:tcBorders>
          </w:tcPr>
          <w:p w:rsidR="00A25088" w:rsidRPr="00A25088" w:rsidRDefault="00A25088">
            <w:pPr>
              <w:spacing w:after="16"/>
              <w:rPr>
                <w:sz w:val="6"/>
              </w:rPr>
            </w:pPr>
          </w:p>
        </w:tc>
        <w:tc>
          <w:tcPr>
            <w:tcW w:w="383" w:type="dxa"/>
          </w:tcPr>
          <w:p w:rsidR="00A25088" w:rsidRPr="00A25088" w:rsidRDefault="00A25088">
            <w:pPr>
              <w:spacing w:after="16"/>
              <w:rPr>
                <w:sz w:val="6"/>
              </w:rPr>
            </w:pPr>
          </w:p>
        </w:tc>
        <w:tc>
          <w:tcPr>
            <w:tcW w:w="3686" w:type="dxa"/>
            <w:tcBorders>
              <w:top w:val="single" w:sz="4" w:space="0" w:color="auto"/>
              <w:bottom w:val="single" w:sz="4" w:space="0" w:color="auto"/>
            </w:tcBorders>
          </w:tcPr>
          <w:p w:rsidR="00A25088" w:rsidRPr="00A25088" w:rsidRDefault="00A25088">
            <w:pPr>
              <w:spacing w:after="16"/>
              <w:rPr>
                <w:sz w:val="6"/>
              </w:rPr>
            </w:pPr>
          </w:p>
        </w:tc>
      </w:tr>
      <w:tr w:rsidR="00A25088" w:rsidTr="00A25088">
        <w:tc>
          <w:tcPr>
            <w:tcW w:w="3823" w:type="dxa"/>
            <w:tcBorders>
              <w:right w:val="single" w:sz="4" w:space="0" w:color="auto"/>
            </w:tcBorders>
          </w:tcPr>
          <w:p w:rsidR="00A25088" w:rsidRDefault="00A25088" w:rsidP="00A25088">
            <w:pPr>
              <w:spacing w:after="16"/>
              <w:jc w:val="center"/>
              <w:rPr>
                <w:rFonts w:ascii="Arial" w:eastAsia="Arial" w:hAnsi="Arial" w:cs="Arial"/>
                <w:i/>
              </w:rPr>
            </w:pPr>
            <w:r>
              <w:rPr>
                <w:rFonts w:ascii="Arial" w:eastAsia="Arial" w:hAnsi="Arial" w:cs="Arial"/>
                <w:i/>
              </w:rPr>
              <w:t xml:space="preserve">               En son absence </w:t>
            </w:r>
            <w:r>
              <w:rPr>
                <w:rFonts w:ascii="Arial" w:eastAsia="Arial" w:hAnsi="Arial" w:cs="Arial"/>
              </w:rPr>
              <w:t xml:space="preserve"> </w:t>
            </w:r>
          </w:p>
        </w:tc>
        <w:tc>
          <w:tcPr>
            <w:tcW w:w="3823" w:type="dxa"/>
            <w:tcBorders>
              <w:top w:val="single" w:sz="4" w:space="0" w:color="auto"/>
              <w:left w:val="single" w:sz="4" w:space="0" w:color="auto"/>
              <w:bottom w:val="single" w:sz="4" w:space="0" w:color="auto"/>
              <w:right w:val="single" w:sz="4" w:space="0" w:color="auto"/>
            </w:tcBorders>
          </w:tcPr>
          <w:p w:rsidR="00A25088" w:rsidRDefault="00A25088">
            <w:pPr>
              <w:spacing w:after="16"/>
            </w:pPr>
          </w:p>
        </w:tc>
        <w:tc>
          <w:tcPr>
            <w:tcW w:w="383" w:type="dxa"/>
            <w:tcBorders>
              <w:left w:val="single" w:sz="4" w:space="0" w:color="auto"/>
              <w:right w:val="single" w:sz="4" w:space="0" w:color="auto"/>
            </w:tcBorders>
          </w:tcPr>
          <w:p w:rsidR="00A25088" w:rsidRDefault="00A25088">
            <w:pPr>
              <w:spacing w:after="16"/>
            </w:pPr>
          </w:p>
        </w:tc>
        <w:tc>
          <w:tcPr>
            <w:tcW w:w="3686" w:type="dxa"/>
            <w:tcBorders>
              <w:top w:val="single" w:sz="4" w:space="0" w:color="auto"/>
              <w:left w:val="single" w:sz="4" w:space="0" w:color="auto"/>
              <w:bottom w:val="single" w:sz="4" w:space="0" w:color="auto"/>
              <w:right w:val="single" w:sz="4" w:space="0" w:color="auto"/>
            </w:tcBorders>
          </w:tcPr>
          <w:p w:rsidR="00A25088" w:rsidRDefault="00A25088">
            <w:pPr>
              <w:spacing w:after="16"/>
            </w:pPr>
          </w:p>
        </w:tc>
      </w:tr>
    </w:tbl>
    <w:p w:rsidR="00746EDF" w:rsidRDefault="00746EDF">
      <w:pPr>
        <w:spacing w:after="16"/>
        <w:ind w:left="17"/>
      </w:pPr>
    </w:p>
    <w:p w:rsidR="00746EDF" w:rsidRDefault="00CE0E83" w:rsidP="00A25088">
      <w:pPr>
        <w:tabs>
          <w:tab w:val="center" w:pos="1681"/>
          <w:tab w:val="center" w:pos="5082"/>
          <w:tab w:val="center" w:pos="6855"/>
          <w:tab w:val="center" w:pos="8344"/>
        </w:tabs>
        <w:spacing w:after="4" w:line="271" w:lineRule="auto"/>
      </w:pPr>
      <w:r>
        <w:tab/>
      </w:r>
      <w:r w:rsidR="00A25088">
        <w:rPr>
          <w:rFonts w:ascii="Arial" w:eastAsia="Arial" w:hAnsi="Arial" w:cs="Arial"/>
        </w:rPr>
        <w:tab/>
      </w:r>
      <w:r>
        <w:rPr>
          <w:rFonts w:ascii="Arial" w:eastAsia="Arial" w:hAnsi="Arial" w:cs="Arial"/>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21"/>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21"/>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t xml:space="preserve"> </w:t>
      </w:r>
    </w:p>
    <w:p w:rsidR="00746EDF" w:rsidRDefault="00CE0E83">
      <w:pPr>
        <w:spacing w:after="19"/>
        <w:ind w:left="17"/>
      </w:pPr>
      <w:r>
        <w:rPr>
          <w:rFonts w:ascii="Arial" w:eastAsia="Arial" w:hAnsi="Arial" w:cs="Arial"/>
          <w:b/>
          <w:color w:val="0070C0"/>
          <w:sz w:val="24"/>
        </w:rPr>
        <w:lastRenderedPageBreak/>
        <w:t xml:space="preserve"> </w:t>
      </w:r>
    </w:p>
    <w:p w:rsidR="00746EDF" w:rsidRDefault="00CE0E83">
      <w:pPr>
        <w:spacing w:after="21"/>
        <w:ind w:left="17"/>
      </w:pPr>
      <w:r>
        <w:rPr>
          <w:rFonts w:ascii="Arial" w:eastAsia="Arial" w:hAnsi="Arial" w:cs="Arial"/>
          <w:b/>
          <w:color w:val="0070C0"/>
          <w:sz w:val="24"/>
        </w:rPr>
        <w:t xml:space="preserve"> </w:t>
      </w:r>
    </w:p>
    <w:p w:rsidR="00746EDF" w:rsidRDefault="00CE0E83" w:rsidP="00A25088">
      <w:pPr>
        <w:spacing w:after="19"/>
        <w:ind w:left="17"/>
      </w:pPr>
      <w:r>
        <w:rPr>
          <w:rFonts w:ascii="Arial" w:eastAsia="Arial" w:hAnsi="Arial" w:cs="Arial"/>
          <w:b/>
          <w:color w:val="0070C0"/>
          <w:sz w:val="24"/>
        </w:rPr>
        <w:t xml:space="preserve"> </w:t>
      </w:r>
    </w:p>
    <w:p w:rsidR="00746EDF" w:rsidRDefault="00CE0E83">
      <w:pPr>
        <w:pStyle w:val="Titre1"/>
        <w:tabs>
          <w:tab w:val="center" w:pos="3491"/>
        </w:tabs>
        <w:ind w:left="0" w:firstLine="0"/>
      </w:pPr>
      <w:r>
        <w:rPr>
          <w:u w:val="none"/>
        </w:rPr>
        <w:t>8.</w:t>
      </w:r>
      <w:r>
        <w:rPr>
          <w:u w:val="none"/>
        </w:rPr>
        <w:tab/>
      </w:r>
      <w:r>
        <w:t>Recommandations générales en fonction des risques</w:t>
      </w:r>
      <w:r>
        <w:rPr>
          <w:u w:val="none"/>
        </w:rPr>
        <w:t xml:space="preserve">  </w:t>
      </w:r>
    </w:p>
    <w:p w:rsidR="00746EDF" w:rsidRDefault="00CE0E83">
      <w:pPr>
        <w:spacing w:after="19"/>
        <w:ind w:left="377"/>
      </w:pPr>
      <w:r>
        <w:rPr>
          <w:rFonts w:ascii="Arial" w:eastAsia="Arial" w:hAnsi="Arial" w:cs="Arial"/>
        </w:rPr>
        <w:t xml:space="preserve"> </w:t>
      </w:r>
    </w:p>
    <w:p w:rsidR="00746EDF" w:rsidRDefault="00CE0E83">
      <w:pPr>
        <w:spacing w:after="0"/>
        <w:ind w:left="10" w:right="6511" w:hanging="10"/>
        <w:jc w:val="right"/>
      </w:pPr>
      <w:r>
        <w:rPr>
          <w:rFonts w:ascii="Arial" w:eastAsia="Arial" w:hAnsi="Arial" w:cs="Arial"/>
        </w:rPr>
        <w:t xml:space="preserve">Dans tous les cas, demander aux élèves de mettre les portables en mode silencieux. </w:t>
      </w:r>
    </w:p>
    <w:tbl>
      <w:tblPr>
        <w:tblStyle w:val="TableGrid"/>
        <w:tblW w:w="14745" w:type="dxa"/>
        <w:tblInd w:w="214" w:type="dxa"/>
        <w:tblCellMar>
          <w:top w:w="9" w:type="dxa"/>
          <w:left w:w="67" w:type="dxa"/>
          <w:right w:w="30" w:type="dxa"/>
        </w:tblCellMar>
        <w:tblLook w:val="04A0" w:firstRow="1" w:lastRow="0" w:firstColumn="1" w:lastColumn="0" w:noHBand="0" w:noVBand="1"/>
      </w:tblPr>
      <w:tblGrid>
        <w:gridCol w:w="3686"/>
        <w:gridCol w:w="3685"/>
        <w:gridCol w:w="3687"/>
        <w:gridCol w:w="3687"/>
      </w:tblGrid>
      <w:tr w:rsidR="00746EDF">
        <w:trPr>
          <w:trHeight w:val="329"/>
        </w:trPr>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ind w:right="41"/>
              <w:jc w:val="center"/>
            </w:pPr>
            <w:r>
              <w:rPr>
                <w:rFonts w:ascii="Arial" w:eastAsia="Arial" w:hAnsi="Arial" w:cs="Arial"/>
                <w:b/>
              </w:rPr>
              <w:t xml:space="preserve">INONDATION </w:t>
            </w:r>
          </w:p>
        </w:tc>
        <w:tc>
          <w:tcPr>
            <w:tcW w:w="3685" w:type="dxa"/>
            <w:tcBorders>
              <w:top w:val="single" w:sz="6" w:space="0" w:color="000000"/>
              <w:left w:val="single" w:sz="6" w:space="0" w:color="000000"/>
              <w:bottom w:val="single" w:sz="6" w:space="0" w:color="000000"/>
              <w:right w:val="single" w:sz="6" w:space="0" w:color="000000"/>
            </w:tcBorders>
          </w:tcPr>
          <w:p w:rsidR="00746EDF" w:rsidRDefault="00CE0E83">
            <w:pPr>
              <w:ind w:right="41"/>
              <w:jc w:val="center"/>
            </w:pPr>
            <w:r>
              <w:rPr>
                <w:rFonts w:ascii="Arial" w:eastAsia="Arial" w:hAnsi="Arial" w:cs="Arial"/>
                <w:b/>
              </w:rPr>
              <w:t xml:space="preserve">FEU DE FORÊT </w:t>
            </w:r>
          </w:p>
        </w:tc>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ind w:right="41"/>
              <w:jc w:val="center"/>
            </w:pPr>
            <w:r>
              <w:rPr>
                <w:rFonts w:ascii="Arial" w:eastAsia="Arial" w:hAnsi="Arial" w:cs="Arial"/>
                <w:b/>
              </w:rPr>
              <w:t xml:space="preserve">TEMPETE </w:t>
            </w:r>
          </w:p>
        </w:tc>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ind w:right="38"/>
              <w:jc w:val="center"/>
            </w:pPr>
            <w:r>
              <w:rPr>
                <w:rFonts w:ascii="Arial" w:eastAsia="Arial" w:hAnsi="Arial" w:cs="Arial"/>
                <w:b/>
              </w:rPr>
              <w:t xml:space="preserve">SEISME </w:t>
            </w:r>
          </w:p>
        </w:tc>
      </w:tr>
      <w:tr w:rsidR="00746EDF">
        <w:trPr>
          <w:trHeight w:val="7600"/>
        </w:trPr>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spacing w:after="16"/>
              <w:ind w:left="2"/>
            </w:pPr>
            <w:r>
              <w:rPr>
                <w:rFonts w:ascii="Arial" w:eastAsia="Arial" w:hAnsi="Arial" w:cs="Arial"/>
                <w:b/>
              </w:rPr>
              <w:t xml:space="preserve"> </w:t>
            </w:r>
          </w:p>
          <w:p w:rsidR="00746EDF" w:rsidRDefault="00CE0E83">
            <w:pPr>
              <w:spacing w:after="19"/>
              <w:ind w:left="2"/>
            </w:pPr>
            <w:r>
              <w:rPr>
                <w:rFonts w:ascii="Arial" w:eastAsia="Arial" w:hAnsi="Arial" w:cs="Arial"/>
                <w:b/>
              </w:rPr>
              <w:t xml:space="preserve">Si les délais sont suffisants : </w:t>
            </w:r>
          </w:p>
          <w:p w:rsidR="00746EDF" w:rsidRDefault="00CE0E83">
            <w:pPr>
              <w:ind w:left="2"/>
            </w:pPr>
            <w:r>
              <w:rPr>
                <w:rFonts w:ascii="Arial" w:eastAsia="Arial" w:hAnsi="Arial" w:cs="Arial"/>
              </w:rPr>
              <w:t xml:space="preserve">Evacuation préventive possible effectuée par les autorités. </w:t>
            </w:r>
          </w:p>
          <w:p w:rsidR="00746EDF" w:rsidRDefault="00CE0E83">
            <w:pPr>
              <w:spacing w:after="16"/>
              <w:ind w:left="2"/>
            </w:pPr>
            <w:r>
              <w:rPr>
                <w:rFonts w:ascii="Arial" w:eastAsia="Arial" w:hAnsi="Arial" w:cs="Arial"/>
                <w:b/>
              </w:rPr>
              <w:t xml:space="preserve"> </w:t>
            </w:r>
          </w:p>
          <w:p w:rsidR="00746EDF" w:rsidRDefault="00CE0E83">
            <w:pPr>
              <w:spacing w:after="19"/>
              <w:ind w:left="2"/>
            </w:pPr>
            <w:r>
              <w:rPr>
                <w:rFonts w:ascii="Arial" w:eastAsia="Arial" w:hAnsi="Arial" w:cs="Arial"/>
                <w:b/>
              </w:rPr>
              <w:t xml:space="preserve"> </w:t>
            </w:r>
          </w:p>
          <w:p w:rsidR="00746EDF" w:rsidRDefault="00CE0E83">
            <w:pPr>
              <w:spacing w:after="22"/>
              <w:ind w:left="2"/>
            </w:pPr>
            <w:r>
              <w:rPr>
                <w:rFonts w:ascii="Arial" w:eastAsia="Arial" w:hAnsi="Arial" w:cs="Arial"/>
                <w:b/>
              </w:rPr>
              <w:t xml:space="preserve">Si les délais sont insuffisants : </w:t>
            </w:r>
          </w:p>
          <w:p w:rsidR="00746EDF" w:rsidRDefault="00CE0E83">
            <w:pPr>
              <w:numPr>
                <w:ilvl w:val="0"/>
                <w:numId w:val="12"/>
              </w:numPr>
              <w:spacing w:after="24" w:line="286" w:lineRule="auto"/>
              <w:ind w:hanging="360"/>
            </w:pPr>
            <w:r>
              <w:rPr>
                <w:rFonts w:ascii="Arial" w:eastAsia="Arial" w:hAnsi="Arial" w:cs="Arial"/>
              </w:rPr>
              <w:t xml:space="preserve">rejoignez les zones prévues en hauteur (étages, collines, points </w:t>
            </w:r>
          </w:p>
          <w:p w:rsidR="00746EDF" w:rsidRDefault="00CE0E83">
            <w:pPr>
              <w:spacing w:after="19"/>
              <w:ind w:left="362"/>
            </w:pPr>
            <w:r>
              <w:rPr>
                <w:rFonts w:ascii="Arial" w:eastAsia="Arial" w:hAnsi="Arial" w:cs="Arial"/>
              </w:rPr>
              <w:t xml:space="preserve">hauts…) </w:t>
            </w:r>
          </w:p>
          <w:p w:rsidR="00746EDF" w:rsidRDefault="00CE0E83">
            <w:pPr>
              <w:spacing w:after="57"/>
              <w:ind w:left="362"/>
            </w:pPr>
            <w:r>
              <w:rPr>
                <w:rFonts w:ascii="Arial" w:eastAsia="Arial" w:hAnsi="Arial" w:cs="Arial"/>
              </w:rPr>
              <w:t xml:space="preserve"> </w:t>
            </w:r>
          </w:p>
          <w:p w:rsidR="00746EDF" w:rsidRDefault="00CE0E83">
            <w:pPr>
              <w:numPr>
                <w:ilvl w:val="0"/>
                <w:numId w:val="12"/>
              </w:numPr>
              <w:spacing w:line="286" w:lineRule="auto"/>
              <w:ind w:hanging="360"/>
            </w:pPr>
            <w:r>
              <w:rPr>
                <w:rFonts w:ascii="Arial" w:eastAsia="Arial" w:hAnsi="Arial" w:cs="Arial"/>
              </w:rPr>
              <w:t xml:space="preserve">n’allez pas à pied ou en voiture dans une zone inondée. </w:t>
            </w:r>
          </w:p>
          <w:p w:rsidR="00746EDF" w:rsidRDefault="00CE0E83">
            <w:pPr>
              <w:spacing w:after="16"/>
              <w:ind w:left="2"/>
            </w:pPr>
            <w:r>
              <w:rPr>
                <w:rFonts w:ascii="Arial" w:eastAsia="Arial" w:hAnsi="Arial" w:cs="Arial"/>
              </w:rPr>
              <w:t xml:space="preserve"> </w:t>
            </w:r>
          </w:p>
          <w:p w:rsidR="00746EDF" w:rsidRDefault="00CE0E83">
            <w:pPr>
              <w:spacing w:after="14"/>
              <w:ind w:left="2"/>
            </w:pPr>
            <w:r>
              <w:rPr>
                <w:rFonts w:ascii="Arial" w:eastAsia="Arial" w:hAnsi="Arial" w:cs="Arial"/>
              </w:rPr>
              <w:t xml:space="preserve"> </w:t>
            </w:r>
          </w:p>
          <w:p w:rsidR="00746EDF" w:rsidRDefault="00CE0E83">
            <w:pPr>
              <w:spacing w:after="22"/>
              <w:ind w:left="2"/>
            </w:pPr>
            <w:r>
              <w:rPr>
                <w:rFonts w:ascii="Arial" w:eastAsia="Arial" w:hAnsi="Arial" w:cs="Arial"/>
                <w:b/>
              </w:rPr>
              <w:t xml:space="preserve">Dans tous les cas : </w:t>
            </w:r>
          </w:p>
          <w:p w:rsidR="00746EDF" w:rsidRDefault="00CE0E83">
            <w:pPr>
              <w:numPr>
                <w:ilvl w:val="0"/>
                <w:numId w:val="12"/>
              </w:numPr>
              <w:spacing w:after="25" w:line="252" w:lineRule="auto"/>
              <w:ind w:hanging="360"/>
            </w:pPr>
            <w:r>
              <w:rPr>
                <w:rFonts w:ascii="Arial" w:eastAsia="Arial" w:hAnsi="Arial" w:cs="Arial"/>
              </w:rPr>
              <w:t xml:space="preserve">coupez ventilation, chauffage, gaz et électricité. </w:t>
            </w:r>
          </w:p>
          <w:p w:rsidR="00746EDF" w:rsidRDefault="00CE0E83">
            <w:pPr>
              <w:numPr>
                <w:ilvl w:val="0"/>
                <w:numId w:val="12"/>
              </w:numPr>
              <w:spacing w:after="17"/>
              <w:ind w:hanging="360"/>
            </w:pPr>
            <w:r>
              <w:rPr>
                <w:rFonts w:ascii="Arial" w:eastAsia="Arial" w:hAnsi="Arial" w:cs="Arial"/>
              </w:rPr>
              <w:t xml:space="preserve">ne prenez pas l’ascenseur. </w:t>
            </w:r>
          </w:p>
          <w:p w:rsidR="00746EDF" w:rsidRDefault="00CE0E83">
            <w:pPr>
              <w:numPr>
                <w:ilvl w:val="0"/>
                <w:numId w:val="12"/>
              </w:numPr>
              <w:spacing w:line="286" w:lineRule="auto"/>
              <w:ind w:hanging="360"/>
            </w:pPr>
            <w:r>
              <w:rPr>
                <w:rFonts w:ascii="Arial" w:eastAsia="Arial" w:hAnsi="Arial" w:cs="Arial"/>
              </w:rPr>
              <w:t xml:space="preserve">fermez portes, fenêtres, aérations, </w:t>
            </w:r>
          </w:p>
          <w:p w:rsidR="00746EDF" w:rsidRDefault="00CE0E83">
            <w:pPr>
              <w:numPr>
                <w:ilvl w:val="0"/>
                <w:numId w:val="12"/>
              </w:numPr>
              <w:ind w:hanging="360"/>
            </w:pPr>
            <w:r>
              <w:rPr>
                <w:rFonts w:ascii="Arial" w:eastAsia="Arial" w:hAnsi="Arial" w:cs="Arial"/>
              </w:rPr>
              <w:t xml:space="preserve">mettez en hauteur le matériel fragile. </w:t>
            </w:r>
          </w:p>
        </w:tc>
        <w:tc>
          <w:tcPr>
            <w:tcW w:w="3685" w:type="dxa"/>
            <w:tcBorders>
              <w:top w:val="single" w:sz="6" w:space="0" w:color="000000"/>
              <w:left w:val="single" w:sz="6" w:space="0" w:color="000000"/>
              <w:bottom w:val="single" w:sz="6" w:space="0" w:color="000000"/>
              <w:right w:val="single" w:sz="6" w:space="0" w:color="000000"/>
            </w:tcBorders>
          </w:tcPr>
          <w:p w:rsidR="00746EDF" w:rsidRDefault="00CE0E83">
            <w:pPr>
              <w:spacing w:after="19"/>
            </w:pPr>
            <w:r>
              <w:rPr>
                <w:rFonts w:ascii="Arial" w:eastAsia="Arial" w:hAnsi="Arial" w:cs="Arial"/>
              </w:rPr>
              <w:t xml:space="preserve"> </w:t>
            </w:r>
          </w:p>
          <w:p w:rsidR="00746EDF" w:rsidRDefault="00CE0E83">
            <w:pPr>
              <w:numPr>
                <w:ilvl w:val="0"/>
                <w:numId w:val="13"/>
              </w:numPr>
              <w:spacing w:line="289" w:lineRule="auto"/>
              <w:ind w:hanging="360"/>
            </w:pPr>
            <w:r>
              <w:rPr>
                <w:rFonts w:ascii="Arial" w:eastAsia="Arial" w:hAnsi="Arial" w:cs="Arial"/>
              </w:rPr>
              <w:t xml:space="preserve">Prévenez les services de secours. </w:t>
            </w:r>
          </w:p>
          <w:p w:rsidR="00746EDF" w:rsidRDefault="00CE0E83">
            <w:pPr>
              <w:spacing w:after="19"/>
            </w:pPr>
            <w:r>
              <w:rPr>
                <w:rFonts w:ascii="Arial" w:eastAsia="Arial" w:hAnsi="Arial" w:cs="Arial"/>
              </w:rPr>
              <w:t xml:space="preserve"> </w:t>
            </w:r>
          </w:p>
          <w:p w:rsidR="00746EDF" w:rsidRDefault="00CE0E83">
            <w:pPr>
              <w:numPr>
                <w:ilvl w:val="0"/>
                <w:numId w:val="13"/>
              </w:numPr>
              <w:spacing w:line="282" w:lineRule="auto"/>
              <w:ind w:hanging="360"/>
            </w:pPr>
            <w:r>
              <w:rPr>
                <w:rFonts w:ascii="Arial" w:eastAsia="Arial" w:hAnsi="Arial" w:cs="Arial"/>
              </w:rPr>
              <w:t xml:space="preserve">Ne vous approchez pas de la zone d’incendie, ni à pied, ni en voiture. </w:t>
            </w:r>
          </w:p>
          <w:p w:rsidR="00746EDF" w:rsidRDefault="00CE0E83">
            <w:pPr>
              <w:spacing w:after="19"/>
            </w:pPr>
            <w:r>
              <w:rPr>
                <w:rFonts w:ascii="Arial" w:eastAsia="Arial" w:hAnsi="Arial" w:cs="Arial"/>
              </w:rPr>
              <w:t xml:space="preserve"> </w:t>
            </w:r>
          </w:p>
          <w:p w:rsidR="00746EDF" w:rsidRDefault="00CE0E83">
            <w:pPr>
              <w:numPr>
                <w:ilvl w:val="0"/>
                <w:numId w:val="13"/>
              </w:numPr>
              <w:spacing w:line="282" w:lineRule="auto"/>
              <w:ind w:hanging="360"/>
            </w:pPr>
            <w:r>
              <w:rPr>
                <w:rFonts w:ascii="Arial" w:eastAsia="Arial" w:hAnsi="Arial" w:cs="Arial"/>
              </w:rPr>
              <w:t>Eloignez-vous dans la direction opposée à la propagation de l’incendie,</w:t>
            </w:r>
            <w:r>
              <w:rPr>
                <w:rFonts w:ascii="Arial" w:eastAsia="Arial" w:hAnsi="Arial" w:cs="Arial"/>
                <w:color w:val="FF0000"/>
              </w:rPr>
              <w:t xml:space="preserve"> </w:t>
            </w:r>
            <w:r>
              <w:rPr>
                <w:rFonts w:ascii="Arial" w:eastAsia="Arial" w:hAnsi="Arial" w:cs="Arial"/>
              </w:rPr>
              <w:t xml:space="preserve">vers une zone externe prévue dans votre plan particulier de mise en sûreté. </w:t>
            </w:r>
          </w:p>
          <w:p w:rsidR="00746EDF" w:rsidRDefault="00CE0E83">
            <w:pPr>
              <w:spacing w:after="14"/>
            </w:pPr>
            <w:r>
              <w:rPr>
                <w:rFonts w:ascii="Arial" w:eastAsia="Arial" w:hAnsi="Arial" w:cs="Arial"/>
              </w:rPr>
              <w:t xml:space="preserve"> </w:t>
            </w:r>
          </w:p>
          <w:p w:rsidR="00746EDF" w:rsidRDefault="00CE0E83">
            <w:pPr>
              <w:spacing w:after="22"/>
            </w:pPr>
            <w:r>
              <w:rPr>
                <w:rFonts w:ascii="Arial" w:eastAsia="Arial" w:hAnsi="Arial" w:cs="Arial"/>
                <w:b/>
              </w:rPr>
              <w:t xml:space="preserve">Si le feu menace les bâtiments :  </w:t>
            </w:r>
          </w:p>
          <w:p w:rsidR="00746EDF" w:rsidRDefault="00CE0E83">
            <w:pPr>
              <w:numPr>
                <w:ilvl w:val="0"/>
                <w:numId w:val="13"/>
              </w:numPr>
              <w:spacing w:line="289" w:lineRule="auto"/>
              <w:ind w:hanging="360"/>
            </w:pPr>
            <w:r>
              <w:rPr>
                <w:rFonts w:ascii="Arial" w:eastAsia="Arial" w:hAnsi="Arial" w:cs="Arial"/>
              </w:rPr>
              <w:t xml:space="preserve">ouvrez les portails, libérez les accès aux bâtiments ; </w:t>
            </w:r>
          </w:p>
          <w:p w:rsidR="00746EDF" w:rsidRDefault="00CE0E83">
            <w:pPr>
              <w:spacing w:after="53"/>
            </w:pPr>
            <w:r>
              <w:rPr>
                <w:rFonts w:ascii="Arial" w:eastAsia="Arial" w:hAnsi="Arial" w:cs="Arial"/>
                <w:b/>
              </w:rPr>
              <w:t xml:space="preserve"> </w:t>
            </w:r>
          </w:p>
          <w:p w:rsidR="00746EDF" w:rsidRDefault="00CE0E83">
            <w:pPr>
              <w:spacing w:after="22"/>
            </w:pPr>
            <w:r>
              <w:rPr>
                <w:rFonts w:ascii="Arial" w:eastAsia="Arial" w:hAnsi="Arial" w:cs="Arial"/>
                <w:b/>
              </w:rPr>
              <w:t>Si l’évacuation est impossible :</w:t>
            </w:r>
            <w:r>
              <w:rPr>
                <w:rFonts w:ascii="Arial" w:eastAsia="Arial" w:hAnsi="Arial" w:cs="Arial"/>
              </w:rPr>
              <w:t xml:space="preserve"> </w:t>
            </w:r>
          </w:p>
          <w:p w:rsidR="00746EDF" w:rsidRDefault="00CE0E83">
            <w:pPr>
              <w:numPr>
                <w:ilvl w:val="0"/>
                <w:numId w:val="13"/>
              </w:numPr>
              <w:spacing w:after="17" w:line="282" w:lineRule="auto"/>
              <w:ind w:hanging="360"/>
            </w:pPr>
            <w:r>
              <w:rPr>
                <w:rFonts w:ascii="Arial" w:eastAsia="Arial" w:hAnsi="Arial" w:cs="Arial"/>
              </w:rPr>
              <w:t xml:space="preserve">confinez-vous : fermez volets et fenêtres et bouchez soigneusement les fentes des </w:t>
            </w:r>
          </w:p>
          <w:p w:rsidR="00746EDF" w:rsidRDefault="00CE0E83">
            <w:pPr>
              <w:spacing w:after="16"/>
              <w:ind w:left="360"/>
            </w:pPr>
            <w:r>
              <w:rPr>
                <w:rFonts w:ascii="Arial" w:eastAsia="Arial" w:hAnsi="Arial" w:cs="Arial"/>
              </w:rPr>
              <w:t xml:space="preserve">fenêtres et bouches d’aération ; </w:t>
            </w:r>
          </w:p>
          <w:p w:rsidR="00746EDF" w:rsidRDefault="00CE0E83">
            <w:pPr>
              <w:spacing w:after="22"/>
            </w:pPr>
            <w:r>
              <w:rPr>
                <w:rFonts w:ascii="Arial" w:eastAsia="Arial" w:hAnsi="Arial" w:cs="Arial"/>
              </w:rPr>
              <w:t xml:space="preserve"> </w:t>
            </w:r>
          </w:p>
          <w:p w:rsidR="00746EDF" w:rsidRDefault="00CE0E83">
            <w:pPr>
              <w:numPr>
                <w:ilvl w:val="0"/>
                <w:numId w:val="13"/>
              </w:numPr>
              <w:ind w:hanging="360"/>
            </w:pPr>
            <w:r>
              <w:rPr>
                <w:rFonts w:ascii="Arial" w:eastAsia="Arial" w:hAnsi="Arial" w:cs="Arial"/>
              </w:rPr>
              <w:t xml:space="preserve">évitez de provoquer des courants d’air. </w:t>
            </w:r>
          </w:p>
        </w:tc>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spacing w:after="14"/>
              <w:ind w:left="2"/>
            </w:pPr>
            <w:r>
              <w:rPr>
                <w:rFonts w:ascii="Arial" w:eastAsia="Arial" w:hAnsi="Arial" w:cs="Arial"/>
              </w:rPr>
              <w:t xml:space="preserve"> </w:t>
            </w:r>
          </w:p>
          <w:p w:rsidR="00746EDF" w:rsidRDefault="00CE0E83">
            <w:pPr>
              <w:spacing w:after="5" w:line="238" w:lineRule="auto"/>
              <w:ind w:left="2"/>
            </w:pPr>
            <w:r>
              <w:rPr>
                <w:rFonts w:ascii="Arial" w:eastAsia="Arial" w:hAnsi="Arial" w:cs="Arial"/>
                <w:b/>
              </w:rPr>
              <w:t xml:space="preserve">Respectez les consignes diffusées par la radio. </w:t>
            </w:r>
          </w:p>
          <w:p w:rsidR="00746EDF" w:rsidRDefault="00CE0E83">
            <w:pPr>
              <w:spacing w:after="14"/>
              <w:ind w:left="2"/>
            </w:pPr>
            <w:r>
              <w:rPr>
                <w:rFonts w:ascii="Arial" w:eastAsia="Arial" w:hAnsi="Arial" w:cs="Arial"/>
              </w:rPr>
              <w:t xml:space="preserve"> </w:t>
            </w:r>
          </w:p>
          <w:p w:rsidR="00746EDF" w:rsidRDefault="00CE0E83">
            <w:pPr>
              <w:spacing w:line="277" w:lineRule="auto"/>
              <w:ind w:left="2"/>
            </w:pPr>
            <w:r>
              <w:rPr>
                <w:rFonts w:ascii="Arial" w:eastAsia="Arial" w:hAnsi="Arial" w:cs="Arial"/>
                <w:b/>
              </w:rPr>
              <w:t xml:space="preserve">Si les délais sont suffisants : </w:t>
            </w:r>
            <w:r>
              <w:rPr>
                <w:rFonts w:ascii="Arial" w:eastAsia="Arial" w:hAnsi="Arial" w:cs="Arial"/>
              </w:rPr>
              <w:t xml:space="preserve">évacuation préventive possible.  </w:t>
            </w:r>
          </w:p>
          <w:p w:rsidR="00746EDF" w:rsidRDefault="00CE0E83">
            <w:pPr>
              <w:spacing w:after="17"/>
              <w:ind w:left="2"/>
            </w:pPr>
            <w:r>
              <w:rPr>
                <w:rFonts w:ascii="Arial" w:eastAsia="Arial" w:hAnsi="Arial" w:cs="Arial"/>
                <w:b/>
              </w:rPr>
              <w:t xml:space="preserve"> </w:t>
            </w:r>
          </w:p>
          <w:p w:rsidR="00746EDF" w:rsidRDefault="00CE0E83">
            <w:pPr>
              <w:spacing w:after="22"/>
              <w:ind w:left="2"/>
            </w:pPr>
            <w:r>
              <w:rPr>
                <w:rFonts w:ascii="Arial" w:eastAsia="Arial" w:hAnsi="Arial" w:cs="Arial"/>
                <w:b/>
              </w:rPr>
              <w:t xml:space="preserve">Si les délais sont insuffisants : </w:t>
            </w:r>
          </w:p>
          <w:p w:rsidR="00746EDF" w:rsidRDefault="00CE0E83">
            <w:pPr>
              <w:numPr>
                <w:ilvl w:val="0"/>
                <w:numId w:val="14"/>
              </w:numPr>
              <w:spacing w:after="15"/>
              <w:ind w:hanging="360"/>
            </w:pPr>
            <w:r>
              <w:rPr>
                <w:rFonts w:ascii="Arial" w:eastAsia="Arial" w:hAnsi="Arial" w:cs="Arial"/>
              </w:rPr>
              <w:t xml:space="preserve">rejoignez des bâtiments en dur ; </w:t>
            </w:r>
          </w:p>
          <w:p w:rsidR="00746EDF" w:rsidRDefault="00CE0E83">
            <w:pPr>
              <w:numPr>
                <w:ilvl w:val="0"/>
                <w:numId w:val="14"/>
              </w:numPr>
              <w:spacing w:after="14"/>
              <w:ind w:hanging="360"/>
            </w:pPr>
            <w:r>
              <w:rPr>
                <w:rFonts w:ascii="Arial" w:eastAsia="Arial" w:hAnsi="Arial" w:cs="Arial"/>
              </w:rPr>
              <w:t xml:space="preserve">éloignez-vous des façades sous </w:t>
            </w:r>
          </w:p>
          <w:p w:rsidR="00746EDF" w:rsidRDefault="00CE0E83">
            <w:pPr>
              <w:spacing w:after="16"/>
              <w:ind w:left="362"/>
            </w:pPr>
            <w:r>
              <w:rPr>
                <w:rFonts w:ascii="Arial" w:eastAsia="Arial" w:hAnsi="Arial" w:cs="Arial"/>
              </w:rPr>
              <w:t xml:space="preserve">le vent ; </w:t>
            </w:r>
          </w:p>
          <w:p w:rsidR="00746EDF" w:rsidRDefault="00CE0E83">
            <w:pPr>
              <w:spacing w:after="20"/>
              <w:ind w:left="2"/>
            </w:pPr>
            <w:r>
              <w:rPr>
                <w:rFonts w:ascii="Arial" w:eastAsia="Arial" w:hAnsi="Arial" w:cs="Arial"/>
              </w:rPr>
              <w:t xml:space="preserve"> </w:t>
            </w:r>
          </w:p>
          <w:p w:rsidR="00746EDF" w:rsidRDefault="00CE0E83">
            <w:pPr>
              <w:numPr>
                <w:ilvl w:val="0"/>
                <w:numId w:val="14"/>
              </w:numPr>
              <w:spacing w:after="18"/>
              <w:ind w:hanging="360"/>
            </w:pPr>
            <w:r>
              <w:rPr>
                <w:rFonts w:ascii="Arial" w:eastAsia="Arial" w:hAnsi="Arial" w:cs="Arial"/>
              </w:rPr>
              <w:t xml:space="preserve">fermez portes et volets ; </w:t>
            </w:r>
          </w:p>
          <w:p w:rsidR="00746EDF" w:rsidRDefault="00CE0E83">
            <w:pPr>
              <w:numPr>
                <w:ilvl w:val="0"/>
                <w:numId w:val="14"/>
              </w:numPr>
              <w:spacing w:line="286" w:lineRule="auto"/>
              <w:ind w:hanging="360"/>
            </w:pPr>
            <w:r>
              <w:rPr>
                <w:rFonts w:ascii="Arial" w:eastAsia="Arial" w:hAnsi="Arial" w:cs="Arial"/>
              </w:rPr>
              <w:t>surveillez ou renforcez, si possible,</w:t>
            </w:r>
            <w:r>
              <w:rPr>
                <w:rFonts w:ascii="Arial" w:eastAsia="Arial" w:hAnsi="Arial" w:cs="Arial"/>
                <w:color w:val="FF0000"/>
              </w:rPr>
              <w:t xml:space="preserve"> </w:t>
            </w:r>
            <w:r>
              <w:rPr>
                <w:rFonts w:ascii="Arial" w:eastAsia="Arial" w:hAnsi="Arial" w:cs="Arial"/>
              </w:rPr>
              <w:t xml:space="preserve">la solidité des </w:t>
            </w:r>
          </w:p>
          <w:p w:rsidR="00746EDF" w:rsidRDefault="00CE0E83">
            <w:pPr>
              <w:spacing w:after="17"/>
              <w:ind w:left="362"/>
            </w:pPr>
            <w:r>
              <w:rPr>
                <w:rFonts w:ascii="Arial" w:eastAsia="Arial" w:hAnsi="Arial" w:cs="Arial"/>
              </w:rPr>
              <w:t xml:space="preserve">éléments de construction ; </w:t>
            </w:r>
          </w:p>
          <w:p w:rsidR="00746EDF" w:rsidRDefault="00CE0E83">
            <w:pPr>
              <w:spacing w:after="19"/>
              <w:ind w:left="2"/>
            </w:pPr>
            <w:r>
              <w:rPr>
                <w:rFonts w:ascii="Arial" w:eastAsia="Arial" w:hAnsi="Arial" w:cs="Arial"/>
              </w:rPr>
              <w:t xml:space="preserve"> </w:t>
            </w:r>
          </w:p>
          <w:p w:rsidR="00746EDF" w:rsidRDefault="00CE0E83">
            <w:pPr>
              <w:numPr>
                <w:ilvl w:val="0"/>
                <w:numId w:val="14"/>
              </w:numPr>
              <w:spacing w:line="282" w:lineRule="auto"/>
              <w:ind w:hanging="360"/>
            </w:pPr>
            <w:r>
              <w:rPr>
                <w:rFonts w:ascii="Arial" w:eastAsia="Arial" w:hAnsi="Arial" w:cs="Arial"/>
              </w:rPr>
              <w:t xml:space="preserve">renforcez la solidité des baies vitrées en utilisant du ruban adhésif ; </w:t>
            </w:r>
          </w:p>
          <w:p w:rsidR="00746EDF" w:rsidRDefault="00CE0E83">
            <w:pPr>
              <w:spacing w:after="19"/>
              <w:ind w:left="2"/>
            </w:pPr>
            <w:r>
              <w:rPr>
                <w:rFonts w:ascii="Arial" w:eastAsia="Arial" w:hAnsi="Arial" w:cs="Arial"/>
              </w:rPr>
              <w:t xml:space="preserve"> </w:t>
            </w:r>
          </w:p>
          <w:p w:rsidR="00746EDF" w:rsidRDefault="00CE0E83">
            <w:pPr>
              <w:numPr>
                <w:ilvl w:val="0"/>
                <w:numId w:val="14"/>
              </w:numPr>
              <w:ind w:hanging="360"/>
            </w:pPr>
            <w:r>
              <w:rPr>
                <w:rFonts w:ascii="Arial" w:eastAsia="Arial" w:hAnsi="Arial" w:cs="Arial"/>
              </w:rPr>
              <w:t xml:space="preserve">enlevez et rentrez tous les objets susceptibles d’être emportés (tables, chaises,…) ; </w:t>
            </w:r>
            <w:r>
              <w:t>-</w:t>
            </w:r>
            <w:r>
              <w:rPr>
                <w:rFonts w:ascii="Arial" w:eastAsia="Arial" w:hAnsi="Arial" w:cs="Arial"/>
              </w:rPr>
              <w:t xml:space="preserve"> </w:t>
            </w:r>
            <w:r>
              <w:rPr>
                <w:rFonts w:ascii="Arial" w:eastAsia="Arial" w:hAnsi="Arial" w:cs="Arial"/>
              </w:rPr>
              <w:tab/>
              <w:t xml:space="preserve">limitez les déplacements. </w:t>
            </w:r>
          </w:p>
        </w:tc>
        <w:tc>
          <w:tcPr>
            <w:tcW w:w="3687" w:type="dxa"/>
            <w:tcBorders>
              <w:top w:val="single" w:sz="6" w:space="0" w:color="000000"/>
              <w:left w:val="single" w:sz="6" w:space="0" w:color="000000"/>
              <w:bottom w:val="single" w:sz="6" w:space="0" w:color="000000"/>
              <w:right w:val="single" w:sz="6" w:space="0" w:color="000000"/>
            </w:tcBorders>
          </w:tcPr>
          <w:p w:rsidR="00746EDF" w:rsidRDefault="00CE0E83">
            <w:pPr>
              <w:spacing w:after="16"/>
            </w:pPr>
            <w:r>
              <w:rPr>
                <w:rFonts w:ascii="Arial" w:eastAsia="Arial" w:hAnsi="Arial" w:cs="Arial"/>
                <w:b/>
              </w:rPr>
              <w:t xml:space="preserve"> </w:t>
            </w:r>
          </w:p>
          <w:p w:rsidR="00746EDF" w:rsidRDefault="00CE0E83">
            <w:pPr>
              <w:spacing w:after="19"/>
            </w:pPr>
            <w:r>
              <w:rPr>
                <w:rFonts w:ascii="Arial" w:eastAsia="Arial" w:hAnsi="Arial" w:cs="Arial"/>
                <w:b/>
              </w:rPr>
              <w:t>Pendant les secousses</w:t>
            </w:r>
            <w:r>
              <w:rPr>
                <w:rFonts w:ascii="Arial" w:eastAsia="Arial" w:hAnsi="Arial" w:cs="Arial"/>
              </w:rPr>
              <w:t xml:space="preserve"> : </w:t>
            </w:r>
          </w:p>
          <w:p w:rsidR="00746EDF" w:rsidRDefault="00CE0E83">
            <w:r>
              <w:rPr>
                <w:rFonts w:ascii="Arial" w:eastAsia="Arial" w:hAnsi="Arial" w:cs="Arial"/>
              </w:rPr>
              <w:t xml:space="preserve">Restez où vous êtes </w:t>
            </w:r>
          </w:p>
          <w:p w:rsidR="00746EDF" w:rsidRDefault="00CE0E83">
            <w:pPr>
              <w:numPr>
                <w:ilvl w:val="0"/>
                <w:numId w:val="15"/>
              </w:numPr>
              <w:spacing w:after="12" w:line="242" w:lineRule="auto"/>
              <w:ind w:hanging="360"/>
            </w:pPr>
            <w:r>
              <w:rPr>
                <w:rFonts w:ascii="Arial" w:eastAsia="Arial" w:hAnsi="Arial" w:cs="Arial"/>
                <w:i/>
              </w:rPr>
              <w:t>à l’intérieur</w:t>
            </w:r>
            <w:r>
              <w:rPr>
                <w:rFonts w:ascii="Arial" w:eastAsia="Arial" w:hAnsi="Arial" w:cs="Arial"/>
              </w:rPr>
              <w:t xml:space="preserve"> : mettez-vous près d’un mur, d’une colonne porteuse ou sous des meubles solides, éloignez-vous des fenêtres. </w:t>
            </w:r>
          </w:p>
          <w:p w:rsidR="00746EDF" w:rsidRDefault="00CE0E83">
            <w:pPr>
              <w:numPr>
                <w:ilvl w:val="0"/>
                <w:numId w:val="15"/>
              </w:numPr>
              <w:spacing w:line="256" w:lineRule="auto"/>
              <w:ind w:hanging="360"/>
            </w:pPr>
            <w:r>
              <w:rPr>
                <w:rFonts w:ascii="Arial" w:eastAsia="Arial" w:hAnsi="Arial" w:cs="Arial"/>
                <w:i/>
              </w:rPr>
              <w:t>à l’extérieur</w:t>
            </w:r>
            <w:r>
              <w:rPr>
                <w:rFonts w:ascii="Arial" w:eastAsia="Arial" w:hAnsi="Arial" w:cs="Arial"/>
              </w:rPr>
              <w:t xml:space="preserve"> : ne restez pas sous des fils électriques ou sous ce qui peut s’effondrer, éloignezvous des bâtiments. </w:t>
            </w:r>
          </w:p>
          <w:p w:rsidR="00746EDF" w:rsidRDefault="00CE0E83">
            <w:pPr>
              <w:spacing w:after="16"/>
            </w:pPr>
            <w:r>
              <w:rPr>
                <w:rFonts w:ascii="Arial" w:eastAsia="Arial" w:hAnsi="Arial" w:cs="Arial"/>
                <w:b/>
              </w:rPr>
              <w:t xml:space="preserve"> </w:t>
            </w:r>
          </w:p>
          <w:p w:rsidR="00746EDF" w:rsidRDefault="00CE0E83">
            <w:pPr>
              <w:spacing w:after="22"/>
            </w:pPr>
            <w:r>
              <w:rPr>
                <w:rFonts w:ascii="Arial" w:eastAsia="Arial" w:hAnsi="Arial" w:cs="Arial"/>
                <w:b/>
              </w:rPr>
              <w:t>Après les secousses</w:t>
            </w:r>
            <w:r>
              <w:rPr>
                <w:rFonts w:ascii="Arial" w:eastAsia="Arial" w:hAnsi="Arial" w:cs="Arial"/>
              </w:rPr>
              <w:t xml:space="preserve"> : </w:t>
            </w:r>
          </w:p>
          <w:p w:rsidR="00746EDF" w:rsidRDefault="00CE0E83">
            <w:pPr>
              <w:numPr>
                <w:ilvl w:val="0"/>
                <w:numId w:val="15"/>
              </w:numPr>
              <w:spacing w:line="252" w:lineRule="auto"/>
              <w:ind w:hanging="360"/>
            </w:pPr>
            <w:r>
              <w:rPr>
                <w:rFonts w:ascii="Arial" w:eastAsia="Arial" w:hAnsi="Arial" w:cs="Arial"/>
              </w:rPr>
              <w:t xml:space="preserve">coupez ventilation, chauffage, gaz et électricité ; </w:t>
            </w:r>
          </w:p>
          <w:p w:rsidR="00746EDF" w:rsidRDefault="00CE0E83">
            <w:pPr>
              <w:numPr>
                <w:ilvl w:val="0"/>
                <w:numId w:val="15"/>
              </w:numPr>
              <w:spacing w:after="16"/>
              <w:ind w:hanging="360"/>
            </w:pPr>
            <w:r>
              <w:rPr>
                <w:rFonts w:ascii="Arial" w:eastAsia="Arial" w:hAnsi="Arial" w:cs="Arial"/>
              </w:rPr>
              <w:t xml:space="preserve">ne prenez pas les ascenseurs ; </w:t>
            </w:r>
          </w:p>
          <w:p w:rsidR="00746EDF" w:rsidRDefault="00CE0E83">
            <w:pPr>
              <w:numPr>
                <w:ilvl w:val="0"/>
                <w:numId w:val="15"/>
              </w:numPr>
              <w:spacing w:after="33" w:line="282" w:lineRule="auto"/>
              <w:ind w:hanging="360"/>
            </w:pPr>
            <w:r>
              <w:rPr>
                <w:rFonts w:ascii="Arial" w:eastAsia="Arial" w:hAnsi="Arial" w:cs="Arial"/>
              </w:rPr>
              <w:t xml:space="preserve">évacuez vers les zones extérieures prévues dans votre plan de mise en sûreté. </w:t>
            </w:r>
          </w:p>
          <w:p w:rsidR="00746EDF" w:rsidRDefault="00CE0E83">
            <w:pPr>
              <w:numPr>
                <w:ilvl w:val="0"/>
                <w:numId w:val="15"/>
              </w:numPr>
              <w:ind w:hanging="360"/>
            </w:pPr>
            <w:r>
              <w:rPr>
                <w:rFonts w:ascii="Arial" w:eastAsia="Arial" w:hAnsi="Arial" w:cs="Arial"/>
              </w:rPr>
              <w:t xml:space="preserve">n’entrez pas dans un bâtiment endommagé. </w:t>
            </w:r>
          </w:p>
        </w:tc>
      </w:tr>
    </w:tbl>
    <w:p w:rsidR="00746EDF" w:rsidRDefault="00CE0E83">
      <w:pPr>
        <w:spacing w:after="21"/>
        <w:ind w:right="7542"/>
        <w:jc w:val="right"/>
      </w:pPr>
      <w:r>
        <w:rPr>
          <w:rFonts w:ascii="Arial" w:eastAsia="Arial" w:hAnsi="Arial" w:cs="Arial"/>
          <w:i/>
          <w:sz w:val="28"/>
        </w:rPr>
        <w:t xml:space="preserve"> </w:t>
      </w:r>
    </w:p>
    <w:p w:rsidR="00746EDF" w:rsidRDefault="00746EDF">
      <w:pPr>
        <w:spacing w:after="0"/>
        <w:ind w:left="-835" w:right="15988"/>
      </w:pPr>
    </w:p>
    <w:tbl>
      <w:tblPr>
        <w:tblStyle w:val="TableGrid"/>
        <w:tblW w:w="15446" w:type="dxa"/>
        <w:tblInd w:w="-211" w:type="dxa"/>
        <w:tblCellMar>
          <w:top w:w="9" w:type="dxa"/>
          <w:left w:w="70" w:type="dxa"/>
          <w:right w:w="18" w:type="dxa"/>
        </w:tblCellMar>
        <w:tblLook w:val="04A0" w:firstRow="1" w:lastRow="0" w:firstColumn="1" w:lastColumn="0" w:noHBand="0" w:noVBand="1"/>
      </w:tblPr>
      <w:tblGrid>
        <w:gridCol w:w="425"/>
        <w:gridCol w:w="2675"/>
        <w:gridCol w:w="3081"/>
        <w:gridCol w:w="3093"/>
        <w:gridCol w:w="3093"/>
        <w:gridCol w:w="425"/>
        <w:gridCol w:w="2510"/>
        <w:gridCol w:w="144"/>
      </w:tblGrid>
      <w:tr w:rsidR="00746EDF">
        <w:trPr>
          <w:gridAfter w:val="1"/>
          <w:wAfter w:w="147" w:type="dxa"/>
          <w:trHeight w:val="711"/>
        </w:trPr>
        <w:tc>
          <w:tcPr>
            <w:tcW w:w="15446" w:type="dxa"/>
            <w:gridSpan w:val="7"/>
            <w:tcBorders>
              <w:top w:val="single" w:sz="6" w:space="0" w:color="000000"/>
              <w:left w:val="single" w:sz="6" w:space="0" w:color="000000"/>
              <w:bottom w:val="single" w:sz="6" w:space="0" w:color="000000"/>
              <w:right w:val="single" w:sz="6" w:space="0" w:color="000000"/>
            </w:tcBorders>
          </w:tcPr>
          <w:p w:rsidR="00746EDF" w:rsidRDefault="00CE0E83">
            <w:pPr>
              <w:spacing w:after="55"/>
              <w:ind w:right="57"/>
              <w:jc w:val="center"/>
            </w:pPr>
            <w:r>
              <w:rPr>
                <w:rFonts w:ascii="Arial" w:eastAsia="Arial" w:hAnsi="Arial" w:cs="Arial"/>
                <w:b/>
              </w:rPr>
              <w:t xml:space="preserve">ACCIDENT INDUSTRIEL </w:t>
            </w:r>
          </w:p>
          <w:p w:rsidR="00746EDF" w:rsidRDefault="00CE0E83">
            <w:pPr>
              <w:ind w:right="61"/>
              <w:jc w:val="center"/>
            </w:pPr>
            <w:r>
              <w:rPr>
                <w:rFonts w:ascii="Arial" w:eastAsia="Arial" w:hAnsi="Arial" w:cs="Arial"/>
                <w:b/>
              </w:rPr>
              <w:t xml:space="preserve">OU ACCIDENT RESULTANT D’UN TRANSPORT DE MATIERES DANGEREUSES (TMD) </w:t>
            </w:r>
          </w:p>
        </w:tc>
      </w:tr>
      <w:tr w:rsidR="00746EDF">
        <w:trPr>
          <w:gridAfter w:val="1"/>
          <w:wAfter w:w="147" w:type="dxa"/>
          <w:trHeight w:val="9098"/>
        </w:trPr>
        <w:tc>
          <w:tcPr>
            <w:tcW w:w="15446" w:type="dxa"/>
            <w:gridSpan w:val="7"/>
            <w:tcBorders>
              <w:top w:val="single" w:sz="6" w:space="0" w:color="000000"/>
              <w:left w:val="single" w:sz="6" w:space="0" w:color="000000"/>
              <w:bottom w:val="single" w:sz="6" w:space="0" w:color="000000"/>
              <w:right w:val="single" w:sz="6" w:space="0" w:color="000000"/>
            </w:tcBorders>
          </w:tcPr>
          <w:p w:rsidR="00746EDF" w:rsidRDefault="00CE0E83">
            <w:pPr>
              <w:spacing w:after="19"/>
            </w:pPr>
            <w:r>
              <w:rPr>
                <w:rFonts w:ascii="Arial" w:eastAsia="Arial" w:hAnsi="Arial" w:cs="Arial"/>
                <w:b/>
              </w:rPr>
              <w:t xml:space="preserve">Explosion : </w:t>
            </w:r>
          </w:p>
          <w:p w:rsidR="00746EDF" w:rsidRDefault="00CE0E83">
            <w:pPr>
              <w:numPr>
                <w:ilvl w:val="0"/>
                <w:numId w:val="16"/>
              </w:numPr>
              <w:spacing w:after="168" w:line="239" w:lineRule="auto"/>
            </w:pPr>
            <w:r>
              <w:rPr>
                <w:rFonts w:ascii="Arial" w:eastAsia="Arial" w:hAnsi="Arial" w:cs="Arial"/>
                <w:sz w:val="20"/>
              </w:rPr>
              <w:t xml:space="preserve">évacuez dans le calme tout le monde vers les lieux de mise en sûreté externe en évitant les zones fortement endommagées (chutes d’objets…) </w:t>
            </w:r>
            <w:r>
              <w:rPr>
                <w:sz w:val="20"/>
              </w:rPr>
              <w:t>-</w:t>
            </w:r>
            <w:r>
              <w:rPr>
                <w:rFonts w:ascii="Arial" w:eastAsia="Arial" w:hAnsi="Arial" w:cs="Arial"/>
                <w:sz w:val="20"/>
              </w:rPr>
              <w:t xml:space="preserve"> </w:t>
            </w:r>
            <w:r>
              <w:rPr>
                <w:rFonts w:ascii="Arial" w:eastAsia="Arial" w:hAnsi="Arial" w:cs="Arial"/>
                <w:sz w:val="20"/>
              </w:rPr>
              <w:tab/>
              <w:t xml:space="preserve">coupez ventilation, chauffage, gaz et électricité. </w:t>
            </w:r>
          </w:p>
          <w:p w:rsidR="00746EDF" w:rsidRDefault="00CE0E83">
            <w:pPr>
              <w:spacing w:after="4"/>
            </w:pPr>
            <w:r>
              <w:rPr>
                <w:rFonts w:ascii="Arial" w:eastAsia="Arial" w:hAnsi="Arial" w:cs="Arial"/>
                <w:b/>
              </w:rPr>
              <w:t>Explosion suivi d’un nuage toxique</w:t>
            </w:r>
            <w:r>
              <w:rPr>
                <w:rFonts w:ascii="Arial" w:eastAsia="Arial" w:hAnsi="Arial" w:cs="Arial"/>
              </w:rPr>
              <w:t xml:space="preserve"> :  </w:t>
            </w:r>
          </w:p>
          <w:p w:rsidR="00746EDF" w:rsidRDefault="00CE0E83">
            <w:pPr>
              <w:numPr>
                <w:ilvl w:val="0"/>
                <w:numId w:val="16"/>
              </w:numPr>
            </w:pPr>
            <w:r>
              <w:rPr>
                <w:rFonts w:ascii="Arial" w:eastAsia="Arial" w:hAnsi="Arial" w:cs="Arial"/>
                <w:sz w:val="20"/>
              </w:rPr>
              <w:t xml:space="preserve">regroupez tout le monde vers des lieux de mise en sûreté interne. Ces lieux doivent être éloignés des baies vitrées et fenêtres endommagées.  </w:t>
            </w:r>
          </w:p>
          <w:p w:rsidR="00746EDF" w:rsidRDefault="00CE0E83">
            <w:pPr>
              <w:numPr>
                <w:ilvl w:val="0"/>
                <w:numId w:val="16"/>
              </w:numPr>
            </w:pPr>
            <w:r>
              <w:rPr>
                <w:rFonts w:ascii="Arial" w:eastAsia="Arial" w:hAnsi="Arial" w:cs="Arial"/>
                <w:sz w:val="20"/>
              </w:rPr>
              <w:t xml:space="preserve">coupez ventilation, chauffage, gaz et électricité ; </w:t>
            </w:r>
          </w:p>
          <w:p w:rsidR="00746EDF" w:rsidRDefault="00CE0E83">
            <w:pPr>
              <w:numPr>
                <w:ilvl w:val="0"/>
                <w:numId w:val="16"/>
              </w:numPr>
              <w:spacing w:line="296" w:lineRule="auto"/>
            </w:pPr>
            <w:r>
              <w:rPr>
                <w:rFonts w:ascii="Arial" w:eastAsia="Arial" w:hAnsi="Arial" w:cs="Arial"/>
                <w:sz w:val="20"/>
              </w:rPr>
              <w:t xml:space="preserve">fermez les portes avant de sortir pour ralentir la propagation des gaz ; </w:t>
            </w:r>
            <w:r>
              <w:rPr>
                <w:sz w:val="20"/>
              </w:rPr>
              <w:t>-</w:t>
            </w:r>
            <w:r>
              <w:rPr>
                <w:rFonts w:ascii="Arial" w:eastAsia="Arial" w:hAnsi="Arial" w:cs="Arial"/>
                <w:sz w:val="20"/>
              </w:rPr>
              <w:t xml:space="preserve"> Appliquer les consignes ci-dessous. </w:t>
            </w:r>
            <w:r>
              <w:rPr>
                <w:rFonts w:ascii="Arial" w:eastAsia="Arial" w:hAnsi="Arial" w:cs="Arial"/>
                <w:b/>
              </w:rPr>
              <w:t xml:space="preserve">Nuage toxique : </w:t>
            </w:r>
          </w:p>
          <w:p w:rsidR="00746EDF" w:rsidRDefault="00CE0E83">
            <w:pPr>
              <w:numPr>
                <w:ilvl w:val="0"/>
                <w:numId w:val="16"/>
              </w:numPr>
            </w:pPr>
            <w:r>
              <w:rPr>
                <w:rFonts w:ascii="Arial" w:eastAsia="Arial" w:hAnsi="Arial" w:cs="Arial"/>
                <w:sz w:val="20"/>
              </w:rPr>
              <w:t xml:space="preserve">Mettez à l’abri tout le monde dans des locaux prévus dans votre plan particulier de mise en sûreté ; </w:t>
            </w:r>
          </w:p>
          <w:p w:rsidR="00746EDF" w:rsidRDefault="00CE0E83">
            <w:pPr>
              <w:numPr>
                <w:ilvl w:val="0"/>
                <w:numId w:val="16"/>
              </w:numPr>
            </w:pPr>
            <w:r>
              <w:rPr>
                <w:rFonts w:ascii="Arial" w:eastAsia="Arial" w:hAnsi="Arial" w:cs="Arial"/>
                <w:sz w:val="20"/>
              </w:rPr>
              <w:t xml:space="preserve">Fermez portes et fenêtres ; </w:t>
            </w:r>
          </w:p>
          <w:p w:rsidR="00746EDF" w:rsidRDefault="00CE0E83">
            <w:pPr>
              <w:numPr>
                <w:ilvl w:val="0"/>
                <w:numId w:val="16"/>
              </w:numPr>
            </w:pPr>
            <w:r>
              <w:rPr>
                <w:rFonts w:ascii="Arial" w:eastAsia="Arial" w:hAnsi="Arial" w:cs="Arial"/>
                <w:sz w:val="20"/>
              </w:rPr>
              <w:t xml:space="preserve">Fermer les volets si le local en est doté et que cela ne nécessite pas l'ouverture des fenêtres. </w:t>
            </w:r>
          </w:p>
          <w:p w:rsidR="00746EDF" w:rsidRDefault="00CE0E83">
            <w:pPr>
              <w:numPr>
                <w:ilvl w:val="0"/>
                <w:numId w:val="16"/>
              </w:numPr>
              <w:spacing w:after="20" w:line="290" w:lineRule="auto"/>
            </w:pPr>
            <w:r>
              <w:rPr>
                <w:rFonts w:ascii="Arial" w:eastAsia="Arial" w:hAnsi="Arial" w:cs="Arial"/>
                <w:sz w:val="20"/>
              </w:rPr>
              <w:t xml:space="preserve">calfeutrez en collant du ruban adhésif : (Faire participer les élèves en fonction de leur âge au confinement de la zone)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sur les barrettes d’aération des fenêtres, </w:t>
            </w:r>
          </w:p>
          <w:p w:rsidR="00746EDF" w:rsidRDefault="00CE0E83">
            <w:pPr>
              <w:spacing w:after="30" w:line="304" w:lineRule="auto"/>
              <w:ind w:left="360" w:right="7015"/>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autour des huisseries si celles-ci laissent passer l’air,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sur les grilles de ventilation,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autour des portes coupe-feu servant de limite de zone dans les couloirs…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en plaçant si besoin des serpillières ou linges (si possible mouillés) en bas des portes. </w:t>
            </w:r>
          </w:p>
          <w:p w:rsidR="00746EDF" w:rsidRDefault="00CE0E83">
            <w:pPr>
              <w:numPr>
                <w:ilvl w:val="0"/>
                <w:numId w:val="16"/>
              </w:numPr>
              <w:spacing w:after="33" w:line="216" w:lineRule="auto"/>
            </w:pPr>
            <w:r>
              <w:rPr>
                <w:rFonts w:ascii="Arial" w:eastAsia="Arial" w:hAnsi="Arial" w:cs="Arial"/>
                <w:sz w:val="20"/>
              </w:rPr>
              <w:t xml:space="preserve">Demandez aux élèves de rester assis et de ne pas s’agiter pour économiser l’oxygène ; </w:t>
            </w:r>
            <w:r>
              <w:rPr>
                <w:sz w:val="20"/>
              </w:rPr>
              <w:t>-</w:t>
            </w:r>
            <w:r>
              <w:rPr>
                <w:rFonts w:ascii="Arial" w:eastAsia="Arial" w:hAnsi="Arial" w:cs="Arial"/>
                <w:sz w:val="20"/>
              </w:rPr>
              <w:t xml:space="preserve"> </w:t>
            </w:r>
            <w:r>
              <w:rPr>
                <w:rFonts w:ascii="Arial" w:eastAsia="Arial" w:hAnsi="Arial" w:cs="Arial"/>
                <w:sz w:val="20"/>
              </w:rPr>
              <w:tab/>
              <w:t>Coupez ventilation, chauffage, gaz et électricité.</w:t>
            </w:r>
            <w:r>
              <w:rPr>
                <w:rFonts w:ascii="Comic Sans MS" w:eastAsia="Comic Sans MS" w:hAnsi="Comic Sans MS" w:cs="Comic Sans MS"/>
                <w:sz w:val="20"/>
              </w:rPr>
              <w:t xml:space="preserve"> </w:t>
            </w:r>
          </w:p>
          <w:p w:rsidR="00746EDF" w:rsidRDefault="00CE0E83">
            <w:pPr>
              <w:numPr>
                <w:ilvl w:val="0"/>
                <w:numId w:val="16"/>
              </w:numPr>
              <w:spacing w:after="25" w:line="241" w:lineRule="auto"/>
            </w:pPr>
            <w:r>
              <w:rPr>
                <w:rFonts w:ascii="Arial" w:eastAsia="Arial" w:hAnsi="Arial" w:cs="Arial"/>
                <w:sz w:val="20"/>
              </w:rPr>
              <w:t xml:space="preserve">Veiller à l’adaptation de la tenue vestimentaire des élèves (faire enlever les « vêtements chauds »…).  </w:t>
            </w:r>
            <w:r>
              <w:rPr>
                <w:sz w:val="20"/>
              </w:rPr>
              <w:t>-</w:t>
            </w:r>
            <w:r>
              <w:rPr>
                <w:rFonts w:ascii="Arial" w:eastAsia="Arial" w:hAnsi="Arial" w:cs="Arial"/>
                <w:sz w:val="20"/>
              </w:rPr>
              <w:t xml:space="preserve"> </w:t>
            </w:r>
            <w:r>
              <w:rPr>
                <w:rFonts w:ascii="Arial" w:eastAsia="Arial" w:hAnsi="Arial" w:cs="Arial"/>
                <w:sz w:val="20"/>
              </w:rPr>
              <w:tab/>
              <w:t xml:space="preserve">Se protéger si nécessaire des effets irritants du gaz en respirant à travers un linge mouillé. </w:t>
            </w:r>
            <w:r>
              <w:rPr>
                <w:sz w:val="20"/>
              </w:rPr>
              <w:t>-</w:t>
            </w:r>
            <w:r>
              <w:rPr>
                <w:rFonts w:ascii="Arial" w:eastAsia="Arial" w:hAnsi="Arial" w:cs="Arial"/>
                <w:sz w:val="20"/>
              </w:rPr>
              <w:t xml:space="preserve"> </w:t>
            </w:r>
            <w:r>
              <w:rPr>
                <w:rFonts w:ascii="Arial" w:eastAsia="Arial" w:hAnsi="Arial" w:cs="Arial"/>
                <w:sz w:val="20"/>
              </w:rPr>
              <w:tab/>
              <w:t xml:space="preserve">Rincer la peau et les yeux en cas de picotements. </w:t>
            </w:r>
          </w:p>
          <w:p w:rsidR="00746EDF" w:rsidRDefault="00CE0E83">
            <w:pPr>
              <w:numPr>
                <w:ilvl w:val="0"/>
                <w:numId w:val="16"/>
              </w:numPr>
              <w:spacing w:after="97" w:line="304" w:lineRule="auto"/>
            </w:pPr>
            <w:r>
              <w:rPr>
                <w:rFonts w:ascii="Arial" w:eastAsia="Arial" w:hAnsi="Arial" w:cs="Arial"/>
                <w:sz w:val="20"/>
              </w:rPr>
              <w:t xml:space="preserve">Eviter toute flamme ou source d'étincelles ; ne pas fumer ; faire éteindre les téléphones mobiles, les ordinateurs et autres appareils électrique… </w:t>
            </w:r>
            <w:r>
              <w:rPr>
                <w:sz w:val="20"/>
              </w:rPr>
              <w:t>-</w:t>
            </w:r>
            <w:r>
              <w:rPr>
                <w:rFonts w:ascii="Arial" w:eastAsia="Arial" w:hAnsi="Arial" w:cs="Arial"/>
                <w:sz w:val="20"/>
              </w:rPr>
              <w:t xml:space="preserve"> Préserver l’atmosphère des lieux de MAA : ne pas se servir d'objets dégageant une odeur forte et désagréable (feutres…).</w:t>
            </w:r>
            <w:r>
              <w:rPr>
                <w:rFonts w:ascii="Comic Sans MS" w:eastAsia="Comic Sans MS" w:hAnsi="Comic Sans MS" w:cs="Comic Sans MS"/>
                <w:sz w:val="20"/>
              </w:rPr>
              <w:t xml:space="preserve"> </w:t>
            </w:r>
            <w:r>
              <w:rPr>
                <w:rFonts w:ascii="Arial" w:eastAsia="Arial" w:hAnsi="Arial" w:cs="Arial"/>
                <w:b/>
              </w:rPr>
              <w:t xml:space="preserve">Dans tous les cas : </w:t>
            </w:r>
            <w:r>
              <w:rPr>
                <w:rFonts w:ascii="Arial" w:eastAsia="Arial" w:hAnsi="Arial" w:cs="Arial"/>
                <w:sz w:val="20"/>
              </w:rPr>
              <w:t xml:space="preserve">Evacuation possible effectuée par les autorités </w:t>
            </w:r>
          </w:p>
          <w:p w:rsidR="00746EDF" w:rsidRDefault="00CE0E83">
            <w:pPr>
              <w:spacing w:after="37"/>
            </w:pPr>
            <w:r>
              <w:rPr>
                <w:rFonts w:ascii="Arial" w:eastAsia="Arial" w:hAnsi="Arial" w:cs="Arial"/>
                <w:b/>
              </w:rPr>
              <w:t xml:space="preserve">Déconfinement (fin d’alerte) : </w:t>
            </w:r>
          </w:p>
          <w:p w:rsidR="00746EDF" w:rsidRDefault="00CE0E83">
            <w:pPr>
              <w:spacing w:after="36"/>
            </w:pPr>
            <w:r>
              <w:rPr>
                <w:rFonts w:ascii="Arial" w:eastAsia="Arial" w:hAnsi="Arial" w:cs="Arial"/>
                <w:sz w:val="20"/>
              </w:rPr>
              <w:t xml:space="preserve">La procédure de déconfinement est mise en œuvre sur instruction de la cellule de crise, du SDIS ou des forces de l’ordre. </w:t>
            </w:r>
          </w:p>
          <w:p w:rsidR="00746EDF" w:rsidRDefault="00CE0E83">
            <w:pPr>
              <w:spacing w:after="2" w:line="308" w:lineRule="auto"/>
              <w:jc w:val="both"/>
            </w:pPr>
            <w:r>
              <w:rPr>
                <w:rFonts w:ascii="Arial" w:eastAsia="Arial" w:hAnsi="Arial" w:cs="Arial"/>
                <w:sz w:val="20"/>
              </w:rPr>
              <w:t xml:space="preserve">Il est interdit de retourner dans les salles non confinées tant qu’elles ne n’ont pas été ventilées, et d’emprunter des itinéraires n’ayant pas été confinés pour regagner l’extérieur : </w:t>
            </w:r>
          </w:p>
          <w:p w:rsidR="00746EDF" w:rsidRDefault="00CE0E83">
            <w:pPr>
              <w:numPr>
                <w:ilvl w:val="0"/>
                <w:numId w:val="16"/>
              </w:numPr>
              <w:spacing w:line="287" w:lineRule="auto"/>
            </w:pPr>
            <w:r>
              <w:rPr>
                <w:rFonts w:ascii="Arial" w:eastAsia="Arial" w:hAnsi="Arial" w:cs="Arial"/>
                <w:sz w:val="20"/>
              </w:rPr>
              <w:t xml:space="preserve">Retenir les élèves pendant 10 à 15 minutes dans les lieux de confinement, fenêtres ouvertes (courant d’air). Ce moment peut être utilisé pour répondre aux questions des élèves afin d’évacuer le stress lié au confinement. </w:t>
            </w:r>
          </w:p>
          <w:p w:rsidR="00746EDF" w:rsidRDefault="00CE0E83">
            <w:pPr>
              <w:numPr>
                <w:ilvl w:val="0"/>
                <w:numId w:val="16"/>
              </w:numPr>
              <w:spacing w:after="31" w:line="251" w:lineRule="auto"/>
            </w:pPr>
            <w:r>
              <w:rPr>
                <w:rFonts w:ascii="Arial" w:eastAsia="Arial" w:hAnsi="Arial" w:cs="Arial"/>
                <w:sz w:val="20"/>
              </w:rPr>
              <w:t xml:space="preserve">Assurer la ventilation sur l’ensemble de l’itinéraire d’évacuation en ouvrant portes et fenêtres. Pour cela le responsable de la zone de confinement ou à sa demande tout autre membre du personnel, protège ses voies aériennes par des linges humides. </w:t>
            </w:r>
          </w:p>
          <w:p w:rsidR="00746EDF" w:rsidRDefault="00CE0E83">
            <w:pPr>
              <w:numPr>
                <w:ilvl w:val="0"/>
                <w:numId w:val="16"/>
              </w:numPr>
            </w:pPr>
            <w:r>
              <w:rPr>
                <w:rFonts w:ascii="Arial" w:eastAsia="Arial" w:hAnsi="Arial" w:cs="Arial"/>
                <w:sz w:val="20"/>
              </w:rPr>
              <w:t xml:space="preserve">Regrouper les élèves à l’extérieur sous surveillance des différents responsables et procéder à un nouvel appel. </w:t>
            </w:r>
          </w:p>
        </w:tc>
      </w:tr>
      <w:tr w:rsidR="00746EDF">
        <w:tblPrEx>
          <w:tblCellMar>
            <w:left w:w="0" w:type="dxa"/>
            <w:right w:w="8" w:type="dxa"/>
          </w:tblCellMar>
        </w:tblPrEx>
        <w:trPr>
          <w:trHeight w:val="888"/>
        </w:trPr>
        <w:tc>
          <w:tcPr>
            <w:tcW w:w="430" w:type="dxa"/>
            <w:tcBorders>
              <w:top w:val="single" w:sz="6" w:space="0" w:color="000000"/>
              <w:left w:val="single" w:sz="6" w:space="0" w:color="000000"/>
              <w:bottom w:val="single" w:sz="6" w:space="0" w:color="000000"/>
              <w:right w:val="nil"/>
            </w:tcBorders>
          </w:tcPr>
          <w:p w:rsidR="00746EDF" w:rsidRDefault="00746EDF"/>
        </w:tc>
        <w:tc>
          <w:tcPr>
            <w:tcW w:w="2691" w:type="dxa"/>
            <w:tcBorders>
              <w:top w:val="single" w:sz="6" w:space="0" w:color="000000"/>
              <w:left w:val="nil"/>
              <w:bottom w:val="single" w:sz="6" w:space="0" w:color="000000"/>
              <w:right w:val="single" w:sz="6" w:space="0" w:color="000000"/>
            </w:tcBorders>
            <w:vAlign w:val="center"/>
          </w:tcPr>
          <w:p w:rsidR="00746EDF" w:rsidRDefault="00CE0E83">
            <w:pPr>
              <w:ind w:left="487"/>
            </w:pPr>
            <w:r>
              <w:rPr>
                <w:rFonts w:ascii="Arial" w:eastAsia="Arial" w:hAnsi="Arial" w:cs="Arial"/>
                <w:b/>
              </w:rPr>
              <w:t xml:space="preserve">NUCLEAIRE </w:t>
            </w:r>
          </w:p>
        </w:tc>
        <w:tc>
          <w:tcPr>
            <w:tcW w:w="3118" w:type="dxa"/>
            <w:tcBorders>
              <w:top w:val="single" w:sz="6" w:space="0" w:color="000000"/>
              <w:left w:val="single" w:sz="6" w:space="0" w:color="000000"/>
              <w:bottom w:val="single" w:sz="6" w:space="0" w:color="000000"/>
              <w:right w:val="single" w:sz="6" w:space="0" w:color="000000"/>
            </w:tcBorders>
            <w:vAlign w:val="center"/>
          </w:tcPr>
          <w:p w:rsidR="00746EDF" w:rsidRDefault="00CE0E83">
            <w:pPr>
              <w:ind w:left="254"/>
            </w:pPr>
            <w:r>
              <w:rPr>
                <w:rFonts w:ascii="Arial" w:eastAsia="Arial" w:hAnsi="Arial" w:cs="Arial"/>
                <w:b/>
              </w:rPr>
              <w:t xml:space="preserve">RUPTURE DE BARRAGE  </w:t>
            </w:r>
          </w:p>
        </w:tc>
        <w:tc>
          <w:tcPr>
            <w:tcW w:w="3118" w:type="dxa"/>
            <w:tcBorders>
              <w:top w:val="single" w:sz="6" w:space="0" w:color="000000"/>
              <w:left w:val="single" w:sz="6" w:space="0" w:color="000000"/>
              <w:bottom w:val="single" w:sz="6" w:space="0" w:color="000000"/>
              <w:right w:val="single" w:sz="6" w:space="0" w:color="000000"/>
            </w:tcBorders>
          </w:tcPr>
          <w:p w:rsidR="00746EDF" w:rsidRDefault="00CE0E83">
            <w:pPr>
              <w:spacing w:after="16"/>
              <w:ind w:left="72"/>
              <w:jc w:val="both"/>
            </w:pPr>
            <w:r>
              <w:rPr>
                <w:rFonts w:ascii="Arial" w:eastAsia="Arial" w:hAnsi="Arial" w:cs="Arial"/>
                <w:b/>
              </w:rPr>
              <w:t xml:space="preserve">MOUVEMENT DE TERRAIN : </w:t>
            </w:r>
          </w:p>
          <w:p w:rsidR="00746EDF" w:rsidRDefault="00CE0E83">
            <w:pPr>
              <w:jc w:val="center"/>
            </w:pPr>
            <w:r>
              <w:rPr>
                <w:rFonts w:ascii="Arial" w:eastAsia="Arial" w:hAnsi="Arial" w:cs="Arial"/>
                <w:b/>
              </w:rPr>
              <w:t xml:space="preserve">GLISSEMENT DE TERRAIN, AFFAISSEMENT MINIER </w:t>
            </w:r>
          </w:p>
        </w:tc>
        <w:tc>
          <w:tcPr>
            <w:tcW w:w="3118" w:type="dxa"/>
            <w:tcBorders>
              <w:top w:val="single" w:sz="6" w:space="0" w:color="000000"/>
              <w:left w:val="single" w:sz="6" w:space="0" w:color="000000"/>
              <w:bottom w:val="single" w:sz="6" w:space="0" w:color="000000"/>
              <w:right w:val="single" w:sz="6" w:space="0" w:color="000000"/>
            </w:tcBorders>
            <w:vAlign w:val="center"/>
          </w:tcPr>
          <w:p w:rsidR="00746EDF" w:rsidRDefault="00CE0E83">
            <w:pPr>
              <w:ind w:left="3"/>
              <w:jc w:val="center"/>
            </w:pPr>
            <w:r>
              <w:rPr>
                <w:rFonts w:ascii="Arial" w:eastAsia="Arial" w:hAnsi="Arial" w:cs="Arial"/>
                <w:b/>
              </w:rPr>
              <w:t xml:space="preserve">AVALANCHE </w:t>
            </w:r>
          </w:p>
        </w:tc>
        <w:tc>
          <w:tcPr>
            <w:tcW w:w="430" w:type="dxa"/>
            <w:tcBorders>
              <w:top w:val="single" w:sz="6" w:space="0" w:color="000000"/>
              <w:left w:val="single" w:sz="6" w:space="0" w:color="000000"/>
              <w:bottom w:val="single" w:sz="6" w:space="0" w:color="000000"/>
              <w:right w:val="nil"/>
            </w:tcBorders>
          </w:tcPr>
          <w:p w:rsidR="00746EDF" w:rsidRDefault="00746EDF"/>
        </w:tc>
        <w:tc>
          <w:tcPr>
            <w:tcW w:w="2688" w:type="dxa"/>
            <w:gridSpan w:val="2"/>
            <w:tcBorders>
              <w:top w:val="single" w:sz="6" w:space="0" w:color="000000"/>
              <w:left w:val="nil"/>
              <w:bottom w:val="single" w:sz="6" w:space="0" w:color="000000"/>
              <w:right w:val="single" w:sz="6" w:space="0" w:color="000000"/>
            </w:tcBorders>
            <w:vAlign w:val="center"/>
          </w:tcPr>
          <w:p w:rsidR="00746EDF" w:rsidRDefault="00CE0E83">
            <w:pPr>
              <w:ind w:left="96"/>
            </w:pPr>
            <w:r>
              <w:rPr>
                <w:rFonts w:ascii="Arial" w:eastAsia="Arial" w:hAnsi="Arial" w:cs="Arial"/>
                <w:b/>
              </w:rPr>
              <w:t xml:space="preserve">ENGIN DE GUERRE </w:t>
            </w:r>
          </w:p>
        </w:tc>
      </w:tr>
      <w:tr w:rsidR="00746EDF">
        <w:tblPrEx>
          <w:tblCellMar>
            <w:left w:w="0" w:type="dxa"/>
            <w:right w:w="8" w:type="dxa"/>
          </w:tblCellMar>
        </w:tblPrEx>
        <w:trPr>
          <w:trHeight w:val="8922"/>
        </w:trPr>
        <w:tc>
          <w:tcPr>
            <w:tcW w:w="430" w:type="dxa"/>
            <w:tcBorders>
              <w:top w:val="single" w:sz="6" w:space="0" w:color="000000"/>
              <w:left w:val="single" w:sz="6" w:space="0" w:color="000000"/>
              <w:bottom w:val="single" w:sz="6" w:space="0" w:color="000000"/>
              <w:right w:val="nil"/>
            </w:tcBorders>
          </w:tcPr>
          <w:p w:rsidR="00746EDF" w:rsidRDefault="00CE0E83">
            <w:pPr>
              <w:spacing w:after="39"/>
              <w:ind w:left="70"/>
            </w:pPr>
            <w:r>
              <w:rPr>
                <w:rFonts w:ascii="Arial" w:eastAsia="Arial" w:hAnsi="Arial" w:cs="Arial"/>
              </w:rPr>
              <w:t xml:space="preserve"> </w:t>
            </w:r>
          </w:p>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spacing w:after="749"/>
              <w:ind w:left="70"/>
            </w:pPr>
            <w:r>
              <w:t>-</w:t>
            </w:r>
            <w:r>
              <w:rPr>
                <w:rFonts w:ascii="Arial" w:eastAsia="Arial" w:hAnsi="Arial" w:cs="Arial"/>
              </w:rPr>
              <w:t xml:space="preserve"> </w:t>
            </w:r>
          </w:p>
          <w:p w:rsidR="00746EDF" w:rsidRDefault="00CE0E83">
            <w:pPr>
              <w:spacing w:after="494"/>
              <w:ind w:left="70"/>
            </w:pPr>
            <w:r>
              <w:t>-</w:t>
            </w:r>
            <w:r>
              <w:rPr>
                <w:rFonts w:ascii="Arial" w:eastAsia="Arial" w:hAnsi="Arial" w:cs="Arial"/>
              </w:rPr>
              <w:t xml:space="preserve"> </w:t>
            </w:r>
          </w:p>
          <w:p w:rsidR="00746EDF" w:rsidRDefault="00CE0E83">
            <w:pPr>
              <w:spacing w:after="221"/>
              <w:ind w:left="70"/>
            </w:pPr>
            <w:r>
              <w:t>-</w:t>
            </w:r>
            <w:r>
              <w:rPr>
                <w:rFonts w:ascii="Arial" w:eastAsia="Arial" w:hAnsi="Arial" w:cs="Arial"/>
              </w:rPr>
              <w:t xml:space="preserve"> </w:t>
            </w:r>
          </w:p>
          <w:p w:rsidR="00746EDF" w:rsidRDefault="00CE0E83">
            <w:pPr>
              <w:ind w:left="70"/>
            </w:pPr>
            <w:r>
              <w:rPr>
                <w:rFonts w:ascii="Arial" w:eastAsia="Arial" w:hAnsi="Arial" w:cs="Arial"/>
              </w:rPr>
              <w:t xml:space="preserve"> </w:t>
            </w:r>
          </w:p>
        </w:tc>
        <w:tc>
          <w:tcPr>
            <w:tcW w:w="2691" w:type="dxa"/>
            <w:tcBorders>
              <w:top w:val="single" w:sz="6" w:space="0" w:color="000000"/>
              <w:left w:val="nil"/>
              <w:bottom w:val="single" w:sz="6" w:space="0" w:color="000000"/>
              <w:right w:val="single" w:sz="6" w:space="0" w:color="000000"/>
            </w:tcBorders>
          </w:tcPr>
          <w:p w:rsidR="00746EDF" w:rsidRDefault="00CE0E83">
            <w:pPr>
              <w:spacing w:after="1" w:line="239" w:lineRule="auto"/>
              <w:ind w:right="64"/>
              <w:jc w:val="both"/>
            </w:pPr>
            <w:r>
              <w:rPr>
                <w:rFonts w:ascii="Arial" w:eastAsia="Arial" w:hAnsi="Arial" w:cs="Arial"/>
              </w:rPr>
              <w:t xml:space="preserve">Mettez à l’abri tout le monde dans des locaux prévus dans votre plan particulier de mise en sûreté. </w:t>
            </w:r>
          </w:p>
          <w:p w:rsidR="00746EDF" w:rsidRDefault="00CE0E83">
            <w:pPr>
              <w:spacing w:line="256" w:lineRule="auto"/>
              <w:ind w:right="65"/>
              <w:jc w:val="both"/>
            </w:pPr>
            <w:r>
              <w:rPr>
                <w:rFonts w:ascii="Arial" w:eastAsia="Arial" w:hAnsi="Arial" w:cs="Arial"/>
              </w:rPr>
              <w:t xml:space="preserve">Fermez portes et fenêtres. Demandez aux élèves de rester assis et de ne pas s’agiter pour économiser l’oxygène ; </w:t>
            </w:r>
          </w:p>
          <w:p w:rsidR="00746EDF" w:rsidRDefault="00CE0E83">
            <w:pPr>
              <w:spacing w:after="1" w:line="239" w:lineRule="auto"/>
              <w:ind w:right="66"/>
              <w:jc w:val="both"/>
            </w:pPr>
            <w:r>
              <w:rPr>
                <w:rFonts w:ascii="Arial" w:eastAsia="Arial" w:hAnsi="Arial" w:cs="Arial"/>
              </w:rPr>
              <w:t xml:space="preserve">Coupez ventilation, chauffage, gaz et électricité. </w:t>
            </w:r>
          </w:p>
          <w:p w:rsidR="00746EDF" w:rsidRDefault="00CE0E83">
            <w:pPr>
              <w:jc w:val="both"/>
            </w:pPr>
            <w:r>
              <w:rPr>
                <w:rFonts w:ascii="Arial" w:eastAsia="Arial" w:hAnsi="Arial" w:cs="Arial"/>
              </w:rPr>
              <w:t xml:space="preserve">Attendez les consignes des autorités. </w:t>
            </w:r>
          </w:p>
        </w:tc>
        <w:tc>
          <w:tcPr>
            <w:tcW w:w="3118" w:type="dxa"/>
            <w:tcBorders>
              <w:top w:val="single" w:sz="6" w:space="0" w:color="000000"/>
              <w:left w:val="single" w:sz="6" w:space="0" w:color="000000"/>
              <w:bottom w:val="single" w:sz="6" w:space="0" w:color="000000"/>
              <w:right w:val="single" w:sz="6" w:space="0" w:color="000000"/>
            </w:tcBorders>
          </w:tcPr>
          <w:p w:rsidR="00746EDF" w:rsidRDefault="00CE0E83">
            <w:pPr>
              <w:spacing w:after="19"/>
              <w:ind w:left="67"/>
            </w:pPr>
            <w:r>
              <w:rPr>
                <w:rFonts w:ascii="Arial" w:eastAsia="Arial" w:hAnsi="Arial" w:cs="Arial"/>
              </w:rPr>
              <w:t xml:space="preserve"> </w:t>
            </w:r>
          </w:p>
          <w:p w:rsidR="00746EDF" w:rsidRDefault="00CE0E83">
            <w:pPr>
              <w:spacing w:line="275" w:lineRule="auto"/>
              <w:ind w:left="67"/>
              <w:jc w:val="both"/>
            </w:pPr>
            <w:r>
              <w:rPr>
                <w:rFonts w:ascii="Arial" w:eastAsia="Arial" w:hAnsi="Arial" w:cs="Arial"/>
              </w:rPr>
              <w:t xml:space="preserve">L’alerte est donnée par une « corne de brume ». </w:t>
            </w:r>
          </w:p>
          <w:p w:rsidR="00746EDF" w:rsidRDefault="00CE0E83">
            <w:pPr>
              <w:spacing w:after="16"/>
              <w:ind w:left="67"/>
            </w:pPr>
            <w:r>
              <w:rPr>
                <w:rFonts w:ascii="Arial" w:eastAsia="Arial" w:hAnsi="Arial" w:cs="Arial"/>
              </w:rPr>
              <w:t xml:space="preserve"> </w:t>
            </w:r>
          </w:p>
          <w:p w:rsidR="00746EDF" w:rsidRDefault="00CE0E83">
            <w:pPr>
              <w:spacing w:line="275" w:lineRule="auto"/>
              <w:ind w:left="67" w:right="63"/>
              <w:jc w:val="both"/>
            </w:pPr>
            <w:r>
              <w:rPr>
                <w:rFonts w:ascii="Arial" w:eastAsia="Arial" w:hAnsi="Arial" w:cs="Arial"/>
              </w:rPr>
              <w:t xml:space="preserve">Si le danger est imminent (signal), rejoignez les hauteurs situées à proximité et prévues dans votre plan particulier de mise en sûreté en relation avec celui des autorités ou réfugiez-vous dans les étages supérieurs de bâtiments élevés et solides. </w:t>
            </w:r>
          </w:p>
          <w:p w:rsidR="00746EDF" w:rsidRDefault="00CE0E83">
            <w:pPr>
              <w:spacing w:after="14"/>
              <w:ind w:left="67"/>
            </w:pPr>
            <w:r>
              <w:rPr>
                <w:rFonts w:ascii="Arial" w:eastAsia="Arial" w:hAnsi="Arial" w:cs="Arial"/>
              </w:rPr>
              <w:t xml:space="preserve"> </w:t>
            </w:r>
          </w:p>
          <w:p w:rsidR="00746EDF" w:rsidRDefault="00CE0E83">
            <w:pPr>
              <w:spacing w:line="277" w:lineRule="auto"/>
              <w:ind w:left="142" w:right="81"/>
              <w:jc w:val="center"/>
            </w:pPr>
            <w:r>
              <w:rPr>
                <w:rFonts w:ascii="Arial" w:eastAsia="Arial" w:hAnsi="Arial" w:cs="Arial"/>
                <w:b/>
              </w:rPr>
              <w:t>Si les délais sont suffisants</w:t>
            </w:r>
            <w:r>
              <w:rPr>
                <w:rFonts w:ascii="Arial" w:eastAsia="Arial" w:hAnsi="Arial" w:cs="Arial"/>
              </w:rPr>
              <w:t xml:space="preserve"> : </w:t>
            </w:r>
          </w:p>
          <w:p w:rsidR="00746EDF" w:rsidRDefault="00CE0E83">
            <w:pPr>
              <w:jc w:val="center"/>
            </w:pPr>
            <w:r>
              <w:rPr>
                <w:rFonts w:ascii="Arial" w:eastAsia="Arial" w:hAnsi="Arial" w:cs="Arial"/>
              </w:rPr>
              <w:t xml:space="preserve">évacuation possible effectuée par les autorités. </w:t>
            </w:r>
          </w:p>
        </w:tc>
        <w:tc>
          <w:tcPr>
            <w:tcW w:w="3118" w:type="dxa"/>
            <w:tcBorders>
              <w:top w:val="single" w:sz="6" w:space="0" w:color="000000"/>
              <w:left w:val="single" w:sz="6" w:space="0" w:color="000000"/>
              <w:bottom w:val="single" w:sz="6" w:space="0" w:color="000000"/>
              <w:right w:val="single" w:sz="6" w:space="0" w:color="000000"/>
            </w:tcBorders>
          </w:tcPr>
          <w:p w:rsidR="00746EDF" w:rsidRDefault="00CE0E83">
            <w:pPr>
              <w:spacing w:after="19"/>
              <w:ind w:left="67"/>
              <w:jc w:val="center"/>
            </w:pPr>
            <w:r>
              <w:rPr>
                <w:rFonts w:ascii="Arial" w:eastAsia="Arial" w:hAnsi="Arial" w:cs="Arial"/>
                <w:b/>
              </w:rPr>
              <w:t xml:space="preserve"> </w:t>
            </w:r>
          </w:p>
          <w:p w:rsidR="00746EDF" w:rsidRDefault="00CE0E83">
            <w:pPr>
              <w:spacing w:line="275" w:lineRule="auto"/>
              <w:ind w:left="144" w:right="78"/>
              <w:jc w:val="center"/>
            </w:pPr>
            <w:r>
              <w:rPr>
                <w:rFonts w:ascii="Arial" w:eastAsia="Arial" w:hAnsi="Arial" w:cs="Arial"/>
                <w:b/>
              </w:rPr>
              <w:t xml:space="preserve">Si les délais sont suffisants : </w:t>
            </w:r>
          </w:p>
          <w:p w:rsidR="00746EDF" w:rsidRDefault="00CE0E83">
            <w:pPr>
              <w:ind w:left="7"/>
              <w:jc w:val="center"/>
            </w:pPr>
            <w:r>
              <w:rPr>
                <w:rFonts w:ascii="Arial" w:eastAsia="Arial" w:hAnsi="Arial" w:cs="Arial"/>
                <w:b/>
              </w:rPr>
              <w:t xml:space="preserve">évacuation possible </w:t>
            </w:r>
          </w:p>
          <w:p w:rsidR="00746EDF" w:rsidRDefault="00CE0E83">
            <w:pPr>
              <w:ind w:left="163"/>
            </w:pPr>
            <w:r>
              <w:rPr>
                <w:rFonts w:ascii="Arial" w:eastAsia="Arial" w:hAnsi="Arial" w:cs="Arial"/>
                <w:b/>
              </w:rPr>
              <w:t xml:space="preserve">effectuée par les autorités. </w:t>
            </w:r>
          </w:p>
          <w:p w:rsidR="00746EDF" w:rsidRDefault="00CE0E83">
            <w:pPr>
              <w:spacing w:after="14"/>
              <w:ind w:left="55"/>
              <w:jc w:val="center"/>
            </w:pPr>
            <w:r>
              <w:t xml:space="preserve"> </w:t>
            </w:r>
          </w:p>
          <w:p w:rsidR="00746EDF" w:rsidRDefault="00CE0E83">
            <w:pPr>
              <w:spacing w:after="38"/>
              <w:ind w:left="7"/>
              <w:jc w:val="center"/>
            </w:pPr>
            <w:r>
              <w:rPr>
                <w:rFonts w:ascii="Arial" w:eastAsia="Arial" w:hAnsi="Arial" w:cs="Arial"/>
                <w:b/>
              </w:rPr>
              <w:t xml:space="preserve">PENDANT : </w:t>
            </w:r>
          </w:p>
          <w:p w:rsidR="00746EDF" w:rsidRDefault="00CE0E83">
            <w:pPr>
              <w:numPr>
                <w:ilvl w:val="0"/>
                <w:numId w:val="17"/>
              </w:numPr>
              <w:spacing w:after="18" w:line="279" w:lineRule="auto"/>
              <w:ind w:right="61" w:hanging="360"/>
              <w:jc w:val="both"/>
            </w:pPr>
            <w:r>
              <w:rPr>
                <w:rFonts w:ascii="Arial" w:eastAsia="Arial" w:hAnsi="Arial" w:cs="Arial"/>
                <w:i/>
              </w:rPr>
              <w:t>à l’intérieur</w:t>
            </w:r>
            <w:r>
              <w:rPr>
                <w:rFonts w:ascii="Arial" w:eastAsia="Arial" w:hAnsi="Arial" w:cs="Arial"/>
              </w:rPr>
              <w:t xml:space="preserve">, abritez-vous sous un meuble solide, éloignez-vous des fenêtres. </w:t>
            </w:r>
          </w:p>
          <w:p w:rsidR="00746EDF" w:rsidRDefault="00CE0E83">
            <w:pPr>
              <w:numPr>
                <w:ilvl w:val="0"/>
                <w:numId w:val="17"/>
              </w:numPr>
              <w:spacing w:line="279" w:lineRule="auto"/>
              <w:ind w:right="61" w:hanging="360"/>
              <w:jc w:val="both"/>
            </w:pPr>
            <w:r>
              <w:rPr>
                <w:rFonts w:ascii="Arial" w:eastAsia="Arial" w:hAnsi="Arial" w:cs="Arial"/>
                <w:i/>
              </w:rPr>
              <w:t>à l’extérieur</w:t>
            </w:r>
            <w:r>
              <w:rPr>
                <w:rFonts w:ascii="Arial" w:eastAsia="Arial" w:hAnsi="Arial" w:cs="Arial"/>
              </w:rPr>
              <w:t xml:space="preserve">, essayez d’entrer dans le bâtiment en dur le plus proche, sinon fuyez latéralement. </w:t>
            </w:r>
          </w:p>
          <w:p w:rsidR="00746EDF" w:rsidRDefault="00CE0E83">
            <w:pPr>
              <w:spacing w:after="14"/>
              <w:ind w:left="55"/>
              <w:jc w:val="center"/>
            </w:pPr>
            <w:r>
              <w:t xml:space="preserve"> </w:t>
            </w:r>
          </w:p>
          <w:p w:rsidR="00746EDF" w:rsidRDefault="00CE0E83">
            <w:pPr>
              <w:spacing w:after="22"/>
              <w:ind w:left="4"/>
              <w:jc w:val="center"/>
            </w:pPr>
            <w:r>
              <w:rPr>
                <w:rFonts w:ascii="Arial" w:eastAsia="Arial" w:hAnsi="Arial" w:cs="Arial"/>
                <w:b/>
              </w:rPr>
              <w:t xml:space="preserve">APRES :  </w:t>
            </w:r>
          </w:p>
          <w:p w:rsidR="00746EDF" w:rsidRDefault="00CE0E83">
            <w:pPr>
              <w:numPr>
                <w:ilvl w:val="0"/>
                <w:numId w:val="17"/>
              </w:numPr>
              <w:spacing w:line="286" w:lineRule="auto"/>
              <w:ind w:right="61" w:hanging="360"/>
              <w:jc w:val="both"/>
            </w:pPr>
            <w:r>
              <w:rPr>
                <w:rFonts w:ascii="Arial" w:eastAsia="Arial" w:hAnsi="Arial" w:cs="Arial"/>
              </w:rPr>
              <w:t xml:space="preserve">évacuez les bâtiments et n’y retournez pas ; </w:t>
            </w:r>
          </w:p>
          <w:p w:rsidR="00746EDF" w:rsidRDefault="00CE0E83">
            <w:pPr>
              <w:numPr>
                <w:ilvl w:val="0"/>
                <w:numId w:val="17"/>
              </w:numPr>
              <w:spacing w:line="252" w:lineRule="auto"/>
              <w:ind w:right="61" w:hanging="360"/>
              <w:jc w:val="both"/>
            </w:pPr>
            <w:r>
              <w:rPr>
                <w:rFonts w:ascii="Arial" w:eastAsia="Arial" w:hAnsi="Arial" w:cs="Arial"/>
              </w:rPr>
              <w:t xml:space="preserve">éloignez-vous de la zone dangereuse ; </w:t>
            </w:r>
          </w:p>
          <w:p w:rsidR="00746EDF" w:rsidRDefault="00CE0E83">
            <w:pPr>
              <w:numPr>
                <w:ilvl w:val="0"/>
                <w:numId w:val="17"/>
              </w:numPr>
              <w:spacing w:after="35" w:line="279" w:lineRule="auto"/>
              <w:ind w:right="61" w:hanging="360"/>
              <w:jc w:val="both"/>
            </w:pPr>
            <w:r>
              <w:rPr>
                <w:rFonts w:ascii="Arial" w:eastAsia="Arial" w:hAnsi="Arial" w:cs="Arial"/>
              </w:rPr>
              <w:t xml:space="preserve">rejoignez le lieu de regroupement prévu dans votre plan particulier de mise en sûreté ; </w:t>
            </w:r>
          </w:p>
          <w:p w:rsidR="00746EDF" w:rsidRDefault="00CE0E83">
            <w:pPr>
              <w:numPr>
                <w:ilvl w:val="0"/>
                <w:numId w:val="17"/>
              </w:numPr>
              <w:ind w:right="61" w:hanging="360"/>
              <w:jc w:val="both"/>
            </w:pPr>
            <w:r>
              <w:rPr>
                <w:rFonts w:ascii="Arial" w:eastAsia="Arial" w:hAnsi="Arial" w:cs="Arial"/>
              </w:rPr>
              <w:t xml:space="preserve">n’entrez pas dans un bâtiment endommagé.  </w:t>
            </w:r>
          </w:p>
        </w:tc>
        <w:tc>
          <w:tcPr>
            <w:tcW w:w="3118" w:type="dxa"/>
            <w:tcBorders>
              <w:top w:val="single" w:sz="6" w:space="0" w:color="000000"/>
              <w:left w:val="single" w:sz="6" w:space="0" w:color="000000"/>
              <w:bottom w:val="single" w:sz="6" w:space="0" w:color="000000"/>
              <w:right w:val="single" w:sz="6" w:space="0" w:color="000000"/>
            </w:tcBorders>
          </w:tcPr>
          <w:p w:rsidR="00746EDF" w:rsidRDefault="00CE0E83">
            <w:pPr>
              <w:ind w:left="70"/>
            </w:pPr>
            <w:r>
              <w:rPr>
                <w:rFonts w:ascii="Arial" w:eastAsia="Arial" w:hAnsi="Arial" w:cs="Arial"/>
                <w:b/>
              </w:rPr>
              <w:t xml:space="preserve"> </w:t>
            </w:r>
          </w:p>
          <w:p w:rsidR="00746EDF" w:rsidRDefault="00CE0E83">
            <w:pPr>
              <w:ind w:left="70"/>
            </w:pPr>
            <w:r>
              <w:rPr>
                <w:rFonts w:ascii="Arial" w:eastAsia="Arial" w:hAnsi="Arial" w:cs="Arial"/>
                <w:b/>
              </w:rPr>
              <w:t>Avant :</w:t>
            </w:r>
            <w:r>
              <w:t xml:space="preserve"> </w:t>
            </w:r>
          </w:p>
          <w:p w:rsidR="00746EDF" w:rsidRDefault="00CE0E83">
            <w:pPr>
              <w:numPr>
                <w:ilvl w:val="0"/>
                <w:numId w:val="18"/>
              </w:numPr>
              <w:spacing w:line="279" w:lineRule="auto"/>
              <w:ind w:right="61" w:hanging="360"/>
              <w:jc w:val="both"/>
            </w:pPr>
            <w:r>
              <w:rPr>
                <w:rFonts w:ascii="Arial" w:eastAsia="Arial" w:hAnsi="Arial" w:cs="Arial"/>
              </w:rPr>
              <w:t xml:space="preserve">signalez votre itinéraire précis auprès des professionnels de la montagne ou à l’entourage proche ; </w:t>
            </w:r>
          </w:p>
          <w:p w:rsidR="00746EDF" w:rsidRDefault="00CE0E83">
            <w:pPr>
              <w:numPr>
                <w:ilvl w:val="0"/>
                <w:numId w:val="18"/>
              </w:numPr>
              <w:spacing w:line="287" w:lineRule="auto"/>
              <w:ind w:right="61" w:hanging="360"/>
              <w:jc w:val="both"/>
            </w:pPr>
            <w:r>
              <w:rPr>
                <w:rFonts w:ascii="Arial" w:eastAsia="Arial" w:hAnsi="Arial" w:cs="Arial"/>
              </w:rPr>
              <w:t xml:space="preserve">ne sortez jamais seul en ski de randonnée ; </w:t>
            </w:r>
          </w:p>
          <w:p w:rsidR="00746EDF" w:rsidRDefault="00CE0E83">
            <w:pPr>
              <w:numPr>
                <w:ilvl w:val="0"/>
                <w:numId w:val="18"/>
              </w:numPr>
              <w:spacing w:line="280" w:lineRule="auto"/>
              <w:ind w:right="61" w:hanging="360"/>
              <w:jc w:val="both"/>
            </w:pPr>
            <w:r>
              <w:rPr>
                <w:rFonts w:ascii="Arial" w:eastAsia="Arial" w:hAnsi="Arial" w:cs="Arial"/>
              </w:rPr>
              <w:t xml:space="preserve">ne sortez pas des pistes de ski autorisées, balisées et ouvertes ; </w:t>
            </w:r>
          </w:p>
          <w:p w:rsidR="00746EDF" w:rsidRDefault="00CE0E83">
            <w:pPr>
              <w:numPr>
                <w:ilvl w:val="0"/>
                <w:numId w:val="18"/>
              </w:numPr>
              <w:spacing w:line="287" w:lineRule="auto"/>
              <w:ind w:right="61" w:hanging="360"/>
              <w:jc w:val="both"/>
            </w:pPr>
            <w:r>
              <w:rPr>
                <w:rFonts w:ascii="Arial" w:eastAsia="Arial" w:hAnsi="Arial" w:cs="Arial"/>
              </w:rPr>
              <w:t xml:space="preserve">respectez toutes les signalisations (panneaux et balises) et ne stationnez pas dans les « couloirs d’avalanche ». </w:t>
            </w:r>
          </w:p>
          <w:p w:rsidR="00746EDF" w:rsidRDefault="00CE0E83">
            <w:pPr>
              <w:spacing w:after="15"/>
              <w:ind w:left="70"/>
            </w:pPr>
            <w:r>
              <w:rPr>
                <w:rFonts w:ascii="Arial" w:eastAsia="Arial" w:hAnsi="Arial" w:cs="Arial"/>
              </w:rPr>
              <w:t xml:space="preserve"> </w:t>
            </w:r>
          </w:p>
          <w:p w:rsidR="00746EDF" w:rsidRDefault="00CE0E83">
            <w:pPr>
              <w:ind w:left="70"/>
            </w:pPr>
            <w:r>
              <w:rPr>
                <w:rFonts w:ascii="Arial" w:eastAsia="Arial" w:hAnsi="Arial" w:cs="Arial"/>
                <w:b/>
              </w:rPr>
              <w:t>Au déclenchement :</w:t>
            </w:r>
            <w:r>
              <w:t xml:space="preserve"> </w:t>
            </w:r>
          </w:p>
          <w:p w:rsidR="00746EDF" w:rsidRDefault="00CE0E83">
            <w:pPr>
              <w:numPr>
                <w:ilvl w:val="0"/>
                <w:numId w:val="18"/>
              </w:numPr>
              <w:spacing w:line="298" w:lineRule="auto"/>
              <w:ind w:right="61" w:hanging="360"/>
              <w:jc w:val="both"/>
            </w:pPr>
            <w:r>
              <w:rPr>
                <w:rFonts w:ascii="Arial" w:eastAsia="Arial" w:hAnsi="Arial" w:cs="Arial"/>
              </w:rPr>
              <w:t xml:space="preserve">fuyez latéralement, si vous êtes à ski pour sortir du couloir d’avalanche. </w:t>
            </w:r>
          </w:p>
          <w:p w:rsidR="00746EDF" w:rsidRDefault="00CE0E83">
            <w:pPr>
              <w:spacing w:after="18"/>
              <w:ind w:left="430"/>
            </w:pPr>
            <w:r>
              <w:rPr>
                <w:rFonts w:ascii="Arial" w:eastAsia="Arial" w:hAnsi="Arial" w:cs="Arial"/>
              </w:rPr>
              <w:t xml:space="preserve"> </w:t>
            </w:r>
          </w:p>
          <w:p w:rsidR="00746EDF" w:rsidRDefault="00CE0E83">
            <w:pPr>
              <w:ind w:left="70"/>
            </w:pPr>
            <w:r>
              <w:rPr>
                <w:rFonts w:ascii="Arial" w:eastAsia="Arial" w:hAnsi="Arial" w:cs="Arial"/>
                <w:b/>
              </w:rPr>
              <w:t>Pendant :</w:t>
            </w:r>
            <w:r>
              <w:t xml:space="preserve"> </w:t>
            </w:r>
          </w:p>
          <w:p w:rsidR="00746EDF" w:rsidRDefault="00CE0E83">
            <w:pPr>
              <w:numPr>
                <w:ilvl w:val="0"/>
                <w:numId w:val="18"/>
              </w:numPr>
              <w:spacing w:line="282" w:lineRule="auto"/>
              <w:ind w:right="61" w:hanging="360"/>
              <w:jc w:val="both"/>
            </w:pPr>
            <w:r>
              <w:rPr>
                <w:rFonts w:ascii="Arial" w:eastAsia="Arial" w:hAnsi="Arial" w:cs="Arial"/>
              </w:rPr>
              <w:t xml:space="preserve">faites de grands mouvements de natation pour rester en surface ; </w:t>
            </w:r>
          </w:p>
          <w:p w:rsidR="00746EDF" w:rsidRDefault="00CE0E83">
            <w:pPr>
              <w:numPr>
                <w:ilvl w:val="0"/>
                <w:numId w:val="18"/>
              </w:numPr>
              <w:spacing w:after="49"/>
              <w:ind w:right="61" w:hanging="360"/>
              <w:jc w:val="both"/>
            </w:pPr>
            <w:r>
              <w:rPr>
                <w:rFonts w:ascii="Arial" w:eastAsia="Arial" w:hAnsi="Arial" w:cs="Arial"/>
              </w:rPr>
              <w:t xml:space="preserve">essayez de former une </w:t>
            </w:r>
          </w:p>
          <w:p w:rsidR="00746EDF" w:rsidRDefault="00CE0E83">
            <w:pPr>
              <w:spacing w:after="22"/>
              <w:ind w:left="430"/>
            </w:pPr>
            <w:r>
              <w:rPr>
                <w:rFonts w:ascii="Arial" w:eastAsia="Arial" w:hAnsi="Arial" w:cs="Arial"/>
              </w:rPr>
              <w:t xml:space="preserve">poche d’air ; </w:t>
            </w:r>
          </w:p>
          <w:p w:rsidR="00746EDF" w:rsidRDefault="00CE0E83">
            <w:pPr>
              <w:numPr>
                <w:ilvl w:val="0"/>
                <w:numId w:val="18"/>
              </w:numPr>
              <w:ind w:right="61" w:hanging="360"/>
              <w:jc w:val="both"/>
            </w:pPr>
            <w:r>
              <w:rPr>
                <w:rFonts w:ascii="Arial" w:eastAsia="Arial" w:hAnsi="Arial" w:cs="Arial"/>
              </w:rPr>
              <w:t>ne criez pas afin d’économiser vos forces.</w:t>
            </w:r>
            <w:r>
              <w:rPr>
                <w:rFonts w:ascii="Arial" w:eastAsia="Arial" w:hAnsi="Arial" w:cs="Arial"/>
                <w:b/>
              </w:rPr>
              <w:t xml:space="preserve"> </w:t>
            </w:r>
          </w:p>
        </w:tc>
        <w:tc>
          <w:tcPr>
            <w:tcW w:w="430" w:type="dxa"/>
            <w:tcBorders>
              <w:top w:val="single" w:sz="6" w:space="0" w:color="000000"/>
              <w:left w:val="single" w:sz="6" w:space="0" w:color="000000"/>
              <w:bottom w:val="single" w:sz="6" w:space="0" w:color="000000"/>
              <w:right w:val="nil"/>
            </w:tcBorders>
          </w:tcPr>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spacing w:after="494"/>
              <w:ind w:left="70"/>
            </w:pPr>
            <w:r>
              <w:t>-</w:t>
            </w:r>
            <w:r>
              <w:rPr>
                <w:rFonts w:ascii="Arial" w:eastAsia="Arial" w:hAnsi="Arial" w:cs="Arial"/>
              </w:rPr>
              <w:t xml:space="preserve"> </w:t>
            </w:r>
          </w:p>
          <w:p w:rsidR="00746EDF" w:rsidRDefault="00CE0E83">
            <w:pPr>
              <w:spacing w:after="1761"/>
              <w:ind w:left="70"/>
            </w:pPr>
            <w:r>
              <w:t>-</w:t>
            </w:r>
            <w:r>
              <w:rPr>
                <w:rFonts w:ascii="Arial" w:eastAsia="Arial" w:hAnsi="Arial" w:cs="Arial"/>
              </w:rPr>
              <w:t xml:space="preserve"> </w:t>
            </w:r>
          </w:p>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tc>
        <w:tc>
          <w:tcPr>
            <w:tcW w:w="2688" w:type="dxa"/>
            <w:gridSpan w:val="2"/>
            <w:tcBorders>
              <w:top w:val="single" w:sz="6" w:space="0" w:color="000000"/>
              <w:left w:val="nil"/>
              <w:bottom w:val="single" w:sz="6" w:space="0" w:color="000000"/>
              <w:right w:val="single" w:sz="6" w:space="0" w:color="000000"/>
            </w:tcBorders>
          </w:tcPr>
          <w:p w:rsidR="00746EDF" w:rsidRDefault="00CE0E83">
            <w:r>
              <w:rPr>
                <w:rFonts w:ascii="Arial" w:eastAsia="Arial" w:hAnsi="Arial" w:cs="Arial"/>
              </w:rPr>
              <w:t xml:space="preserve"> </w:t>
            </w:r>
          </w:p>
          <w:p w:rsidR="00746EDF" w:rsidRDefault="00CE0E83">
            <w:pPr>
              <w:spacing w:line="247" w:lineRule="auto"/>
              <w:ind w:right="62"/>
              <w:jc w:val="both"/>
            </w:pPr>
            <w:r>
              <w:rPr>
                <w:rFonts w:ascii="Arial" w:eastAsia="Arial" w:hAnsi="Arial" w:cs="Arial"/>
              </w:rPr>
              <w:t xml:space="preserve">Ne pas y toucher et ne jamais s’approcher d’un engin de guerre en particulier en présence d’un nuage gazeux,  Ne pas le déplacer, </w:t>
            </w:r>
          </w:p>
          <w:p w:rsidR="00746EDF" w:rsidRDefault="00CE0E83">
            <w:r>
              <w:rPr>
                <w:rFonts w:ascii="Arial" w:eastAsia="Arial" w:hAnsi="Arial" w:cs="Arial"/>
              </w:rPr>
              <w:t xml:space="preserve">Repérer les lieux, </w:t>
            </w:r>
          </w:p>
          <w:p w:rsidR="00746EDF" w:rsidRDefault="00CE0E83">
            <w:pPr>
              <w:spacing w:after="1"/>
              <w:ind w:right="62"/>
              <w:jc w:val="both"/>
            </w:pPr>
            <w:r>
              <w:rPr>
                <w:rFonts w:ascii="Arial" w:eastAsia="Arial" w:hAnsi="Arial" w:cs="Arial"/>
              </w:rPr>
              <w:t xml:space="preserve">Evacuer élèves et personnels vers une zone protégée, </w:t>
            </w:r>
          </w:p>
          <w:p w:rsidR="00746EDF" w:rsidRDefault="00CE0E83">
            <w:pPr>
              <w:spacing w:after="4" w:line="239" w:lineRule="auto"/>
              <w:ind w:right="61"/>
              <w:jc w:val="both"/>
            </w:pPr>
            <w:r>
              <w:rPr>
                <w:rFonts w:ascii="Arial" w:eastAsia="Arial" w:hAnsi="Arial" w:cs="Arial"/>
              </w:rPr>
              <w:t xml:space="preserve">Alerter la mairie, la gendarmerie ou la police qui prendront toutes les mesures de sécurité qui s’imposent et qui avertiront la préfecture qui demandera l’intervention du service de déminage, </w:t>
            </w:r>
          </w:p>
          <w:p w:rsidR="00746EDF" w:rsidRDefault="00CE0E83">
            <w:pPr>
              <w:spacing w:line="243" w:lineRule="auto"/>
              <w:ind w:right="62"/>
              <w:jc w:val="both"/>
            </w:pPr>
            <w:r>
              <w:rPr>
                <w:rFonts w:ascii="Arial" w:eastAsia="Arial" w:hAnsi="Arial" w:cs="Arial"/>
              </w:rPr>
              <w:t xml:space="preserve">Avant d’allumer un feu, s’assurer de l’absence de munitions à proximité et dans le sous-sol jusqu’à faible profondeur, </w:t>
            </w:r>
          </w:p>
          <w:p w:rsidR="00746EDF" w:rsidRDefault="00CE0E83">
            <w:pPr>
              <w:spacing w:after="1" w:line="239" w:lineRule="auto"/>
              <w:ind w:right="61"/>
              <w:jc w:val="both"/>
            </w:pPr>
            <w:r>
              <w:rPr>
                <w:rFonts w:ascii="Arial" w:eastAsia="Arial" w:hAnsi="Arial" w:cs="Arial"/>
              </w:rPr>
              <w:t xml:space="preserve">Ne jamais enterrer un obus pour s’en débarrasser.  </w:t>
            </w:r>
          </w:p>
          <w:p w:rsidR="00746EDF" w:rsidRDefault="00CE0E83">
            <w:pPr>
              <w:ind w:left="1128"/>
            </w:pPr>
            <w:r>
              <w:rPr>
                <w:rFonts w:ascii="Arial" w:eastAsia="Arial" w:hAnsi="Arial" w:cs="Arial"/>
                <w:color w:val="FF0000"/>
              </w:rPr>
              <w:t xml:space="preserve"> </w:t>
            </w:r>
          </w:p>
        </w:tc>
      </w:tr>
    </w:tbl>
    <w:p w:rsidR="00746EDF" w:rsidRDefault="00CE0E83">
      <w:pPr>
        <w:spacing w:after="0"/>
        <w:ind w:left="1817"/>
        <w:jc w:val="both"/>
      </w:pPr>
      <w:r>
        <w:rPr>
          <w:rFonts w:ascii="Arial" w:eastAsia="Arial" w:hAnsi="Arial" w:cs="Arial"/>
        </w:rPr>
        <w:t xml:space="preserve"> </w:t>
      </w:r>
    </w:p>
    <w:p w:rsidR="00746EDF" w:rsidRDefault="00CE0E83">
      <w:pPr>
        <w:pStyle w:val="Titre1"/>
        <w:ind w:left="12"/>
      </w:pPr>
      <w:r>
        <w:rPr>
          <w:u w:val="none"/>
        </w:rPr>
        <w:lastRenderedPageBreak/>
        <w:t xml:space="preserve">9. </w:t>
      </w:r>
      <w:r>
        <w:t>Premiers secours</w:t>
      </w:r>
      <w:r>
        <w:rPr>
          <w:u w:val="none"/>
        </w:rPr>
        <w:t xml:space="preserve"> </w:t>
      </w:r>
    </w:p>
    <w:p w:rsidR="00746EDF" w:rsidRDefault="00CE0E83">
      <w:pPr>
        <w:spacing w:after="0"/>
        <w:ind w:left="17"/>
        <w:rPr>
          <w:rFonts w:ascii="Arial" w:eastAsia="Arial" w:hAnsi="Arial" w:cs="Arial"/>
        </w:rPr>
      </w:pPr>
      <w:r>
        <w:rPr>
          <w:rFonts w:ascii="Arial" w:eastAsia="Arial" w:hAnsi="Arial" w:cs="Arial"/>
        </w:rPr>
        <w:t xml:space="preserve"> </w:t>
      </w:r>
    </w:p>
    <w:tbl>
      <w:tblPr>
        <w:tblStyle w:val="Grilledutableau"/>
        <w:tblW w:w="0" w:type="auto"/>
        <w:tblInd w:w="17" w:type="dxa"/>
        <w:tblLook w:val="04A0" w:firstRow="1" w:lastRow="0" w:firstColumn="1" w:lastColumn="0" w:noHBand="0" w:noVBand="1"/>
      </w:tblPr>
      <w:tblGrid>
        <w:gridCol w:w="3058"/>
        <w:gridCol w:w="435"/>
        <w:gridCol w:w="2835"/>
        <w:gridCol w:w="426"/>
        <w:gridCol w:w="2409"/>
      </w:tblGrid>
      <w:tr w:rsidR="002371B1" w:rsidTr="002371B1">
        <w:tc>
          <w:tcPr>
            <w:tcW w:w="9163" w:type="dxa"/>
            <w:gridSpan w:val="5"/>
            <w:tcBorders>
              <w:top w:val="nil"/>
              <w:left w:val="nil"/>
              <w:bottom w:val="nil"/>
              <w:right w:val="nil"/>
            </w:tcBorders>
          </w:tcPr>
          <w:p w:rsidR="002371B1" w:rsidRDefault="002371B1" w:rsidP="002371B1">
            <w:pPr>
              <w:jc w:val="center"/>
            </w:pPr>
            <w:r>
              <w:t>Personnes formées aux premiers secours parmi les personnels (et éventuellement certains élèves)</w:t>
            </w:r>
          </w:p>
        </w:tc>
      </w:tr>
      <w:tr w:rsidR="002371B1" w:rsidTr="002371B1">
        <w:tc>
          <w:tcPr>
            <w:tcW w:w="3058" w:type="dxa"/>
            <w:tcBorders>
              <w:top w:val="nil"/>
              <w:left w:val="nil"/>
              <w:bottom w:val="single" w:sz="4" w:space="0" w:color="auto"/>
              <w:right w:val="nil"/>
            </w:tcBorders>
          </w:tcPr>
          <w:p w:rsidR="002371B1" w:rsidRDefault="002371B1">
            <w:r>
              <w:t>NOM – Prénoms</w:t>
            </w:r>
          </w:p>
        </w:tc>
        <w:tc>
          <w:tcPr>
            <w:tcW w:w="435" w:type="dxa"/>
            <w:tcBorders>
              <w:top w:val="nil"/>
              <w:left w:val="nil"/>
              <w:bottom w:val="nil"/>
              <w:right w:val="nil"/>
            </w:tcBorders>
          </w:tcPr>
          <w:p w:rsidR="002371B1" w:rsidRDefault="002371B1"/>
        </w:tc>
        <w:tc>
          <w:tcPr>
            <w:tcW w:w="2835" w:type="dxa"/>
            <w:tcBorders>
              <w:top w:val="nil"/>
              <w:left w:val="nil"/>
              <w:bottom w:val="single" w:sz="4" w:space="0" w:color="auto"/>
              <w:right w:val="nil"/>
            </w:tcBorders>
          </w:tcPr>
          <w:p w:rsidR="002371B1" w:rsidRDefault="002371B1">
            <w:r>
              <w:t>Fonction</w:t>
            </w:r>
          </w:p>
        </w:tc>
        <w:tc>
          <w:tcPr>
            <w:tcW w:w="426" w:type="dxa"/>
            <w:tcBorders>
              <w:top w:val="nil"/>
              <w:left w:val="nil"/>
              <w:bottom w:val="nil"/>
              <w:right w:val="nil"/>
            </w:tcBorders>
          </w:tcPr>
          <w:p w:rsidR="002371B1" w:rsidRDefault="002371B1"/>
        </w:tc>
        <w:tc>
          <w:tcPr>
            <w:tcW w:w="2409" w:type="dxa"/>
            <w:tcBorders>
              <w:top w:val="nil"/>
              <w:left w:val="nil"/>
              <w:bottom w:val="single" w:sz="4" w:space="0" w:color="auto"/>
              <w:right w:val="nil"/>
            </w:tcBorders>
          </w:tcPr>
          <w:p w:rsidR="002371B1" w:rsidRDefault="002371B1">
            <w:r>
              <w:t>Nature du diplôme</w:t>
            </w:r>
          </w:p>
        </w:tc>
      </w:tr>
      <w:tr w:rsidR="002371B1" w:rsidTr="002371B1">
        <w:tc>
          <w:tcPr>
            <w:tcW w:w="3058" w:type="dxa"/>
            <w:tcBorders>
              <w:top w:val="single" w:sz="4" w:space="0" w:color="auto"/>
              <w:right w:val="single" w:sz="4" w:space="0" w:color="auto"/>
            </w:tcBorders>
          </w:tcPr>
          <w:p w:rsidR="002371B1" w:rsidRDefault="002371B1"/>
        </w:tc>
        <w:tc>
          <w:tcPr>
            <w:tcW w:w="435" w:type="dxa"/>
            <w:tcBorders>
              <w:top w:val="nil"/>
              <w:left w:val="single" w:sz="4" w:space="0" w:color="auto"/>
              <w:bottom w:val="nil"/>
              <w:right w:val="single" w:sz="4" w:space="0" w:color="auto"/>
            </w:tcBorders>
          </w:tcPr>
          <w:p w:rsidR="002371B1" w:rsidRDefault="002371B1"/>
        </w:tc>
        <w:tc>
          <w:tcPr>
            <w:tcW w:w="2835" w:type="dxa"/>
            <w:tcBorders>
              <w:top w:val="single" w:sz="4" w:space="0" w:color="auto"/>
              <w:left w:val="single" w:sz="4" w:space="0" w:color="auto"/>
              <w:right w:val="single" w:sz="4" w:space="0" w:color="auto"/>
            </w:tcBorders>
          </w:tcPr>
          <w:p w:rsidR="002371B1" w:rsidRDefault="002371B1"/>
        </w:tc>
        <w:tc>
          <w:tcPr>
            <w:tcW w:w="426" w:type="dxa"/>
            <w:tcBorders>
              <w:top w:val="nil"/>
              <w:left w:val="single" w:sz="4" w:space="0" w:color="auto"/>
              <w:bottom w:val="nil"/>
              <w:right w:val="single" w:sz="4" w:space="0" w:color="auto"/>
            </w:tcBorders>
          </w:tcPr>
          <w:p w:rsidR="002371B1" w:rsidRDefault="002371B1"/>
        </w:tc>
        <w:tc>
          <w:tcPr>
            <w:tcW w:w="2409" w:type="dxa"/>
            <w:tcBorders>
              <w:top w:val="single" w:sz="4" w:space="0" w:color="auto"/>
              <w:left w:val="single" w:sz="4" w:space="0" w:color="auto"/>
            </w:tcBorders>
          </w:tcPr>
          <w:p w:rsidR="002371B1" w:rsidRDefault="002371B1"/>
        </w:tc>
      </w:tr>
      <w:tr w:rsidR="002371B1" w:rsidTr="002371B1">
        <w:tc>
          <w:tcPr>
            <w:tcW w:w="3058" w:type="dxa"/>
            <w:tcBorders>
              <w:right w:val="single" w:sz="4" w:space="0" w:color="auto"/>
            </w:tcBorders>
          </w:tcPr>
          <w:p w:rsidR="002371B1" w:rsidRDefault="002371B1"/>
        </w:tc>
        <w:tc>
          <w:tcPr>
            <w:tcW w:w="435" w:type="dxa"/>
            <w:tcBorders>
              <w:top w:val="nil"/>
              <w:left w:val="single" w:sz="4" w:space="0" w:color="auto"/>
              <w:bottom w:val="nil"/>
              <w:right w:val="single" w:sz="4" w:space="0" w:color="auto"/>
            </w:tcBorders>
          </w:tcPr>
          <w:p w:rsidR="002371B1" w:rsidRDefault="002371B1"/>
        </w:tc>
        <w:tc>
          <w:tcPr>
            <w:tcW w:w="2835" w:type="dxa"/>
            <w:tcBorders>
              <w:left w:val="single" w:sz="4" w:space="0" w:color="auto"/>
              <w:right w:val="single" w:sz="4" w:space="0" w:color="auto"/>
            </w:tcBorders>
          </w:tcPr>
          <w:p w:rsidR="002371B1" w:rsidRDefault="002371B1"/>
        </w:tc>
        <w:tc>
          <w:tcPr>
            <w:tcW w:w="426" w:type="dxa"/>
            <w:tcBorders>
              <w:top w:val="nil"/>
              <w:left w:val="single" w:sz="4" w:space="0" w:color="auto"/>
              <w:bottom w:val="nil"/>
              <w:right w:val="single" w:sz="4" w:space="0" w:color="auto"/>
            </w:tcBorders>
          </w:tcPr>
          <w:p w:rsidR="002371B1" w:rsidRDefault="002371B1"/>
        </w:tc>
        <w:tc>
          <w:tcPr>
            <w:tcW w:w="2409" w:type="dxa"/>
            <w:tcBorders>
              <w:left w:val="single" w:sz="4" w:space="0" w:color="auto"/>
            </w:tcBorders>
          </w:tcPr>
          <w:p w:rsidR="002371B1" w:rsidRDefault="002371B1"/>
        </w:tc>
      </w:tr>
      <w:tr w:rsidR="002371B1" w:rsidTr="002371B1">
        <w:tc>
          <w:tcPr>
            <w:tcW w:w="3058" w:type="dxa"/>
            <w:tcBorders>
              <w:right w:val="single" w:sz="4" w:space="0" w:color="auto"/>
            </w:tcBorders>
          </w:tcPr>
          <w:p w:rsidR="002371B1" w:rsidRDefault="002371B1"/>
        </w:tc>
        <w:tc>
          <w:tcPr>
            <w:tcW w:w="435" w:type="dxa"/>
            <w:tcBorders>
              <w:top w:val="nil"/>
              <w:left w:val="single" w:sz="4" w:space="0" w:color="auto"/>
              <w:bottom w:val="nil"/>
              <w:right w:val="single" w:sz="4" w:space="0" w:color="auto"/>
            </w:tcBorders>
          </w:tcPr>
          <w:p w:rsidR="002371B1" w:rsidRDefault="002371B1"/>
        </w:tc>
        <w:tc>
          <w:tcPr>
            <w:tcW w:w="2835" w:type="dxa"/>
            <w:tcBorders>
              <w:left w:val="single" w:sz="4" w:space="0" w:color="auto"/>
              <w:right w:val="single" w:sz="4" w:space="0" w:color="auto"/>
            </w:tcBorders>
          </w:tcPr>
          <w:p w:rsidR="002371B1" w:rsidRDefault="002371B1"/>
        </w:tc>
        <w:tc>
          <w:tcPr>
            <w:tcW w:w="426" w:type="dxa"/>
            <w:tcBorders>
              <w:top w:val="nil"/>
              <w:left w:val="single" w:sz="4" w:space="0" w:color="auto"/>
              <w:bottom w:val="nil"/>
              <w:right w:val="single" w:sz="4" w:space="0" w:color="auto"/>
            </w:tcBorders>
          </w:tcPr>
          <w:p w:rsidR="002371B1" w:rsidRDefault="002371B1"/>
        </w:tc>
        <w:tc>
          <w:tcPr>
            <w:tcW w:w="2409" w:type="dxa"/>
            <w:tcBorders>
              <w:left w:val="single" w:sz="4" w:space="0" w:color="auto"/>
            </w:tcBorders>
          </w:tcPr>
          <w:p w:rsidR="002371B1" w:rsidRDefault="002371B1"/>
        </w:tc>
      </w:tr>
      <w:tr w:rsidR="002371B1" w:rsidTr="002371B1">
        <w:tc>
          <w:tcPr>
            <w:tcW w:w="3058" w:type="dxa"/>
            <w:tcBorders>
              <w:right w:val="single" w:sz="4" w:space="0" w:color="auto"/>
            </w:tcBorders>
          </w:tcPr>
          <w:p w:rsidR="002371B1" w:rsidRDefault="002371B1"/>
        </w:tc>
        <w:tc>
          <w:tcPr>
            <w:tcW w:w="435" w:type="dxa"/>
            <w:tcBorders>
              <w:top w:val="nil"/>
              <w:left w:val="single" w:sz="4" w:space="0" w:color="auto"/>
              <w:bottom w:val="nil"/>
              <w:right w:val="single" w:sz="4" w:space="0" w:color="auto"/>
            </w:tcBorders>
          </w:tcPr>
          <w:p w:rsidR="002371B1" w:rsidRDefault="002371B1"/>
        </w:tc>
        <w:tc>
          <w:tcPr>
            <w:tcW w:w="2835" w:type="dxa"/>
            <w:tcBorders>
              <w:left w:val="single" w:sz="4" w:space="0" w:color="auto"/>
              <w:right w:val="single" w:sz="4" w:space="0" w:color="auto"/>
            </w:tcBorders>
          </w:tcPr>
          <w:p w:rsidR="002371B1" w:rsidRDefault="002371B1"/>
        </w:tc>
        <w:tc>
          <w:tcPr>
            <w:tcW w:w="426" w:type="dxa"/>
            <w:tcBorders>
              <w:top w:val="nil"/>
              <w:left w:val="single" w:sz="4" w:space="0" w:color="auto"/>
              <w:bottom w:val="nil"/>
              <w:right w:val="single" w:sz="4" w:space="0" w:color="auto"/>
            </w:tcBorders>
          </w:tcPr>
          <w:p w:rsidR="002371B1" w:rsidRDefault="002371B1"/>
        </w:tc>
        <w:tc>
          <w:tcPr>
            <w:tcW w:w="2409" w:type="dxa"/>
            <w:tcBorders>
              <w:left w:val="single" w:sz="4" w:space="0" w:color="auto"/>
            </w:tcBorders>
          </w:tcPr>
          <w:p w:rsidR="002371B1" w:rsidRDefault="002371B1"/>
        </w:tc>
      </w:tr>
      <w:tr w:rsidR="002371B1" w:rsidTr="002371B1">
        <w:tc>
          <w:tcPr>
            <w:tcW w:w="3058" w:type="dxa"/>
            <w:tcBorders>
              <w:right w:val="single" w:sz="4" w:space="0" w:color="auto"/>
            </w:tcBorders>
          </w:tcPr>
          <w:p w:rsidR="002371B1" w:rsidRDefault="002371B1"/>
        </w:tc>
        <w:tc>
          <w:tcPr>
            <w:tcW w:w="435" w:type="dxa"/>
            <w:tcBorders>
              <w:top w:val="nil"/>
              <w:left w:val="single" w:sz="4" w:space="0" w:color="auto"/>
              <w:bottom w:val="nil"/>
              <w:right w:val="single" w:sz="4" w:space="0" w:color="auto"/>
            </w:tcBorders>
          </w:tcPr>
          <w:p w:rsidR="002371B1" w:rsidRDefault="002371B1"/>
        </w:tc>
        <w:tc>
          <w:tcPr>
            <w:tcW w:w="2835" w:type="dxa"/>
            <w:tcBorders>
              <w:left w:val="single" w:sz="4" w:space="0" w:color="auto"/>
              <w:right w:val="single" w:sz="4" w:space="0" w:color="auto"/>
            </w:tcBorders>
          </w:tcPr>
          <w:p w:rsidR="002371B1" w:rsidRDefault="002371B1"/>
        </w:tc>
        <w:tc>
          <w:tcPr>
            <w:tcW w:w="426" w:type="dxa"/>
            <w:tcBorders>
              <w:top w:val="nil"/>
              <w:left w:val="single" w:sz="4" w:space="0" w:color="auto"/>
              <w:bottom w:val="nil"/>
              <w:right w:val="single" w:sz="4" w:space="0" w:color="auto"/>
            </w:tcBorders>
          </w:tcPr>
          <w:p w:rsidR="002371B1" w:rsidRDefault="002371B1"/>
        </w:tc>
        <w:tc>
          <w:tcPr>
            <w:tcW w:w="2409" w:type="dxa"/>
            <w:tcBorders>
              <w:left w:val="single" w:sz="4" w:space="0" w:color="auto"/>
            </w:tcBorders>
          </w:tcPr>
          <w:p w:rsidR="002371B1" w:rsidRDefault="002371B1"/>
        </w:tc>
      </w:tr>
    </w:tbl>
    <w:p w:rsidR="002371B1" w:rsidRDefault="002371B1">
      <w:pPr>
        <w:spacing w:after="0"/>
        <w:ind w:left="17"/>
      </w:pPr>
    </w:p>
    <w:p w:rsidR="00746EDF" w:rsidRDefault="00A25088">
      <w:pPr>
        <w:spacing w:after="0"/>
        <w:ind w:left="-107"/>
      </w:pPr>
      <w:r w:rsidRPr="00A25088">
        <w:rPr>
          <w:noProof/>
        </w:rPr>
        <w:t xml:space="preserve"> </w:t>
      </w:r>
    </w:p>
    <w:p w:rsidR="00746EDF" w:rsidRDefault="00CE0E83">
      <w:pPr>
        <w:spacing w:after="17"/>
        <w:ind w:left="17"/>
      </w:pPr>
      <w:r>
        <w:rPr>
          <w:rFonts w:ascii="Arial" w:eastAsia="Arial" w:hAnsi="Arial" w:cs="Arial"/>
          <w:b/>
        </w:rPr>
        <w:t xml:space="preserve"> </w:t>
      </w:r>
    </w:p>
    <w:p w:rsidR="00746EDF" w:rsidRDefault="00CE0E83">
      <w:pPr>
        <w:spacing w:after="38"/>
        <w:ind w:left="17"/>
      </w:pPr>
      <w:r>
        <w:rPr>
          <w:rFonts w:ascii="Arial" w:eastAsia="Arial" w:hAnsi="Arial" w:cs="Arial"/>
          <w:b/>
        </w:rPr>
        <w:t xml:space="preserve"> </w:t>
      </w:r>
    </w:p>
    <w:p w:rsidR="00746EDF" w:rsidRDefault="00CE0E83">
      <w:pPr>
        <w:pStyle w:val="Titre1"/>
        <w:spacing w:after="71"/>
        <w:ind w:left="12"/>
        <w:rPr>
          <w:u w:val="none"/>
        </w:rPr>
      </w:pPr>
      <w:r>
        <w:rPr>
          <w:u w:val="none"/>
        </w:rPr>
        <w:t xml:space="preserve">10. </w:t>
      </w:r>
      <w:r>
        <w:t>Personnes à besoins particuliers</w:t>
      </w:r>
      <w:r>
        <w:rPr>
          <w:u w:val="none"/>
        </w:rPr>
        <w:t xml:space="preserve"> </w:t>
      </w:r>
    </w:p>
    <w:p w:rsidR="002371B1" w:rsidRDefault="002371B1" w:rsidP="002371B1"/>
    <w:tbl>
      <w:tblPr>
        <w:tblStyle w:val="Grilledutableau"/>
        <w:tblW w:w="0" w:type="auto"/>
        <w:tblLook w:val="04A0" w:firstRow="1" w:lastRow="0" w:firstColumn="1" w:lastColumn="0" w:noHBand="0" w:noVBand="1"/>
      </w:tblPr>
      <w:tblGrid>
        <w:gridCol w:w="2943"/>
        <w:gridCol w:w="426"/>
        <w:gridCol w:w="2835"/>
        <w:gridCol w:w="425"/>
        <w:gridCol w:w="2835"/>
        <w:gridCol w:w="425"/>
        <w:gridCol w:w="3260"/>
      </w:tblGrid>
      <w:tr w:rsidR="002371B1" w:rsidTr="002371B1">
        <w:tc>
          <w:tcPr>
            <w:tcW w:w="2943" w:type="dxa"/>
            <w:tcBorders>
              <w:top w:val="nil"/>
              <w:left w:val="nil"/>
              <w:bottom w:val="single" w:sz="4" w:space="0" w:color="auto"/>
              <w:right w:val="nil"/>
            </w:tcBorders>
          </w:tcPr>
          <w:p w:rsidR="002371B1" w:rsidRDefault="002371B1" w:rsidP="002371B1">
            <w:r>
              <w:t>NOM – Prénoms</w:t>
            </w:r>
          </w:p>
        </w:tc>
        <w:tc>
          <w:tcPr>
            <w:tcW w:w="426" w:type="dxa"/>
            <w:tcBorders>
              <w:top w:val="nil"/>
              <w:left w:val="nil"/>
              <w:bottom w:val="nil"/>
              <w:right w:val="nil"/>
            </w:tcBorders>
          </w:tcPr>
          <w:p w:rsidR="002371B1" w:rsidRDefault="002371B1" w:rsidP="002371B1"/>
        </w:tc>
        <w:tc>
          <w:tcPr>
            <w:tcW w:w="2835" w:type="dxa"/>
            <w:tcBorders>
              <w:top w:val="nil"/>
              <w:left w:val="nil"/>
              <w:bottom w:val="single" w:sz="4" w:space="0" w:color="auto"/>
              <w:right w:val="nil"/>
            </w:tcBorders>
          </w:tcPr>
          <w:p w:rsidR="002371B1" w:rsidRDefault="002371B1" w:rsidP="002371B1">
            <w:r>
              <w:t>Particularités</w:t>
            </w:r>
          </w:p>
        </w:tc>
        <w:tc>
          <w:tcPr>
            <w:tcW w:w="425" w:type="dxa"/>
            <w:tcBorders>
              <w:top w:val="nil"/>
              <w:left w:val="nil"/>
              <w:bottom w:val="nil"/>
              <w:right w:val="nil"/>
            </w:tcBorders>
          </w:tcPr>
          <w:p w:rsidR="002371B1" w:rsidRDefault="002371B1" w:rsidP="002371B1"/>
        </w:tc>
        <w:tc>
          <w:tcPr>
            <w:tcW w:w="2835" w:type="dxa"/>
            <w:tcBorders>
              <w:top w:val="nil"/>
              <w:left w:val="nil"/>
              <w:bottom w:val="single" w:sz="4" w:space="0" w:color="auto"/>
              <w:right w:val="nil"/>
            </w:tcBorders>
          </w:tcPr>
          <w:p w:rsidR="002371B1" w:rsidRDefault="002371B1" w:rsidP="002371B1">
            <w:r>
              <w:t>Fonction ou classe</w:t>
            </w:r>
          </w:p>
        </w:tc>
        <w:tc>
          <w:tcPr>
            <w:tcW w:w="425" w:type="dxa"/>
            <w:tcBorders>
              <w:top w:val="nil"/>
              <w:left w:val="nil"/>
              <w:bottom w:val="nil"/>
              <w:right w:val="nil"/>
            </w:tcBorders>
          </w:tcPr>
          <w:p w:rsidR="002371B1" w:rsidRDefault="002371B1" w:rsidP="002371B1"/>
        </w:tc>
        <w:tc>
          <w:tcPr>
            <w:tcW w:w="3260" w:type="dxa"/>
            <w:tcBorders>
              <w:top w:val="nil"/>
              <w:left w:val="nil"/>
              <w:bottom w:val="single" w:sz="4" w:space="0" w:color="auto"/>
              <w:right w:val="nil"/>
            </w:tcBorders>
          </w:tcPr>
          <w:p w:rsidR="002371B1" w:rsidRDefault="002371B1" w:rsidP="002371B1">
            <w:r>
              <w:t>Zone de mise à l’abri prévu</w:t>
            </w:r>
          </w:p>
        </w:tc>
      </w:tr>
      <w:tr w:rsidR="002371B1" w:rsidTr="002371B1">
        <w:tc>
          <w:tcPr>
            <w:tcW w:w="2943" w:type="dxa"/>
            <w:tcBorders>
              <w:top w:val="single" w:sz="4" w:space="0" w:color="auto"/>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top w:val="single" w:sz="4" w:space="0" w:color="auto"/>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top w:val="single" w:sz="4" w:space="0" w:color="auto"/>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top w:val="single" w:sz="4" w:space="0" w:color="auto"/>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r w:rsidR="002371B1" w:rsidTr="002371B1">
        <w:tc>
          <w:tcPr>
            <w:tcW w:w="2943" w:type="dxa"/>
            <w:tcBorders>
              <w:right w:val="single" w:sz="4" w:space="0" w:color="auto"/>
            </w:tcBorders>
          </w:tcPr>
          <w:p w:rsidR="002371B1" w:rsidRDefault="002371B1" w:rsidP="002371B1"/>
        </w:tc>
        <w:tc>
          <w:tcPr>
            <w:tcW w:w="426"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2835" w:type="dxa"/>
            <w:tcBorders>
              <w:left w:val="single" w:sz="4" w:space="0" w:color="auto"/>
              <w:right w:val="single" w:sz="4" w:space="0" w:color="auto"/>
            </w:tcBorders>
          </w:tcPr>
          <w:p w:rsidR="002371B1" w:rsidRDefault="002371B1" w:rsidP="002371B1"/>
        </w:tc>
        <w:tc>
          <w:tcPr>
            <w:tcW w:w="425" w:type="dxa"/>
            <w:tcBorders>
              <w:top w:val="nil"/>
              <w:left w:val="single" w:sz="4" w:space="0" w:color="auto"/>
              <w:bottom w:val="nil"/>
              <w:right w:val="single" w:sz="4" w:space="0" w:color="auto"/>
            </w:tcBorders>
          </w:tcPr>
          <w:p w:rsidR="002371B1" w:rsidRDefault="002371B1" w:rsidP="002371B1"/>
        </w:tc>
        <w:tc>
          <w:tcPr>
            <w:tcW w:w="3260" w:type="dxa"/>
            <w:tcBorders>
              <w:left w:val="single" w:sz="4" w:space="0" w:color="auto"/>
            </w:tcBorders>
          </w:tcPr>
          <w:p w:rsidR="002371B1" w:rsidRDefault="002371B1" w:rsidP="002371B1"/>
        </w:tc>
      </w:tr>
    </w:tbl>
    <w:p w:rsidR="002371B1" w:rsidRDefault="002371B1" w:rsidP="002371B1"/>
    <w:p w:rsidR="00746EDF" w:rsidRDefault="00746EDF">
      <w:pPr>
        <w:spacing w:after="6"/>
        <w:ind w:left="-107"/>
      </w:pPr>
    </w:p>
    <w:p w:rsidR="00746EDF" w:rsidRDefault="00CE0E83">
      <w:pPr>
        <w:spacing w:after="16"/>
        <w:ind w:left="17"/>
      </w:pPr>
      <w:r>
        <w:rPr>
          <w:rFonts w:ascii="Arial" w:eastAsia="Arial" w:hAnsi="Arial" w:cs="Arial"/>
          <w:b/>
        </w:rPr>
        <w:t xml:space="preserve"> </w:t>
      </w:r>
    </w:p>
    <w:p w:rsidR="00746EDF" w:rsidRDefault="00CE0E83">
      <w:pPr>
        <w:spacing w:after="16"/>
        <w:ind w:left="17"/>
      </w:pPr>
      <w:r>
        <w:rPr>
          <w:rFonts w:ascii="Arial" w:eastAsia="Arial" w:hAnsi="Arial" w:cs="Arial"/>
          <w:b/>
        </w:rPr>
        <w:t xml:space="preserve"> </w:t>
      </w:r>
    </w:p>
    <w:p w:rsidR="00746EDF" w:rsidRDefault="00CE0E83">
      <w:pPr>
        <w:spacing w:after="17"/>
        <w:ind w:left="17"/>
      </w:pPr>
      <w:r>
        <w:rPr>
          <w:rFonts w:ascii="Arial" w:eastAsia="Arial" w:hAnsi="Arial" w:cs="Arial"/>
          <w:b/>
        </w:rPr>
        <w:t xml:space="preserve"> </w:t>
      </w:r>
    </w:p>
    <w:p w:rsidR="00746EDF" w:rsidRDefault="00CE0E83">
      <w:pPr>
        <w:spacing w:after="19"/>
        <w:ind w:left="17"/>
        <w:rPr>
          <w:rFonts w:ascii="Arial" w:eastAsia="Arial" w:hAnsi="Arial" w:cs="Arial"/>
          <w:b/>
        </w:rPr>
      </w:pPr>
      <w:r>
        <w:rPr>
          <w:rFonts w:ascii="Arial" w:eastAsia="Arial" w:hAnsi="Arial" w:cs="Arial"/>
          <w:b/>
        </w:rPr>
        <w:t xml:space="preserve"> </w:t>
      </w:r>
    </w:p>
    <w:p w:rsidR="00A25088" w:rsidRDefault="00A25088">
      <w:pPr>
        <w:spacing w:after="19"/>
        <w:ind w:left="17"/>
        <w:rPr>
          <w:rFonts w:ascii="Arial" w:eastAsia="Arial" w:hAnsi="Arial" w:cs="Arial"/>
          <w:b/>
        </w:rPr>
      </w:pPr>
    </w:p>
    <w:p w:rsidR="00A25088" w:rsidRDefault="00A25088">
      <w:pPr>
        <w:spacing w:after="19"/>
        <w:ind w:left="17"/>
        <w:rPr>
          <w:rFonts w:ascii="Arial" w:eastAsia="Arial" w:hAnsi="Arial" w:cs="Arial"/>
          <w:b/>
        </w:rPr>
      </w:pPr>
    </w:p>
    <w:p w:rsidR="00A25088" w:rsidRDefault="00A25088">
      <w:pPr>
        <w:spacing w:after="19"/>
        <w:ind w:left="17"/>
        <w:rPr>
          <w:rFonts w:ascii="Arial" w:eastAsia="Arial" w:hAnsi="Arial" w:cs="Arial"/>
          <w:b/>
        </w:rPr>
      </w:pPr>
    </w:p>
    <w:p w:rsidR="00A25088" w:rsidRDefault="00A25088">
      <w:pPr>
        <w:spacing w:after="19"/>
        <w:ind w:left="17"/>
      </w:pPr>
    </w:p>
    <w:p w:rsidR="00746EDF" w:rsidRDefault="00CE0E83">
      <w:pPr>
        <w:spacing w:after="38"/>
        <w:ind w:left="17"/>
      </w:pPr>
      <w:r>
        <w:rPr>
          <w:rFonts w:ascii="Arial" w:eastAsia="Arial" w:hAnsi="Arial" w:cs="Arial"/>
          <w:b/>
        </w:rPr>
        <w:t xml:space="preserve"> </w:t>
      </w:r>
    </w:p>
    <w:p w:rsidR="00746EDF" w:rsidRDefault="00CE0E83">
      <w:pPr>
        <w:pStyle w:val="Titre1"/>
        <w:ind w:left="12"/>
      </w:pPr>
      <w:r>
        <w:rPr>
          <w:u w:val="none"/>
        </w:rPr>
        <w:lastRenderedPageBreak/>
        <w:t xml:space="preserve">11. </w:t>
      </w:r>
      <w:r>
        <w:t>Moyens de communication interne</w:t>
      </w:r>
      <w:r>
        <w:rPr>
          <w:u w:val="none"/>
        </w:rPr>
        <w:t xml:space="preserve"> </w:t>
      </w:r>
    </w:p>
    <w:p w:rsidR="00746EDF" w:rsidRDefault="00CE0E83">
      <w:pPr>
        <w:spacing w:after="16"/>
        <w:ind w:left="17"/>
      </w:pPr>
      <w:r>
        <w:rPr>
          <w:rFonts w:ascii="Arial" w:eastAsia="Arial" w:hAnsi="Arial" w:cs="Arial"/>
          <w:b/>
        </w:rPr>
        <w:t xml:space="preserve"> </w:t>
      </w:r>
    </w:p>
    <w:p w:rsidR="00746EDF" w:rsidRDefault="00CE0E83">
      <w:pPr>
        <w:spacing w:after="4" w:line="268" w:lineRule="auto"/>
        <w:ind w:left="27" w:hanging="10"/>
      </w:pPr>
      <w:r>
        <w:rPr>
          <w:rFonts w:ascii="Arial" w:eastAsia="Arial" w:hAnsi="Arial" w:cs="Arial"/>
          <w:b/>
        </w:rPr>
        <w:t xml:space="preserve">Numéro de téléphone </w:t>
      </w:r>
      <w:r>
        <w:rPr>
          <w:rFonts w:ascii="Arial" w:eastAsia="Arial" w:hAnsi="Arial" w:cs="Arial"/>
        </w:rPr>
        <w:t xml:space="preserve"> </w:t>
      </w:r>
    </w:p>
    <w:tbl>
      <w:tblPr>
        <w:tblStyle w:val="TableGrid"/>
        <w:tblW w:w="3113" w:type="dxa"/>
        <w:tblInd w:w="-53" w:type="dxa"/>
        <w:tblCellMar>
          <w:top w:w="7" w:type="dxa"/>
          <w:left w:w="70" w:type="dxa"/>
          <w:right w:w="115" w:type="dxa"/>
        </w:tblCellMar>
        <w:tblLook w:val="04A0" w:firstRow="1" w:lastRow="0" w:firstColumn="1" w:lastColumn="0" w:noHBand="0" w:noVBand="1"/>
      </w:tblPr>
      <w:tblGrid>
        <w:gridCol w:w="3113"/>
      </w:tblGrid>
      <w:tr w:rsidR="00746EDF">
        <w:trPr>
          <w:trHeight w:val="300"/>
        </w:trPr>
        <w:tc>
          <w:tcPr>
            <w:tcW w:w="311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rPr>
              <w:t xml:space="preserve"> </w:t>
            </w:r>
          </w:p>
        </w:tc>
      </w:tr>
    </w:tbl>
    <w:p w:rsidR="00746EDF" w:rsidRDefault="00CE0E83">
      <w:pPr>
        <w:spacing w:after="0"/>
        <w:ind w:left="17"/>
      </w:pPr>
      <w:r>
        <w:rPr>
          <w:rFonts w:ascii="Arial" w:eastAsia="Arial" w:hAnsi="Arial" w:cs="Arial"/>
          <w:b/>
        </w:rPr>
        <w:t xml:space="preserve"> </w:t>
      </w:r>
    </w:p>
    <w:p w:rsidR="00746EDF" w:rsidRDefault="00CE0E83">
      <w:pPr>
        <w:spacing w:after="4" w:line="268" w:lineRule="auto"/>
        <w:ind w:left="27" w:hanging="10"/>
        <w:rPr>
          <w:rFonts w:ascii="Arial" w:eastAsia="Arial" w:hAnsi="Arial" w:cs="Arial"/>
        </w:rPr>
      </w:pPr>
      <w:r>
        <w:rPr>
          <w:rFonts w:ascii="Arial" w:eastAsia="Arial" w:hAnsi="Arial" w:cs="Arial"/>
          <w:b/>
        </w:rPr>
        <w:t>Communication entre la Cellule de Crise et  la (les) Zone(s) de Mise à l’abri</w:t>
      </w:r>
      <w:r>
        <w:rPr>
          <w:rFonts w:ascii="Arial" w:eastAsia="Arial" w:hAnsi="Arial" w:cs="Arial"/>
        </w:rPr>
        <w:t xml:space="preserve"> </w:t>
      </w:r>
    </w:p>
    <w:p w:rsidR="00466BAB" w:rsidRDefault="00466BAB">
      <w:pPr>
        <w:spacing w:after="4" w:line="268" w:lineRule="auto"/>
        <w:ind w:left="27" w:hanging="10"/>
        <w:rPr>
          <w:rFonts w:ascii="Arial" w:eastAsia="Arial" w:hAnsi="Arial" w:cs="Arial"/>
        </w:rPr>
      </w:pPr>
    </w:p>
    <w:tbl>
      <w:tblPr>
        <w:tblStyle w:val="Grilledutableau"/>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565"/>
        <w:gridCol w:w="2835"/>
        <w:gridCol w:w="3014"/>
        <w:gridCol w:w="3031"/>
      </w:tblGrid>
      <w:tr w:rsidR="00466BAB" w:rsidTr="00A97EE3">
        <w:tc>
          <w:tcPr>
            <w:tcW w:w="5751" w:type="dxa"/>
          </w:tcPr>
          <w:p w:rsidR="00466BAB" w:rsidRDefault="00466BAB">
            <w:pPr>
              <w:spacing w:after="4" w:line="268" w:lineRule="auto"/>
            </w:pPr>
            <w:r>
              <w:rPr>
                <w:i/>
                <w:u w:val="single" w:color="000000"/>
              </w:rPr>
              <w:t>Zone 1</w:t>
            </w:r>
            <w:r>
              <w:rPr>
                <w:i/>
              </w:rPr>
              <w:t xml:space="preserve"> : </w:t>
            </w:r>
            <w:r>
              <w:t>Cocher le(s) moyen(s) retenu(s)</w:t>
            </w:r>
          </w:p>
        </w:tc>
        <w:tc>
          <w:tcPr>
            <w:tcW w:w="567" w:type="dxa"/>
          </w:tcPr>
          <w:p w:rsidR="00466BAB" w:rsidRDefault="00466BAB">
            <w:pPr>
              <w:spacing w:after="4" w:line="268" w:lineRule="auto"/>
            </w:pPr>
          </w:p>
        </w:tc>
        <w:tc>
          <w:tcPr>
            <w:tcW w:w="2856" w:type="dxa"/>
          </w:tcPr>
          <w:p w:rsidR="00466BAB" w:rsidRDefault="00466BAB">
            <w:pPr>
              <w:spacing w:after="4" w:line="268" w:lineRule="auto"/>
            </w:pPr>
          </w:p>
        </w:tc>
        <w:tc>
          <w:tcPr>
            <w:tcW w:w="3059" w:type="dxa"/>
            <w:tcBorders>
              <w:bottom w:val="single" w:sz="4" w:space="0" w:color="auto"/>
            </w:tcBorders>
          </w:tcPr>
          <w:p w:rsidR="00466BAB" w:rsidRDefault="00466BAB">
            <w:pPr>
              <w:spacing w:after="4" w:line="268" w:lineRule="auto"/>
            </w:pPr>
          </w:p>
        </w:tc>
        <w:tc>
          <w:tcPr>
            <w:tcW w:w="3059" w:type="dxa"/>
            <w:tcBorders>
              <w:bottom w:val="single" w:sz="4" w:space="0" w:color="auto"/>
            </w:tcBorders>
          </w:tcPr>
          <w:p w:rsidR="00466BAB" w:rsidRDefault="00466BAB">
            <w:pPr>
              <w:spacing w:after="4" w:line="268" w:lineRule="auto"/>
            </w:pPr>
            <w:r>
              <w:rPr>
                <w:i/>
              </w:rPr>
              <w:t>Localisation</w:t>
            </w:r>
          </w:p>
        </w:tc>
      </w:tr>
      <w:tr w:rsidR="00466BAB" w:rsidTr="00A97EE3">
        <w:tc>
          <w:tcPr>
            <w:tcW w:w="5751" w:type="dxa"/>
          </w:tcPr>
          <w:p w:rsidR="00466BAB" w:rsidRDefault="00466BAB">
            <w:pPr>
              <w:spacing w:after="4" w:line="268" w:lineRule="auto"/>
            </w:pPr>
            <w:r>
              <w:rPr>
                <w:rFonts w:ascii="Arial" w:eastAsia="Arial" w:hAnsi="Arial" w:cs="Arial"/>
              </w:rPr>
              <w:t xml:space="preserve">Téléphone interne </w:t>
            </w:r>
            <w:r>
              <w:rPr>
                <w:rFonts w:ascii="Arial" w:eastAsia="Arial" w:hAnsi="Arial" w:cs="Arial"/>
                <w:sz w:val="20"/>
              </w:rPr>
              <w:t>(si alimentation secourue par onduleur)</w:t>
            </w:r>
          </w:p>
        </w:tc>
        <w:tc>
          <w:tcPr>
            <w:tcW w:w="567" w:type="dxa"/>
          </w:tcPr>
          <w:p w:rsidR="00466BAB" w:rsidRDefault="00466BAB">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pPr>
              <w:spacing w:after="4" w:line="268" w:lineRule="auto"/>
            </w:pPr>
            <w:r>
              <w:rPr>
                <w:rFonts w:ascii="Arial" w:eastAsia="Arial" w:hAnsi="Arial" w:cs="Arial"/>
              </w:rPr>
              <w:t>Numéro</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pPr>
              <w:spacing w:after="4" w:line="268" w:lineRule="auto"/>
              <w:rPr>
                <w:sz w:val="6"/>
                <w:szCs w:val="6"/>
              </w:rPr>
            </w:pPr>
          </w:p>
        </w:tc>
        <w:tc>
          <w:tcPr>
            <w:tcW w:w="567" w:type="dxa"/>
          </w:tcPr>
          <w:p w:rsidR="00466BAB" w:rsidRPr="00466BAB" w:rsidRDefault="00466BAB">
            <w:pPr>
              <w:spacing w:after="4" w:line="268" w:lineRule="auto"/>
              <w:rPr>
                <w:sz w:val="6"/>
                <w:szCs w:val="6"/>
              </w:rPr>
            </w:pPr>
          </w:p>
        </w:tc>
        <w:tc>
          <w:tcPr>
            <w:tcW w:w="2856" w:type="dxa"/>
          </w:tcPr>
          <w:p w:rsidR="00466BAB" w:rsidRPr="00466BAB" w:rsidRDefault="00466BAB">
            <w:pPr>
              <w:spacing w:after="4" w:line="268" w:lineRule="auto"/>
              <w:rPr>
                <w:sz w:val="6"/>
                <w:szCs w:val="6"/>
              </w:rPr>
            </w:pPr>
          </w:p>
        </w:tc>
        <w:tc>
          <w:tcPr>
            <w:tcW w:w="3059" w:type="dxa"/>
            <w:tcBorders>
              <w:top w:val="single" w:sz="4" w:space="0" w:color="auto"/>
              <w:bottom w:val="single" w:sz="4" w:space="0" w:color="auto"/>
            </w:tcBorders>
          </w:tcPr>
          <w:p w:rsidR="00466BAB" w:rsidRPr="00466BAB" w:rsidRDefault="00466BAB">
            <w:pPr>
              <w:spacing w:after="4" w:line="268" w:lineRule="auto"/>
              <w:rPr>
                <w:sz w:val="6"/>
                <w:szCs w:val="6"/>
              </w:rPr>
            </w:pPr>
          </w:p>
        </w:tc>
        <w:tc>
          <w:tcPr>
            <w:tcW w:w="3059" w:type="dxa"/>
            <w:tcBorders>
              <w:top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pPr>
              <w:spacing w:after="4" w:line="268" w:lineRule="auto"/>
            </w:pPr>
            <w:r>
              <w:rPr>
                <w:rFonts w:ascii="Arial" w:eastAsia="Arial" w:hAnsi="Arial" w:cs="Arial"/>
              </w:rPr>
              <w:t>Téléphone portable</w:t>
            </w:r>
          </w:p>
        </w:tc>
        <w:tc>
          <w:tcPr>
            <w:tcW w:w="567" w:type="dxa"/>
          </w:tcPr>
          <w:p w:rsidR="00466BAB" w:rsidRDefault="00466BAB">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pPr>
              <w:spacing w:after="4" w:line="268" w:lineRule="auto"/>
            </w:pPr>
            <w:r>
              <w:rPr>
                <w:rFonts w:ascii="Arial" w:eastAsia="Arial" w:hAnsi="Arial" w:cs="Arial"/>
              </w:rPr>
              <w:t>Numéro</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lef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pPr>
              <w:spacing w:after="4" w:line="268" w:lineRule="auto"/>
              <w:rPr>
                <w:sz w:val="6"/>
                <w:szCs w:val="6"/>
              </w:rPr>
            </w:pPr>
          </w:p>
        </w:tc>
        <w:tc>
          <w:tcPr>
            <w:tcW w:w="567" w:type="dxa"/>
          </w:tcPr>
          <w:p w:rsidR="00466BAB" w:rsidRPr="00466BAB" w:rsidRDefault="00466BAB">
            <w:pPr>
              <w:spacing w:after="4" w:line="268" w:lineRule="auto"/>
              <w:rPr>
                <w:sz w:val="6"/>
                <w:szCs w:val="6"/>
              </w:rPr>
            </w:pPr>
          </w:p>
        </w:tc>
        <w:tc>
          <w:tcPr>
            <w:tcW w:w="2856" w:type="dxa"/>
          </w:tcPr>
          <w:p w:rsidR="00466BAB" w:rsidRPr="00466BAB" w:rsidRDefault="00466BAB">
            <w:pPr>
              <w:spacing w:after="4" w:line="268" w:lineRule="auto"/>
              <w:rPr>
                <w:sz w:val="6"/>
                <w:szCs w:val="6"/>
              </w:rPr>
            </w:pPr>
          </w:p>
        </w:tc>
        <w:tc>
          <w:tcPr>
            <w:tcW w:w="3059" w:type="dxa"/>
            <w:tcBorders>
              <w:top w:val="single" w:sz="4" w:space="0" w:color="auto"/>
            </w:tcBorders>
          </w:tcPr>
          <w:p w:rsidR="00466BAB" w:rsidRPr="00466BAB" w:rsidRDefault="00466BAB">
            <w:pPr>
              <w:spacing w:after="4" w:line="268" w:lineRule="auto"/>
              <w:rPr>
                <w:sz w:val="6"/>
                <w:szCs w:val="6"/>
              </w:rPr>
            </w:pPr>
          </w:p>
        </w:tc>
        <w:tc>
          <w:tcPr>
            <w:tcW w:w="3059" w:type="dxa"/>
            <w:tcBorders>
              <w:bottom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pPr>
              <w:spacing w:after="4" w:line="268" w:lineRule="auto"/>
            </w:pPr>
            <w:r>
              <w:rPr>
                <w:rFonts w:ascii="Arial" w:eastAsia="Arial" w:hAnsi="Arial" w:cs="Arial"/>
              </w:rPr>
              <w:t>Interphone</w:t>
            </w:r>
          </w:p>
        </w:tc>
        <w:tc>
          <w:tcPr>
            <w:tcW w:w="567" w:type="dxa"/>
          </w:tcPr>
          <w:p w:rsidR="00466BAB" w:rsidRDefault="00466BAB">
            <w:pPr>
              <w:spacing w:after="4" w:line="268" w:lineRule="auto"/>
            </w:pPr>
            <w:r>
              <w:rPr>
                <w:rFonts w:ascii="Wingdings" w:eastAsia="Wingdings" w:hAnsi="Wingdings" w:cs="Wingdings"/>
              </w:rPr>
              <w:t></w:t>
            </w:r>
          </w:p>
        </w:tc>
        <w:tc>
          <w:tcPr>
            <w:tcW w:w="2856" w:type="dxa"/>
          </w:tcPr>
          <w:p w:rsidR="00466BAB" w:rsidRDefault="00466BAB">
            <w:pPr>
              <w:spacing w:after="4" w:line="268" w:lineRule="auto"/>
            </w:pPr>
            <w:r>
              <w:rPr>
                <w:rFonts w:ascii="Arial" w:eastAsia="Arial" w:hAnsi="Arial" w:cs="Arial"/>
              </w:rPr>
              <w:t>Emplacement</w:t>
            </w:r>
          </w:p>
        </w:tc>
        <w:tc>
          <w:tcPr>
            <w:tcW w:w="3059" w:type="dxa"/>
            <w:tcBorders>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pPr>
              <w:spacing w:after="4" w:line="268" w:lineRule="auto"/>
              <w:rPr>
                <w:sz w:val="6"/>
                <w:szCs w:val="6"/>
              </w:rPr>
            </w:pPr>
          </w:p>
        </w:tc>
        <w:tc>
          <w:tcPr>
            <w:tcW w:w="567" w:type="dxa"/>
          </w:tcPr>
          <w:p w:rsidR="00466BAB" w:rsidRPr="00466BAB" w:rsidRDefault="00466BAB">
            <w:pPr>
              <w:spacing w:after="4" w:line="268" w:lineRule="auto"/>
              <w:rPr>
                <w:sz w:val="6"/>
                <w:szCs w:val="6"/>
              </w:rPr>
            </w:pPr>
          </w:p>
        </w:tc>
        <w:tc>
          <w:tcPr>
            <w:tcW w:w="2856" w:type="dxa"/>
          </w:tcPr>
          <w:p w:rsidR="00466BAB" w:rsidRPr="00466BAB" w:rsidRDefault="00466BAB">
            <w:pPr>
              <w:spacing w:after="4" w:line="268" w:lineRule="auto"/>
              <w:rPr>
                <w:sz w:val="6"/>
                <w:szCs w:val="6"/>
              </w:rPr>
            </w:pPr>
          </w:p>
        </w:tc>
        <w:tc>
          <w:tcPr>
            <w:tcW w:w="3059" w:type="dxa"/>
            <w:tcBorders>
              <w:bottom w:val="single" w:sz="4" w:space="0" w:color="auto"/>
            </w:tcBorders>
          </w:tcPr>
          <w:p w:rsidR="00466BAB" w:rsidRPr="00466BAB" w:rsidRDefault="00466BAB">
            <w:pPr>
              <w:spacing w:after="4" w:line="268" w:lineRule="auto"/>
              <w:rPr>
                <w:sz w:val="6"/>
                <w:szCs w:val="6"/>
              </w:rPr>
            </w:pPr>
          </w:p>
        </w:tc>
        <w:tc>
          <w:tcPr>
            <w:tcW w:w="3059" w:type="dxa"/>
            <w:tcBorders>
              <w:top w:val="single" w:sz="4" w:space="0" w:color="auto"/>
              <w:bottom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pPr>
              <w:spacing w:after="4" w:line="268" w:lineRule="auto"/>
            </w:pPr>
            <w:r>
              <w:rPr>
                <w:rFonts w:ascii="Arial" w:eastAsia="Arial" w:hAnsi="Arial" w:cs="Arial"/>
              </w:rPr>
              <w:t>Talkies-walkies</w:t>
            </w:r>
          </w:p>
        </w:tc>
        <w:tc>
          <w:tcPr>
            <w:tcW w:w="567" w:type="dxa"/>
          </w:tcPr>
          <w:p w:rsidR="00466BAB" w:rsidRDefault="00466BAB">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pPr>
              <w:spacing w:after="4" w:line="268" w:lineRule="auto"/>
            </w:pPr>
            <w:r>
              <w:rPr>
                <w:rFonts w:ascii="Arial" w:eastAsia="Arial" w:hAnsi="Arial" w:cs="Arial"/>
              </w:rPr>
              <w:t>Canal</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r w:rsidR="00466BAB" w:rsidTr="00A97EE3">
        <w:tc>
          <w:tcPr>
            <w:tcW w:w="5751" w:type="dxa"/>
          </w:tcPr>
          <w:p w:rsidR="00466BAB" w:rsidRDefault="00466BAB">
            <w:pPr>
              <w:spacing w:after="4" w:line="268" w:lineRule="auto"/>
              <w:rPr>
                <w:rFonts w:ascii="Arial" w:eastAsia="Arial" w:hAnsi="Arial" w:cs="Arial"/>
              </w:rPr>
            </w:pPr>
          </w:p>
        </w:tc>
        <w:tc>
          <w:tcPr>
            <w:tcW w:w="567" w:type="dxa"/>
          </w:tcPr>
          <w:p w:rsidR="00466BAB" w:rsidRDefault="00466BAB">
            <w:pPr>
              <w:spacing w:after="4" w:line="268" w:lineRule="auto"/>
              <w:rPr>
                <w:rFonts w:ascii="Wingdings" w:eastAsia="Wingdings" w:hAnsi="Wingdings" w:cs="Wingdings"/>
              </w:rPr>
            </w:pPr>
          </w:p>
        </w:tc>
        <w:tc>
          <w:tcPr>
            <w:tcW w:w="2856" w:type="dxa"/>
          </w:tcPr>
          <w:p w:rsidR="00466BAB" w:rsidRDefault="00466BAB">
            <w:pPr>
              <w:spacing w:after="4" w:line="268" w:lineRule="auto"/>
              <w:rPr>
                <w:rFonts w:ascii="Arial" w:eastAsia="Arial" w:hAnsi="Arial" w:cs="Arial"/>
              </w:rPr>
            </w:pPr>
          </w:p>
        </w:tc>
        <w:tc>
          <w:tcPr>
            <w:tcW w:w="3059" w:type="dxa"/>
            <w:tcBorders>
              <w:top w:val="single" w:sz="4" w:space="0" w:color="auto"/>
            </w:tcBorders>
          </w:tcPr>
          <w:p w:rsidR="00466BAB" w:rsidRDefault="00466BAB">
            <w:pPr>
              <w:spacing w:after="4" w:line="268" w:lineRule="auto"/>
            </w:pPr>
          </w:p>
        </w:tc>
        <w:tc>
          <w:tcPr>
            <w:tcW w:w="3059" w:type="dxa"/>
            <w:tcBorders>
              <w:top w:val="single" w:sz="4" w:space="0" w:color="auto"/>
            </w:tcBorders>
          </w:tcPr>
          <w:p w:rsidR="00466BAB" w:rsidRDefault="00466BAB">
            <w:pPr>
              <w:spacing w:after="4" w:line="268" w:lineRule="auto"/>
            </w:pPr>
          </w:p>
        </w:tc>
      </w:tr>
      <w:tr w:rsidR="00466BAB" w:rsidTr="00466BAB">
        <w:tc>
          <w:tcPr>
            <w:tcW w:w="5751" w:type="dxa"/>
          </w:tcPr>
          <w:p w:rsidR="00466BAB" w:rsidRDefault="00466BAB">
            <w:pPr>
              <w:spacing w:after="4" w:line="268" w:lineRule="auto"/>
              <w:rPr>
                <w:rFonts w:ascii="Arial" w:eastAsia="Arial" w:hAnsi="Arial" w:cs="Arial"/>
              </w:rPr>
            </w:pPr>
          </w:p>
        </w:tc>
        <w:tc>
          <w:tcPr>
            <w:tcW w:w="567" w:type="dxa"/>
          </w:tcPr>
          <w:p w:rsidR="00466BAB" w:rsidRDefault="00466BAB">
            <w:pPr>
              <w:spacing w:after="4" w:line="268" w:lineRule="auto"/>
              <w:rPr>
                <w:rFonts w:ascii="Wingdings" w:eastAsia="Wingdings" w:hAnsi="Wingdings" w:cs="Wingdings"/>
              </w:rPr>
            </w:pPr>
          </w:p>
        </w:tc>
        <w:tc>
          <w:tcPr>
            <w:tcW w:w="2856" w:type="dxa"/>
          </w:tcPr>
          <w:p w:rsidR="00466BAB" w:rsidRDefault="00466BAB">
            <w:pPr>
              <w:spacing w:after="4" w:line="268" w:lineRule="auto"/>
              <w:rPr>
                <w:rFonts w:ascii="Arial" w:eastAsia="Arial" w:hAnsi="Arial" w:cs="Arial"/>
              </w:rPr>
            </w:pPr>
          </w:p>
        </w:tc>
        <w:tc>
          <w:tcPr>
            <w:tcW w:w="3059" w:type="dxa"/>
          </w:tcPr>
          <w:p w:rsidR="00466BAB" w:rsidRDefault="00466BAB">
            <w:pPr>
              <w:spacing w:after="4" w:line="268" w:lineRule="auto"/>
            </w:pPr>
          </w:p>
        </w:tc>
        <w:tc>
          <w:tcPr>
            <w:tcW w:w="3059" w:type="dxa"/>
          </w:tcPr>
          <w:p w:rsidR="00466BAB" w:rsidRDefault="00466BAB">
            <w:pPr>
              <w:spacing w:after="4" w:line="268" w:lineRule="auto"/>
            </w:pPr>
          </w:p>
        </w:tc>
      </w:tr>
      <w:tr w:rsidR="00466BAB" w:rsidTr="00A97EE3">
        <w:tc>
          <w:tcPr>
            <w:tcW w:w="5751" w:type="dxa"/>
          </w:tcPr>
          <w:p w:rsidR="00466BAB" w:rsidRDefault="00466BAB">
            <w:pPr>
              <w:spacing w:after="4" w:line="268" w:lineRule="auto"/>
              <w:rPr>
                <w:rFonts w:ascii="Arial" w:eastAsia="Arial" w:hAnsi="Arial" w:cs="Arial"/>
              </w:rPr>
            </w:pPr>
            <w:r>
              <w:rPr>
                <w:rFonts w:ascii="Arial" w:eastAsia="Arial" w:hAnsi="Arial" w:cs="Arial"/>
                <w:u w:val="single" w:color="000000"/>
              </w:rPr>
              <w:t>Zone 2</w:t>
            </w:r>
            <w:r>
              <w:rPr>
                <w:rFonts w:ascii="Arial" w:eastAsia="Arial" w:hAnsi="Arial" w:cs="Arial"/>
              </w:rPr>
              <w:t xml:space="preserve"> : </w:t>
            </w:r>
            <w:r>
              <w:rPr>
                <w:rFonts w:ascii="Arial" w:eastAsia="Arial" w:hAnsi="Arial" w:cs="Arial"/>
                <w:i/>
              </w:rPr>
              <w:t>Cocher le(s) moyen(s) retenu(s)</w:t>
            </w:r>
          </w:p>
        </w:tc>
        <w:tc>
          <w:tcPr>
            <w:tcW w:w="567" w:type="dxa"/>
          </w:tcPr>
          <w:p w:rsidR="00466BAB" w:rsidRDefault="00466BAB">
            <w:pPr>
              <w:spacing w:after="4" w:line="268" w:lineRule="auto"/>
              <w:rPr>
                <w:rFonts w:ascii="Wingdings" w:eastAsia="Wingdings" w:hAnsi="Wingdings" w:cs="Wingdings"/>
              </w:rPr>
            </w:pPr>
          </w:p>
        </w:tc>
        <w:tc>
          <w:tcPr>
            <w:tcW w:w="2856" w:type="dxa"/>
          </w:tcPr>
          <w:p w:rsidR="00466BAB" w:rsidRDefault="00466BAB">
            <w:pPr>
              <w:spacing w:after="4" w:line="268" w:lineRule="auto"/>
              <w:rPr>
                <w:rFonts w:ascii="Arial" w:eastAsia="Arial" w:hAnsi="Arial" w:cs="Arial"/>
              </w:rPr>
            </w:pPr>
          </w:p>
        </w:tc>
        <w:tc>
          <w:tcPr>
            <w:tcW w:w="3059" w:type="dxa"/>
            <w:tcBorders>
              <w:bottom w:val="single" w:sz="4" w:space="0" w:color="auto"/>
            </w:tcBorders>
          </w:tcPr>
          <w:p w:rsidR="00466BAB" w:rsidRDefault="00466BAB">
            <w:pPr>
              <w:spacing w:after="4" w:line="268" w:lineRule="auto"/>
            </w:pPr>
          </w:p>
        </w:tc>
        <w:tc>
          <w:tcPr>
            <w:tcW w:w="3059" w:type="dxa"/>
            <w:tcBorders>
              <w:bottom w:val="single" w:sz="4" w:space="0" w:color="auto"/>
            </w:tcBorders>
          </w:tcPr>
          <w:p w:rsidR="00466BAB" w:rsidRDefault="00466BAB">
            <w:pPr>
              <w:spacing w:after="4" w:line="268" w:lineRule="auto"/>
            </w:pPr>
          </w:p>
        </w:tc>
      </w:tr>
      <w:tr w:rsidR="00466BAB" w:rsidTr="00A97EE3">
        <w:tc>
          <w:tcPr>
            <w:tcW w:w="5751" w:type="dxa"/>
          </w:tcPr>
          <w:p w:rsidR="00466BAB" w:rsidRDefault="00466BAB" w:rsidP="00466BAB">
            <w:pPr>
              <w:spacing w:after="4" w:line="268" w:lineRule="auto"/>
              <w:rPr>
                <w:rFonts w:ascii="Arial" w:eastAsia="Arial" w:hAnsi="Arial" w:cs="Arial"/>
              </w:rPr>
            </w:pPr>
            <w:r>
              <w:rPr>
                <w:rFonts w:ascii="Arial" w:eastAsia="Arial" w:hAnsi="Arial" w:cs="Arial"/>
              </w:rPr>
              <w:t xml:space="preserve">Téléphone interne </w:t>
            </w:r>
            <w:r>
              <w:rPr>
                <w:rFonts w:ascii="Arial" w:eastAsia="Arial" w:hAnsi="Arial" w:cs="Arial"/>
                <w:sz w:val="20"/>
              </w:rPr>
              <w:t>(si alimentation secourue par onduleur)</w:t>
            </w:r>
          </w:p>
        </w:tc>
        <w:tc>
          <w:tcPr>
            <w:tcW w:w="567" w:type="dxa"/>
          </w:tcPr>
          <w:p w:rsidR="00466BAB" w:rsidRDefault="00466BAB" w:rsidP="002371B1">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rsidP="002371B1">
            <w:pPr>
              <w:spacing w:after="4" w:line="268" w:lineRule="auto"/>
            </w:pPr>
            <w:r>
              <w:rPr>
                <w:rFonts w:ascii="Arial" w:eastAsia="Arial" w:hAnsi="Arial" w:cs="Arial"/>
              </w:rPr>
              <w:t>Numéro</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pPr>
              <w:spacing w:after="4" w:line="268" w:lineRule="auto"/>
              <w:rPr>
                <w:rFonts w:ascii="Arial" w:eastAsia="Arial" w:hAnsi="Arial" w:cs="Arial"/>
                <w:sz w:val="6"/>
                <w:szCs w:val="6"/>
              </w:rPr>
            </w:pPr>
          </w:p>
        </w:tc>
        <w:tc>
          <w:tcPr>
            <w:tcW w:w="567" w:type="dxa"/>
          </w:tcPr>
          <w:p w:rsidR="00466BAB" w:rsidRPr="00466BAB" w:rsidRDefault="00466BAB" w:rsidP="002371B1">
            <w:pPr>
              <w:spacing w:after="4" w:line="268" w:lineRule="auto"/>
              <w:rPr>
                <w:sz w:val="6"/>
                <w:szCs w:val="6"/>
              </w:rPr>
            </w:pPr>
          </w:p>
        </w:tc>
        <w:tc>
          <w:tcPr>
            <w:tcW w:w="2856" w:type="dxa"/>
          </w:tcPr>
          <w:p w:rsidR="00466BAB" w:rsidRPr="00466BAB" w:rsidRDefault="00466BAB" w:rsidP="002371B1">
            <w:pPr>
              <w:spacing w:after="4" w:line="268" w:lineRule="auto"/>
              <w:rPr>
                <w:sz w:val="6"/>
                <w:szCs w:val="6"/>
              </w:rPr>
            </w:pPr>
          </w:p>
        </w:tc>
        <w:tc>
          <w:tcPr>
            <w:tcW w:w="3059" w:type="dxa"/>
            <w:tcBorders>
              <w:top w:val="single" w:sz="4" w:space="0" w:color="auto"/>
              <w:bottom w:val="single" w:sz="4" w:space="0" w:color="auto"/>
            </w:tcBorders>
          </w:tcPr>
          <w:p w:rsidR="00466BAB" w:rsidRPr="00466BAB" w:rsidRDefault="00466BAB">
            <w:pPr>
              <w:spacing w:after="4" w:line="268" w:lineRule="auto"/>
              <w:rPr>
                <w:sz w:val="6"/>
                <w:szCs w:val="6"/>
              </w:rPr>
            </w:pPr>
          </w:p>
        </w:tc>
        <w:tc>
          <w:tcPr>
            <w:tcW w:w="3059" w:type="dxa"/>
            <w:tcBorders>
              <w:top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rsidP="002371B1">
            <w:pPr>
              <w:spacing w:after="4" w:line="268" w:lineRule="auto"/>
            </w:pPr>
            <w:r>
              <w:rPr>
                <w:rFonts w:ascii="Arial" w:eastAsia="Arial" w:hAnsi="Arial" w:cs="Arial"/>
              </w:rPr>
              <w:t>Téléphone portable</w:t>
            </w:r>
          </w:p>
        </w:tc>
        <w:tc>
          <w:tcPr>
            <w:tcW w:w="567" w:type="dxa"/>
          </w:tcPr>
          <w:p w:rsidR="00466BAB" w:rsidRDefault="00466BAB" w:rsidP="002371B1">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rsidP="002371B1">
            <w:pPr>
              <w:spacing w:after="4" w:line="268" w:lineRule="auto"/>
            </w:pPr>
            <w:r>
              <w:rPr>
                <w:rFonts w:ascii="Arial" w:eastAsia="Arial" w:hAnsi="Arial" w:cs="Arial"/>
              </w:rPr>
              <w:t>Numéro</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lef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rsidP="002371B1">
            <w:pPr>
              <w:spacing w:after="4" w:line="268" w:lineRule="auto"/>
              <w:rPr>
                <w:sz w:val="6"/>
                <w:szCs w:val="6"/>
              </w:rPr>
            </w:pPr>
          </w:p>
        </w:tc>
        <w:tc>
          <w:tcPr>
            <w:tcW w:w="567" w:type="dxa"/>
          </w:tcPr>
          <w:p w:rsidR="00466BAB" w:rsidRPr="00466BAB" w:rsidRDefault="00466BAB" w:rsidP="002371B1">
            <w:pPr>
              <w:spacing w:after="4" w:line="268" w:lineRule="auto"/>
              <w:rPr>
                <w:sz w:val="6"/>
                <w:szCs w:val="6"/>
              </w:rPr>
            </w:pPr>
          </w:p>
        </w:tc>
        <w:tc>
          <w:tcPr>
            <w:tcW w:w="2856" w:type="dxa"/>
          </w:tcPr>
          <w:p w:rsidR="00466BAB" w:rsidRPr="00466BAB" w:rsidRDefault="00466BAB" w:rsidP="002371B1">
            <w:pPr>
              <w:spacing w:after="4" w:line="268" w:lineRule="auto"/>
              <w:rPr>
                <w:sz w:val="6"/>
                <w:szCs w:val="6"/>
              </w:rPr>
            </w:pPr>
          </w:p>
        </w:tc>
        <w:tc>
          <w:tcPr>
            <w:tcW w:w="3059" w:type="dxa"/>
            <w:tcBorders>
              <w:top w:val="single" w:sz="4" w:space="0" w:color="auto"/>
            </w:tcBorders>
          </w:tcPr>
          <w:p w:rsidR="00466BAB" w:rsidRPr="00466BAB" w:rsidRDefault="00466BAB">
            <w:pPr>
              <w:spacing w:after="4" w:line="268" w:lineRule="auto"/>
              <w:rPr>
                <w:sz w:val="6"/>
                <w:szCs w:val="6"/>
              </w:rPr>
            </w:pPr>
          </w:p>
        </w:tc>
        <w:tc>
          <w:tcPr>
            <w:tcW w:w="3059" w:type="dxa"/>
            <w:tcBorders>
              <w:bottom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rsidP="002371B1">
            <w:pPr>
              <w:spacing w:after="4" w:line="268" w:lineRule="auto"/>
            </w:pPr>
            <w:r>
              <w:rPr>
                <w:rFonts w:ascii="Arial" w:eastAsia="Arial" w:hAnsi="Arial" w:cs="Arial"/>
              </w:rPr>
              <w:t>Interphone</w:t>
            </w:r>
          </w:p>
        </w:tc>
        <w:tc>
          <w:tcPr>
            <w:tcW w:w="567" w:type="dxa"/>
          </w:tcPr>
          <w:p w:rsidR="00466BAB" w:rsidRDefault="00466BAB" w:rsidP="002371B1">
            <w:pPr>
              <w:spacing w:after="4" w:line="268" w:lineRule="auto"/>
            </w:pPr>
            <w:r>
              <w:rPr>
                <w:rFonts w:ascii="Wingdings" w:eastAsia="Wingdings" w:hAnsi="Wingdings" w:cs="Wingdings"/>
              </w:rPr>
              <w:t></w:t>
            </w:r>
          </w:p>
        </w:tc>
        <w:tc>
          <w:tcPr>
            <w:tcW w:w="2856" w:type="dxa"/>
          </w:tcPr>
          <w:p w:rsidR="00466BAB" w:rsidRDefault="00466BAB" w:rsidP="002371B1">
            <w:pPr>
              <w:spacing w:after="4" w:line="268" w:lineRule="auto"/>
            </w:pPr>
            <w:r>
              <w:rPr>
                <w:rFonts w:ascii="Arial" w:eastAsia="Arial" w:hAnsi="Arial" w:cs="Arial"/>
              </w:rPr>
              <w:t>Emplacement</w:t>
            </w:r>
          </w:p>
        </w:tc>
        <w:tc>
          <w:tcPr>
            <w:tcW w:w="3059" w:type="dxa"/>
            <w:tcBorders>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r w:rsidR="00466BAB" w:rsidRPr="00466BAB" w:rsidTr="00A97EE3">
        <w:tc>
          <w:tcPr>
            <w:tcW w:w="5751" w:type="dxa"/>
          </w:tcPr>
          <w:p w:rsidR="00466BAB" w:rsidRPr="00466BAB" w:rsidRDefault="00466BAB" w:rsidP="002371B1">
            <w:pPr>
              <w:spacing w:after="4" w:line="268" w:lineRule="auto"/>
              <w:rPr>
                <w:sz w:val="6"/>
                <w:szCs w:val="6"/>
              </w:rPr>
            </w:pPr>
          </w:p>
        </w:tc>
        <w:tc>
          <w:tcPr>
            <w:tcW w:w="567" w:type="dxa"/>
          </w:tcPr>
          <w:p w:rsidR="00466BAB" w:rsidRPr="00466BAB" w:rsidRDefault="00466BAB" w:rsidP="002371B1">
            <w:pPr>
              <w:spacing w:after="4" w:line="268" w:lineRule="auto"/>
              <w:rPr>
                <w:sz w:val="6"/>
                <w:szCs w:val="6"/>
              </w:rPr>
            </w:pPr>
          </w:p>
        </w:tc>
        <w:tc>
          <w:tcPr>
            <w:tcW w:w="2856" w:type="dxa"/>
          </w:tcPr>
          <w:p w:rsidR="00466BAB" w:rsidRPr="00466BAB" w:rsidRDefault="00466BAB" w:rsidP="002371B1">
            <w:pPr>
              <w:spacing w:after="4" w:line="268" w:lineRule="auto"/>
              <w:rPr>
                <w:sz w:val="6"/>
                <w:szCs w:val="6"/>
              </w:rPr>
            </w:pPr>
          </w:p>
        </w:tc>
        <w:tc>
          <w:tcPr>
            <w:tcW w:w="3059" w:type="dxa"/>
            <w:tcBorders>
              <w:bottom w:val="single" w:sz="4" w:space="0" w:color="auto"/>
            </w:tcBorders>
          </w:tcPr>
          <w:p w:rsidR="00466BAB" w:rsidRPr="00466BAB" w:rsidRDefault="00466BAB">
            <w:pPr>
              <w:spacing w:after="4" w:line="268" w:lineRule="auto"/>
              <w:rPr>
                <w:sz w:val="6"/>
                <w:szCs w:val="6"/>
              </w:rPr>
            </w:pPr>
          </w:p>
        </w:tc>
        <w:tc>
          <w:tcPr>
            <w:tcW w:w="3059" w:type="dxa"/>
            <w:tcBorders>
              <w:top w:val="single" w:sz="4" w:space="0" w:color="auto"/>
              <w:bottom w:val="single" w:sz="4" w:space="0" w:color="auto"/>
            </w:tcBorders>
          </w:tcPr>
          <w:p w:rsidR="00466BAB" w:rsidRPr="00466BAB" w:rsidRDefault="00466BAB">
            <w:pPr>
              <w:spacing w:after="4" w:line="268" w:lineRule="auto"/>
              <w:rPr>
                <w:sz w:val="6"/>
                <w:szCs w:val="6"/>
              </w:rPr>
            </w:pPr>
          </w:p>
        </w:tc>
      </w:tr>
      <w:tr w:rsidR="00466BAB" w:rsidTr="00A97EE3">
        <w:tc>
          <w:tcPr>
            <w:tcW w:w="5751" w:type="dxa"/>
          </w:tcPr>
          <w:p w:rsidR="00466BAB" w:rsidRDefault="00466BAB" w:rsidP="002371B1">
            <w:pPr>
              <w:spacing w:after="4" w:line="268" w:lineRule="auto"/>
            </w:pPr>
            <w:r>
              <w:rPr>
                <w:rFonts w:ascii="Arial" w:eastAsia="Arial" w:hAnsi="Arial" w:cs="Arial"/>
              </w:rPr>
              <w:t>Talkies-walkies</w:t>
            </w:r>
          </w:p>
        </w:tc>
        <w:tc>
          <w:tcPr>
            <w:tcW w:w="567" w:type="dxa"/>
          </w:tcPr>
          <w:p w:rsidR="00466BAB" w:rsidRDefault="00466BAB" w:rsidP="002371B1">
            <w:pPr>
              <w:spacing w:after="4" w:line="268" w:lineRule="auto"/>
            </w:pPr>
            <w:r>
              <w:rPr>
                <w:rFonts w:ascii="Wingdings" w:eastAsia="Wingdings" w:hAnsi="Wingdings" w:cs="Wingdings"/>
              </w:rPr>
              <w:t></w:t>
            </w:r>
          </w:p>
        </w:tc>
        <w:tc>
          <w:tcPr>
            <w:tcW w:w="2856" w:type="dxa"/>
            <w:tcBorders>
              <w:right w:val="single" w:sz="4" w:space="0" w:color="auto"/>
            </w:tcBorders>
          </w:tcPr>
          <w:p w:rsidR="00466BAB" w:rsidRDefault="00466BAB" w:rsidP="002371B1">
            <w:pPr>
              <w:spacing w:after="4" w:line="268" w:lineRule="auto"/>
            </w:pPr>
            <w:r>
              <w:rPr>
                <w:rFonts w:ascii="Arial" w:eastAsia="Arial" w:hAnsi="Arial" w:cs="Arial"/>
              </w:rPr>
              <w:t>Canal</w:t>
            </w: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c>
          <w:tcPr>
            <w:tcW w:w="3059" w:type="dxa"/>
            <w:tcBorders>
              <w:top w:val="single" w:sz="4" w:space="0" w:color="auto"/>
              <w:left w:val="single" w:sz="4" w:space="0" w:color="auto"/>
              <w:bottom w:val="single" w:sz="4" w:space="0" w:color="auto"/>
              <w:right w:val="single" w:sz="4" w:space="0" w:color="auto"/>
            </w:tcBorders>
          </w:tcPr>
          <w:p w:rsidR="00466BAB" w:rsidRDefault="00466BAB">
            <w:pPr>
              <w:spacing w:after="4" w:line="268" w:lineRule="auto"/>
            </w:pPr>
          </w:p>
        </w:tc>
      </w:tr>
    </w:tbl>
    <w:p w:rsidR="00A97EE3" w:rsidRDefault="00A97EE3">
      <w:pPr>
        <w:tabs>
          <w:tab w:val="center" w:pos="5929"/>
          <w:tab w:val="center" w:pos="6821"/>
        </w:tabs>
        <w:spacing w:after="4" w:line="271" w:lineRule="auto"/>
        <w:rPr>
          <w:rFonts w:ascii="Wingdings" w:eastAsia="Wingdings" w:hAnsi="Wingdings" w:cs="Wingdings"/>
        </w:rPr>
      </w:pPr>
    </w:p>
    <w:p w:rsidR="00746EDF" w:rsidRDefault="00746EDF">
      <w:pPr>
        <w:spacing w:after="57"/>
        <w:ind w:left="17"/>
      </w:pPr>
    </w:p>
    <w:p w:rsidR="00A97EE3" w:rsidRDefault="00A97EE3">
      <w:pPr>
        <w:spacing w:after="57"/>
        <w:ind w:left="17"/>
      </w:pPr>
    </w:p>
    <w:p w:rsidR="002371B1" w:rsidRDefault="002371B1">
      <w:pPr>
        <w:spacing w:after="57"/>
        <w:ind w:left="17"/>
      </w:pPr>
    </w:p>
    <w:p w:rsidR="002371B1" w:rsidRDefault="002371B1">
      <w:pPr>
        <w:spacing w:after="57"/>
        <w:ind w:left="17"/>
      </w:pPr>
    </w:p>
    <w:p w:rsidR="002371B1" w:rsidRDefault="002371B1">
      <w:pPr>
        <w:spacing w:after="57"/>
        <w:ind w:left="17"/>
      </w:pPr>
    </w:p>
    <w:p w:rsidR="002371B1" w:rsidRDefault="002371B1">
      <w:pPr>
        <w:spacing w:after="57"/>
        <w:ind w:left="17"/>
      </w:pPr>
    </w:p>
    <w:p w:rsidR="002371B1" w:rsidRDefault="002371B1">
      <w:pPr>
        <w:spacing w:after="57"/>
        <w:ind w:left="17"/>
      </w:pPr>
    </w:p>
    <w:p w:rsidR="002371B1" w:rsidRDefault="002371B1">
      <w:pPr>
        <w:spacing w:after="57"/>
        <w:ind w:left="17"/>
      </w:pPr>
    </w:p>
    <w:p w:rsidR="002371B1" w:rsidRDefault="002371B1">
      <w:pPr>
        <w:spacing w:after="57"/>
        <w:ind w:left="17"/>
      </w:pPr>
    </w:p>
    <w:p w:rsidR="00746EDF" w:rsidRDefault="00CE0E83">
      <w:pPr>
        <w:pStyle w:val="Titre1"/>
        <w:ind w:left="12"/>
      </w:pPr>
      <w:r>
        <w:rPr>
          <w:u w:val="none"/>
        </w:rPr>
        <w:lastRenderedPageBreak/>
        <w:t xml:space="preserve">12. </w:t>
      </w:r>
      <w:r>
        <w:t>Alerter les groupes sortis de l’école (gymnase, piscine, sorties scolaires…)</w:t>
      </w:r>
      <w:r>
        <w:rPr>
          <w:u w:val="none"/>
        </w:rPr>
        <w:t xml:space="preserve"> </w:t>
      </w:r>
    </w:p>
    <w:p w:rsidR="00746EDF" w:rsidRDefault="00CE0E83">
      <w:pPr>
        <w:spacing w:after="33"/>
        <w:ind w:left="17"/>
      </w:pPr>
      <w:r>
        <w:t xml:space="preserve"> </w:t>
      </w:r>
    </w:p>
    <w:tbl>
      <w:tblPr>
        <w:tblStyle w:val="Grilledutableau"/>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458"/>
        <w:gridCol w:w="3370"/>
        <w:gridCol w:w="2652"/>
        <w:gridCol w:w="1829"/>
        <w:gridCol w:w="2505"/>
        <w:gridCol w:w="2153"/>
      </w:tblGrid>
      <w:tr w:rsidR="002371B1" w:rsidTr="00401977">
        <w:tc>
          <w:tcPr>
            <w:tcW w:w="2184" w:type="dxa"/>
          </w:tcPr>
          <w:p w:rsidR="002371B1" w:rsidRDefault="002371B1">
            <w:pPr>
              <w:spacing w:after="33"/>
            </w:pPr>
            <w:r>
              <w:rPr>
                <w:rFonts w:ascii="Arial" w:eastAsia="Arial" w:hAnsi="Arial" w:cs="Arial"/>
              </w:rPr>
              <w:t>Gymnase</w:t>
            </w:r>
          </w:p>
        </w:tc>
        <w:tc>
          <w:tcPr>
            <w:tcW w:w="459" w:type="dxa"/>
          </w:tcPr>
          <w:p w:rsidR="002371B1" w:rsidRDefault="002371B1">
            <w:pPr>
              <w:spacing w:after="33"/>
            </w:pPr>
            <w:r>
              <w:rPr>
                <w:rFonts w:ascii="Wingdings" w:eastAsia="Wingdings" w:hAnsi="Wingdings" w:cs="Wingdings"/>
              </w:rPr>
              <w:t></w:t>
            </w:r>
          </w:p>
        </w:tc>
        <w:tc>
          <w:tcPr>
            <w:tcW w:w="3402" w:type="dxa"/>
            <w:tcBorders>
              <w:right w:val="single" w:sz="4" w:space="0" w:color="auto"/>
            </w:tcBorders>
          </w:tcPr>
          <w:p w:rsidR="002371B1" w:rsidRDefault="002371B1">
            <w:pPr>
              <w:spacing w:after="33"/>
            </w:pPr>
            <w:r>
              <w:rPr>
                <w:rFonts w:ascii="Arial" w:eastAsia="Arial" w:hAnsi="Arial" w:cs="Arial"/>
              </w:rPr>
              <w:t xml:space="preserve">Adresse si gymnase distant  </w:t>
            </w:r>
          </w:p>
        </w:tc>
        <w:tc>
          <w:tcPr>
            <w:tcW w:w="2692" w:type="dxa"/>
            <w:tcBorders>
              <w:top w:val="single" w:sz="4" w:space="0" w:color="auto"/>
              <w:left w:val="single" w:sz="4" w:space="0" w:color="auto"/>
              <w:bottom w:val="single" w:sz="4" w:space="0" w:color="auto"/>
              <w:right w:val="single" w:sz="4" w:space="0" w:color="auto"/>
            </w:tcBorders>
          </w:tcPr>
          <w:p w:rsidR="002371B1" w:rsidRDefault="002371B1">
            <w:pPr>
              <w:spacing w:after="33"/>
            </w:pPr>
          </w:p>
        </w:tc>
        <w:tc>
          <w:tcPr>
            <w:tcW w:w="1844" w:type="dxa"/>
            <w:tcBorders>
              <w:left w:val="single" w:sz="4" w:space="0" w:color="auto"/>
            </w:tcBorders>
          </w:tcPr>
          <w:p w:rsidR="002371B1" w:rsidRDefault="002371B1">
            <w:pPr>
              <w:spacing w:after="33"/>
            </w:pPr>
          </w:p>
        </w:tc>
        <w:tc>
          <w:tcPr>
            <w:tcW w:w="2526" w:type="dxa"/>
          </w:tcPr>
          <w:p w:rsidR="002371B1" w:rsidRDefault="002371B1">
            <w:pPr>
              <w:spacing w:after="33"/>
            </w:pPr>
          </w:p>
        </w:tc>
        <w:tc>
          <w:tcPr>
            <w:tcW w:w="2185" w:type="dxa"/>
          </w:tcPr>
          <w:p w:rsidR="002371B1" w:rsidRDefault="002371B1">
            <w:pPr>
              <w:spacing w:after="33"/>
            </w:pPr>
          </w:p>
        </w:tc>
      </w:tr>
      <w:tr w:rsidR="00401977" w:rsidRPr="00401977" w:rsidTr="00401977">
        <w:tc>
          <w:tcPr>
            <w:tcW w:w="2184" w:type="dxa"/>
          </w:tcPr>
          <w:p w:rsidR="00401977" w:rsidRPr="00401977" w:rsidRDefault="00401977">
            <w:pPr>
              <w:spacing w:after="33"/>
              <w:rPr>
                <w:sz w:val="6"/>
                <w:szCs w:val="6"/>
              </w:rPr>
            </w:pPr>
          </w:p>
        </w:tc>
        <w:tc>
          <w:tcPr>
            <w:tcW w:w="459" w:type="dxa"/>
          </w:tcPr>
          <w:p w:rsidR="00401977" w:rsidRPr="00401977" w:rsidRDefault="00401977">
            <w:pPr>
              <w:spacing w:after="33"/>
              <w:rPr>
                <w:sz w:val="6"/>
                <w:szCs w:val="6"/>
              </w:rPr>
            </w:pPr>
          </w:p>
        </w:tc>
        <w:tc>
          <w:tcPr>
            <w:tcW w:w="3402" w:type="dxa"/>
          </w:tcPr>
          <w:p w:rsidR="00401977" w:rsidRPr="00401977" w:rsidRDefault="00401977">
            <w:pPr>
              <w:spacing w:after="33"/>
              <w:rPr>
                <w:rFonts w:ascii="Arial" w:eastAsia="Arial" w:hAnsi="Arial" w:cs="Arial"/>
                <w:sz w:val="6"/>
                <w:szCs w:val="6"/>
              </w:rPr>
            </w:pPr>
          </w:p>
        </w:tc>
        <w:tc>
          <w:tcPr>
            <w:tcW w:w="2692" w:type="dxa"/>
            <w:tcBorders>
              <w:top w:val="single" w:sz="4" w:space="0" w:color="auto"/>
              <w:bottom w:val="single" w:sz="4" w:space="0" w:color="auto"/>
            </w:tcBorders>
          </w:tcPr>
          <w:p w:rsidR="00401977" w:rsidRPr="00401977" w:rsidRDefault="00401977">
            <w:pPr>
              <w:spacing w:after="33"/>
              <w:rPr>
                <w:sz w:val="6"/>
                <w:szCs w:val="6"/>
              </w:rPr>
            </w:pPr>
          </w:p>
        </w:tc>
        <w:tc>
          <w:tcPr>
            <w:tcW w:w="1844" w:type="dxa"/>
          </w:tcPr>
          <w:p w:rsidR="00401977" w:rsidRPr="00401977" w:rsidRDefault="00401977">
            <w:pPr>
              <w:spacing w:after="33"/>
              <w:rPr>
                <w:sz w:val="6"/>
                <w:szCs w:val="6"/>
              </w:rPr>
            </w:pPr>
          </w:p>
        </w:tc>
        <w:tc>
          <w:tcPr>
            <w:tcW w:w="2526" w:type="dxa"/>
          </w:tcPr>
          <w:p w:rsidR="00401977" w:rsidRPr="00401977" w:rsidRDefault="00401977">
            <w:pPr>
              <w:spacing w:after="33"/>
              <w:rPr>
                <w:sz w:val="6"/>
                <w:szCs w:val="6"/>
              </w:rPr>
            </w:pPr>
          </w:p>
        </w:tc>
        <w:tc>
          <w:tcPr>
            <w:tcW w:w="2185" w:type="dxa"/>
          </w:tcPr>
          <w:p w:rsidR="00401977" w:rsidRPr="00401977" w:rsidRDefault="00401977">
            <w:pPr>
              <w:spacing w:after="33"/>
              <w:rPr>
                <w:sz w:val="6"/>
                <w:szCs w:val="6"/>
              </w:rPr>
            </w:pPr>
          </w:p>
        </w:tc>
      </w:tr>
      <w:tr w:rsidR="002371B1" w:rsidTr="00401977">
        <w:tc>
          <w:tcPr>
            <w:tcW w:w="2184" w:type="dxa"/>
          </w:tcPr>
          <w:p w:rsidR="002371B1" w:rsidRDefault="002371B1">
            <w:pPr>
              <w:spacing w:after="33"/>
            </w:pPr>
          </w:p>
        </w:tc>
        <w:tc>
          <w:tcPr>
            <w:tcW w:w="459" w:type="dxa"/>
          </w:tcPr>
          <w:p w:rsidR="002371B1" w:rsidRDefault="002371B1">
            <w:pPr>
              <w:spacing w:after="33"/>
            </w:pPr>
          </w:p>
        </w:tc>
        <w:tc>
          <w:tcPr>
            <w:tcW w:w="3402" w:type="dxa"/>
            <w:tcBorders>
              <w:right w:val="single" w:sz="4" w:space="0" w:color="auto"/>
            </w:tcBorders>
          </w:tcPr>
          <w:p w:rsidR="002371B1" w:rsidRDefault="002371B1">
            <w:pPr>
              <w:spacing w:after="33"/>
            </w:pPr>
            <w:r>
              <w:rPr>
                <w:rFonts w:ascii="Arial" w:eastAsia="Arial" w:hAnsi="Arial" w:cs="Arial"/>
              </w:rPr>
              <w:t xml:space="preserve">N° de téléphone fixe  </w:t>
            </w:r>
          </w:p>
        </w:tc>
        <w:tc>
          <w:tcPr>
            <w:tcW w:w="2692" w:type="dxa"/>
            <w:tcBorders>
              <w:top w:val="single" w:sz="4" w:space="0" w:color="auto"/>
              <w:left w:val="single" w:sz="4" w:space="0" w:color="auto"/>
              <w:bottom w:val="single" w:sz="4" w:space="0" w:color="auto"/>
              <w:right w:val="single" w:sz="4" w:space="0" w:color="auto"/>
            </w:tcBorders>
          </w:tcPr>
          <w:p w:rsidR="002371B1" w:rsidRDefault="002371B1">
            <w:pPr>
              <w:spacing w:after="33"/>
            </w:pPr>
          </w:p>
        </w:tc>
        <w:tc>
          <w:tcPr>
            <w:tcW w:w="1844" w:type="dxa"/>
            <w:tcBorders>
              <w:left w:val="single" w:sz="4" w:space="0" w:color="auto"/>
            </w:tcBorders>
          </w:tcPr>
          <w:p w:rsidR="002371B1" w:rsidRDefault="002371B1">
            <w:pPr>
              <w:spacing w:after="33"/>
            </w:pPr>
          </w:p>
        </w:tc>
        <w:tc>
          <w:tcPr>
            <w:tcW w:w="2526" w:type="dxa"/>
          </w:tcPr>
          <w:p w:rsidR="002371B1" w:rsidRDefault="002371B1">
            <w:pPr>
              <w:spacing w:after="33"/>
            </w:pPr>
          </w:p>
        </w:tc>
        <w:tc>
          <w:tcPr>
            <w:tcW w:w="2185" w:type="dxa"/>
          </w:tcPr>
          <w:p w:rsidR="002371B1" w:rsidRDefault="002371B1">
            <w:pPr>
              <w:spacing w:after="33"/>
            </w:pPr>
          </w:p>
        </w:tc>
      </w:tr>
      <w:tr w:rsidR="00401977" w:rsidRPr="00401977" w:rsidTr="00401977">
        <w:tc>
          <w:tcPr>
            <w:tcW w:w="2184" w:type="dxa"/>
          </w:tcPr>
          <w:p w:rsidR="00401977" w:rsidRPr="00401977" w:rsidRDefault="00401977">
            <w:pPr>
              <w:spacing w:after="33"/>
              <w:rPr>
                <w:sz w:val="6"/>
                <w:szCs w:val="6"/>
              </w:rPr>
            </w:pPr>
          </w:p>
        </w:tc>
        <w:tc>
          <w:tcPr>
            <w:tcW w:w="459" w:type="dxa"/>
          </w:tcPr>
          <w:p w:rsidR="00401977" w:rsidRPr="00401977" w:rsidRDefault="00401977">
            <w:pPr>
              <w:spacing w:after="33"/>
              <w:rPr>
                <w:sz w:val="6"/>
                <w:szCs w:val="6"/>
              </w:rPr>
            </w:pPr>
          </w:p>
        </w:tc>
        <w:tc>
          <w:tcPr>
            <w:tcW w:w="3402" w:type="dxa"/>
          </w:tcPr>
          <w:p w:rsidR="00401977" w:rsidRPr="00401977" w:rsidRDefault="00401977">
            <w:pPr>
              <w:spacing w:after="33"/>
              <w:rPr>
                <w:rFonts w:ascii="Arial" w:eastAsia="Arial" w:hAnsi="Arial" w:cs="Arial"/>
                <w:sz w:val="6"/>
                <w:szCs w:val="6"/>
              </w:rPr>
            </w:pPr>
          </w:p>
        </w:tc>
        <w:tc>
          <w:tcPr>
            <w:tcW w:w="2692" w:type="dxa"/>
            <w:tcBorders>
              <w:top w:val="single" w:sz="4" w:space="0" w:color="auto"/>
              <w:bottom w:val="single" w:sz="4" w:space="0" w:color="auto"/>
            </w:tcBorders>
          </w:tcPr>
          <w:p w:rsidR="00401977" w:rsidRPr="00401977" w:rsidRDefault="00401977">
            <w:pPr>
              <w:spacing w:after="33"/>
              <w:rPr>
                <w:sz w:val="6"/>
                <w:szCs w:val="6"/>
              </w:rPr>
            </w:pPr>
          </w:p>
        </w:tc>
        <w:tc>
          <w:tcPr>
            <w:tcW w:w="1844" w:type="dxa"/>
          </w:tcPr>
          <w:p w:rsidR="00401977" w:rsidRPr="00401977" w:rsidRDefault="00401977">
            <w:pPr>
              <w:spacing w:after="33"/>
              <w:rPr>
                <w:sz w:val="6"/>
                <w:szCs w:val="6"/>
              </w:rPr>
            </w:pPr>
          </w:p>
        </w:tc>
        <w:tc>
          <w:tcPr>
            <w:tcW w:w="2526" w:type="dxa"/>
          </w:tcPr>
          <w:p w:rsidR="00401977" w:rsidRPr="00401977" w:rsidRDefault="00401977">
            <w:pPr>
              <w:spacing w:after="33"/>
              <w:rPr>
                <w:sz w:val="6"/>
                <w:szCs w:val="6"/>
              </w:rPr>
            </w:pPr>
          </w:p>
        </w:tc>
        <w:tc>
          <w:tcPr>
            <w:tcW w:w="2185" w:type="dxa"/>
            <w:tcBorders>
              <w:bottom w:val="single" w:sz="4" w:space="0" w:color="auto"/>
            </w:tcBorders>
          </w:tcPr>
          <w:p w:rsidR="00401977" w:rsidRPr="00401977" w:rsidRDefault="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Nom – Prénom des enseignants</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jc w:val="right"/>
            </w:pPr>
          </w:p>
        </w:tc>
        <w:tc>
          <w:tcPr>
            <w:tcW w:w="1844" w:type="dxa"/>
            <w:tcBorders>
              <w:left w:val="single" w:sz="4" w:space="0" w:color="auto"/>
            </w:tcBorders>
          </w:tcPr>
          <w:p w:rsidR="00401977" w:rsidRDefault="00401977" w:rsidP="00401977">
            <w:pPr>
              <w:spacing w:after="33"/>
              <w:jc w:val="right"/>
            </w:pPr>
            <w:r>
              <w:rPr>
                <w:rFonts w:ascii="Arial" w:eastAsia="Arial" w:hAnsi="Arial" w:cs="Arial"/>
              </w:rPr>
              <w:t>Moyen d’alerte</w:t>
            </w:r>
          </w:p>
        </w:tc>
        <w:tc>
          <w:tcPr>
            <w:tcW w:w="2526" w:type="dxa"/>
            <w:tcBorders>
              <w:right w:val="single" w:sz="4" w:space="0" w:color="auto"/>
            </w:tcBorders>
          </w:tcPr>
          <w:p w:rsidR="00401977" w:rsidRDefault="00401977" w:rsidP="00401977">
            <w:pPr>
              <w:spacing w:after="33"/>
            </w:pPr>
            <w:r>
              <w:rPr>
                <w:rFonts w:ascii="Arial" w:eastAsia="Arial" w:hAnsi="Arial" w:cs="Arial"/>
              </w:rPr>
              <w:t>N° Téléphone portable</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rFonts w:ascii="Arial" w:eastAsia="Arial" w:hAnsi="Arial" w:cs="Arial"/>
                <w:sz w:val="6"/>
                <w:szCs w:val="6"/>
              </w:rPr>
            </w:pPr>
          </w:p>
        </w:tc>
        <w:tc>
          <w:tcPr>
            <w:tcW w:w="2185" w:type="dxa"/>
            <w:tcBorders>
              <w:top w:val="single" w:sz="4" w:space="0" w:color="auto"/>
              <w:bottom w:val="single" w:sz="4" w:space="0" w:color="auto"/>
            </w:tcBorders>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Pr>
          <w:p w:rsidR="00401977" w:rsidRDefault="00401977" w:rsidP="00401977">
            <w:pPr>
              <w:spacing w:after="33"/>
            </w:pPr>
          </w:p>
        </w:tc>
        <w:tc>
          <w:tcPr>
            <w:tcW w:w="2692" w:type="dxa"/>
          </w:tcPr>
          <w:p w:rsidR="00401977" w:rsidRDefault="00401977" w:rsidP="00401977">
            <w:pPr>
              <w:spacing w:after="33"/>
            </w:pPr>
          </w:p>
        </w:tc>
        <w:tc>
          <w:tcPr>
            <w:tcW w:w="1844" w:type="dxa"/>
          </w:tcPr>
          <w:p w:rsidR="00401977" w:rsidRDefault="00401977" w:rsidP="00401977">
            <w:pPr>
              <w:spacing w:after="33"/>
            </w:pPr>
          </w:p>
        </w:tc>
        <w:tc>
          <w:tcPr>
            <w:tcW w:w="2526" w:type="dxa"/>
            <w:tcBorders>
              <w:right w:val="single" w:sz="4" w:space="0" w:color="auto"/>
            </w:tcBorders>
          </w:tcPr>
          <w:p w:rsidR="00401977" w:rsidRDefault="00401977" w:rsidP="00401977">
            <w:pPr>
              <w:spacing w:after="33"/>
            </w:pPr>
            <w:r>
              <w:rPr>
                <w:rFonts w:ascii="Arial" w:eastAsia="Arial" w:hAnsi="Arial" w:cs="Arial"/>
              </w:rPr>
              <w:t>Autre, préciser</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Pr>
          <w:p w:rsidR="00401977" w:rsidRDefault="00401977" w:rsidP="00401977">
            <w:pPr>
              <w:spacing w:after="33"/>
            </w:pPr>
          </w:p>
        </w:tc>
        <w:tc>
          <w:tcPr>
            <w:tcW w:w="2692" w:type="dxa"/>
            <w:tcBorders>
              <w:bottom w:val="single" w:sz="4" w:space="0" w:color="auto"/>
            </w:tcBorders>
          </w:tcPr>
          <w:p w:rsidR="00401977" w:rsidRDefault="00401977" w:rsidP="00401977">
            <w:pPr>
              <w:spacing w:after="33"/>
            </w:pPr>
          </w:p>
        </w:tc>
        <w:tc>
          <w:tcPr>
            <w:tcW w:w="1844" w:type="dxa"/>
          </w:tcPr>
          <w:p w:rsidR="00401977" w:rsidRDefault="00401977" w:rsidP="00401977">
            <w:pPr>
              <w:spacing w:after="33"/>
            </w:pPr>
          </w:p>
        </w:tc>
        <w:tc>
          <w:tcPr>
            <w:tcW w:w="2526" w:type="dxa"/>
          </w:tcPr>
          <w:p w:rsidR="00401977" w:rsidRDefault="00401977" w:rsidP="00401977">
            <w:pPr>
              <w:spacing w:after="33"/>
            </w:pPr>
          </w:p>
        </w:tc>
        <w:tc>
          <w:tcPr>
            <w:tcW w:w="2185" w:type="dxa"/>
            <w:tcBorders>
              <w:top w:val="single" w:sz="4" w:space="0" w:color="auto"/>
            </w:tcBorders>
          </w:tcPr>
          <w:p w:rsidR="00401977" w:rsidRDefault="00401977" w:rsidP="00401977">
            <w:pPr>
              <w:spacing w:after="33"/>
            </w:pPr>
          </w:p>
        </w:tc>
      </w:tr>
      <w:tr w:rsidR="00401977" w:rsidTr="00401977">
        <w:tc>
          <w:tcPr>
            <w:tcW w:w="2184" w:type="dxa"/>
          </w:tcPr>
          <w:p w:rsidR="00401977" w:rsidRDefault="00401977" w:rsidP="00401977">
            <w:pPr>
              <w:spacing w:after="33"/>
            </w:pPr>
            <w:r>
              <w:rPr>
                <w:rFonts w:ascii="Arial" w:eastAsia="Arial" w:hAnsi="Arial" w:cs="Arial"/>
              </w:rPr>
              <w:t>Piscine</w:t>
            </w:r>
          </w:p>
        </w:tc>
        <w:tc>
          <w:tcPr>
            <w:tcW w:w="459" w:type="dxa"/>
          </w:tcPr>
          <w:p w:rsidR="00401977" w:rsidRDefault="00401977" w:rsidP="00401977">
            <w:pPr>
              <w:spacing w:after="33"/>
            </w:pPr>
            <w:r>
              <w:rPr>
                <w:rFonts w:ascii="Wingdings" w:eastAsia="Wingdings" w:hAnsi="Wingdings" w:cs="Wingdings"/>
              </w:rPr>
              <w:t></w:t>
            </w: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Adresse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pPr>
          </w:p>
        </w:tc>
        <w:tc>
          <w:tcPr>
            <w:tcW w:w="2526" w:type="dxa"/>
          </w:tcPr>
          <w:p w:rsidR="00401977" w:rsidRDefault="00401977" w:rsidP="00401977">
            <w:pPr>
              <w:spacing w:after="33"/>
            </w:pPr>
          </w:p>
        </w:tc>
        <w:tc>
          <w:tcPr>
            <w:tcW w:w="2185" w:type="dxa"/>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rFonts w:ascii="Arial" w:eastAsia="Arial" w:hAnsi="Arial" w:cs="Arial"/>
                <w:sz w:val="6"/>
                <w:szCs w:val="6"/>
              </w:rPr>
            </w:pPr>
          </w:p>
        </w:tc>
        <w:tc>
          <w:tcPr>
            <w:tcW w:w="2692" w:type="dxa"/>
            <w:tcBorders>
              <w:top w:val="single" w:sz="4" w:space="0" w:color="auto"/>
              <w:bottom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sz w:val="6"/>
                <w:szCs w:val="6"/>
              </w:rPr>
            </w:pPr>
          </w:p>
        </w:tc>
        <w:tc>
          <w:tcPr>
            <w:tcW w:w="2185" w:type="dxa"/>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N° de téléphone fixe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pPr>
          </w:p>
        </w:tc>
        <w:tc>
          <w:tcPr>
            <w:tcW w:w="2526" w:type="dxa"/>
          </w:tcPr>
          <w:p w:rsidR="00401977" w:rsidRDefault="00401977" w:rsidP="00401977">
            <w:pPr>
              <w:spacing w:after="33"/>
            </w:pPr>
          </w:p>
        </w:tc>
        <w:tc>
          <w:tcPr>
            <w:tcW w:w="2185" w:type="dxa"/>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bottom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sz w:val="6"/>
                <w:szCs w:val="6"/>
              </w:rPr>
            </w:pPr>
          </w:p>
        </w:tc>
        <w:tc>
          <w:tcPr>
            <w:tcW w:w="2185" w:type="dxa"/>
            <w:tcBorders>
              <w:bottom w:val="single" w:sz="4" w:space="0" w:color="auto"/>
            </w:tcBorders>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N° de téléphone fixe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jc w:val="right"/>
            </w:pPr>
            <w:r>
              <w:rPr>
                <w:rFonts w:ascii="Arial" w:eastAsia="Arial" w:hAnsi="Arial" w:cs="Arial"/>
              </w:rPr>
              <w:t>Moyen d’alerte</w:t>
            </w:r>
          </w:p>
        </w:tc>
        <w:tc>
          <w:tcPr>
            <w:tcW w:w="2526" w:type="dxa"/>
            <w:tcBorders>
              <w:right w:val="single" w:sz="4" w:space="0" w:color="auto"/>
            </w:tcBorders>
          </w:tcPr>
          <w:p w:rsidR="00401977" w:rsidRDefault="00401977" w:rsidP="00401977">
            <w:pPr>
              <w:spacing w:after="33"/>
            </w:pPr>
            <w:r>
              <w:rPr>
                <w:rFonts w:ascii="Arial" w:eastAsia="Arial" w:hAnsi="Arial" w:cs="Arial"/>
              </w:rPr>
              <w:t>N° Téléphone portable</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rFonts w:ascii="Arial" w:eastAsia="Arial" w:hAnsi="Arial" w:cs="Arial"/>
                <w:sz w:val="6"/>
                <w:szCs w:val="6"/>
              </w:rPr>
            </w:pPr>
          </w:p>
        </w:tc>
        <w:tc>
          <w:tcPr>
            <w:tcW w:w="2185" w:type="dxa"/>
            <w:tcBorders>
              <w:top w:val="single" w:sz="4" w:space="0" w:color="auto"/>
              <w:bottom w:val="single" w:sz="4" w:space="0" w:color="auto"/>
            </w:tcBorders>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Pr>
          <w:p w:rsidR="00401977" w:rsidRDefault="00401977" w:rsidP="00401977">
            <w:pPr>
              <w:spacing w:after="33"/>
            </w:pPr>
          </w:p>
        </w:tc>
        <w:tc>
          <w:tcPr>
            <w:tcW w:w="2692" w:type="dxa"/>
          </w:tcPr>
          <w:p w:rsidR="00401977" w:rsidRDefault="00401977" w:rsidP="00401977">
            <w:pPr>
              <w:spacing w:after="33"/>
            </w:pPr>
          </w:p>
        </w:tc>
        <w:tc>
          <w:tcPr>
            <w:tcW w:w="1844" w:type="dxa"/>
          </w:tcPr>
          <w:p w:rsidR="00401977" w:rsidRDefault="00401977" w:rsidP="00401977">
            <w:pPr>
              <w:spacing w:after="33"/>
            </w:pPr>
          </w:p>
        </w:tc>
        <w:tc>
          <w:tcPr>
            <w:tcW w:w="2526" w:type="dxa"/>
            <w:tcBorders>
              <w:right w:val="single" w:sz="4" w:space="0" w:color="auto"/>
            </w:tcBorders>
          </w:tcPr>
          <w:p w:rsidR="00401977" w:rsidRDefault="00401977" w:rsidP="00401977">
            <w:pPr>
              <w:spacing w:after="33"/>
            </w:pPr>
            <w:r>
              <w:rPr>
                <w:rFonts w:ascii="Arial" w:eastAsia="Arial" w:hAnsi="Arial" w:cs="Arial"/>
              </w:rPr>
              <w:t>Autre, préciser</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Pr>
          <w:p w:rsidR="00401977" w:rsidRDefault="00401977" w:rsidP="00401977">
            <w:pPr>
              <w:spacing w:after="33"/>
            </w:pPr>
          </w:p>
        </w:tc>
        <w:tc>
          <w:tcPr>
            <w:tcW w:w="2692" w:type="dxa"/>
            <w:tcBorders>
              <w:bottom w:val="single" w:sz="4" w:space="0" w:color="auto"/>
            </w:tcBorders>
          </w:tcPr>
          <w:p w:rsidR="00401977" w:rsidRDefault="00401977" w:rsidP="00401977">
            <w:pPr>
              <w:spacing w:after="33"/>
            </w:pPr>
          </w:p>
        </w:tc>
        <w:tc>
          <w:tcPr>
            <w:tcW w:w="1844" w:type="dxa"/>
          </w:tcPr>
          <w:p w:rsidR="00401977" w:rsidRDefault="00401977" w:rsidP="00401977">
            <w:pPr>
              <w:spacing w:after="33"/>
            </w:pPr>
          </w:p>
        </w:tc>
        <w:tc>
          <w:tcPr>
            <w:tcW w:w="2526" w:type="dxa"/>
          </w:tcPr>
          <w:p w:rsidR="00401977" w:rsidRDefault="00401977" w:rsidP="00401977">
            <w:pPr>
              <w:spacing w:after="33"/>
            </w:pPr>
          </w:p>
        </w:tc>
        <w:tc>
          <w:tcPr>
            <w:tcW w:w="2185" w:type="dxa"/>
            <w:tcBorders>
              <w:top w:val="single" w:sz="4" w:space="0" w:color="auto"/>
            </w:tcBorders>
          </w:tcPr>
          <w:p w:rsidR="00401977" w:rsidRDefault="00401977" w:rsidP="00401977">
            <w:pPr>
              <w:spacing w:after="33"/>
            </w:pPr>
          </w:p>
        </w:tc>
      </w:tr>
      <w:tr w:rsidR="00401977" w:rsidTr="00401977">
        <w:tc>
          <w:tcPr>
            <w:tcW w:w="2184" w:type="dxa"/>
          </w:tcPr>
          <w:p w:rsidR="00401977" w:rsidRDefault="00401977" w:rsidP="00401977">
            <w:pPr>
              <w:spacing w:after="33"/>
            </w:pPr>
            <w:r>
              <w:rPr>
                <w:rFonts w:ascii="Arial" w:eastAsia="Arial" w:hAnsi="Arial" w:cs="Arial"/>
              </w:rPr>
              <w:t>Autres lieux :</w:t>
            </w: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Nom du lieu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pPr>
          </w:p>
        </w:tc>
        <w:tc>
          <w:tcPr>
            <w:tcW w:w="2526" w:type="dxa"/>
          </w:tcPr>
          <w:p w:rsidR="00401977" w:rsidRDefault="00401977" w:rsidP="00401977">
            <w:pPr>
              <w:spacing w:after="33"/>
            </w:pPr>
          </w:p>
        </w:tc>
        <w:tc>
          <w:tcPr>
            <w:tcW w:w="2185" w:type="dxa"/>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bottom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sz w:val="6"/>
                <w:szCs w:val="6"/>
              </w:rPr>
            </w:pPr>
          </w:p>
        </w:tc>
        <w:tc>
          <w:tcPr>
            <w:tcW w:w="2185" w:type="dxa"/>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Adresse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pPr>
          </w:p>
        </w:tc>
        <w:tc>
          <w:tcPr>
            <w:tcW w:w="2526" w:type="dxa"/>
          </w:tcPr>
          <w:p w:rsidR="00401977" w:rsidRDefault="00401977" w:rsidP="00401977">
            <w:pPr>
              <w:spacing w:after="33"/>
            </w:pPr>
          </w:p>
        </w:tc>
        <w:tc>
          <w:tcPr>
            <w:tcW w:w="2185" w:type="dxa"/>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bottom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sz w:val="6"/>
                <w:szCs w:val="6"/>
              </w:rPr>
            </w:pPr>
          </w:p>
        </w:tc>
        <w:tc>
          <w:tcPr>
            <w:tcW w:w="2185" w:type="dxa"/>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 xml:space="preserve">N° de téléphone fixe  </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pPr>
          </w:p>
        </w:tc>
        <w:tc>
          <w:tcPr>
            <w:tcW w:w="2526" w:type="dxa"/>
          </w:tcPr>
          <w:p w:rsidR="00401977" w:rsidRDefault="00401977" w:rsidP="00401977">
            <w:pPr>
              <w:spacing w:after="33"/>
            </w:pPr>
          </w:p>
        </w:tc>
        <w:tc>
          <w:tcPr>
            <w:tcW w:w="2185" w:type="dxa"/>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sz w:val="6"/>
                <w:szCs w:val="6"/>
              </w:rPr>
            </w:pPr>
          </w:p>
        </w:tc>
        <w:tc>
          <w:tcPr>
            <w:tcW w:w="2692" w:type="dxa"/>
            <w:tcBorders>
              <w:top w:val="single" w:sz="4" w:space="0" w:color="auto"/>
              <w:bottom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sz w:val="6"/>
                <w:szCs w:val="6"/>
              </w:rPr>
            </w:pPr>
          </w:p>
        </w:tc>
        <w:tc>
          <w:tcPr>
            <w:tcW w:w="2185" w:type="dxa"/>
            <w:tcBorders>
              <w:bottom w:val="single" w:sz="4" w:space="0" w:color="auto"/>
            </w:tcBorders>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Borders>
              <w:right w:val="single" w:sz="4" w:space="0" w:color="auto"/>
            </w:tcBorders>
          </w:tcPr>
          <w:p w:rsidR="00401977" w:rsidRDefault="00401977" w:rsidP="00401977">
            <w:pPr>
              <w:spacing w:after="33"/>
            </w:pPr>
            <w:r>
              <w:rPr>
                <w:rFonts w:ascii="Arial" w:eastAsia="Arial" w:hAnsi="Arial" w:cs="Arial"/>
              </w:rPr>
              <w:t>Nom – Prénom des enseignants</w:t>
            </w:r>
          </w:p>
        </w:tc>
        <w:tc>
          <w:tcPr>
            <w:tcW w:w="2692"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c>
          <w:tcPr>
            <w:tcW w:w="1844" w:type="dxa"/>
            <w:tcBorders>
              <w:left w:val="single" w:sz="4" w:space="0" w:color="auto"/>
            </w:tcBorders>
          </w:tcPr>
          <w:p w:rsidR="00401977" w:rsidRDefault="00401977" w:rsidP="00401977">
            <w:pPr>
              <w:spacing w:after="33"/>
              <w:jc w:val="right"/>
            </w:pPr>
            <w:r>
              <w:rPr>
                <w:rFonts w:ascii="Arial" w:eastAsia="Arial" w:hAnsi="Arial" w:cs="Arial"/>
              </w:rPr>
              <w:t>Moyen d’alerte</w:t>
            </w:r>
          </w:p>
        </w:tc>
        <w:tc>
          <w:tcPr>
            <w:tcW w:w="2526" w:type="dxa"/>
            <w:tcBorders>
              <w:right w:val="single" w:sz="4" w:space="0" w:color="auto"/>
            </w:tcBorders>
          </w:tcPr>
          <w:p w:rsidR="00401977" w:rsidRDefault="00401977" w:rsidP="00401977">
            <w:pPr>
              <w:spacing w:after="33"/>
            </w:pPr>
            <w:r>
              <w:rPr>
                <w:rFonts w:ascii="Arial" w:eastAsia="Arial" w:hAnsi="Arial" w:cs="Arial"/>
              </w:rPr>
              <w:t>N° Téléphone portable</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r w:rsidR="00401977" w:rsidRPr="00401977" w:rsidTr="00401977">
        <w:tc>
          <w:tcPr>
            <w:tcW w:w="2184" w:type="dxa"/>
          </w:tcPr>
          <w:p w:rsidR="00401977" w:rsidRPr="00401977" w:rsidRDefault="00401977" w:rsidP="00401977">
            <w:pPr>
              <w:spacing w:after="33"/>
              <w:rPr>
                <w:sz w:val="6"/>
                <w:szCs w:val="6"/>
              </w:rPr>
            </w:pPr>
          </w:p>
        </w:tc>
        <w:tc>
          <w:tcPr>
            <w:tcW w:w="459" w:type="dxa"/>
          </w:tcPr>
          <w:p w:rsidR="00401977" w:rsidRPr="00401977" w:rsidRDefault="00401977" w:rsidP="00401977">
            <w:pPr>
              <w:spacing w:after="33"/>
              <w:rPr>
                <w:sz w:val="6"/>
                <w:szCs w:val="6"/>
              </w:rPr>
            </w:pPr>
          </w:p>
        </w:tc>
        <w:tc>
          <w:tcPr>
            <w:tcW w:w="3402" w:type="dxa"/>
          </w:tcPr>
          <w:p w:rsidR="00401977" w:rsidRPr="00401977" w:rsidRDefault="00401977" w:rsidP="00401977">
            <w:pPr>
              <w:spacing w:after="33"/>
              <w:rPr>
                <w:rFonts w:ascii="Arial" w:eastAsia="Arial" w:hAnsi="Arial" w:cs="Arial"/>
                <w:sz w:val="6"/>
                <w:szCs w:val="6"/>
              </w:rPr>
            </w:pPr>
          </w:p>
        </w:tc>
        <w:tc>
          <w:tcPr>
            <w:tcW w:w="2692" w:type="dxa"/>
            <w:tcBorders>
              <w:top w:val="single" w:sz="4" w:space="0" w:color="auto"/>
            </w:tcBorders>
          </w:tcPr>
          <w:p w:rsidR="00401977" w:rsidRPr="00401977" w:rsidRDefault="00401977" w:rsidP="00401977">
            <w:pPr>
              <w:spacing w:after="33"/>
              <w:rPr>
                <w:sz w:val="6"/>
                <w:szCs w:val="6"/>
              </w:rPr>
            </w:pPr>
          </w:p>
        </w:tc>
        <w:tc>
          <w:tcPr>
            <w:tcW w:w="1844" w:type="dxa"/>
          </w:tcPr>
          <w:p w:rsidR="00401977" w:rsidRPr="00401977" w:rsidRDefault="00401977" w:rsidP="00401977">
            <w:pPr>
              <w:spacing w:after="33"/>
              <w:rPr>
                <w:sz w:val="6"/>
                <w:szCs w:val="6"/>
              </w:rPr>
            </w:pPr>
          </w:p>
        </w:tc>
        <w:tc>
          <w:tcPr>
            <w:tcW w:w="2526" w:type="dxa"/>
          </w:tcPr>
          <w:p w:rsidR="00401977" w:rsidRPr="00401977" w:rsidRDefault="00401977" w:rsidP="00401977">
            <w:pPr>
              <w:spacing w:after="33"/>
              <w:rPr>
                <w:rFonts w:ascii="Arial" w:eastAsia="Arial" w:hAnsi="Arial" w:cs="Arial"/>
                <w:sz w:val="6"/>
                <w:szCs w:val="6"/>
              </w:rPr>
            </w:pPr>
          </w:p>
        </w:tc>
        <w:tc>
          <w:tcPr>
            <w:tcW w:w="2185" w:type="dxa"/>
            <w:tcBorders>
              <w:top w:val="single" w:sz="4" w:space="0" w:color="auto"/>
              <w:bottom w:val="single" w:sz="4" w:space="0" w:color="auto"/>
            </w:tcBorders>
          </w:tcPr>
          <w:p w:rsidR="00401977" w:rsidRPr="00401977" w:rsidRDefault="00401977" w:rsidP="00401977">
            <w:pPr>
              <w:spacing w:after="33"/>
              <w:rPr>
                <w:sz w:val="6"/>
                <w:szCs w:val="6"/>
              </w:rPr>
            </w:pPr>
          </w:p>
        </w:tc>
      </w:tr>
      <w:tr w:rsidR="00401977" w:rsidTr="00401977">
        <w:tc>
          <w:tcPr>
            <w:tcW w:w="2184" w:type="dxa"/>
          </w:tcPr>
          <w:p w:rsidR="00401977" w:rsidRDefault="00401977" w:rsidP="00401977">
            <w:pPr>
              <w:spacing w:after="33"/>
            </w:pPr>
          </w:p>
        </w:tc>
        <w:tc>
          <w:tcPr>
            <w:tcW w:w="459" w:type="dxa"/>
          </w:tcPr>
          <w:p w:rsidR="00401977" w:rsidRDefault="00401977" w:rsidP="00401977">
            <w:pPr>
              <w:spacing w:after="33"/>
            </w:pPr>
          </w:p>
        </w:tc>
        <w:tc>
          <w:tcPr>
            <w:tcW w:w="3402" w:type="dxa"/>
          </w:tcPr>
          <w:p w:rsidR="00401977" w:rsidRDefault="00401977" w:rsidP="00401977">
            <w:pPr>
              <w:spacing w:after="33"/>
              <w:rPr>
                <w:rFonts w:ascii="Arial" w:eastAsia="Arial" w:hAnsi="Arial" w:cs="Arial"/>
              </w:rPr>
            </w:pPr>
          </w:p>
        </w:tc>
        <w:tc>
          <w:tcPr>
            <w:tcW w:w="2692" w:type="dxa"/>
          </w:tcPr>
          <w:p w:rsidR="00401977" w:rsidRDefault="00401977" w:rsidP="00401977">
            <w:pPr>
              <w:spacing w:after="33"/>
            </w:pPr>
          </w:p>
        </w:tc>
        <w:tc>
          <w:tcPr>
            <w:tcW w:w="1844" w:type="dxa"/>
          </w:tcPr>
          <w:p w:rsidR="00401977" w:rsidRDefault="00401977" w:rsidP="00401977">
            <w:pPr>
              <w:spacing w:after="33"/>
            </w:pPr>
          </w:p>
        </w:tc>
        <w:tc>
          <w:tcPr>
            <w:tcW w:w="2526" w:type="dxa"/>
            <w:tcBorders>
              <w:right w:val="single" w:sz="4" w:space="0" w:color="auto"/>
            </w:tcBorders>
          </w:tcPr>
          <w:p w:rsidR="00401977" w:rsidRDefault="00401977" w:rsidP="00401977">
            <w:pPr>
              <w:spacing w:after="33"/>
            </w:pPr>
            <w:r>
              <w:rPr>
                <w:rFonts w:ascii="Arial" w:eastAsia="Arial" w:hAnsi="Arial" w:cs="Arial"/>
              </w:rPr>
              <w:t>Autre, préciser</w:t>
            </w:r>
          </w:p>
        </w:tc>
        <w:tc>
          <w:tcPr>
            <w:tcW w:w="2185" w:type="dxa"/>
            <w:tcBorders>
              <w:top w:val="single" w:sz="4" w:space="0" w:color="auto"/>
              <w:left w:val="single" w:sz="4" w:space="0" w:color="auto"/>
              <w:bottom w:val="single" w:sz="4" w:space="0" w:color="auto"/>
              <w:right w:val="single" w:sz="4" w:space="0" w:color="auto"/>
            </w:tcBorders>
          </w:tcPr>
          <w:p w:rsidR="00401977" w:rsidRDefault="00401977" w:rsidP="00401977">
            <w:pPr>
              <w:spacing w:after="33"/>
            </w:pPr>
          </w:p>
        </w:tc>
      </w:tr>
    </w:tbl>
    <w:p w:rsidR="002371B1" w:rsidRDefault="002371B1">
      <w:pPr>
        <w:spacing w:after="33"/>
        <w:ind w:left="17"/>
      </w:pPr>
    </w:p>
    <w:p w:rsidR="00401977" w:rsidRDefault="00401977" w:rsidP="00C37C51">
      <w:pPr>
        <w:tabs>
          <w:tab w:val="left" w:pos="5245"/>
        </w:tabs>
        <w:spacing w:after="33"/>
        <w:ind w:left="17"/>
        <w:rPr>
          <w:noProof/>
        </w:rPr>
      </w:pPr>
    </w:p>
    <w:p w:rsidR="00C37C51" w:rsidRDefault="00C37C51" w:rsidP="00C37C51">
      <w:pPr>
        <w:tabs>
          <w:tab w:val="left" w:pos="5245"/>
        </w:tabs>
        <w:spacing w:after="33"/>
        <w:ind w:left="17"/>
        <w:rPr>
          <w:noProof/>
        </w:rPr>
      </w:pPr>
    </w:p>
    <w:p w:rsidR="00C37C51" w:rsidRDefault="00C37C51" w:rsidP="00C37C51">
      <w:pPr>
        <w:tabs>
          <w:tab w:val="left" w:pos="5245"/>
        </w:tabs>
        <w:spacing w:after="33"/>
        <w:ind w:left="17"/>
        <w:rPr>
          <w:noProof/>
        </w:rPr>
      </w:pPr>
    </w:p>
    <w:p w:rsidR="00C37C51" w:rsidRDefault="00C37C51" w:rsidP="00C37C51">
      <w:pPr>
        <w:tabs>
          <w:tab w:val="left" w:pos="5245"/>
        </w:tabs>
        <w:spacing w:after="33"/>
        <w:ind w:left="17"/>
        <w:rPr>
          <w:noProof/>
        </w:rPr>
      </w:pPr>
    </w:p>
    <w:p w:rsidR="00C37C51" w:rsidRDefault="00C37C51" w:rsidP="00C37C51">
      <w:pPr>
        <w:tabs>
          <w:tab w:val="left" w:pos="5245"/>
        </w:tabs>
        <w:spacing w:after="33"/>
        <w:ind w:left="17"/>
      </w:pPr>
    </w:p>
    <w:p w:rsidR="00746EDF" w:rsidRDefault="00CE0E83" w:rsidP="00401977">
      <w:pPr>
        <w:tabs>
          <w:tab w:val="center" w:pos="1292"/>
          <w:tab w:val="center" w:pos="2711"/>
          <w:tab w:val="center" w:pos="9515"/>
          <w:tab w:val="center" w:pos="12208"/>
        </w:tabs>
        <w:spacing w:after="4" w:line="271" w:lineRule="auto"/>
      </w:pPr>
      <w:r>
        <w:tab/>
      </w:r>
      <w:r>
        <w:rPr>
          <w:rFonts w:ascii="Arial" w:eastAsia="Arial" w:hAnsi="Arial" w:cs="Arial"/>
        </w:rPr>
        <w:t xml:space="preserve"> </w:t>
      </w:r>
      <w:r>
        <w:rPr>
          <w:rFonts w:ascii="Arial" w:eastAsia="Arial" w:hAnsi="Arial" w:cs="Arial"/>
        </w:rPr>
        <w:tab/>
        <w:t xml:space="preserve"> </w:t>
      </w:r>
    </w:p>
    <w:p w:rsidR="00746EDF" w:rsidRDefault="00CE0E83">
      <w:pPr>
        <w:spacing w:after="19"/>
        <w:ind w:left="444"/>
        <w:rPr>
          <w:rFonts w:ascii="Arial" w:eastAsia="Arial" w:hAnsi="Arial" w:cs="Arial"/>
          <w:b/>
          <w:sz w:val="24"/>
        </w:rPr>
      </w:pPr>
      <w:r>
        <w:rPr>
          <w:rFonts w:ascii="Arial" w:eastAsia="Arial" w:hAnsi="Arial" w:cs="Arial"/>
          <w:b/>
          <w:sz w:val="24"/>
        </w:rPr>
        <w:t xml:space="preserve"> </w:t>
      </w:r>
    </w:p>
    <w:p w:rsidR="00401977" w:rsidRDefault="00401977">
      <w:pPr>
        <w:spacing w:after="19"/>
        <w:ind w:left="444"/>
        <w:rPr>
          <w:rFonts w:ascii="Arial" w:eastAsia="Arial" w:hAnsi="Arial" w:cs="Arial"/>
          <w:b/>
          <w:sz w:val="24"/>
        </w:rPr>
      </w:pPr>
    </w:p>
    <w:p w:rsidR="00401977" w:rsidRDefault="00401977">
      <w:pPr>
        <w:spacing w:after="19"/>
        <w:ind w:left="444"/>
        <w:rPr>
          <w:rFonts w:ascii="Arial" w:eastAsia="Arial" w:hAnsi="Arial" w:cs="Arial"/>
          <w:b/>
          <w:sz w:val="24"/>
        </w:rPr>
      </w:pPr>
    </w:p>
    <w:p w:rsidR="00401977" w:rsidRDefault="00401977">
      <w:pPr>
        <w:spacing w:after="19"/>
        <w:ind w:left="444"/>
      </w:pPr>
    </w:p>
    <w:p w:rsidR="00746EDF" w:rsidRDefault="00CE0E83">
      <w:pPr>
        <w:pStyle w:val="Titre1"/>
        <w:ind w:left="12"/>
      </w:pPr>
      <w:r>
        <w:rPr>
          <w:u w:val="none"/>
        </w:rPr>
        <w:lastRenderedPageBreak/>
        <w:t xml:space="preserve">13. </w:t>
      </w:r>
      <w:r>
        <w:t>Equipements nécessaires et contenu minimum des mallettes PPMS</w:t>
      </w:r>
      <w:r>
        <w:rPr>
          <w:u w:val="none"/>
        </w:rPr>
        <w:t xml:space="preserve"> </w:t>
      </w:r>
    </w:p>
    <w:p w:rsidR="00746EDF" w:rsidRDefault="00CE0E83">
      <w:pPr>
        <w:spacing w:after="0"/>
        <w:ind w:left="10" w:right="4841" w:hanging="10"/>
        <w:jc w:val="right"/>
      </w:pPr>
      <w:r>
        <w:rPr>
          <w:rFonts w:ascii="Arial" w:eastAsia="Arial" w:hAnsi="Arial" w:cs="Arial"/>
          <w:b/>
        </w:rPr>
        <w:t xml:space="preserve">Les quantités sont à définir en fonction des effectifs </w:t>
      </w:r>
    </w:p>
    <w:tbl>
      <w:tblPr>
        <w:tblStyle w:val="TableGrid"/>
        <w:tblW w:w="15381" w:type="dxa"/>
        <w:tblInd w:w="-91" w:type="dxa"/>
        <w:tblCellMar>
          <w:top w:w="7" w:type="dxa"/>
          <w:left w:w="106" w:type="dxa"/>
          <w:right w:w="53" w:type="dxa"/>
        </w:tblCellMar>
        <w:tblLook w:val="04A0" w:firstRow="1" w:lastRow="0" w:firstColumn="1" w:lastColumn="0" w:noHBand="0" w:noVBand="1"/>
      </w:tblPr>
      <w:tblGrid>
        <w:gridCol w:w="4390"/>
        <w:gridCol w:w="238"/>
        <w:gridCol w:w="5017"/>
        <w:gridCol w:w="283"/>
        <w:gridCol w:w="5453"/>
      </w:tblGrid>
      <w:tr w:rsidR="00746EDF">
        <w:trPr>
          <w:trHeight w:val="516"/>
        </w:trPr>
        <w:tc>
          <w:tcPr>
            <w:tcW w:w="4390"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right="54"/>
              <w:jc w:val="center"/>
            </w:pPr>
            <w:r>
              <w:rPr>
                <w:rFonts w:ascii="Arial" w:eastAsia="Arial" w:hAnsi="Arial" w:cs="Arial"/>
                <w:b/>
              </w:rPr>
              <w:t xml:space="preserve">Matériel de base des mallettes </w:t>
            </w:r>
          </w:p>
        </w:tc>
        <w:tc>
          <w:tcPr>
            <w:tcW w:w="238" w:type="dxa"/>
            <w:vMerge w:val="restart"/>
            <w:tcBorders>
              <w:top w:val="nil"/>
              <w:left w:val="single" w:sz="4" w:space="0" w:color="000000"/>
              <w:bottom w:val="nil"/>
              <w:right w:val="single" w:sz="4" w:space="0" w:color="000000"/>
            </w:tcBorders>
          </w:tcPr>
          <w:p w:rsidR="00746EDF" w:rsidRDefault="00CE0E83">
            <w:pPr>
              <w:spacing w:after="98"/>
              <w:ind w:left="12"/>
            </w:pPr>
            <w:r>
              <w:rPr>
                <w:rFonts w:ascii="Arial" w:eastAsia="Arial" w:hAnsi="Arial" w:cs="Arial"/>
                <w:b/>
              </w:rPr>
              <w:t xml:space="preserve"> </w:t>
            </w:r>
          </w:p>
          <w:p w:rsidR="00746EDF" w:rsidRDefault="00CE0E83">
            <w:pPr>
              <w:ind w:left="2"/>
            </w:pPr>
            <w:r>
              <w:rPr>
                <w:rFonts w:ascii="Arial" w:eastAsia="Arial" w:hAnsi="Arial" w:cs="Arial"/>
                <w:sz w:val="20"/>
              </w:rPr>
              <w:t xml:space="preserve"> </w:t>
            </w:r>
          </w:p>
        </w:tc>
        <w:tc>
          <w:tcPr>
            <w:tcW w:w="5017" w:type="dxa"/>
            <w:tcBorders>
              <w:top w:val="single" w:sz="4" w:space="0" w:color="000000"/>
              <w:left w:val="single" w:sz="4" w:space="0" w:color="000000"/>
              <w:bottom w:val="single" w:sz="4" w:space="0" w:color="000000"/>
              <w:right w:val="single" w:sz="4" w:space="0" w:color="000000"/>
            </w:tcBorders>
          </w:tcPr>
          <w:p w:rsidR="00746EDF" w:rsidRDefault="00CE0E83">
            <w:pPr>
              <w:ind w:left="805" w:right="862"/>
              <w:jc w:val="center"/>
            </w:pPr>
            <w:r>
              <w:rPr>
                <w:rFonts w:ascii="Arial" w:eastAsia="Arial" w:hAnsi="Arial" w:cs="Arial"/>
                <w:b/>
              </w:rPr>
              <w:t xml:space="preserve">Matériel supplémentaire pour les zones de mise à l’abri </w:t>
            </w:r>
          </w:p>
        </w:tc>
        <w:tc>
          <w:tcPr>
            <w:tcW w:w="283" w:type="dxa"/>
            <w:vMerge w:val="restart"/>
            <w:tcBorders>
              <w:top w:val="nil"/>
              <w:left w:val="single" w:sz="4" w:space="0" w:color="000000"/>
              <w:bottom w:val="nil"/>
              <w:right w:val="single" w:sz="4" w:space="0" w:color="000000"/>
            </w:tcBorders>
          </w:tcPr>
          <w:p w:rsidR="00746EDF" w:rsidRDefault="00CE0E83">
            <w:pPr>
              <w:spacing w:after="98"/>
              <w:ind w:left="9"/>
              <w:jc w:val="center"/>
            </w:pPr>
            <w:r>
              <w:rPr>
                <w:rFonts w:ascii="Arial" w:eastAsia="Arial" w:hAnsi="Arial" w:cs="Arial"/>
                <w:b/>
              </w:rPr>
              <w:t xml:space="preserve"> </w:t>
            </w:r>
          </w:p>
          <w:p w:rsidR="00746EDF" w:rsidRDefault="00CE0E83">
            <w:pPr>
              <w:ind w:left="2"/>
            </w:pPr>
            <w:r>
              <w:rPr>
                <w:rFonts w:ascii="Arial" w:eastAsia="Arial" w:hAnsi="Arial" w:cs="Arial"/>
                <w:sz w:val="20"/>
              </w:rPr>
              <w:t xml:space="preserve"> </w:t>
            </w:r>
          </w:p>
        </w:tc>
        <w:tc>
          <w:tcPr>
            <w:tcW w:w="5453" w:type="dxa"/>
            <w:tcBorders>
              <w:top w:val="single" w:sz="4" w:space="0" w:color="000000"/>
              <w:left w:val="single" w:sz="4" w:space="0" w:color="000000"/>
              <w:bottom w:val="single" w:sz="4" w:space="0" w:color="000000"/>
              <w:right w:val="single" w:sz="4" w:space="0" w:color="000000"/>
            </w:tcBorders>
          </w:tcPr>
          <w:p w:rsidR="00746EDF" w:rsidRDefault="00CE0E83">
            <w:pPr>
              <w:ind w:left="1116" w:right="1107"/>
              <w:jc w:val="center"/>
            </w:pPr>
            <w:r>
              <w:rPr>
                <w:rFonts w:ascii="Arial" w:eastAsia="Arial" w:hAnsi="Arial" w:cs="Arial"/>
                <w:b/>
              </w:rPr>
              <w:t xml:space="preserve">Matériel supplémentaire pour la cellule de crise </w:t>
            </w:r>
          </w:p>
        </w:tc>
      </w:tr>
      <w:tr w:rsidR="00746EDF" w:rsidTr="00401977">
        <w:trPr>
          <w:trHeight w:val="8650"/>
        </w:trPr>
        <w:tc>
          <w:tcPr>
            <w:tcW w:w="4390" w:type="dxa"/>
            <w:tcBorders>
              <w:top w:val="single" w:sz="4" w:space="0" w:color="000000"/>
              <w:left w:val="single" w:sz="4" w:space="0" w:color="000000"/>
              <w:bottom w:val="single" w:sz="4" w:space="0" w:color="000000"/>
              <w:right w:val="single" w:sz="4" w:space="0" w:color="000000"/>
            </w:tcBorders>
          </w:tcPr>
          <w:p w:rsidR="00746EDF" w:rsidRDefault="00CE0E83">
            <w:pPr>
              <w:spacing w:after="2"/>
              <w:ind w:left="2"/>
            </w:pPr>
            <w:r>
              <w:rPr>
                <w:rFonts w:ascii="Arial" w:eastAsia="Arial" w:hAnsi="Arial" w:cs="Arial"/>
                <w:b/>
                <w:sz w:val="20"/>
              </w:rPr>
              <w:t xml:space="preserve"> </w:t>
            </w:r>
          </w:p>
          <w:p w:rsidR="00746EDF" w:rsidRDefault="00CE0E83">
            <w:pPr>
              <w:spacing w:after="91"/>
              <w:ind w:left="2"/>
            </w:pPr>
            <w:r>
              <w:rPr>
                <w:rFonts w:ascii="Arial" w:eastAsia="Arial" w:hAnsi="Arial" w:cs="Arial"/>
                <w:b/>
              </w:rPr>
              <w:t xml:space="preserve">Matériel de confinement </w:t>
            </w:r>
          </w:p>
          <w:p w:rsidR="00746EDF" w:rsidRDefault="00CE0E83">
            <w:pPr>
              <w:numPr>
                <w:ilvl w:val="0"/>
                <w:numId w:val="19"/>
              </w:numPr>
              <w:ind w:left="285" w:hanging="283"/>
            </w:pPr>
            <w:r>
              <w:rPr>
                <w:rFonts w:ascii="Arial" w:eastAsia="Arial" w:hAnsi="Arial" w:cs="Arial"/>
                <w:sz w:val="20"/>
              </w:rPr>
              <w:t xml:space="preserve">Adhésif large ; </w:t>
            </w:r>
          </w:p>
          <w:p w:rsidR="00746EDF" w:rsidRDefault="00CE0E83">
            <w:pPr>
              <w:numPr>
                <w:ilvl w:val="0"/>
                <w:numId w:val="19"/>
              </w:numPr>
              <w:ind w:left="285" w:hanging="283"/>
            </w:pPr>
            <w:r>
              <w:rPr>
                <w:rFonts w:ascii="Arial" w:eastAsia="Arial" w:hAnsi="Arial" w:cs="Arial"/>
                <w:sz w:val="20"/>
              </w:rPr>
              <w:t xml:space="preserve">Chiffons ; </w:t>
            </w:r>
          </w:p>
          <w:p w:rsidR="00746EDF" w:rsidRDefault="00CE0E83">
            <w:pPr>
              <w:numPr>
                <w:ilvl w:val="0"/>
                <w:numId w:val="19"/>
              </w:numPr>
              <w:spacing w:after="7"/>
              <w:ind w:left="285" w:hanging="283"/>
            </w:pPr>
            <w:r>
              <w:rPr>
                <w:rFonts w:ascii="Arial" w:eastAsia="Arial" w:hAnsi="Arial" w:cs="Arial"/>
                <w:sz w:val="20"/>
              </w:rPr>
              <w:t xml:space="preserve">Polyane prédécoupé aux dimensions. </w:t>
            </w:r>
          </w:p>
          <w:p w:rsidR="00746EDF" w:rsidRDefault="00CE0E83">
            <w:pPr>
              <w:numPr>
                <w:ilvl w:val="0"/>
                <w:numId w:val="19"/>
              </w:numPr>
              <w:ind w:left="285" w:hanging="283"/>
            </w:pPr>
            <w:r>
              <w:rPr>
                <w:rFonts w:ascii="Arial" w:eastAsia="Arial" w:hAnsi="Arial" w:cs="Arial"/>
                <w:sz w:val="20"/>
              </w:rPr>
              <w:t xml:space="preserve">… </w:t>
            </w:r>
          </w:p>
          <w:p w:rsidR="00746EDF" w:rsidRDefault="00CE0E83">
            <w:pPr>
              <w:ind w:left="2"/>
            </w:pPr>
            <w:r>
              <w:rPr>
                <w:rFonts w:ascii="Arial" w:eastAsia="Arial" w:hAnsi="Arial" w:cs="Arial"/>
                <w:b/>
              </w:rPr>
              <w:t xml:space="preserve"> </w:t>
            </w:r>
          </w:p>
          <w:p w:rsidR="00746EDF" w:rsidRDefault="00CE0E83">
            <w:pPr>
              <w:ind w:left="2"/>
            </w:pPr>
            <w:r>
              <w:rPr>
                <w:rFonts w:ascii="Arial" w:eastAsia="Arial" w:hAnsi="Arial" w:cs="Arial"/>
                <w:sz w:val="20"/>
              </w:rPr>
              <w:t xml:space="preserve"> </w:t>
            </w:r>
          </w:p>
          <w:p w:rsidR="00746EDF" w:rsidRDefault="00CE0E83">
            <w:pPr>
              <w:spacing w:after="89"/>
              <w:ind w:left="2"/>
            </w:pPr>
            <w:r>
              <w:rPr>
                <w:rFonts w:ascii="Arial" w:eastAsia="Arial" w:hAnsi="Arial" w:cs="Arial"/>
                <w:b/>
              </w:rPr>
              <w:t xml:space="preserve">Matériel </w:t>
            </w:r>
          </w:p>
          <w:p w:rsidR="00746EDF" w:rsidRDefault="00CE0E83">
            <w:pPr>
              <w:numPr>
                <w:ilvl w:val="0"/>
                <w:numId w:val="19"/>
              </w:numPr>
              <w:spacing w:after="13" w:line="229" w:lineRule="auto"/>
              <w:ind w:left="285" w:hanging="283"/>
            </w:pPr>
            <w:r>
              <w:rPr>
                <w:rFonts w:ascii="Arial" w:eastAsia="Arial" w:hAnsi="Arial" w:cs="Arial"/>
                <w:sz w:val="20"/>
              </w:rPr>
              <w:t>Brassards (pour identifier les personnes ressources) ;</w:t>
            </w:r>
            <w:r>
              <w:rPr>
                <w:sz w:val="20"/>
              </w:rPr>
              <w:t xml:space="preserve"> </w:t>
            </w:r>
          </w:p>
          <w:p w:rsidR="00746EDF" w:rsidRDefault="00CE0E83">
            <w:pPr>
              <w:numPr>
                <w:ilvl w:val="0"/>
                <w:numId w:val="19"/>
              </w:numPr>
              <w:ind w:left="285" w:hanging="283"/>
            </w:pPr>
            <w:r>
              <w:rPr>
                <w:rFonts w:ascii="Arial" w:eastAsia="Arial" w:hAnsi="Arial" w:cs="Arial"/>
                <w:sz w:val="20"/>
              </w:rPr>
              <w:t>Ciseaux ;</w:t>
            </w:r>
            <w:r>
              <w:rPr>
                <w:sz w:val="20"/>
              </w:rPr>
              <w:t xml:space="preserve"> </w:t>
            </w:r>
          </w:p>
          <w:p w:rsidR="00746EDF" w:rsidRDefault="00CE0E83">
            <w:pPr>
              <w:numPr>
                <w:ilvl w:val="0"/>
                <w:numId w:val="19"/>
              </w:numPr>
              <w:ind w:left="285" w:hanging="283"/>
            </w:pPr>
            <w:r>
              <w:rPr>
                <w:rFonts w:ascii="Arial" w:eastAsia="Arial" w:hAnsi="Arial" w:cs="Arial"/>
                <w:sz w:val="20"/>
              </w:rPr>
              <w:t>Linges, chiffons, essuie-tout ;</w:t>
            </w:r>
            <w:r>
              <w:rPr>
                <w:sz w:val="20"/>
              </w:rPr>
              <w:t xml:space="preserve"> </w:t>
            </w:r>
          </w:p>
          <w:p w:rsidR="00746EDF" w:rsidRDefault="00CE0E83">
            <w:pPr>
              <w:numPr>
                <w:ilvl w:val="0"/>
                <w:numId w:val="19"/>
              </w:numPr>
              <w:ind w:left="285" w:hanging="283"/>
            </w:pPr>
            <w:r>
              <w:rPr>
                <w:rFonts w:ascii="Arial" w:eastAsia="Arial" w:hAnsi="Arial" w:cs="Arial"/>
                <w:sz w:val="20"/>
              </w:rPr>
              <w:t>Lampe de poche à dynamo ;</w:t>
            </w:r>
            <w:r>
              <w:rPr>
                <w:sz w:val="20"/>
              </w:rPr>
              <w:t xml:space="preserve"> </w:t>
            </w:r>
          </w:p>
          <w:p w:rsidR="00746EDF" w:rsidRDefault="00CE0E83">
            <w:pPr>
              <w:numPr>
                <w:ilvl w:val="0"/>
                <w:numId w:val="19"/>
              </w:numPr>
              <w:spacing w:after="13"/>
              <w:ind w:left="285" w:hanging="283"/>
            </w:pPr>
            <w:r>
              <w:rPr>
                <w:rFonts w:ascii="Arial" w:eastAsia="Arial" w:hAnsi="Arial" w:cs="Arial"/>
                <w:sz w:val="20"/>
              </w:rPr>
              <w:t>Gobelets ;</w:t>
            </w:r>
            <w:r>
              <w:rPr>
                <w:sz w:val="20"/>
              </w:rPr>
              <w:t xml:space="preserve"> </w:t>
            </w:r>
          </w:p>
          <w:p w:rsidR="00746EDF" w:rsidRDefault="00CE0E83">
            <w:pPr>
              <w:numPr>
                <w:ilvl w:val="0"/>
                <w:numId w:val="19"/>
              </w:numPr>
              <w:spacing w:after="45" w:line="228" w:lineRule="auto"/>
              <w:ind w:left="285" w:hanging="283"/>
            </w:pPr>
            <w:r>
              <w:rPr>
                <w:rFonts w:ascii="Arial" w:eastAsia="Arial" w:hAnsi="Arial" w:cs="Arial"/>
                <w:sz w:val="20"/>
              </w:rPr>
              <w:t>Seau ou sacs plastiques (si pas d’accès WC) ;</w:t>
            </w:r>
            <w:r>
              <w:rPr>
                <w:sz w:val="20"/>
              </w:rPr>
              <w:t xml:space="preserve"> </w:t>
            </w:r>
          </w:p>
          <w:p w:rsidR="00746EDF" w:rsidRDefault="00CE0E83">
            <w:pPr>
              <w:numPr>
                <w:ilvl w:val="0"/>
                <w:numId w:val="19"/>
              </w:numPr>
              <w:ind w:left="285" w:hanging="283"/>
            </w:pPr>
            <w:r>
              <w:rPr>
                <w:rFonts w:ascii="Arial" w:eastAsia="Arial" w:hAnsi="Arial" w:cs="Arial"/>
                <w:sz w:val="20"/>
              </w:rPr>
              <w:t>Eau (si pas d’accès point d’eau) ;</w:t>
            </w:r>
            <w:r>
              <w:rPr>
                <w:sz w:val="20"/>
              </w:rPr>
              <w:t xml:space="preserve"> </w:t>
            </w:r>
          </w:p>
          <w:p w:rsidR="00746EDF" w:rsidRDefault="00CE0E83">
            <w:pPr>
              <w:numPr>
                <w:ilvl w:val="0"/>
                <w:numId w:val="19"/>
              </w:numPr>
              <w:spacing w:after="8"/>
              <w:ind w:left="285" w:hanging="283"/>
            </w:pPr>
            <w:r>
              <w:rPr>
                <w:rFonts w:ascii="Arial" w:eastAsia="Arial" w:hAnsi="Arial" w:cs="Arial"/>
                <w:sz w:val="20"/>
              </w:rPr>
              <w:t xml:space="preserve">Jeux de cartes, dés, papier, crayons </w:t>
            </w:r>
          </w:p>
          <w:p w:rsidR="00746EDF" w:rsidRDefault="00CE0E83">
            <w:pPr>
              <w:numPr>
                <w:ilvl w:val="0"/>
                <w:numId w:val="19"/>
              </w:numPr>
              <w:ind w:left="285" w:hanging="283"/>
            </w:pPr>
            <w:r>
              <w:rPr>
                <w:rFonts w:ascii="Arial" w:eastAsia="Arial" w:hAnsi="Arial" w:cs="Arial"/>
                <w:sz w:val="20"/>
              </w:rPr>
              <w:t xml:space="preserve">…  </w:t>
            </w:r>
          </w:p>
          <w:p w:rsidR="00746EDF" w:rsidRDefault="00CE0E83">
            <w:pPr>
              <w:ind w:left="2"/>
            </w:pPr>
            <w:r>
              <w:rPr>
                <w:rFonts w:ascii="Arial" w:eastAsia="Arial" w:hAnsi="Arial" w:cs="Arial"/>
                <w:b/>
              </w:rPr>
              <w:t xml:space="preserve"> </w:t>
            </w:r>
          </w:p>
          <w:p w:rsidR="00746EDF" w:rsidRDefault="00CE0E83">
            <w:pPr>
              <w:spacing w:after="2"/>
              <w:ind w:left="2"/>
            </w:pPr>
            <w:r>
              <w:rPr>
                <w:rFonts w:ascii="Arial" w:eastAsia="Arial" w:hAnsi="Arial" w:cs="Arial"/>
                <w:b/>
                <w:sz w:val="20"/>
              </w:rPr>
              <w:t xml:space="preserve"> </w:t>
            </w:r>
          </w:p>
          <w:p w:rsidR="00746EDF" w:rsidRDefault="00CE0E83">
            <w:pPr>
              <w:spacing w:after="90"/>
              <w:ind w:left="2"/>
            </w:pPr>
            <w:r>
              <w:rPr>
                <w:rFonts w:ascii="Arial" w:eastAsia="Arial" w:hAnsi="Arial" w:cs="Arial"/>
                <w:b/>
              </w:rPr>
              <w:t xml:space="preserve">Trousse de première urgence </w:t>
            </w:r>
          </w:p>
          <w:p w:rsidR="00746EDF" w:rsidRDefault="00CE0E83">
            <w:pPr>
              <w:numPr>
                <w:ilvl w:val="0"/>
                <w:numId w:val="19"/>
              </w:numPr>
              <w:ind w:left="285" w:hanging="283"/>
            </w:pPr>
            <w:r>
              <w:rPr>
                <w:rFonts w:ascii="Arial" w:eastAsia="Arial" w:hAnsi="Arial" w:cs="Arial"/>
                <w:sz w:val="20"/>
              </w:rPr>
              <w:t xml:space="preserve">Mouchoirs en papier ; </w:t>
            </w:r>
          </w:p>
          <w:p w:rsidR="00746EDF" w:rsidRDefault="00CE0E83">
            <w:pPr>
              <w:numPr>
                <w:ilvl w:val="0"/>
                <w:numId w:val="19"/>
              </w:numPr>
              <w:ind w:left="285" w:hanging="283"/>
            </w:pPr>
            <w:r>
              <w:rPr>
                <w:rFonts w:ascii="Arial" w:eastAsia="Arial" w:hAnsi="Arial" w:cs="Arial"/>
                <w:sz w:val="20"/>
              </w:rPr>
              <w:t xml:space="preserve">Savon de Marseille ; </w:t>
            </w:r>
          </w:p>
          <w:p w:rsidR="00746EDF" w:rsidRDefault="00CE0E83">
            <w:pPr>
              <w:numPr>
                <w:ilvl w:val="0"/>
                <w:numId w:val="19"/>
              </w:numPr>
              <w:ind w:left="285" w:hanging="283"/>
            </w:pPr>
            <w:r>
              <w:rPr>
                <w:rFonts w:ascii="Arial" w:eastAsia="Arial" w:hAnsi="Arial" w:cs="Arial"/>
                <w:sz w:val="20"/>
              </w:rPr>
              <w:t xml:space="preserve">Compresses individuelles purifiées ; </w:t>
            </w:r>
          </w:p>
          <w:p w:rsidR="00746EDF" w:rsidRDefault="00CE0E83">
            <w:pPr>
              <w:numPr>
                <w:ilvl w:val="0"/>
                <w:numId w:val="19"/>
              </w:numPr>
              <w:ind w:left="285" w:hanging="283"/>
            </w:pPr>
            <w:r>
              <w:rPr>
                <w:rFonts w:ascii="Arial" w:eastAsia="Arial" w:hAnsi="Arial" w:cs="Arial"/>
                <w:sz w:val="20"/>
              </w:rPr>
              <w:t xml:space="preserve">Ciseaux ; </w:t>
            </w:r>
          </w:p>
          <w:p w:rsidR="00746EDF" w:rsidRDefault="00CE0E83">
            <w:pPr>
              <w:numPr>
                <w:ilvl w:val="0"/>
                <w:numId w:val="19"/>
              </w:numPr>
              <w:ind w:left="285" w:hanging="283"/>
            </w:pPr>
            <w:r>
              <w:rPr>
                <w:rFonts w:ascii="Arial" w:eastAsia="Arial" w:hAnsi="Arial" w:cs="Arial"/>
                <w:sz w:val="20"/>
              </w:rPr>
              <w:t xml:space="preserve">Pansements adhésifs hypoallergiques ; </w:t>
            </w:r>
          </w:p>
          <w:p w:rsidR="00746EDF" w:rsidRDefault="00CE0E83">
            <w:pPr>
              <w:numPr>
                <w:ilvl w:val="0"/>
                <w:numId w:val="19"/>
              </w:numPr>
              <w:ind w:left="285" w:hanging="283"/>
            </w:pPr>
            <w:r>
              <w:rPr>
                <w:rFonts w:ascii="Arial" w:eastAsia="Arial" w:hAnsi="Arial" w:cs="Arial"/>
                <w:sz w:val="20"/>
              </w:rPr>
              <w:t xml:space="preserve">Sparadrap ; </w:t>
            </w:r>
          </w:p>
          <w:p w:rsidR="00746EDF" w:rsidRDefault="00CE0E83">
            <w:pPr>
              <w:numPr>
                <w:ilvl w:val="0"/>
                <w:numId w:val="19"/>
              </w:numPr>
              <w:ind w:left="285" w:hanging="283"/>
            </w:pPr>
            <w:r>
              <w:rPr>
                <w:rFonts w:ascii="Arial" w:eastAsia="Arial" w:hAnsi="Arial" w:cs="Arial"/>
                <w:sz w:val="20"/>
              </w:rPr>
              <w:t xml:space="preserve">sucres enveloppés ; </w:t>
            </w:r>
          </w:p>
          <w:p w:rsidR="00746EDF" w:rsidRDefault="00CE0E83">
            <w:pPr>
              <w:numPr>
                <w:ilvl w:val="0"/>
                <w:numId w:val="19"/>
              </w:numPr>
              <w:ind w:left="285" w:hanging="283"/>
            </w:pPr>
            <w:r>
              <w:rPr>
                <w:rFonts w:ascii="Arial" w:eastAsia="Arial" w:hAnsi="Arial" w:cs="Arial"/>
                <w:sz w:val="20"/>
              </w:rPr>
              <w:t xml:space="preserve">couverture isothermique ;  </w:t>
            </w:r>
          </w:p>
          <w:p w:rsidR="00746EDF" w:rsidRDefault="00CE0E83">
            <w:pPr>
              <w:numPr>
                <w:ilvl w:val="0"/>
                <w:numId w:val="19"/>
              </w:numPr>
              <w:spacing w:after="7"/>
              <w:ind w:left="285" w:hanging="283"/>
            </w:pPr>
            <w:r>
              <w:rPr>
                <w:rFonts w:ascii="Arial" w:eastAsia="Arial" w:hAnsi="Arial" w:cs="Arial"/>
                <w:sz w:val="20"/>
              </w:rPr>
              <w:t xml:space="preserve">Bandes de gaze de 5cm, 7cm et 10cm. </w:t>
            </w:r>
          </w:p>
          <w:p w:rsidR="00746EDF" w:rsidRDefault="00CE0E83">
            <w:pPr>
              <w:numPr>
                <w:ilvl w:val="0"/>
                <w:numId w:val="19"/>
              </w:numPr>
              <w:ind w:left="285" w:hanging="283"/>
            </w:pPr>
            <w:r>
              <w:rPr>
                <w:rFonts w:ascii="Arial" w:eastAsia="Arial" w:hAnsi="Arial" w:cs="Arial"/>
                <w:sz w:val="20"/>
              </w:rPr>
              <w:t xml:space="preserve">… </w:t>
            </w:r>
          </w:p>
          <w:p w:rsidR="00746EDF" w:rsidRDefault="00CE0E83">
            <w:pPr>
              <w:ind w:left="2"/>
            </w:pPr>
            <w:r>
              <w:rPr>
                <w:rFonts w:ascii="Arial" w:eastAsia="Arial" w:hAnsi="Arial" w:cs="Arial"/>
                <w:b/>
                <w:sz w:val="14"/>
              </w:rPr>
              <w:t xml:space="preserve"> </w:t>
            </w:r>
          </w:p>
          <w:p w:rsidR="00746EDF" w:rsidRDefault="00CE0E83" w:rsidP="00401977">
            <w:pPr>
              <w:spacing w:after="168"/>
              <w:ind w:left="31"/>
            </w:pPr>
            <w:r>
              <w:rPr>
                <w:rFonts w:ascii="Arial" w:eastAsia="Arial" w:hAnsi="Arial" w:cs="Arial"/>
                <w:sz w:val="2"/>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5017" w:type="dxa"/>
            <w:tcBorders>
              <w:top w:val="single" w:sz="4" w:space="0" w:color="000000"/>
              <w:left w:val="single" w:sz="4" w:space="0" w:color="000000"/>
              <w:bottom w:val="single" w:sz="4" w:space="0" w:color="000000"/>
              <w:right w:val="single" w:sz="4" w:space="0" w:color="000000"/>
            </w:tcBorders>
          </w:tcPr>
          <w:p w:rsidR="00746EDF" w:rsidRDefault="00CE0E83">
            <w:pPr>
              <w:spacing w:after="2"/>
            </w:pPr>
            <w:r>
              <w:rPr>
                <w:rFonts w:ascii="Arial" w:eastAsia="Arial" w:hAnsi="Arial" w:cs="Arial"/>
                <w:b/>
                <w:sz w:val="20"/>
              </w:rPr>
              <w:t xml:space="preserve"> </w:t>
            </w:r>
          </w:p>
          <w:p w:rsidR="00746EDF" w:rsidRDefault="00CE0E83">
            <w:pPr>
              <w:spacing w:after="89"/>
            </w:pPr>
            <w:r>
              <w:rPr>
                <w:rFonts w:ascii="Arial" w:eastAsia="Arial" w:hAnsi="Arial" w:cs="Arial"/>
                <w:b/>
              </w:rPr>
              <w:t xml:space="preserve">Matériel </w:t>
            </w:r>
          </w:p>
          <w:p w:rsidR="00746EDF" w:rsidRDefault="00CE0E83">
            <w:pPr>
              <w:numPr>
                <w:ilvl w:val="0"/>
                <w:numId w:val="20"/>
              </w:numPr>
              <w:spacing w:after="34" w:line="242" w:lineRule="auto"/>
              <w:ind w:hanging="284"/>
            </w:pPr>
            <w:r>
              <w:rPr>
                <w:rFonts w:ascii="Arial" w:eastAsia="Arial" w:hAnsi="Arial" w:cs="Arial"/>
                <w:sz w:val="20"/>
              </w:rPr>
              <w:t xml:space="preserve">Talkies-walkies si retenus dans les moyens de communication. </w:t>
            </w:r>
          </w:p>
          <w:p w:rsidR="00746EDF" w:rsidRDefault="00CE0E83">
            <w:pPr>
              <w:numPr>
                <w:ilvl w:val="0"/>
                <w:numId w:val="20"/>
              </w:numPr>
              <w:spacing w:line="248" w:lineRule="auto"/>
              <w:ind w:hanging="284"/>
            </w:pPr>
            <w:r>
              <w:rPr>
                <w:rFonts w:ascii="Arial" w:eastAsia="Arial" w:hAnsi="Arial" w:cs="Arial"/>
                <w:sz w:val="20"/>
              </w:rPr>
              <w:t xml:space="preserve">S’il n’y a aucun moyen de communication entre la zone de mise à l’abri et la cellule de crise : Radio à piles (avec piles de rechange) ou à dynamo et inscription des fréquences de France Bleu, France Info, France Inter ou de la radio locale </w:t>
            </w:r>
          </w:p>
          <w:p w:rsidR="00746EDF" w:rsidRDefault="00CE0E83">
            <w:pPr>
              <w:spacing w:after="7"/>
              <w:ind w:left="284"/>
            </w:pPr>
            <w:r>
              <w:rPr>
                <w:rFonts w:ascii="Arial" w:eastAsia="Arial" w:hAnsi="Arial" w:cs="Arial"/>
                <w:sz w:val="20"/>
              </w:rPr>
              <w:t xml:space="preserve">conventionnée par le préfet  </w:t>
            </w:r>
          </w:p>
          <w:p w:rsidR="00746EDF" w:rsidRDefault="00CE0E83">
            <w:pPr>
              <w:numPr>
                <w:ilvl w:val="0"/>
                <w:numId w:val="20"/>
              </w:numPr>
              <w:ind w:hanging="284"/>
            </w:pPr>
            <w:r>
              <w:rPr>
                <w:rFonts w:ascii="Arial" w:eastAsia="Arial" w:hAnsi="Arial" w:cs="Arial"/>
                <w:sz w:val="20"/>
              </w:rPr>
              <w:t xml:space="preserve">… </w:t>
            </w:r>
          </w:p>
          <w:p w:rsidR="00746EDF" w:rsidRDefault="00CE0E83">
            <w:r>
              <w:rPr>
                <w:rFonts w:ascii="Arial" w:eastAsia="Arial" w:hAnsi="Arial" w:cs="Arial"/>
                <w:b/>
              </w:rPr>
              <w:t xml:space="preserve"> </w:t>
            </w:r>
          </w:p>
          <w:p w:rsidR="00746EDF" w:rsidRDefault="00CE0E83">
            <w:pPr>
              <w:spacing w:after="2"/>
            </w:pPr>
            <w:r>
              <w:rPr>
                <w:rFonts w:ascii="Arial" w:eastAsia="Arial" w:hAnsi="Arial" w:cs="Arial"/>
                <w:b/>
                <w:sz w:val="20"/>
              </w:rPr>
              <w:t xml:space="preserve"> </w:t>
            </w:r>
          </w:p>
          <w:p w:rsidR="00746EDF" w:rsidRDefault="00CE0E83">
            <w:pPr>
              <w:spacing w:after="90"/>
            </w:pPr>
            <w:r>
              <w:rPr>
                <w:rFonts w:ascii="Arial" w:eastAsia="Arial" w:hAnsi="Arial" w:cs="Arial"/>
                <w:b/>
              </w:rPr>
              <w:t xml:space="preserve">Documents </w:t>
            </w:r>
          </w:p>
          <w:p w:rsidR="00746EDF" w:rsidRDefault="00CE0E83">
            <w:pPr>
              <w:numPr>
                <w:ilvl w:val="0"/>
                <w:numId w:val="20"/>
              </w:numPr>
              <w:spacing w:after="14"/>
              <w:ind w:hanging="284"/>
            </w:pPr>
            <w:r>
              <w:rPr>
                <w:rFonts w:ascii="Arial" w:eastAsia="Arial" w:hAnsi="Arial" w:cs="Arial"/>
                <w:sz w:val="20"/>
              </w:rPr>
              <w:t xml:space="preserve">Fiche réflexe « Chef de Zone » ; </w:t>
            </w:r>
          </w:p>
          <w:p w:rsidR="00746EDF" w:rsidRDefault="00CE0E83">
            <w:pPr>
              <w:numPr>
                <w:ilvl w:val="0"/>
                <w:numId w:val="20"/>
              </w:numPr>
              <w:ind w:hanging="284"/>
            </w:pPr>
            <w:r>
              <w:rPr>
                <w:rFonts w:ascii="Arial" w:eastAsia="Arial" w:hAnsi="Arial" w:cs="Arial"/>
                <w:sz w:val="20"/>
              </w:rPr>
              <w:t xml:space="preserve">Listes d’appel vierges ; </w:t>
            </w:r>
          </w:p>
          <w:p w:rsidR="00746EDF" w:rsidRDefault="00CE0E83">
            <w:pPr>
              <w:ind w:left="284"/>
            </w:pPr>
            <w:r>
              <w:rPr>
                <w:rFonts w:ascii="Arial" w:eastAsia="Arial" w:hAnsi="Arial" w:cs="Arial"/>
                <w:sz w:val="20"/>
              </w:rPr>
              <w:t>Ou Liste des effectifs pour le 1</w:t>
            </w:r>
            <w:r>
              <w:rPr>
                <w:rFonts w:ascii="Arial" w:eastAsia="Arial" w:hAnsi="Arial" w:cs="Arial"/>
                <w:sz w:val="20"/>
                <w:vertAlign w:val="superscript"/>
              </w:rPr>
              <w:t>er</w:t>
            </w:r>
            <w:r>
              <w:rPr>
                <w:rFonts w:ascii="Arial" w:eastAsia="Arial" w:hAnsi="Arial" w:cs="Arial"/>
                <w:sz w:val="20"/>
              </w:rPr>
              <w:t xml:space="preserve"> degré ; </w:t>
            </w:r>
          </w:p>
          <w:p w:rsidR="00746EDF" w:rsidRDefault="00CE0E83">
            <w:pPr>
              <w:numPr>
                <w:ilvl w:val="0"/>
                <w:numId w:val="20"/>
              </w:numPr>
              <w:spacing w:after="1" w:line="242" w:lineRule="auto"/>
              <w:ind w:hanging="284"/>
            </w:pPr>
            <w:r>
              <w:rPr>
                <w:rFonts w:ascii="Arial" w:eastAsia="Arial" w:hAnsi="Arial" w:cs="Arial"/>
                <w:sz w:val="20"/>
              </w:rPr>
              <w:t xml:space="preserve">Numéros de poste et téléphone de la cellule de crise ; </w:t>
            </w:r>
          </w:p>
          <w:p w:rsidR="00746EDF" w:rsidRDefault="00CE0E83">
            <w:pPr>
              <w:numPr>
                <w:ilvl w:val="0"/>
                <w:numId w:val="20"/>
              </w:numPr>
              <w:spacing w:after="17"/>
              <w:ind w:hanging="284"/>
            </w:pPr>
            <w:r>
              <w:rPr>
                <w:rFonts w:ascii="Arial" w:eastAsia="Arial" w:hAnsi="Arial" w:cs="Arial"/>
                <w:sz w:val="20"/>
              </w:rPr>
              <w:t xml:space="preserve">Fiche conduites à tenir en première urgence ;  </w:t>
            </w:r>
          </w:p>
          <w:p w:rsidR="00746EDF" w:rsidRDefault="00CE0E83">
            <w:pPr>
              <w:numPr>
                <w:ilvl w:val="0"/>
                <w:numId w:val="20"/>
              </w:numPr>
              <w:spacing w:after="7"/>
              <w:ind w:hanging="284"/>
            </w:pPr>
            <w:r>
              <w:rPr>
                <w:rFonts w:ascii="Arial" w:eastAsia="Arial" w:hAnsi="Arial" w:cs="Arial"/>
                <w:sz w:val="20"/>
              </w:rPr>
              <w:t xml:space="preserve">Fiches individuelles d’observation. </w:t>
            </w:r>
          </w:p>
          <w:p w:rsidR="00746EDF" w:rsidRDefault="00CE0E83">
            <w:pPr>
              <w:numPr>
                <w:ilvl w:val="0"/>
                <w:numId w:val="20"/>
              </w:numPr>
              <w:ind w:hanging="284"/>
            </w:pPr>
            <w:r>
              <w:rPr>
                <w:rFonts w:ascii="Arial" w:eastAsia="Arial" w:hAnsi="Arial" w:cs="Arial"/>
                <w:sz w:val="20"/>
              </w:rPr>
              <w:t xml:space="preserve">… </w:t>
            </w:r>
          </w:p>
          <w:p w:rsidR="00746EDF" w:rsidRDefault="00CE0E83">
            <w:r>
              <w:rPr>
                <w:rFonts w:ascii="Arial" w:eastAsia="Arial" w:hAnsi="Arial" w:cs="Arial"/>
                <w:b/>
              </w:rPr>
              <w:t xml:space="preserve"> </w:t>
            </w:r>
          </w:p>
          <w:p w:rsidR="00746EDF" w:rsidRDefault="00CE0E83">
            <w:r>
              <w:rPr>
                <w:rFonts w:ascii="Arial" w:eastAsia="Arial" w:hAnsi="Arial" w:cs="Arial"/>
                <w:sz w:val="20"/>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5453" w:type="dxa"/>
            <w:tcBorders>
              <w:top w:val="single" w:sz="4" w:space="0" w:color="000000"/>
              <w:left w:val="single" w:sz="4" w:space="0" w:color="000000"/>
              <w:bottom w:val="single" w:sz="4" w:space="0" w:color="000000"/>
              <w:right w:val="single" w:sz="4" w:space="0" w:color="000000"/>
            </w:tcBorders>
          </w:tcPr>
          <w:p w:rsidR="00746EDF" w:rsidRDefault="00CE0E83">
            <w:pPr>
              <w:spacing w:after="2"/>
              <w:ind w:left="2"/>
            </w:pPr>
            <w:r>
              <w:rPr>
                <w:rFonts w:ascii="Arial" w:eastAsia="Arial" w:hAnsi="Arial" w:cs="Arial"/>
                <w:b/>
                <w:sz w:val="20"/>
              </w:rPr>
              <w:t xml:space="preserve"> </w:t>
            </w:r>
          </w:p>
          <w:p w:rsidR="00746EDF" w:rsidRDefault="00CE0E83">
            <w:pPr>
              <w:spacing w:after="89"/>
              <w:ind w:left="2"/>
            </w:pPr>
            <w:r>
              <w:rPr>
                <w:rFonts w:ascii="Arial" w:eastAsia="Arial" w:hAnsi="Arial" w:cs="Arial"/>
                <w:b/>
              </w:rPr>
              <w:t xml:space="preserve">Matériel </w:t>
            </w:r>
          </w:p>
          <w:p w:rsidR="00746EDF" w:rsidRDefault="00CE0E83">
            <w:pPr>
              <w:numPr>
                <w:ilvl w:val="0"/>
                <w:numId w:val="21"/>
              </w:numPr>
              <w:spacing w:after="1" w:line="242" w:lineRule="auto"/>
              <w:ind w:left="285" w:hanging="283"/>
            </w:pPr>
            <w:r>
              <w:rPr>
                <w:rFonts w:ascii="Arial" w:eastAsia="Arial" w:hAnsi="Arial" w:cs="Arial"/>
                <w:sz w:val="20"/>
              </w:rPr>
              <w:t xml:space="preserve">Talkies-walkies si retenus dans les moyens de communication. </w:t>
            </w:r>
          </w:p>
          <w:p w:rsidR="00746EDF" w:rsidRDefault="00CE0E83">
            <w:pPr>
              <w:numPr>
                <w:ilvl w:val="0"/>
                <w:numId w:val="21"/>
              </w:numPr>
              <w:spacing w:after="1" w:line="241" w:lineRule="auto"/>
              <w:ind w:left="285" w:hanging="283"/>
            </w:pPr>
            <w:r>
              <w:rPr>
                <w:rFonts w:ascii="Arial" w:eastAsia="Arial" w:hAnsi="Arial" w:cs="Arial"/>
                <w:sz w:val="20"/>
              </w:rPr>
              <w:t xml:space="preserve">Radio à piles (avec piles de rechange) ou à dynamo et inscription des fréquences de France Bleu, France Info, France Inter ou de la radio locale conventionnée par le préfet ; </w:t>
            </w:r>
          </w:p>
          <w:p w:rsidR="00746EDF" w:rsidRDefault="00CE0E83">
            <w:pPr>
              <w:numPr>
                <w:ilvl w:val="0"/>
                <w:numId w:val="21"/>
              </w:numPr>
              <w:spacing w:after="24" w:line="242" w:lineRule="auto"/>
              <w:ind w:left="285" w:hanging="283"/>
            </w:pPr>
            <w:r>
              <w:rPr>
                <w:rFonts w:ascii="Arial" w:eastAsia="Arial" w:hAnsi="Arial" w:cs="Arial"/>
                <w:sz w:val="20"/>
              </w:rPr>
              <w:t xml:space="preserve">Ligne téléphonique avec téléphone non-tributaire du réseau EDF pour la communication interne et externe. </w:t>
            </w:r>
          </w:p>
          <w:p w:rsidR="00746EDF" w:rsidRDefault="00CE0E83">
            <w:pPr>
              <w:numPr>
                <w:ilvl w:val="0"/>
                <w:numId w:val="21"/>
              </w:numPr>
              <w:ind w:left="285" w:hanging="283"/>
            </w:pPr>
            <w:r>
              <w:rPr>
                <w:rFonts w:ascii="Arial" w:eastAsia="Arial" w:hAnsi="Arial" w:cs="Arial"/>
                <w:sz w:val="20"/>
              </w:rPr>
              <w:t xml:space="preserve">… </w:t>
            </w:r>
          </w:p>
          <w:p w:rsidR="00746EDF" w:rsidRDefault="00CE0E83">
            <w:pPr>
              <w:ind w:left="2"/>
            </w:pPr>
            <w:r>
              <w:rPr>
                <w:rFonts w:ascii="Arial" w:eastAsia="Arial" w:hAnsi="Arial" w:cs="Arial"/>
                <w:b/>
              </w:rPr>
              <w:t xml:space="preserve"> </w:t>
            </w:r>
          </w:p>
          <w:p w:rsidR="00746EDF" w:rsidRDefault="00CE0E83">
            <w:pPr>
              <w:ind w:left="2"/>
            </w:pPr>
            <w:r>
              <w:rPr>
                <w:rFonts w:ascii="Arial" w:eastAsia="Arial" w:hAnsi="Arial" w:cs="Arial"/>
                <w:sz w:val="20"/>
              </w:rPr>
              <w:t xml:space="preserve"> </w:t>
            </w:r>
          </w:p>
          <w:p w:rsidR="00746EDF" w:rsidRDefault="00CE0E83">
            <w:pPr>
              <w:spacing w:after="88"/>
              <w:ind w:left="2"/>
            </w:pPr>
            <w:r>
              <w:rPr>
                <w:rFonts w:ascii="Arial" w:eastAsia="Arial" w:hAnsi="Arial" w:cs="Arial"/>
                <w:b/>
              </w:rPr>
              <w:t xml:space="preserve">Documents </w:t>
            </w:r>
          </w:p>
          <w:p w:rsidR="00746EDF" w:rsidRDefault="00CE0E83">
            <w:pPr>
              <w:spacing w:line="243" w:lineRule="auto"/>
              <w:ind w:left="2" w:right="1734"/>
            </w:pPr>
            <w:r>
              <w:rPr>
                <w:rFonts w:ascii="Arial" w:eastAsia="Arial" w:hAnsi="Arial" w:cs="Arial"/>
                <w:sz w:val="20"/>
              </w:rPr>
              <w:t xml:space="preserve">PPMS et fiches réflexes comprenant : </w:t>
            </w:r>
            <w:r>
              <w:rPr>
                <w:rFonts w:ascii="Wingdings" w:eastAsia="Wingdings" w:hAnsi="Wingdings" w:cs="Wingdings"/>
                <w:sz w:val="20"/>
              </w:rPr>
              <w:t></w:t>
            </w:r>
            <w:r>
              <w:rPr>
                <w:rFonts w:ascii="Arial" w:eastAsia="Arial" w:hAnsi="Arial" w:cs="Arial"/>
                <w:sz w:val="20"/>
              </w:rPr>
              <w:t xml:space="preserve"> les plans renseignés du collège ;  </w:t>
            </w:r>
          </w:p>
          <w:p w:rsidR="00746EDF" w:rsidRDefault="00CE0E83">
            <w:pPr>
              <w:numPr>
                <w:ilvl w:val="0"/>
                <w:numId w:val="21"/>
              </w:numPr>
              <w:spacing w:after="18"/>
              <w:ind w:left="285" w:hanging="283"/>
            </w:pPr>
            <w:r>
              <w:rPr>
                <w:rFonts w:ascii="Arial" w:eastAsia="Arial" w:hAnsi="Arial" w:cs="Arial"/>
                <w:sz w:val="20"/>
              </w:rPr>
              <w:t xml:space="preserve">les emplois du temps des classes, </w:t>
            </w:r>
          </w:p>
          <w:p w:rsidR="00746EDF" w:rsidRDefault="00CE0E83">
            <w:pPr>
              <w:numPr>
                <w:ilvl w:val="0"/>
                <w:numId w:val="21"/>
              </w:numPr>
              <w:ind w:left="285" w:hanging="283"/>
            </w:pPr>
            <w:r>
              <w:rPr>
                <w:rFonts w:ascii="Arial" w:eastAsia="Arial" w:hAnsi="Arial" w:cs="Arial"/>
                <w:sz w:val="20"/>
              </w:rPr>
              <w:t xml:space="preserve">le planning des sorties régulières (piscine…), </w:t>
            </w:r>
          </w:p>
          <w:p w:rsidR="00746EDF" w:rsidRDefault="00CE0E83">
            <w:pPr>
              <w:numPr>
                <w:ilvl w:val="0"/>
                <w:numId w:val="21"/>
              </w:numPr>
              <w:spacing w:after="1" w:line="242" w:lineRule="auto"/>
              <w:ind w:left="285" w:hanging="283"/>
            </w:pPr>
            <w:r>
              <w:rPr>
                <w:rFonts w:ascii="Arial" w:eastAsia="Arial" w:hAnsi="Arial" w:cs="Arial"/>
                <w:sz w:val="20"/>
              </w:rPr>
              <w:t xml:space="preserve">la liste des personnes ressources avec désignation des missions ; </w:t>
            </w:r>
          </w:p>
          <w:p w:rsidR="00746EDF" w:rsidRDefault="00CE0E83">
            <w:pPr>
              <w:numPr>
                <w:ilvl w:val="0"/>
                <w:numId w:val="21"/>
              </w:numPr>
              <w:ind w:left="285" w:hanging="283"/>
            </w:pPr>
            <w:r>
              <w:rPr>
                <w:rFonts w:ascii="Arial" w:eastAsia="Arial" w:hAnsi="Arial" w:cs="Arial"/>
                <w:sz w:val="20"/>
              </w:rPr>
              <w:t xml:space="preserve">la liste des personnes formées aux premiers secours; </w:t>
            </w:r>
          </w:p>
          <w:p w:rsidR="00746EDF" w:rsidRDefault="00CE0E83">
            <w:pPr>
              <w:numPr>
                <w:ilvl w:val="0"/>
                <w:numId w:val="21"/>
              </w:numPr>
              <w:spacing w:after="3" w:line="239" w:lineRule="auto"/>
              <w:ind w:left="285" w:hanging="283"/>
            </w:pPr>
            <w:r>
              <w:rPr>
                <w:rFonts w:ascii="Arial" w:eastAsia="Arial" w:hAnsi="Arial" w:cs="Arial"/>
                <w:sz w:val="20"/>
              </w:rPr>
              <w:t xml:space="preserve">la liste des personnes nécessitant une attention particulière ; </w:t>
            </w:r>
          </w:p>
          <w:p w:rsidR="00746EDF" w:rsidRDefault="00CE0E83">
            <w:pPr>
              <w:numPr>
                <w:ilvl w:val="0"/>
                <w:numId w:val="21"/>
              </w:numPr>
              <w:spacing w:after="16"/>
              <w:ind w:left="285" w:hanging="283"/>
            </w:pPr>
            <w:r>
              <w:rPr>
                <w:rFonts w:ascii="Arial" w:eastAsia="Arial" w:hAnsi="Arial" w:cs="Arial"/>
                <w:sz w:val="20"/>
              </w:rPr>
              <w:t xml:space="preserve">la liste des effectifs théoriques (élèves et personnels) pour repérer rapidement les présents et évaluer le nombre d’impliqués ;  </w:t>
            </w:r>
          </w:p>
          <w:p w:rsidR="00746EDF" w:rsidRDefault="00CE0E83">
            <w:pPr>
              <w:numPr>
                <w:ilvl w:val="0"/>
                <w:numId w:val="21"/>
              </w:numPr>
              <w:spacing w:after="7"/>
              <w:ind w:left="285" w:hanging="283"/>
            </w:pPr>
            <w:r>
              <w:rPr>
                <w:rFonts w:ascii="Arial" w:eastAsia="Arial" w:hAnsi="Arial" w:cs="Arial"/>
                <w:sz w:val="20"/>
              </w:rPr>
              <w:t xml:space="preserve">l’annuaire téléphonique de crise. </w:t>
            </w:r>
          </w:p>
          <w:p w:rsidR="00746EDF" w:rsidRDefault="00CE0E83">
            <w:pPr>
              <w:numPr>
                <w:ilvl w:val="0"/>
                <w:numId w:val="21"/>
              </w:numPr>
              <w:ind w:left="285" w:hanging="283"/>
            </w:pPr>
            <w:r>
              <w:rPr>
                <w:rFonts w:ascii="Arial" w:eastAsia="Arial" w:hAnsi="Arial" w:cs="Arial"/>
                <w:sz w:val="20"/>
              </w:rPr>
              <w:t xml:space="preserve">… </w:t>
            </w:r>
          </w:p>
          <w:p w:rsidR="00746EDF" w:rsidRDefault="00CE0E83">
            <w:pPr>
              <w:ind w:left="2"/>
            </w:pPr>
            <w:r>
              <w:rPr>
                <w:rFonts w:ascii="Arial" w:eastAsia="Arial" w:hAnsi="Arial" w:cs="Arial"/>
                <w:b/>
              </w:rPr>
              <w:t xml:space="preserve"> </w:t>
            </w:r>
          </w:p>
          <w:p w:rsidR="00746EDF" w:rsidRDefault="00CE0E83">
            <w:pPr>
              <w:ind w:left="2"/>
            </w:pPr>
            <w:r>
              <w:rPr>
                <w:rFonts w:ascii="Arial" w:eastAsia="Arial" w:hAnsi="Arial" w:cs="Arial"/>
                <w:sz w:val="20"/>
              </w:rPr>
              <w:t xml:space="preserve"> </w:t>
            </w:r>
          </w:p>
        </w:tc>
      </w:tr>
    </w:tbl>
    <w:p w:rsidR="00746EDF" w:rsidRDefault="00CE0E83">
      <w:pPr>
        <w:spacing w:after="172"/>
        <w:ind w:left="27"/>
        <w:jc w:val="center"/>
      </w:pPr>
      <w:r>
        <w:rPr>
          <w:sz w:val="4"/>
        </w:rPr>
        <w:t xml:space="preserve"> </w:t>
      </w:r>
    </w:p>
    <w:p w:rsidR="00746EDF" w:rsidRDefault="00746EDF" w:rsidP="00401977">
      <w:pPr>
        <w:spacing w:after="0"/>
        <w:sectPr w:rsidR="00746EDF" w:rsidSect="00CE0E83">
          <w:footerReference w:type="even" r:id="rId16"/>
          <w:footerReference w:type="default" r:id="rId17"/>
          <w:footerReference w:type="first" r:id="rId18"/>
          <w:pgSz w:w="16838" w:h="11906" w:orient="landscape"/>
          <w:pgMar w:top="541" w:right="851" w:bottom="709" w:left="835" w:header="720" w:footer="455" w:gutter="0"/>
          <w:cols w:space="720"/>
        </w:sectPr>
      </w:pPr>
    </w:p>
    <w:p w:rsidR="00746EDF" w:rsidRDefault="00CE0E83" w:rsidP="00401977">
      <w:pPr>
        <w:pStyle w:val="Titre1"/>
        <w:ind w:left="0" w:firstLine="0"/>
      </w:pPr>
      <w:r>
        <w:rPr>
          <w:u w:val="none"/>
        </w:rPr>
        <w:lastRenderedPageBreak/>
        <w:t xml:space="preserve">14. </w:t>
      </w:r>
      <w:r>
        <w:t>Conduite à tenir en première urgence</w:t>
      </w:r>
      <w:r>
        <w:rPr>
          <w:u w:val="none"/>
        </w:rPr>
        <w:t xml:space="preserve"> </w:t>
      </w:r>
    </w:p>
    <w:p w:rsidR="00746EDF" w:rsidRDefault="00CE0E83">
      <w:pPr>
        <w:spacing w:after="48"/>
      </w:pPr>
      <w:r>
        <w:t xml:space="preserve"> </w:t>
      </w:r>
    </w:p>
    <w:p w:rsidR="00746EDF" w:rsidRDefault="00CE0E83">
      <w:pPr>
        <w:spacing w:after="0"/>
        <w:ind w:right="1004"/>
        <w:jc w:val="right"/>
      </w:pPr>
      <w:r>
        <w:rPr>
          <w:noProof/>
        </w:rPr>
        <w:drawing>
          <wp:inline distT="0" distB="0" distL="0" distR="0">
            <wp:extent cx="5897118" cy="8372475"/>
            <wp:effectExtent l="0" t="0" r="0" b="0"/>
            <wp:docPr id="5482" name="Picture 5482"/>
            <wp:cNvGraphicFramePr/>
            <a:graphic xmlns:a="http://schemas.openxmlformats.org/drawingml/2006/main">
              <a:graphicData uri="http://schemas.openxmlformats.org/drawingml/2006/picture">
                <pic:pic xmlns:pic="http://schemas.openxmlformats.org/drawingml/2006/picture">
                  <pic:nvPicPr>
                    <pic:cNvPr id="5482" name="Picture 5482"/>
                    <pic:cNvPicPr/>
                  </pic:nvPicPr>
                  <pic:blipFill>
                    <a:blip r:embed="rId19"/>
                    <a:stretch>
                      <a:fillRect/>
                    </a:stretch>
                  </pic:blipFill>
                  <pic:spPr>
                    <a:xfrm>
                      <a:off x="0" y="0"/>
                      <a:ext cx="5897118" cy="8372475"/>
                    </a:xfrm>
                    <a:prstGeom prst="rect">
                      <a:avLst/>
                    </a:prstGeom>
                  </pic:spPr>
                </pic:pic>
              </a:graphicData>
            </a:graphic>
          </wp:inline>
        </w:drawing>
      </w:r>
      <w:r>
        <w:t xml:space="preserve"> </w:t>
      </w:r>
    </w:p>
    <w:p w:rsidR="00746EDF" w:rsidRDefault="00CE0E83">
      <w:pPr>
        <w:spacing w:after="0"/>
        <w:ind w:left="236" w:right="770"/>
        <w:jc w:val="right"/>
      </w:pPr>
      <w:r>
        <w:rPr>
          <w:rFonts w:ascii="Cambria" w:eastAsia="Cambria" w:hAnsi="Cambria" w:cs="Cambria"/>
          <w:b/>
        </w:rPr>
        <w:t xml:space="preserve"> </w:t>
      </w:r>
    </w:p>
    <w:p w:rsidR="00746EDF" w:rsidRDefault="00CE0E83">
      <w:pPr>
        <w:spacing w:after="0"/>
        <w:ind w:left="5387"/>
      </w:pPr>
      <w:r>
        <w:rPr>
          <w:rFonts w:ascii="Cambria" w:eastAsia="Cambria" w:hAnsi="Cambria" w:cs="Cambria"/>
          <w:b/>
        </w:rPr>
        <w:t xml:space="preserve"> </w:t>
      </w:r>
      <w:r>
        <w:rPr>
          <w:rFonts w:ascii="Cambria" w:eastAsia="Cambria" w:hAnsi="Cambria" w:cs="Cambria"/>
          <w:b/>
        </w:rPr>
        <w:tab/>
        <w:t xml:space="preserve"> </w:t>
      </w:r>
    </w:p>
    <w:p w:rsidR="00746EDF" w:rsidRDefault="00CE0E83">
      <w:pPr>
        <w:spacing w:after="0"/>
        <w:ind w:left="145"/>
      </w:pPr>
      <w:r>
        <w:rPr>
          <w:noProof/>
        </w:rPr>
        <w:lastRenderedPageBreak/>
        <w:drawing>
          <wp:inline distT="0" distB="0" distL="0" distR="0">
            <wp:extent cx="5775960" cy="8211313"/>
            <wp:effectExtent l="0" t="0" r="0" b="0"/>
            <wp:docPr id="92801" name="Picture 92801"/>
            <wp:cNvGraphicFramePr/>
            <a:graphic xmlns:a="http://schemas.openxmlformats.org/drawingml/2006/main">
              <a:graphicData uri="http://schemas.openxmlformats.org/drawingml/2006/picture">
                <pic:pic xmlns:pic="http://schemas.openxmlformats.org/drawingml/2006/picture">
                  <pic:nvPicPr>
                    <pic:cNvPr id="92801" name="Picture 92801"/>
                    <pic:cNvPicPr/>
                  </pic:nvPicPr>
                  <pic:blipFill>
                    <a:blip r:embed="rId20"/>
                    <a:stretch>
                      <a:fillRect/>
                    </a:stretch>
                  </pic:blipFill>
                  <pic:spPr>
                    <a:xfrm>
                      <a:off x="0" y="0"/>
                      <a:ext cx="5775960" cy="8211313"/>
                    </a:xfrm>
                    <a:prstGeom prst="rect">
                      <a:avLst/>
                    </a:prstGeom>
                  </pic:spPr>
                </pic:pic>
              </a:graphicData>
            </a:graphic>
          </wp:inline>
        </w:drawing>
      </w:r>
    </w:p>
    <w:p w:rsidR="00746EDF" w:rsidRDefault="00CE0E83">
      <w:pPr>
        <w:spacing w:after="0"/>
        <w:ind w:left="145"/>
        <w:jc w:val="both"/>
      </w:pPr>
      <w:r>
        <w:rPr>
          <w:rFonts w:ascii="Cambria" w:eastAsia="Cambria" w:hAnsi="Cambria" w:cs="Cambria"/>
          <w:b/>
        </w:rPr>
        <w:t xml:space="preserve"> </w:t>
      </w:r>
    </w:p>
    <w:p w:rsidR="00746EDF" w:rsidRDefault="00CE0E83">
      <w:pPr>
        <w:spacing w:after="0" w:line="510" w:lineRule="auto"/>
        <w:ind w:left="10543" w:hanging="10166"/>
        <w:jc w:val="both"/>
      </w:pPr>
      <w:r>
        <w:rPr>
          <w:noProof/>
        </w:rPr>
        <w:lastRenderedPageBreak/>
        <w:drawing>
          <wp:inline distT="0" distB="0" distL="0" distR="0">
            <wp:extent cx="6364225" cy="8446008"/>
            <wp:effectExtent l="0" t="0" r="0" b="0"/>
            <wp:docPr id="92802" name="Picture 92802"/>
            <wp:cNvGraphicFramePr/>
            <a:graphic xmlns:a="http://schemas.openxmlformats.org/drawingml/2006/main">
              <a:graphicData uri="http://schemas.openxmlformats.org/drawingml/2006/picture">
                <pic:pic xmlns:pic="http://schemas.openxmlformats.org/drawingml/2006/picture">
                  <pic:nvPicPr>
                    <pic:cNvPr id="92802" name="Picture 92802"/>
                    <pic:cNvPicPr/>
                  </pic:nvPicPr>
                  <pic:blipFill>
                    <a:blip r:embed="rId21"/>
                    <a:stretch>
                      <a:fillRect/>
                    </a:stretch>
                  </pic:blipFill>
                  <pic:spPr>
                    <a:xfrm>
                      <a:off x="0" y="0"/>
                      <a:ext cx="6364225" cy="8446008"/>
                    </a:xfrm>
                    <a:prstGeom prst="rect">
                      <a:avLst/>
                    </a:prstGeom>
                  </pic:spPr>
                </pic:pic>
              </a:graphicData>
            </a:graphic>
          </wp:inline>
        </w:drawing>
      </w:r>
      <w:r>
        <w:t xml:space="preserve"> </w:t>
      </w:r>
      <w:r>
        <w:rPr>
          <w:rFonts w:ascii="Cambria" w:eastAsia="Cambria" w:hAnsi="Cambria" w:cs="Cambria"/>
          <w:b/>
        </w:rPr>
        <w:t xml:space="preserve"> </w:t>
      </w:r>
    </w:p>
    <w:p w:rsidR="00746EDF" w:rsidRDefault="00CE0E83">
      <w:pPr>
        <w:spacing w:after="2"/>
        <w:ind w:left="360"/>
      </w:pPr>
      <w:r>
        <w:rPr>
          <w:rFonts w:ascii="Arial" w:eastAsia="Arial" w:hAnsi="Arial" w:cs="Arial"/>
          <w:b/>
          <w:sz w:val="24"/>
        </w:rPr>
        <w:t xml:space="preserve"> </w:t>
      </w:r>
    </w:p>
    <w:p w:rsidR="00746EDF" w:rsidRDefault="00CE0E83">
      <w:pPr>
        <w:spacing w:after="0"/>
        <w:ind w:left="232"/>
        <w:jc w:val="center"/>
      </w:pPr>
      <w:r>
        <w:t xml:space="preserve"> </w:t>
      </w:r>
    </w:p>
    <w:p w:rsidR="00746EDF" w:rsidRDefault="00CE0E83">
      <w:pPr>
        <w:pStyle w:val="Titre1"/>
        <w:ind w:left="12"/>
      </w:pPr>
      <w:r>
        <w:rPr>
          <w:u w:val="none"/>
        </w:rPr>
        <w:lastRenderedPageBreak/>
        <w:t>15.</w:t>
      </w:r>
      <w:r>
        <w:t xml:space="preserve"> Fiche individuelle d’observation</w:t>
      </w:r>
      <w:r>
        <w:rPr>
          <w:u w:val="none"/>
        </w:rPr>
        <w:t xml:space="preserve"> </w:t>
      </w:r>
    </w:p>
    <w:p w:rsidR="00746EDF" w:rsidRDefault="00CE0E83">
      <w:pPr>
        <w:spacing w:after="0"/>
        <w:ind w:right="731"/>
        <w:jc w:val="right"/>
      </w:pPr>
      <w:r>
        <w:rPr>
          <w:noProof/>
        </w:rPr>
        <w:drawing>
          <wp:inline distT="0" distB="0" distL="0" distR="0">
            <wp:extent cx="6229350" cy="8752205"/>
            <wp:effectExtent l="0" t="0" r="0" b="0"/>
            <wp:docPr id="5519" name="Picture 5519"/>
            <wp:cNvGraphicFramePr/>
            <a:graphic xmlns:a="http://schemas.openxmlformats.org/drawingml/2006/main">
              <a:graphicData uri="http://schemas.openxmlformats.org/drawingml/2006/picture">
                <pic:pic xmlns:pic="http://schemas.openxmlformats.org/drawingml/2006/picture">
                  <pic:nvPicPr>
                    <pic:cNvPr id="5519" name="Picture 5519"/>
                    <pic:cNvPicPr/>
                  </pic:nvPicPr>
                  <pic:blipFill>
                    <a:blip r:embed="rId22"/>
                    <a:stretch>
                      <a:fillRect/>
                    </a:stretch>
                  </pic:blipFill>
                  <pic:spPr>
                    <a:xfrm>
                      <a:off x="0" y="0"/>
                      <a:ext cx="6229350" cy="8752205"/>
                    </a:xfrm>
                    <a:prstGeom prst="rect">
                      <a:avLst/>
                    </a:prstGeom>
                  </pic:spPr>
                </pic:pic>
              </a:graphicData>
            </a:graphic>
          </wp:inline>
        </w:drawing>
      </w:r>
      <w:r>
        <w:t xml:space="preserve"> </w:t>
      </w:r>
    </w:p>
    <w:p w:rsidR="00746EDF" w:rsidRDefault="00CE0E83">
      <w:pPr>
        <w:spacing w:after="0"/>
        <w:ind w:left="232"/>
        <w:jc w:val="center"/>
      </w:pPr>
      <w:r>
        <w:t xml:space="preserve"> </w:t>
      </w:r>
    </w:p>
    <w:p w:rsidR="00746EDF" w:rsidRDefault="00746EDF">
      <w:pPr>
        <w:sectPr w:rsidR="00746EDF">
          <w:footerReference w:type="even" r:id="rId23"/>
          <w:footerReference w:type="default" r:id="rId24"/>
          <w:footerReference w:type="first" r:id="rId25"/>
          <w:pgSz w:w="11906" w:h="16838"/>
          <w:pgMar w:top="858" w:right="749" w:bottom="1441" w:left="566" w:header="720" w:footer="709" w:gutter="0"/>
          <w:cols w:space="720"/>
        </w:sectPr>
      </w:pPr>
    </w:p>
    <w:p w:rsidR="00746EDF" w:rsidRDefault="00CE0E83">
      <w:pPr>
        <w:pStyle w:val="Titre1"/>
        <w:ind w:left="116"/>
      </w:pPr>
      <w:r>
        <w:rPr>
          <w:u w:val="none"/>
        </w:rPr>
        <w:lastRenderedPageBreak/>
        <w:t xml:space="preserve">16. </w:t>
      </w:r>
      <w:r>
        <w:t>Fiches réflexes</w:t>
      </w:r>
      <w:r>
        <w:rPr>
          <w:u w:val="none"/>
        </w:rPr>
        <w:t xml:space="preserve"> </w:t>
      </w:r>
    </w:p>
    <w:p w:rsidR="00102873" w:rsidRDefault="00102873">
      <w:pPr>
        <w:spacing w:after="122"/>
        <w:ind w:left="106"/>
        <w:rPr>
          <w:rFonts w:ascii="Arial" w:eastAsia="Arial" w:hAnsi="Arial" w:cs="Arial"/>
          <w:b/>
          <w:color w:val="0070C0"/>
          <w:sz w:val="24"/>
          <w:szCs w:val="24"/>
        </w:rPr>
      </w:pPr>
    </w:p>
    <w:tbl>
      <w:tblPr>
        <w:tblStyle w:val="Grilledutableau"/>
        <w:tblW w:w="0" w:type="auto"/>
        <w:tblInd w:w="106" w:type="dxa"/>
        <w:tblLook w:val="04A0" w:firstRow="1" w:lastRow="0" w:firstColumn="1" w:lastColumn="0" w:noHBand="0" w:noVBand="1"/>
      </w:tblPr>
      <w:tblGrid>
        <w:gridCol w:w="3787"/>
        <w:gridCol w:w="3781"/>
        <w:gridCol w:w="826"/>
        <w:gridCol w:w="3828"/>
      </w:tblGrid>
      <w:tr w:rsidR="00102873" w:rsidTr="00102873">
        <w:tc>
          <w:tcPr>
            <w:tcW w:w="12222" w:type="dxa"/>
            <w:gridSpan w:val="4"/>
            <w:tcBorders>
              <w:top w:val="single" w:sz="4" w:space="0" w:color="auto"/>
              <w:left w:val="single" w:sz="4" w:space="0" w:color="auto"/>
              <w:bottom w:val="single" w:sz="4" w:space="0" w:color="auto"/>
              <w:right w:val="single" w:sz="4" w:space="0" w:color="auto"/>
            </w:tcBorders>
          </w:tcPr>
          <w:p w:rsidR="00102873" w:rsidRDefault="00102873" w:rsidP="00102873">
            <w:pPr>
              <w:spacing w:after="122"/>
              <w:jc w:val="center"/>
              <w:rPr>
                <w:rFonts w:ascii="Arial" w:eastAsia="Arial" w:hAnsi="Arial" w:cs="Arial"/>
                <w:b/>
                <w:color w:val="0070C0"/>
                <w:sz w:val="16"/>
              </w:rPr>
            </w:pPr>
            <w:r>
              <w:rPr>
                <w:rFonts w:ascii="Arial" w:eastAsia="Arial" w:hAnsi="Arial" w:cs="Arial"/>
                <w:b/>
                <w:sz w:val="24"/>
              </w:rPr>
              <w:t>Chef de la cellule de crise</w:t>
            </w:r>
          </w:p>
        </w:tc>
      </w:tr>
      <w:tr w:rsidR="00102873" w:rsidTr="00102873">
        <w:tc>
          <w:tcPr>
            <w:tcW w:w="3787" w:type="dxa"/>
            <w:tcBorders>
              <w:top w:val="single" w:sz="4" w:space="0" w:color="auto"/>
              <w:left w:val="nil"/>
              <w:bottom w:val="nil"/>
              <w:right w:val="nil"/>
            </w:tcBorders>
          </w:tcPr>
          <w:p w:rsidR="00102873" w:rsidRPr="00102873" w:rsidRDefault="00102873" w:rsidP="00102873">
            <w:pPr>
              <w:pStyle w:val="Paragraphedeliste"/>
              <w:numPr>
                <w:ilvl w:val="0"/>
                <w:numId w:val="30"/>
              </w:numPr>
              <w:spacing w:after="122"/>
              <w:rPr>
                <w:rFonts w:ascii="Arial" w:eastAsia="Arial" w:hAnsi="Arial" w:cs="Arial"/>
                <w:color w:val="auto"/>
                <w:sz w:val="24"/>
                <w:szCs w:val="24"/>
              </w:rPr>
            </w:pPr>
            <w:r w:rsidRPr="00102873">
              <w:rPr>
                <w:rFonts w:ascii="Arial" w:eastAsia="Arial" w:hAnsi="Arial" w:cs="Arial"/>
                <w:color w:val="auto"/>
                <w:sz w:val="24"/>
                <w:szCs w:val="24"/>
              </w:rPr>
              <w:t>Déclencher l’alerte</w:t>
            </w: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Nature de l’alarme</w:t>
            </w:r>
          </w:p>
        </w:tc>
        <w:tc>
          <w:tcPr>
            <w:tcW w:w="826" w:type="dxa"/>
            <w:tcBorders>
              <w:top w:val="single" w:sz="4" w:space="0" w:color="auto"/>
              <w:left w:val="nil"/>
              <w:bottom w:val="nil"/>
              <w:right w:val="nil"/>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Code retenu</w:t>
            </w: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Attentat-Intrusion</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Tempête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Accident industriel - TMD</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Avalanche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Engins de guerre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Feu de forêt</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Mouvement de terrain</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Inondation</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Nucléaire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Rupture de barrage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RP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781"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6"/>
                <w:szCs w:val="6"/>
              </w:rPr>
            </w:pPr>
          </w:p>
        </w:tc>
        <w:tc>
          <w:tcPr>
            <w:tcW w:w="3828" w:type="dxa"/>
            <w:tcBorders>
              <w:top w:val="single" w:sz="4" w:space="0" w:color="auto"/>
              <w:left w:val="nil"/>
              <w:bottom w:val="single" w:sz="4" w:space="0" w:color="auto"/>
              <w:right w:val="nil"/>
            </w:tcBorders>
          </w:tcPr>
          <w:p w:rsidR="00102873" w:rsidRPr="00102873" w:rsidRDefault="00102873">
            <w:pPr>
              <w:spacing w:after="122"/>
              <w:rPr>
                <w:rFonts w:ascii="Arial" w:eastAsia="Arial" w:hAnsi="Arial" w:cs="Arial"/>
                <w:color w:val="auto"/>
                <w:sz w:val="6"/>
                <w:szCs w:val="6"/>
              </w:rPr>
            </w:pPr>
          </w:p>
        </w:tc>
      </w:tr>
      <w:tr w:rsidR="00102873" w:rsidTr="00102873">
        <w:tc>
          <w:tcPr>
            <w:tcW w:w="3787" w:type="dxa"/>
            <w:tcBorders>
              <w:top w:val="nil"/>
              <w:left w:val="nil"/>
              <w:bottom w:val="nil"/>
              <w:right w:val="single" w:sz="4" w:space="0" w:color="auto"/>
            </w:tcBorders>
          </w:tcPr>
          <w:p w:rsidR="00102873" w:rsidRPr="00102873" w:rsidRDefault="00102873">
            <w:pPr>
              <w:spacing w:after="122"/>
              <w:rPr>
                <w:rFonts w:ascii="Arial" w:eastAsia="Arial" w:hAnsi="Arial" w:cs="Arial"/>
                <w:color w:val="auto"/>
                <w:sz w:val="24"/>
                <w:szCs w:val="24"/>
              </w:rPr>
            </w:pPr>
            <w:r>
              <w:rPr>
                <w:rFonts w:ascii="Arial" w:eastAsia="Arial" w:hAnsi="Arial" w:cs="Arial"/>
                <w:color w:val="auto"/>
                <w:sz w:val="24"/>
                <w:szCs w:val="24"/>
              </w:rPr>
              <w:t>Séisme</w:t>
            </w:r>
          </w:p>
        </w:tc>
        <w:tc>
          <w:tcPr>
            <w:tcW w:w="3781"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single" w:sz="4" w:space="0" w:color="auto"/>
              <w:bottom w:val="nil"/>
              <w:right w:val="single" w:sz="4" w:space="0" w:color="auto"/>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single" w:sz="4" w:space="0" w:color="auto"/>
              <w:bottom w:val="single" w:sz="4" w:space="0" w:color="auto"/>
              <w:right w:val="single" w:sz="4" w:space="0" w:color="auto"/>
            </w:tcBorders>
          </w:tcPr>
          <w:p w:rsidR="00102873" w:rsidRPr="00102873" w:rsidRDefault="00102873">
            <w:pPr>
              <w:spacing w:after="122"/>
              <w:rPr>
                <w:rFonts w:ascii="Arial" w:eastAsia="Arial" w:hAnsi="Arial" w:cs="Arial"/>
                <w:color w:val="auto"/>
                <w:sz w:val="24"/>
                <w:szCs w:val="24"/>
              </w:rPr>
            </w:pPr>
          </w:p>
        </w:tc>
      </w:tr>
      <w:tr w:rsidR="00102873" w:rsidTr="00102873">
        <w:tc>
          <w:tcPr>
            <w:tcW w:w="3787" w:type="dxa"/>
            <w:tcBorders>
              <w:top w:val="nil"/>
              <w:left w:val="nil"/>
              <w:bottom w:val="nil"/>
              <w:right w:val="nil"/>
            </w:tcBorders>
          </w:tcPr>
          <w:p w:rsidR="00102873" w:rsidRPr="00102873" w:rsidRDefault="00102873">
            <w:pPr>
              <w:spacing w:after="122"/>
              <w:rPr>
                <w:rFonts w:ascii="Arial" w:eastAsia="Arial" w:hAnsi="Arial" w:cs="Arial"/>
                <w:color w:val="auto"/>
                <w:sz w:val="24"/>
                <w:szCs w:val="24"/>
              </w:rPr>
            </w:pPr>
          </w:p>
        </w:tc>
        <w:tc>
          <w:tcPr>
            <w:tcW w:w="3781" w:type="dxa"/>
            <w:tcBorders>
              <w:top w:val="single" w:sz="4" w:space="0" w:color="auto"/>
              <w:left w:val="nil"/>
              <w:bottom w:val="nil"/>
              <w:right w:val="nil"/>
            </w:tcBorders>
          </w:tcPr>
          <w:p w:rsidR="00102873" w:rsidRPr="00102873" w:rsidRDefault="00102873">
            <w:pPr>
              <w:spacing w:after="122"/>
              <w:rPr>
                <w:rFonts w:ascii="Arial" w:eastAsia="Arial" w:hAnsi="Arial" w:cs="Arial"/>
                <w:color w:val="auto"/>
                <w:sz w:val="24"/>
                <w:szCs w:val="24"/>
              </w:rPr>
            </w:pPr>
          </w:p>
        </w:tc>
        <w:tc>
          <w:tcPr>
            <w:tcW w:w="826" w:type="dxa"/>
            <w:tcBorders>
              <w:top w:val="nil"/>
              <w:left w:val="nil"/>
              <w:bottom w:val="nil"/>
              <w:right w:val="nil"/>
            </w:tcBorders>
          </w:tcPr>
          <w:p w:rsidR="00102873" w:rsidRPr="00102873" w:rsidRDefault="00102873">
            <w:pPr>
              <w:spacing w:after="122"/>
              <w:rPr>
                <w:rFonts w:ascii="Arial" w:eastAsia="Arial" w:hAnsi="Arial" w:cs="Arial"/>
                <w:color w:val="auto"/>
                <w:sz w:val="24"/>
                <w:szCs w:val="24"/>
              </w:rPr>
            </w:pPr>
          </w:p>
        </w:tc>
        <w:tc>
          <w:tcPr>
            <w:tcW w:w="3828" w:type="dxa"/>
            <w:tcBorders>
              <w:top w:val="single" w:sz="4" w:space="0" w:color="auto"/>
              <w:left w:val="nil"/>
              <w:bottom w:val="nil"/>
              <w:right w:val="nil"/>
            </w:tcBorders>
          </w:tcPr>
          <w:p w:rsidR="00102873" w:rsidRPr="00102873" w:rsidRDefault="00102873">
            <w:pPr>
              <w:spacing w:after="122"/>
              <w:rPr>
                <w:rFonts w:ascii="Arial" w:eastAsia="Arial" w:hAnsi="Arial" w:cs="Arial"/>
                <w:color w:val="auto"/>
                <w:sz w:val="24"/>
                <w:szCs w:val="24"/>
              </w:rPr>
            </w:pPr>
          </w:p>
        </w:tc>
      </w:tr>
    </w:tbl>
    <w:p w:rsidR="00746EDF" w:rsidRDefault="00746EDF">
      <w:pPr>
        <w:spacing w:after="21"/>
        <w:ind w:left="106"/>
      </w:pPr>
    </w:p>
    <w:p w:rsidR="00102873" w:rsidRDefault="00102873">
      <w:pPr>
        <w:spacing w:after="21"/>
        <w:ind w:left="106"/>
      </w:pPr>
    </w:p>
    <w:p w:rsidR="00102873" w:rsidRDefault="00102873">
      <w:pPr>
        <w:spacing w:after="21"/>
        <w:ind w:left="106"/>
      </w:pPr>
    </w:p>
    <w:p w:rsidR="00102873" w:rsidRDefault="00102873">
      <w:pPr>
        <w:spacing w:after="21"/>
        <w:ind w:left="106"/>
      </w:pPr>
    </w:p>
    <w:p w:rsidR="00102873" w:rsidRDefault="00102873">
      <w:pPr>
        <w:spacing w:after="21"/>
        <w:ind w:left="106"/>
      </w:pPr>
    </w:p>
    <w:p w:rsidR="00746EDF" w:rsidRDefault="00CE0E83">
      <w:pPr>
        <w:spacing w:after="4" w:line="268" w:lineRule="auto"/>
        <w:ind w:left="101" w:hanging="10"/>
      </w:pPr>
      <w:r>
        <w:rPr>
          <w:rFonts w:ascii="Arial" w:eastAsia="Arial" w:hAnsi="Arial" w:cs="Arial"/>
          <w:b/>
        </w:rPr>
        <w:lastRenderedPageBreak/>
        <w:t xml:space="preserve">Alerter les groupes sortis de l’école (gymnase, piscine…) : </w:t>
      </w:r>
    </w:p>
    <w:p w:rsidR="00102873" w:rsidRDefault="00102873">
      <w:pPr>
        <w:tabs>
          <w:tab w:val="center" w:pos="7763"/>
          <w:tab w:val="center" w:pos="10456"/>
        </w:tabs>
        <w:spacing w:after="4" w:line="271" w:lineRule="auto"/>
        <w:rPr>
          <w:rFonts w:ascii="Arial" w:eastAsia="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697"/>
        <w:gridCol w:w="3047"/>
        <w:gridCol w:w="3048"/>
        <w:gridCol w:w="3048"/>
      </w:tblGrid>
      <w:tr w:rsidR="00102873" w:rsidTr="00473FF4">
        <w:tc>
          <w:tcPr>
            <w:tcW w:w="3397"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 xml:space="preserve">Gymnase  </w:t>
            </w:r>
          </w:p>
        </w:tc>
        <w:tc>
          <w:tcPr>
            <w:tcW w:w="2697"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r>
      <w:tr w:rsidR="00102873" w:rsidRPr="00102873" w:rsidTr="00473FF4">
        <w:tc>
          <w:tcPr>
            <w:tcW w:w="3397"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 xml:space="preserve">N° de téléphone fixe  </w:t>
            </w:r>
          </w:p>
        </w:tc>
        <w:tc>
          <w:tcPr>
            <w:tcW w:w="2697"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r>
      <w:tr w:rsidR="00102873" w:rsidRPr="00102873" w:rsidTr="00473FF4">
        <w:tc>
          <w:tcPr>
            <w:tcW w:w="3397"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102873" w:rsidRDefault="00102873" w:rsidP="00102873">
            <w:pPr>
              <w:tabs>
                <w:tab w:val="center" w:pos="7763"/>
                <w:tab w:val="center" w:pos="10456"/>
              </w:tabs>
              <w:spacing w:after="4" w:line="271" w:lineRule="auto"/>
              <w:jc w:val="right"/>
              <w:rPr>
                <w:rFonts w:ascii="Arial" w:eastAsia="Arial" w:hAnsi="Arial" w:cs="Arial"/>
                <w:sz w:val="6"/>
                <w:szCs w:val="6"/>
              </w:rPr>
            </w:pPr>
          </w:p>
        </w:tc>
        <w:tc>
          <w:tcPr>
            <w:tcW w:w="3048" w:type="dxa"/>
          </w:tcPr>
          <w:p w:rsidR="00102873" w:rsidRPr="00102873" w:rsidRDefault="00102873">
            <w:pPr>
              <w:tabs>
                <w:tab w:val="center" w:pos="7763"/>
                <w:tab w:val="center" w:pos="10456"/>
              </w:tabs>
              <w:spacing w:after="4" w:line="271" w:lineRule="auto"/>
              <w:rPr>
                <w:rFonts w:ascii="Arial" w:eastAsia="Arial" w:hAnsi="Arial" w:cs="Arial"/>
                <w:sz w:val="6"/>
                <w:szCs w:val="6"/>
              </w:rPr>
            </w:pPr>
          </w:p>
        </w:tc>
        <w:tc>
          <w:tcPr>
            <w:tcW w:w="3048" w:type="dxa"/>
            <w:tcBorders>
              <w:bottom w:val="single" w:sz="4" w:space="0" w:color="auto"/>
            </w:tcBorders>
          </w:tcPr>
          <w:p w:rsidR="00102873" w:rsidRPr="00102873" w:rsidRDefault="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Nom – Prénom de l’enseignant</w:t>
            </w:r>
          </w:p>
        </w:tc>
        <w:tc>
          <w:tcPr>
            <w:tcW w:w="2697"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rsidP="00102873">
            <w:pPr>
              <w:tabs>
                <w:tab w:val="center" w:pos="7763"/>
                <w:tab w:val="center" w:pos="10456"/>
              </w:tabs>
              <w:spacing w:after="4" w:line="271" w:lineRule="auto"/>
              <w:jc w:val="right"/>
              <w:rPr>
                <w:rFonts w:ascii="Arial" w:eastAsia="Arial" w:hAnsi="Arial" w:cs="Arial"/>
              </w:rPr>
            </w:pPr>
            <w:r>
              <w:rPr>
                <w:rFonts w:ascii="Arial" w:eastAsia="Arial" w:hAnsi="Arial" w:cs="Arial"/>
              </w:rPr>
              <w:t>Moyen d’alerte</w:t>
            </w:r>
          </w:p>
        </w:tc>
        <w:tc>
          <w:tcPr>
            <w:tcW w:w="3048"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N° Téléphone portable</w:t>
            </w:r>
          </w:p>
        </w:tc>
        <w:tc>
          <w:tcPr>
            <w:tcW w:w="3048"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tcBorders>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8" w:type="dxa"/>
            <w:tcBorders>
              <w:top w:val="single" w:sz="4" w:space="0" w:color="auto"/>
              <w:bottom w:val="single" w:sz="4" w:space="0" w:color="auto"/>
            </w:tcBorders>
          </w:tcPr>
          <w:p w:rsidR="00102873" w:rsidRPr="00473FF4" w:rsidRDefault="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Pr>
          <w:p w:rsidR="00102873" w:rsidRDefault="00102873">
            <w:pPr>
              <w:tabs>
                <w:tab w:val="center" w:pos="7763"/>
                <w:tab w:val="center" w:pos="10456"/>
              </w:tabs>
              <w:spacing w:after="4" w:line="271" w:lineRule="auto"/>
              <w:rPr>
                <w:rFonts w:ascii="Arial" w:eastAsia="Arial" w:hAnsi="Arial" w:cs="Arial"/>
              </w:rPr>
            </w:pPr>
          </w:p>
        </w:tc>
        <w:tc>
          <w:tcPr>
            <w:tcW w:w="2697" w:type="dxa"/>
          </w:tcPr>
          <w:p w:rsidR="00102873" w:rsidRDefault="00102873">
            <w:pPr>
              <w:tabs>
                <w:tab w:val="center" w:pos="7763"/>
                <w:tab w:val="center" w:pos="10456"/>
              </w:tabs>
              <w:spacing w:after="4" w:line="271" w:lineRule="auto"/>
              <w:rPr>
                <w:rFonts w:ascii="Arial" w:eastAsia="Arial" w:hAnsi="Arial" w:cs="Arial"/>
              </w:rPr>
            </w:pPr>
          </w:p>
        </w:tc>
        <w:tc>
          <w:tcPr>
            <w:tcW w:w="3047" w:type="dxa"/>
          </w:tcPr>
          <w:p w:rsidR="00102873" w:rsidRDefault="00102873">
            <w:pPr>
              <w:tabs>
                <w:tab w:val="center" w:pos="7763"/>
                <w:tab w:val="center" w:pos="10456"/>
              </w:tabs>
              <w:spacing w:after="4" w:line="271" w:lineRule="auto"/>
              <w:rPr>
                <w:rFonts w:ascii="Arial" w:eastAsia="Arial" w:hAnsi="Arial" w:cs="Arial"/>
              </w:rPr>
            </w:pPr>
          </w:p>
        </w:tc>
        <w:tc>
          <w:tcPr>
            <w:tcW w:w="3048"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Autre, préciser</w:t>
            </w:r>
          </w:p>
        </w:tc>
        <w:tc>
          <w:tcPr>
            <w:tcW w:w="3048"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r>
      <w:tr w:rsidR="00102873" w:rsidTr="00473FF4">
        <w:tc>
          <w:tcPr>
            <w:tcW w:w="3397" w:type="dxa"/>
          </w:tcPr>
          <w:p w:rsidR="00102873" w:rsidRDefault="00102873">
            <w:pPr>
              <w:tabs>
                <w:tab w:val="center" w:pos="7763"/>
                <w:tab w:val="center" w:pos="10456"/>
              </w:tabs>
              <w:spacing w:after="4" w:line="271" w:lineRule="auto"/>
              <w:rPr>
                <w:rFonts w:ascii="Arial" w:eastAsia="Arial" w:hAnsi="Arial" w:cs="Arial"/>
              </w:rPr>
            </w:pPr>
          </w:p>
        </w:tc>
        <w:tc>
          <w:tcPr>
            <w:tcW w:w="2697" w:type="dxa"/>
            <w:tcBorders>
              <w:bottom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7" w:type="dxa"/>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c>
          <w:tcPr>
            <w:tcW w:w="3048" w:type="dxa"/>
            <w:tcBorders>
              <w:top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r>
      <w:tr w:rsidR="00102873" w:rsidTr="00473FF4">
        <w:tc>
          <w:tcPr>
            <w:tcW w:w="3397" w:type="dxa"/>
            <w:tcBorders>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r>
              <w:rPr>
                <w:rFonts w:ascii="Arial" w:eastAsia="Arial" w:hAnsi="Arial" w:cs="Arial"/>
              </w:rPr>
              <w:t>Piscine</w:t>
            </w:r>
          </w:p>
        </w:tc>
        <w:tc>
          <w:tcPr>
            <w:tcW w:w="2697" w:type="dxa"/>
            <w:tcBorders>
              <w:top w:val="single" w:sz="4" w:space="0" w:color="auto"/>
              <w:left w:val="single" w:sz="4" w:space="0" w:color="auto"/>
              <w:bottom w:val="single" w:sz="4" w:space="0" w:color="auto"/>
              <w:righ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c>
          <w:tcPr>
            <w:tcW w:w="3048" w:type="dxa"/>
          </w:tcPr>
          <w:p w:rsidR="00102873" w:rsidRDefault="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Borders>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r>
              <w:rPr>
                <w:rFonts w:ascii="Arial" w:eastAsia="Arial" w:hAnsi="Arial" w:cs="Arial"/>
              </w:rPr>
              <w:t xml:space="preserve">N° de téléphone fixe  </w:t>
            </w:r>
          </w:p>
        </w:tc>
        <w:tc>
          <w:tcPr>
            <w:tcW w:w="2697"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Borders>
              <w:bottom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Borders>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r>
              <w:rPr>
                <w:rFonts w:ascii="Arial" w:eastAsia="Arial" w:hAnsi="Arial" w:cs="Arial"/>
              </w:rPr>
              <w:t>Nom – Prénom de l’enseignant</w:t>
            </w:r>
          </w:p>
        </w:tc>
        <w:tc>
          <w:tcPr>
            <w:tcW w:w="2697"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rsidP="00102873">
            <w:pPr>
              <w:tabs>
                <w:tab w:val="center" w:pos="7763"/>
                <w:tab w:val="center" w:pos="10456"/>
              </w:tabs>
              <w:spacing w:after="4" w:line="271" w:lineRule="auto"/>
              <w:jc w:val="right"/>
              <w:rPr>
                <w:rFonts w:ascii="Arial" w:eastAsia="Arial" w:hAnsi="Arial" w:cs="Arial"/>
              </w:rPr>
            </w:pPr>
            <w:r>
              <w:rPr>
                <w:rFonts w:ascii="Arial" w:eastAsia="Arial" w:hAnsi="Arial" w:cs="Arial"/>
              </w:rPr>
              <w:t>Moyen d’alerte</w:t>
            </w:r>
          </w:p>
        </w:tc>
        <w:tc>
          <w:tcPr>
            <w:tcW w:w="3048" w:type="dxa"/>
            <w:tcBorders>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r>
              <w:rPr>
                <w:rFonts w:ascii="Arial" w:eastAsia="Arial" w:hAnsi="Arial" w:cs="Arial"/>
              </w:rPr>
              <w:t>N° Téléphone portable</w:t>
            </w:r>
          </w:p>
        </w:tc>
        <w:tc>
          <w:tcPr>
            <w:tcW w:w="3048"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Borders>
              <w:top w:val="single" w:sz="4" w:space="0" w:color="auto"/>
              <w:bottom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Pr>
          <w:p w:rsidR="00102873" w:rsidRDefault="00102873" w:rsidP="00102873">
            <w:pPr>
              <w:tabs>
                <w:tab w:val="center" w:pos="7763"/>
                <w:tab w:val="center" w:pos="10456"/>
              </w:tabs>
              <w:spacing w:after="4" w:line="271" w:lineRule="auto"/>
              <w:rPr>
                <w:rFonts w:ascii="Arial" w:eastAsia="Arial" w:hAnsi="Arial" w:cs="Arial"/>
              </w:rPr>
            </w:pPr>
          </w:p>
        </w:tc>
        <w:tc>
          <w:tcPr>
            <w:tcW w:w="2697" w:type="dxa"/>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Borders>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r>
              <w:rPr>
                <w:rFonts w:ascii="Arial" w:eastAsia="Arial" w:hAnsi="Arial" w:cs="Arial"/>
              </w:rPr>
              <w:t>Autre, préciser</w:t>
            </w:r>
          </w:p>
        </w:tc>
        <w:tc>
          <w:tcPr>
            <w:tcW w:w="3048"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r>
      <w:tr w:rsidR="00102873" w:rsidTr="00473FF4">
        <w:tc>
          <w:tcPr>
            <w:tcW w:w="3397" w:type="dxa"/>
          </w:tcPr>
          <w:p w:rsidR="00102873" w:rsidRDefault="00102873" w:rsidP="00102873">
            <w:pPr>
              <w:tabs>
                <w:tab w:val="center" w:pos="7763"/>
                <w:tab w:val="center" w:pos="10456"/>
              </w:tabs>
              <w:spacing w:after="4" w:line="271" w:lineRule="auto"/>
              <w:rPr>
                <w:rFonts w:ascii="Arial" w:eastAsia="Arial" w:hAnsi="Arial" w:cs="Arial"/>
              </w:rPr>
            </w:pPr>
          </w:p>
        </w:tc>
        <w:tc>
          <w:tcPr>
            <w:tcW w:w="2697" w:type="dxa"/>
            <w:tcBorders>
              <w:bottom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Borders>
              <w:top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r>
      <w:tr w:rsidR="00102873" w:rsidTr="00473FF4">
        <w:tc>
          <w:tcPr>
            <w:tcW w:w="3397" w:type="dxa"/>
            <w:tcBorders>
              <w:right w:val="single" w:sz="4" w:space="0" w:color="auto"/>
            </w:tcBorders>
          </w:tcPr>
          <w:p w:rsidR="00102873" w:rsidRDefault="00473FF4" w:rsidP="00102873">
            <w:pPr>
              <w:tabs>
                <w:tab w:val="center" w:pos="7763"/>
                <w:tab w:val="center" w:pos="10456"/>
              </w:tabs>
              <w:spacing w:after="4" w:line="271" w:lineRule="auto"/>
              <w:rPr>
                <w:rFonts w:ascii="Arial" w:eastAsia="Arial" w:hAnsi="Arial" w:cs="Arial"/>
              </w:rPr>
            </w:pPr>
            <w:r>
              <w:rPr>
                <w:rFonts w:ascii="Arial" w:eastAsia="Arial" w:hAnsi="Arial" w:cs="Arial"/>
              </w:rPr>
              <w:t>Autre lieu</w:t>
            </w:r>
          </w:p>
        </w:tc>
        <w:tc>
          <w:tcPr>
            <w:tcW w:w="2697"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r>
      <w:tr w:rsidR="00102873" w:rsidTr="00473FF4">
        <w:tc>
          <w:tcPr>
            <w:tcW w:w="3397" w:type="dxa"/>
            <w:tcBorders>
              <w:right w:val="single" w:sz="4" w:space="0" w:color="auto"/>
            </w:tcBorders>
          </w:tcPr>
          <w:p w:rsidR="00102873" w:rsidRDefault="00473FF4" w:rsidP="00102873">
            <w:pPr>
              <w:tabs>
                <w:tab w:val="center" w:pos="7763"/>
                <w:tab w:val="center" w:pos="10456"/>
              </w:tabs>
              <w:spacing w:after="4" w:line="271" w:lineRule="auto"/>
              <w:rPr>
                <w:rFonts w:ascii="Arial" w:eastAsia="Arial" w:hAnsi="Arial" w:cs="Arial"/>
              </w:rPr>
            </w:pPr>
            <w:r>
              <w:rPr>
                <w:rFonts w:ascii="Arial" w:eastAsia="Arial" w:hAnsi="Arial" w:cs="Arial"/>
              </w:rPr>
              <w:t>Adresse</w:t>
            </w:r>
          </w:p>
        </w:tc>
        <w:tc>
          <w:tcPr>
            <w:tcW w:w="2697" w:type="dxa"/>
            <w:tcBorders>
              <w:top w:val="single" w:sz="4" w:space="0" w:color="auto"/>
              <w:left w:val="single" w:sz="4" w:space="0" w:color="auto"/>
              <w:bottom w:val="single" w:sz="4" w:space="0" w:color="auto"/>
              <w:righ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c>
          <w:tcPr>
            <w:tcW w:w="3048" w:type="dxa"/>
          </w:tcPr>
          <w:p w:rsidR="00102873" w:rsidRDefault="00102873" w:rsidP="00102873">
            <w:pPr>
              <w:tabs>
                <w:tab w:val="center" w:pos="7763"/>
                <w:tab w:val="center" w:pos="10456"/>
              </w:tabs>
              <w:spacing w:after="4" w:line="271" w:lineRule="auto"/>
              <w:rPr>
                <w:rFonts w:ascii="Arial" w:eastAsia="Arial" w:hAnsi="Arial" w:cs="Arial"/>
              </w:rPr>
            </w:pPr>
          </w:p>
        </w:tc>
      </w:tr>
      <w:tr w:rsidR="00102873" w:rsidRPr="00473FF4" w:rsidTr="00473FF4">
        <w:tc>
          <w:tcPr>
            <w:tcW w:w="339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7"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c>
          <w:tcPr>
            <w:tcW w:w="3048" w:type="dxa"/>
          </w:tcPr>
          <w:p w:rsidR="00102873" w:rsidRPr="00473FF4" w:rsidRDefault="00102873" w:rsidP="00102873">
            <w:pPr>
              <w:tabs>
                <w:tab w:val="center" w:pos="7763"/>
                <w:tab w:val="center" w:pos="10456"/>
              </w:tabs>
              <w:spacing w:after="4" w:line="271" w:lineRule="auto"/>
              <w:rPr>
                <w:rFonts w:ascii="Arial" w:eastAsia="Arial" w:hAnsi="Arial" w:cs="Arial"/>
                <w:sz w:val="6"/>
                <w:szCs w:val="6"/>
              </w:rPr>
            </w:pPr>
          </w:p>
        </w:tc>
      </w:tr>
      <w:tr w:rsidR="00473FF4" w:rsidTr="00473FF4">
        <w:tc>
          <w:tcPr>
            <w:tcW w:w="3397" w:type="dxa"/>
            <w:tcBorders>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r>
              <w:rPr>
                <w:rFonts w:ascii="Arial" w:eastAsia="Arial" w:hAnsi="Arial" w:cs="Arial"/>
              </w:rPr>
              <w:t xml:space="preserve">N° de téléphone fixe  </w:t>
            </w:r>
          </w:p>
        </w:tc>
        <w:tc>
          <w:tcPr>
            <w:tcW w:w="2697" w:type="dxa"/>
            <w:tcBorders>
              <w:top w:val="single" w:sz="4" w:space="0" w:color="auto"/>
              <w:left w:val="single" w:sz="4" w:space="0" w:color="auto"/>
              <w:bottom w:val="single" w:sz="4" w:space="0" w:color="auto"/>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p>
        </w:tc>
        <w:tc>
          <w:tcPr>
            <w:tcW w:w="3048" w:type="dxa"/>
          </w:tcPr>
          <w:p w:rsidR="00473FF4" w:rsidRDefault="00473FF4" w:rsidP="00473FF4">
            <w:pPr>
              <w:tabs>
                <w:tab w:val="center" w:pos="7763"/>
                <w:tab w:val="center" w:pos="10456"/>
              </w:tabs>
              <w:spacing w:after="4" w:line="271" w:lineRule="auto"/>
              <w:rPr>
                <w:rFonts w:ascii="Arial" w:eastAsia="Arial" w:hAnsi="Arial" w:cs="Arial"/>
              </w:rPr>
            </w:pPr>
          </w:p>
        </w:tc>
        <w:tc>
          <w:tcPr>
            <w:tcW w:w="3048" w:type="dxa"/>
          </w:tcPr>
          <w:p w:rsidR="00473FF4" w:rsidRDefault="00473FF4" w:rsidP="00473FF4">
            <w:pPr>
              <w:tabs>
                <w:tab w:val="center" w:pos="7763"/>
                <w:tab w:val="center" w:pos="10456"/>
              </w:tabs>
              <w:spacing w:after="4" w:line="271" w:lineRule="auto"/>
              <w:rPr>
                <w:rFonts w:ascii="Arial" w:eastAsia="Arial" w:hAnsi="Arial" w:cs="Arial"/>
              </w:rPr>
            </w:pPr>
          </w:p>
        </w:tc>
      </w:tr>
      <w:tr w:rsidR="00473FF4" w:rsidTr="00473FF4">
        <w:tc>
          <w:tcPr>
            <w:tcW w:w="3397"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bottom w:val="single" w:sz="4" w:space="0" w:color="auto"/>
            </w:tcBorders>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7"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8"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8" w:type="dxa"/>
            <w:tcBorders>
              <w:bottom w:val="single" w:sz="4" w:space="0" w:color="auto"/>
            </w:tcBorders>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r>
      <w:tr w:rsidR="00473FF4" w:rsidTr="00473FF4">
        <w:tc>
          <w:tcPr>
            <w:tcW w:w="3397" w:type="dxa"/>
            <w:tcBorders>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r>
              <w:rPr>
                <w:rFonts w:ascii="Arial" w:eastAsia="Arial" w:hAnsi="Arial" w:cs="Arial"/>
              </w:rPr>
              <w:t>Nom – Prénom de l’enseignant</w:t>
            </w:r>
          </w:p>
        </w:tc>
        <w:tc>
          <w:tcPr>
            <w:tcW w:w="2697" w:type="dxa"/>
            <w:tcBorders>
              <w:top w:val="single" w:sz="4" w:space="0" w:color="auto"/>
              <w:left w:val="single" w:sz="4" w:space="0" w:color="auto"/>
              <w:bottom w:val="single" w:sz="4" w:space="0" w:color="auto"/>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p>
        </w:tc>
        <w:tc>
          <w:tcPr>
            <w:tcW w:w="3047" w:type="dxa"/>
            <w:tcBorders>
              <w:left w:val="single" w:sz="4" w:space="0" w:color="auto"/>
            </w:tcBorders>
          </w:tcPr>
          <w:p w:rsidR="00473FF4" w:rsidRDefault="00473FF4" w:rsidP="00473FF4">
            <w:pPr>
              <w:tabs>
                <w:tab w:val="center" w:pos="7763"/>
                <w:tab w:val="center" w:pos="10456"/>
              </w:tabs>
              <w:spacing w:after="4" w:line="271" w:lineRule="auto"/>
              <w:jc w:val="right"/>
              <w:rPr>
                <w:rFonts w:ascii="Arial" w:eastAsia="Arial" w:hAnsi="Arial" w:cs="Arial"/>
              </w:rPr>
            </w:pPr>
            <w:r>
              <w:rPr>
                <w:rFonts w:ascii="Arial" w:eastAsia="Arial" w:hAnsi="Arial" w:cs="Arial"/>
              </w:rPr>
              <w:t>Moyen d’alerte</w:t>
            </w:r>
          </w:p>
        </w:tc>
        <w:tc>
          <w:tcPr>
            <w:tcW w:w="3048" w:type="dxa"/>
            <w:tcBorders>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r>
              <w:rPr>
                <w:rFonts w:ascii="Arial" w:eastAsia="Arial" w:hAnsi="Arial" w:cs="Arial"/>
              </w:rPr>
              <w:t>N° Téléphone portable</w:t>
            </w:r>
          </w:p>
        </w:tc>
        <w:tc>
          <w:tcPr>
            <w:tcW w:w="3048" w:type="dxa"/>
            <w:tcBorders>
              <w:top w:val="single" w:sz="4" w:space="0" w:color="auto"/>
              <w:left w:val="single" w:sz="4" w:space="0" w:color="auto"/>
              <w:bottom w:val="single" w:sz="4" w:space="0" w:color="auto"/>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p>
        </w:tc>
      </w:tr>
      <w:tr w:rsidR="00473FF4" w:rsidTr="00473FF4">
        <w:tc>
          <w:tcPr>
            <w:tcW w:w="3397"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2697" w:type="dxa"/>
            <w:tcBorders>
              <w:top w:val="single" w:sz="4" w:space="0" w:color="auto"/>
            </w:tcBorders>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7"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8" w:type="dxa"/>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c>
          <w:tcPr>
            <w:tcW w:w="3048" w:type="dxa"/>
            <w:tcBorders>
              <w:top w:val="single" w:sz="4" w:space="0" w:color="auto"/>
              <w:bottom w:val="single" w:sz="4" w:space="0" w:color="auto"/>
            </w:tcBorders>
          </w:tcPr>
          <w:p w:rsidR="00473FF4" w:rsidRPr="00473FF4" w:rsidRDefault="00473FF4" w:rsidP="00473FF4">
            <w:pPr>
              <w:tabs>
                <w:tab w:val="center" w:pos="7763"/>
                <w:tab w:val="center" w:pos="10456"/>
              </w:tabs>
              <w:spacing w:after="4" w:line="271" w:lineRule="auto"/>
              <w:rPr>
                <w:rFonts w:ascii="Arial" w:eastAsia="Arial" w:hAnsi="Arial" w:cs="Arial"/>
                <w:sz w:val="6"/>
                <w:szCs w:val="6"/>
              </w:rPr>
            </w:pPr>
          </w:p>
        </w:tc>
      </w:tr>
      <w:tr w:rsidR="00473FF4" w:rsidTr="00473FF4">
        <w:tc>
          <w:tcPr>
            <w:tcW w:w="3397" w:type="dxa"/>
          </w:tcPr>
          <w:p w:rsidR="00473FF4" w:rsidRDefault="00473FF4" w:rsidP="00473FF4">
            <w:pPr>
              <w:tabs>
                <w:tab w:val="center" w:pos="7763"/>
                <w:tab w:val="center" w:pos="10456"/>
              </w:tabs>
              <w:spacing w:after="4" w:line="271" w:lineRule="auto"/>
              <w:rPr>
                <w:rFonts w:ascii="Arial" w:eastAsia="Arial" w:hAnsi="Arial" w:cs="Arial"/>
              </w:rPr>
            </w:pPr>
          </w:p>
        </w:tc>
        <w:tc>
          <w:tcPr>
            <w:tcW w:w="2697" w:type="dxa"/>
          </w:tcPr>
          <w:p w:rsidR="00473FF4" w:rsidRDefault="00473FF4" w:rsidP="00473FF4">
            <w:pPr>
              <w:tabs>
                <w:tab w:val="center" w:pos="7763"/>
                <w:tab w:val="center" w:pos="10456"/>
              </w:tabs>
              <w:spacing w:after="4" w:line="271" w:lineRule="auto"/>
              <w:rPr>
                <w:rFonts w:ascii="Arial" w:eastAsia="Arial" w:hAnsi="Arial" w:cs="Arial"/>
              </w:rPr>
            </w:pPr>
          </w:p>
        </w:tc>
        <w:tc>
          <w:tcPr>
            <w:tcW w:w="3047" w:type="dxa"/>
          </w:tcPr>
          <w:p w:rsidR="00473FF4" w:rsidRDefault="00473FF4" w:rsidP="00473FF4">
            <w:pPr>
              <w:tabs>
                <w:tab w:val="center" w:pos="7763"/>
                <w:tab w:val="center" w:pos="10456"/>
              </w:tabs>
              <w:spacing w:after="4" w:line="271" w:lineRule="auto"/>
              <w:rPr>
                <w:rFonts w:ascii="Arial" w:eastAsia="Arial" w:hAnsi="Arial" w:cs="Arial"/>
              </w:rPr>
            </w:pPr>
          </w:p>
        </w:tc>
        <w:tc>
          <w:tcPr>
            <w:tcW w:w="3048" w:type="dxa"/>
            <w:tcBorders>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r>
              <w:rPr>
                <w:rFonts w:ascii="Arial" w:eastAsia="Arial" w:hAnsi="Arial" w:cs="Arial"/>
              </w:rPr>
              <w:t>Autre, préciser</w:t>
            </w:r>
          </w:p>
        </w:tc>
        <w:tc>
          <w:tcPr>
            <w:tcW w:w="3048" w:type="dxa"/>
            <w:tcBorders>
              <w:top w:val="single" w:sz="4" w:space="0" w:color="auto"/>
              <w:left w:val="single" w:sz="4" w:space="0" w:color="auto"/>
              <w:bottom w:val="single" w:sz="4" w:space="0" w:color="auto"/>
              <w:right w:val="single" w:sz="4" w:space="0" w:color="auto"/>
            </w:tcBorders>
          </w:tcPr>
          <w:p w:rsidR="00473FF4" w:rsidRDefault="00473FF4" w:rsidP="00473FF4">
            <w:pPr>
              <w:tabs>
                <w:tab w:val="center" w:pos="7763"/>
                <w:tab w:val="center" w:pos="10456"/>
              </w:tabs>
              <w:spacing w:after="4" w:line="271" w:lineRule="auto"/>
              <w:rPr>
                <w:rFonts w:ascii="Arial" w:eastAsia="Arial" w:hAnsi="Arial" w:cs="Arial"/>
              </w:rPr>
            </w:pPr>
          </w:p>
        </w:tc>
      </w:tr>
    </w:tbl>
    <w:p w:rsidR="00746EDF" w:rsidRDefault="00746EDF">
      <w:pPr>
        <w:spacing w:after="121"/>
        <w:ind w:left="106"/>
      </w:pPr>
    </w:p>
    <w:p w:rsidR="00473FF4" w:rsidRDefault="00473FF4">
      <w:pPr>
        <w:spacing w:after="121"/>
        <w:ind w:left="106"/>
      </w:pPr>
    </w:p>
    <w:p w:rsidR="00473FF4" w:rsidRDefault="00473FF4">
      <w:pPr>
        <w:spacing w:after="121"/>
        <w:ind w:left="106"/>
      </w:pPr>
    </w:p>
    <w:p w:rsidR="00746EDF" w:rsidRDefault="00CE0E83">
      <w:pPr>
        <w:spacing w:after="4" w:line="268" w:lineRule="auto"/>
        <w:ind w:left="101" w:hanging="10"/>
      </w:pPr>
      <w:r>
        <w:rPr>
          <w:rFonts w:ascii="Arial" w:eastAsia="Arial" w:hAnsi="Arial" w:cs="Arial"/>
          <w:b/>
        </w:rPr>
        <w:t xml:space="preserve">Alerter les groupes en sortie scolaire ponctuelle telles que musée, expo… </w:t>
      </w:r>
    </w:p>
    <w:p w:rsidR="00473FF4" w:rsidRP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Default="00473FF4" w:rsidP="00473FF4">
      <w:pPr>
        <w:spacing w:after="4" w:line="268" w:lineRule="auto"/>
        <w:ind w:left="276" w:right="4514"/>
      </w:pPr>
    </w:p>
    <w:p w:rsidR="00473FF4" w:rsidRPr="00473FF4" w:rsidRDefault="00473FF4" w:rsidP="00473FF4">
      <w:pPr>
        <w:spacing w:after="4" w:line="268" w:lineRule="auto"/>
        <w:ind w:left="276" w:right="4514"/>
      </w:pPr>
    </w:p>
    <w:p w:rsidR="00746EDF" w:rsidRDefault="00CE0E83">
      <w:pPr>
        <w:numPr>
          <w:ilvl w:val="0"/>
          <w:numId w:val="3"/>
        </w:numPr>
        <w:spacing w:after="4" w:line="268" w:lineRule="auto"/>
        <w:ind w:left="276" w:right="4514" w:hanging="185"/>
      </w:pPr>
      <w:r>
        <w:rPr>
          <w:rFonts w:ascii="Arial" w:eastAsia="Arial" w:hAnsi="Arial" w:cs="Arial"/>
          <w:b/>
        </w:rPr>
        <w:lastRenderedPageBreak/>
        <w:t xml:space="preserve">– Suivre les recommandations générales en fonction du risque majeur §9 </w:t>
      </w:r>
    </w:p>
    <w:p w:rsidR="00746EDF" w:rsidRDefault="00CE0E83">
      <w:pPr>
        <w:spacing w:after="120"/>
        <w:ind w:left="106"/>
      </w:pPr>
      <w:r>
        <w:rPr>
          <w:rFonts w:ascii="Arial" w:eastAsia="Arial" w:hAnsi="Arial" w:cs="Arial"/>
          <w:b/>
          <w:sz w:val="10"/>
        </w:rPr>
        <w:t xml:space="preserve"> </w:t>
      </w:r>
    </w:p>
    <w:p w:rsidR="00746EDF" w:rsidRDefault="00CE0E83">
      <w:pPr>
        <w:numPr>
          <w:ilvl w:val="0"/>
          <w:numId w:val="3"/>
        </w:numPr>
        <w:spacing w:after="4" w:line="268" w:lineRule="auto"/>
        <w:ind w:left="276" w:right="4514" w:hanging="185"/>
      </w:pPr>
      <w:r>
        <w:rPr>
          <w:rFonts w:ascii="Arial" w:eastAsia="Arial" w:hAnsi="Arial" w:cs="Arial"/>
          <w:b/>
        </w:rPr>
        <w:t>– Appeler les secours, rendre compte et assurer les relations avec les autorités de tutelle :  Secours</w:t>
      </w:r>
      <w:r>
        <w:rPr>
          <w:rFonts w:ascii="Arial" w:eastAsia="Arial" w:hAnsi="Arial" w:cs="Arial"/>
        </w:rPr>
        <w:t xml:space="preserve"> </w:t>
      </w:r>
    </w:p>
    <w:tbl>
      <w:tblPr>
        <w:tblStyle w:val="TableGrid"/>
        <w:tblW w:w="5436" w:type="dxa"/>
        <w:tblInd w:w="106" w:type="dxa"/>
        <w:tblLook w:val="04A0" w:firstRow="1" w:lastRow="0" w:firstColumn="1" w:lastColumn="0" w:noHBand="0" w:noVBand="1"/>
      </w:tblPr>
      <w:tblGrid>
        <w:gridCol w:w="2552"/>
        <w:gridCol w:w="1843"/>
        <w:gridCol w:w="1041"/>
      </w:tblGrid>
      <w:tr w:rsidR="00746EDF">
        <w:trPr>
          <w:trHeight w:val="249"/>
        </w:trPr>
        <w:tc>
          <w:tcPr>
            <w:tcW w:w="2552" w:type="dxa"/>
            <w:tcBorders>
              <w:top w:val="nil"/>
              <w:left w:val="nil"/>
              <w:bottom w:val="nil"/>
              <w:right w:val="nil"/>
            </w:tcBorders>
          </w:tcPr>
          <w:p w:rsidR="00746EDF" w:rsidRDefault="00CE0E83">
            <w:r>
              <w:rPr>
                <w:rFonts w:ascii="Arial" w:eastAsia="Arial" w:hAnsi="Arial" w:cs="Arial"/>
              </w:rPr>
              <w:t xml:space="preserve">SDIS </w:t>
            </w:r>
          </w:p>
        </w:tc>
        <w:tc>
          <w:tcPr>
            <w:tcW w:w="1843" w:type="dxa"/>
            <w:tcBorders>
              <w:top w:val="nil"/>
              <w:left w:val="nil"/>
              <w:bottom w:val="nil"/>
              <w:right w:val="nil"/>
            </w:tcBorders>
          </w:tcPr>
          <w:p w:rsidR="00746EDF" w:rsidRDefault="00CE0E83">
            <w:r>
              <w:rPr>
                <w:rFonts w:ascii="Arial" w:eastAsia="Arial" w:hAnsi="Arial" w:cs="Arial"/>
              </w:rPr>
              <w:t xml:space="preserve">Téléphone </w:t>
            </w:r>
          </w:p>
        </w:tc>
        <w:tc>
          <w:tcPr>
            <w:tcW w:w="1041" w:type="dxa"/>
            <w:tcBorders>
              <w:top w:val="nil"/>
              <w:left w:val="nil"/>
              <w:bottom w:val="nil"/>
              <w:right w:val="nil"/>
            </w:tcBorders>
          </w:tcPr>
          <w:p w:rsidR="00746EDF" w:rsidRDefault="00CE0E83">
            <w:r>
              <w:rPr>
                <w:rFonts w:ascii="Arial" w:eastAsia="Arial" w:hAnsi="Arial" w:cs="Arial"/>
              </w:rPr>
              <w:t xml:space="preserve">18 </w:t>
            </w:r>
          </w:p>
        </w:tc>
      </w:tr>
      <w:tr w:rsidR="00746EDF">
        <w:trPr>
          <w:trHeight w:val="253"/>
        </w:trPr>
        <w:tc>
          <w:tcPr>
            <w:tcW w:w="2552" w:type="dxa"/>
            <w:tcBorders>
              <w:top w:val="nil"/>
              <w:left w:val="nil"/>
              <w:bottom w:val="nil"/>
              <w:right w:val="nil"/>
            </w:tcBorders>
          </w:tcPr>
          <w:p w:rsidR="00746EDF" w:rsidRDefault="00CE0E83">
            <w:r>
              <w:rPr>
                <w:rFonts w:ascii="Arial" w:eastAsia="Arial" w:hAnsi="Arial" w:cs="Arial"/>
              </w:rPr>
              <w:t xml:space="preserve">Police / Gendarmerie </w:t>
            </w:r>
          </w:p>
        </w:tc>
        <w:tc>
          <w:tcPr>
            <w:tcW w:w="1843" w:type="dxa"/>
            <w:tcBorders>
              <w:top w:val="nil"/>
              <w:left w:val="nil"/>
              <w:bottom w:val="nil"/>
              <w:right w:val="nil"/>
            </w:tcBorders>
          </w:tcPr>
          <w:p w:rsidR="00746EDF" w:rsidRDefault="00CE0E83">
            <w:r>
              <w:rPr>
                <w:rFonts w:ascii="Arial" w:eastAsia="Arial" w:hAnsi="Arial" w:cs="Arial"/>
              </w:rPr>
              <w:t xml:space="preserve">Téléphone </w:t>
            </w:r>
          </w:p>
        </w:tc>
        <w:tc>
          <w:tcPr>
            <w:tcW w:w="1041" w:type="dxa"/>
            <w:tcBorders>
              <w:top w:val="nil"/>
              <w:left w:val="nil"/>
              <w:bottom w:val="nil"/>
              <w:right w:val="nil"/>
            </w:tcBorders>
          </w:tcPr>
          <w:p w:rsidR="00746EDF" w:rsidRDefault="00CE0E83">
            <w:pPr>
              <w:jc w:val="both"/>
            </w:pPr>
            <w:r>
              <w:rPr>
                <w:rFonts w:ascii="Arial" w:eastAsia="Arial" w:hAnsi="Arial" w:cs="Arial"/>
              </w:rPr>
              <w:t xml:space="preserve">17 ou 112 </w:t>
            </w:r>
          </w:p>
        </w:tc>
      </w:tr>
      <w:tr w:rsidR="00746EDF">
        <w:trPr>
          <w:trHeight w:val="250"/>
        </w:trPr>
        <w:tc>
          <w:tcPr>
            <w:tcW w:w="2552" w:type="dxa"/>
            <w:tcBorders>
              <w:top w:val="nil"/>
              <w:left w:val="nil"/>
              <w:bottom w:val="nil"/>
              <w:right w:val="nil"/>
            </w:tcBorders>
          </w:tcPr>
          <w:p w:rsidR="00746EDF" w:rsidRDefault="00CE0E83">
            <w:r>
              <w:rPr>
                <w:rFonts w:ascii="Arial" w:eastAsia="Arial" w:hAnsi="Arial" w:cs="Arial"/>
              </w:rPr>
              <w:t xml:space="preserve">Samu </w:t>
            </w:r>
          </w:p>
        </w:tc>
        <w:tc>
          <w:tcPr>
            <w:tcW w:w="1843" w:type="dxa"/>
            <w:tcBorders>
              <w:top w:val="nil"/>
              <w:left w:val="nil"/>
              <w:bottom w:val="nil"/>
              <w:right w:val="nil"/>
            </w:tcBorders>
          </w:tcPr>
          <w:p w:rsidR="00746EDF" w:rsidRDefault="00CE0E83">
            <w:r>
              <w:rPr>
                <w:rFonts w:ascii="Arial" w:eastAsia="Arial" w:hAnsi="Arial" w:cs="Arial"/>
              </w:rPr>
              <w:t xml:space="preserve">Téléphone </w:t>
            </w:r>
          </w:p>
        </w:tc>
        <w:tc>
          <w:tcPr>
            <w:tcW w:w="1041" w:type="dxa"/>
            <w:tcBorders>
              <w:top w:val="nil"/>
              <w:left w:val="nil"/>
              <w:bottom w:val="nil"/>
              <w:right w:val="nil"/>
            </w:tcBorders>
          </w:tcPr>
          <w:p w:rsidR="00746EDF" w:rsidRDefault="00CE0E83">
            <w:pPr>
              <w:jc w:val="both"/>
            </w:pPr>
            <w:r>
              <w:rPr>
                <w:rFonts w:ascii="Arial" w:eastAsia="Arial" w:hAnsi="Arial" w:cs="Arial"/>
              </w:rPr>
              <w:t xml:space="preserve">15 ou 112 </w:t>
            </w:r>
          </w:p>
        </w:tc>
      </w:tr>
    </w:tbl>
    <w:p w:rsidR="00746EDF" w:rsidRDefault="00CE0E83">
      <w:pPr>
        <w:spacing w:after="99"/>
        <w:ind w:left="128"/>
        <w:jc w:val="center"/>
      </w:pPr>
      <w:r>
        <w:rPr>
          <w:sz w:val="12"/>
        </w:rPr>
        <w:t xml:space="preserve"> </w:t>
      </w:r>
    </w:p>
    <w:p w:rsidR="00746EDF" w:rsidRDefault="00CE0E83">
      <w:pPr>
        <w:spacing w:after="4" w:line="268" w:lineRule="auto"/>
        <w:ind w:left="101" w:right="12194" w:hanging="10"/>
      </w:pPr>
      <w:r>
        <w:rPr>
          <w:rFonts w:ascii="Arial" w:eastAsia="Arial" w:hAnsi="Arial" w:cs="Arial"/>
          <w:b/>
        </w:rPr>
        <w:t xml:space="preserve">Education Nationale </w:t>
      </w:r>
      <w:r>
        <w:rPr>
          <w:rFonts w:ascii="Arial" w:eastAsia="Arial" w:hAnsi="Arial" w:cs="Arial"/>
        </w:rPr>
        <w:t xml:space="preserve">DSDEN de Moselle : </w:t>
      </w:r>
    </w:p>
    <w:tbl>
      <w:tblPr>
        <w:tblStyle w:val="TableGrid"/>
        <w:tblpPr w:vertAnchor="text" w:tblpX="5387" w:tblpY="-7"/>
        <w:tblOverlap w:val="never"/>
        <w:tblW w:w="8646" w:type="dxa"/>
        <w:tblInd w:w="0" w:type="dxa"/>
        <w:tblCellMar>
          <w:top w:w="7" w:type="dxa"/>
          <w:left w:w="106" w:type="dxa"/>
          <w:right w:w="115" w:type="dxa"/>
        </w:tblCellMar>
        <w:tblLook w:val="04A0" w:firstRow="1" w:lastRow="0" w:firstColumn="1" w:lastColumn="0" w:noHBand="0" w:noVBand="1"/>
      </w:tblPr>
      <w:tblGrid>
        <w:gridCol w:w="4961"/>
        <w:gridCol w:w="1416"/>
        <w:gridCol w:w="2269"/>
      </w:tblGrid>
      <w:tr w:rsidR="00746EDF">
        <w:trPr>
          <w:trHeight w:val="264"/>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Rue Wilson – 57000 METZ</w:t>
            </w:r>
            <w:r>
              <w:rPr>
                <w:rFonts w:ascii="Arial" w:eastAsia="Arial" w:hAnsi="Arial" w:cs="Arial"/>
                <w:b/>
                <w:color w:val="FF0000"/>
              </w:rPr>
              <w:t xml:space="preserv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06.07.27.84.37 </w:t>
            </w:r>
          </w:p>
        </w:tc>
      </w:tr>
    </w:tbl>
    <w:p w:rsidR="00746EDF" w:rsidRDefault="00CE0E83">
      <w:pPr>
        <w:tabs>
          <w:tab w:val="center" w:pos="4476"/>
        </w:tabs>
        <w:spacing w:after="0"/>
      </w:pPr>
      <w:r>
        <w:rPr>
          <w:rFonts w:ascii="Arial" w:eastAsia="Arial" w:hAnsi="Arial" w:cs="Arial"/>
          <w:b/>
          <w:color w:val="0070C0"/>
        </w:rPr>
        <w:t xml:space="preserve">M. </w:t>
      </w:r>
      <w:r w:rsidR="00473FF4">
        <w:rPr>
          <w:rFonts w:ascii="Arial" w:eastAsia="Arial" w:hAnsi="Arial" w:cs="Arial"/>
          <w:b/>
          <w:color w:val="0070C0"/>
        </w:rPr>
        <w:t>COTTET Olivier</w:t>
      </w:r>
      <w:r>
        <w:rPr>
          <w:rFonts w:ascii="Arial" w:eastAsia="Arial" w:hAnsi="Arial" w:cs="Arial"/>
          <w:b/>
          <w:color w:val="0070C0"/>
        </w:rPr>
        <w:t xml:space="preserve"> IA-DASEN</w:t>
      </w:r>
      <w:r>
        <w:rPr>
          <w:rFonts w:ascii="Arial" w:eastAsia="Arial" w:hAnsi="Arial" w:cs="Arial"/>
        </w:rPr>
        <w:t xml:space="preserve"> </w:t>
      </w:r>
      <w:r>
        <w:rPr>
          <w:rFonts w:ascii="Arial" w:eastAsia="Arial" w:hAnsi="Arial" w:cs="Arial"/>
        </w:rPr>
        <w:tab/>
        <w:t xml:space="preserve">NOM et adresse </w:t>
      </w:r>
    </w:p>
    <w:p w:rsidR="00746EDF" w:rsidRDefault="00CE0E83">
      <w:pPr>
        <w:spacing w:after="96"/>
        <w:ind w:left="106"/>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r>
      <w:r>
        <w:rPr>
          <w:rFonts w:ascii="Arial" w:eastAsia="Arial" w:hAnsi="Arial" w:cs="Arial"/>
          <w:b/>
          <w:color w:val="0070C0"/>
          <w:sz w:val="12"/>
        </w:rPr>
        <w:t xml:space="preserve"> </w:t>
      </w:r>
    </w:p>
    <w:tbl>
      <w:tblPr>
        <w:tblStyle w:val="TableGrid"/>
        <w:tblpPr w:vertAnchor="text" w:tblpX="5387" w:tblpY="-9"/>
        <w:tblOverlap w:val="never"/>
        <w:tblW w:w="8646" w:type="dxa"/>
        <w:tblInd w:w="0" w:type="dxa"/>
        <w:tblCellMar>
          <w:top w:w="7" w:type="dxa"/>
          <w:left w:w="106" w:type="dxa"/>
          <w:right w:w="115" w:type="dxa"/>
        </w:tblCellMar>
        <w:tblLook w:val="04A0" w:firstRow="1" w:lastRow="0" w:firstColumn="1" w:lastColumn="0" w:noHBand="0" w:noVBand="1"/>
      </w:tblPr>
      <w:tblGrid>
        <w:gridCol w:w="4961"/>
        <w:gridCol w:w="1416"/>
        <w:gridCol w:w="2269"/>
      </w:tblGrid>
      <w:tr w:rsidR="00746EDF">
        <w:trPr>
          <w:trHeight w:val="265"/>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FONNE Michel, IA-DASEN Adjoint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06.07.27.84.38 </w:t>
            </w:r>
          </w:p>
        </w:tc>
      </w:tr>
    </w:tbl>
    <w:tbl>
      <w:tblPr>
        <w:tblStyle w:val="TableGrid"/>
        <w:tblpPr w:vertAnchor="text" w:tblpX="5387"/>
        <w:tblOverlap w:val="never"/>
        <w:tblW w:w="8646" w:type="dxa"/>
        <w:tblInd w:w="0" w:type="dxa"/>
        <w:tblCellMar>
          <w:top w:w="9" w:type="dxa"/>
          <w:left w:w="106" w:type="dxa"/>
          <w:right w:w="115" w:type="dxa"/>
        </w:tblCellMar>
        <w:tblLook w:val="04A0" w:firstRow="1" w:lastRow="0" w:firstColumn="1" w:lastColumn="0" w:noHBand="0" w:noVBand="1"/>
      </w:tblPr>
      <w:tblGrid>
        <w:gridCol w:w="4961"/>
        <w:gridCol w:w="1416"/>
        <w:gridCol w:w="2269"/>
      </w:tblGrid>
      <w:tr w:rsidR="00746EDF">
        <w:trPr>
          <w:trHeight w:val="264"/>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Mme FINEZ Liliane, Secrétaire Générale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06.64.72.65.45 </w:t>
            </w:r>
          </w:p>
        </w:tc>
      </w:tr>
      <w:tr w:rsidR="00746EDF">
        <w:tblPrEx>
          <w:tblCellMar>
            <w:top w:w="7" w:type="dxa"/>
          </w:tblCellMar>
        </w:tblPrEx>
        <w:trPr>
          <w:trHeight w:val="262"/>
        </w:trPr>
        <w:tc>
          <w:tcPr>
            <w:tcW w:w="4961"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LACOMBE Olivier, Proviseur Vie Scolaire </w:t>
            </w:r>
          </w:p>
        </w:tc>
        <w:tc>
          <w:tcPr>
            <w:tcW w:w="1416"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Téléphone </w:t>
            </w:r>
          </w:p>
        </w:tc>
        <w:tc>
          <w:tcPr>
            <w:tcW w:w="226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b/>
                <w:color w:val="0070C0"/>
              </w:rPr>
              <w:t xml:space="preserve">06.68.32.25.86 </w:t>
            </w:r>
          </w:p>
        </w:tc>
      </w:tr>
    </w:tbl>
    <w:p w:rsidR="00746EDF" w:rsidRDefault="00CE0E83">
      <w:pPr>
        <w:pStyle w:val="Titre2"/>
        <w:ind w:left="101" w:right="5463"/>
      </w:pPr>
      <w:r>
        <w:rPr>
          <w:i w:val="0"/>
        </w:rPr>
        <w:t xml:space="preserve"> </w:t>
      </w:r>
      <w:r>
        <w:rPr>
          <w:i w:val="0"/>
        </w:rPr>
        <w:tab/>
      </w:r>
      <w:r>
        <w:t xml:space="preserve">En son absence </w:t>
      </w:r>
      <w:r>
        <w:rPr>
          <w:i w:val="0"/>
        </w:rPr>
        <w:t xml:space="preserve"> </w:t>
      </w:r>
      <w:r>
        <w:rPr>
          <w:i w:val="0"/>
        </w:rPr>
        <w:tab/>
      </w:r>
      <w:r>
        <w:t xml:space="preserve">En son absence </w:t>
      </w:r>
      <w:r>
        <w:rPr>
          <w:i w:val="0"/>
        </w:rPr>
        <w:t xml:space="preserve"> </w:t>
      </w:r>
      <w:r>
        <w:rPr>
          <w:i w:val="0"/>
        </w:rPr>
        <w:tab/>
      </w:r>
      <w:r>
        <w:t xml:space="preserve">En son absence </w:t>
      </w:r>
    </w:p>
    <w:p w:rsidR="00746EDF" w:rsidRDefault="00CE0E83">
      <w:pPr>
        <w:spacing w:after="99"/>
        <w:ind w:left="106"/>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r>
      <w:r>
        <w:rPr>
          <w:rFonts w:ascii="Arial" w:eastAsia="Arial" w:hAnsi="Arial" w:cs="Arial"/>
          <w:b/>
          <w:color w:val="0070C0"/>
          <w:sz w:val="12"/>
        </w:rPr>
        <w:t xml:space="preserve"> </w:t>
      </w:r>
      <w:r>
        <w:rPr>
          <w:rFonts w:ascii="Arial" w:eastAsia="Arial" w:hAnsi="Arial" w:cs="Arial"/>
          <w:b/>
          <w:color w:val="0070C0"/>
          <w:sz w:val="12"/>
        </w:rPr>
        <w:tab/>
      </w:r>
      <w:r>
        <w:rPr>
          <w:rFonts w:ascii="Arial" w:eastAsia="Arial" w:hAnsi="Arial" w:cs="Arial"/>
          <w:sz w:val="12"/>
        </w:rPr>
        <w:t xml:space="preserve"> </w:t>
      </w:r>
      <w:r>
        <w:rPr>
          <w:rFonts w:ascii="Arial" w:eastAsia="Arial" w:hAnsi="Arial" w:cs="Arial"/>
          <w:sz w:val="12"/>
        </w:rPr>
        <w:tab/>
      </w:r>
      <w:r>
        <w:rPr>
          <w:rFonts w:ascii="Arial" w:eastAsia="Arial" w:hAnsi="Arial" w:cs="Arial"/>
          <w:b/>
          <w:color w:val="0070C0"/>
          <w:sz w:val="12"/>
        </w:rPr>
        <w:t xml:space="preserve"> </w:t>
      </w:r>
    </w:p>
    <w:p w:rsidR="00746EDF" w:rsidRDefault="00CE0E83">
      <w:pPr>
        <w:spacing w:after="99"/>
        <w:ind w:left="106"/>
        <w:jc w:val="both"/>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r>
      <w:r>
        <w:rPr>
          <w:rFonts w:ascii="Arial" w:eastAsia="Arial" w:hAnsi="Arial" w:cs="Arial"/>
          <w:b/>
          <w:color w:val="0070C0"/>
          <w:sz w:val="12"/>
        </w:rPr>
        <w:t xml:space="preserve"> </w:t>
      </w:r>
      <w:r>
        <w:rPr>
          <w:rFonts w:ascii="Arial" w:eastAsia="Arial" w:hAnsi="Arial" w:cs="Arial"/>
          <w:b/>
          <w:color w:val="0070C0"/>
          <w:sz w:val="12"/>
        </w:rPr>
        <w:tab/>
      </w:r>
      <w:r>
        <w:rPr>
          <w:rFonts w:ascii="Arial" w:eastAsia="Arial" w:hAnsi="Arial" w:cs="Arial"/>
          <w:sz w:val="12"/>
        </w:rPr>
        <w:t xml:space="preserve"> </w:t>
      </w:r>
      <w:r>
        <w:rPr>
          <w:rFonts w:ascii="Arial" w:eastAsia="Arial" w:hAnsi="Arial" w:cs="Arial"/>
          <w:sz w:val="12"/>
        </w:rPr>
        <w:tab/>
      </w:r>
      <w:r>
        <w:rPr>
          <w:rFonts w:ascii="Arial" w:eastAsia="Arial" w:hAnsi="Arial" w:cs="Arial"/>
          <w:b/>
          <w:color w:val="0070C0"/>
          <w:sz w:val="12"/>
        </w:rPr>
        <w:t xml:space="preserve"> </w:t>
      </w:r>
    </w:p>
    <w:p w:rsidR="00746EDF" w:rsidRDefault="00CE0E83">
      <w:pPr>
        <w:spacing w:after="17"/>
        <w:ind w:left="150"/>
        <w:jc w:val="center"/>
      </w:pPr>
      <w:r>
        <w:t xml:space="preserve"> </w:t>
      </w:r>
    </w:p>
    <w:p w:rsidR="00746EDF" w:rsidRDefault="00CE0E83">
      <w:pPr>
        <w:tabs>
          <w:tab w:val="center" w:pos="6751"/>
          <w:tab w:val="center" w:pos="9462"/>
          <w:tab w:val="center" w:pos="11262"/>
        </w:tabs>
        <w:spacing w:after="4" w:line="271" w:lineRule="auto"/>
      </w:pPr>
      <w:r>
        <w:rPr>
          <w:rFonts w:ascii="Arial" w:eastAsia="Arial" w:hAnsi="Arial" w:cs="Arial"/>
        </w:rPr>
        <w:t xml:space="preserve">Rectorat : </w:t>
      </w:r>
      <w:r>
        <w:rPr>
          <w:rFonts w:ascii="Arial" w:eastAsia="Arial" w:hAnsi="Arial" w:cs="Arial"/>
        </w:rPr>
        <w:tab/>
        <w:t xml:space="preserve">2, Rue Philippe de Gueldres – 54 000 NANCY </w:t>
      </w:r>
      <w:r>
        <w:rPr>
          <w:rFonts w:ascii="Arial" w:eastAsia="Arial" w:hAnsi="Arial" w:cs="Arial"/>
        </w:rPr>
        <w:tab/>
        <w:t xml:space="preserve"> </w:t>
      </w:r>
      <w:r>
        <w:rPr>
          <w:rFonts w:ascii="Arial" w:eastAsia="Arial" w:hAnsi="Arial" w:cs="Arial"/>
        </w:rPr>
        <w:tab/>
        <w:t xml:space="preserve"> </w:t>
      </w:r>
    </w:p>
    <w:p w:rsidR="00746EDF" w:rsidRDefault="00CE0E83">
      <w:pPr>
        <w:spacing w:after="118"/>
        <w:ind w:left="106"/>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pPr w:vertAnchor="text" w:tblpX="9354" w:tblpY="-11"/>
        <w:tblOverlap w:val="never"/>
        <w:tblW w:w="1802" w:type="dxa"/>
        <w:tblInd w:w="0" w:type="dxa"/>
        <w:tblCellMar>
          <w:top w:w="9" w:type="dxa"/>
          <w:left w:w="108" w:type="dxa"/>
          <w:right w:w="115" w:type="dxa"/>
        </w:tblCellMar>
        <w:tblLook w:val="04A0" w:firstRow="1" w:lastRow="0" w:firstColumn="1" w:lastColumn="0" w:noHBand="0" w:noVBand="1"/>
      </w:tblPr>
      <w:tblGrid>
        <w:gridCol w:w="1802"/>
      </w:tblGrid>
      <w:tr w:rsidR="00746EDF">
        <w:trPr>
          <w:trHeight w:val="264"/>
        </w:trPr>
        <w:tc>
          <w:tcPr>
            <w:tcW w:w="1802"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 xml:space="preserve">06.72.49.00.62 </w:t>
            </w:r>
          </w:p>
        </w:tc>
      </w:tr>
    </w:tbl>
    <w:p w:rsidR="00746EDF" w:rsidRDefault="00CE0E83">
      <w:pPr>
        <w:tabs>
          <w:tab w:val="center" w:pos="5778"/>
        </w:tabs>
        <w:spacing w:after="4" w:line="271" w:lineRule="auto"/>
      </w:pPr>
      <w:r>
        <w:rPr>
          <w:rFonts w:ascii="Arial" w:eastAsia="Arial" w:hAnsi="Arial" w:cs="Arial"/>
        </w:rPr>
        <w:t xml:space="preserve">Cellule de crise académique </w:t>
      </w:r>
      <w:r>
        <w:rPr>
          <w:rFonts w:ascii="Arial" w:eastAsia="Arial" w:hAnsi="Arial" w:cs="Arial"/>
        </w:rPr>
        <w:tab/>
        <w:t xml:space="preserve">M. le Directeur de Cabinet  </w:t>
      </w:r>
    </w:p>
    <w:p w:rsidR="00746EDF" w:rsidRDefault="00CE0E83">
      <w:pPr>
        <w:spacing w:after="97"/>
        <w:ind w:left="106"/>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p>
    <w:tbl>
      <w:tblPr>
        <w:tblStyle w:val="TableGrid"/>
        <w:tblpPr w:vertAnchor="text" w:tblpX="9354" w:tblpY="-9"/>
        <w:tblOverlap w:val="never"/>
        <w:tblW w:w="1802" w:type="dxa"/>
        <w:tblInd w:w="0" w:type="dxa"/>
        <w:tblCellMar>
          <w:top w:w="7" w:type="dxa"/>
          <w:left w:w="108" w:type="dxa"/>
          <w:right w:w="115" w:type="dxa"/>
        </w:tblCellMar>
        <w:tblLook w:val="04A0" w:firstRow="1" w:lastRow="0" w:firstColumn="1" w:lastColumn="0" w:noHBand="0" w:noVBand="1"/>
      </w:tblPr>
      <w:tblGrid>
        <w:gridCol w:w="1802"/>
      </w:tblGrid>
      <w:tr w:rsidR="00746EDF">
        <w:trPr>
          <w:trHeight w:val="262"/>
        </w:trPr>
        <w:tc>
          <w:tcPr>
            <w:tcW w:w="1802"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07.71.37.83.80</w:t>
            </w:r>
            <w:r>
              <w:rPr>
                <w:rFonts w:ascii="Arial" w:eastAsia="Arial" w:hAnsi="Arial" w:cs="Arial"/>
              </w:rPr>
              <w:t xml:space="preserve"> </w:t>
            </w:r>
          </w:p>
        </w:tc>
      </w:tr>
    </w:tbl>
    <w:p w:rsidR="00746EDF" w:rsidRDefault="00CE0E83">
      <w:pPr>
        <w:pStyle w:val="Titre2"/>
        <w:tabs>
          <w:tab w:val="center" w:pos="5290"/>
        </w:tabs>
        <w:ind w:left="0" w:right="0" w:firstLine="0"/>
      </w:pPr>
      <w:r>
        <w:rPr>
          <w:i w:val="0"/>
        </w:rPr>
        <w:t xml:space="preserve"> </w:t>
      </w:r>
      <w:r>
        <w:rPr>
          <w:i w:val="0"/>
        </w:rPr>
        <w:tab/>
      </w:r>
      <w:r>
        <w:t xml:space="preserve">En son absence </w:t>
      </w:r>
      <w:r>
        <w:rPr>
          <w:i w:val="0"/>
        </w:rPr>
        <w:t xml:space="preserve"> </w:t>
      </w:r>
    </w:p>
    <w:p w:rsidR="00746EDF" w:rsidRDefault="00CE0E83">
      <w:pPr>
        <w:spacing w:after="98"/>
        <w:ind w:left="106"/>
      </w:pP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 </w:t>
      </w:r>
    </w:p>
    <w:tbl>
      <w:tblPr>
        <w:tblStyle w:val="TableGrid"/>
        <w:tblpPr w:vertAnchor="text" w:tblpX="5953" w:tblpY="-9"/>
        <w:tblOverlap w:val="never"/>
        <w:tblW w:w="5204" w:type="dxa"/>
        <w:tblInd w:w="0" w:type="dxa"/>
        <w:tblCellMar>
          <w:top w:w="7" w:type="dxa"/>
          <w:left w:w="106" w:type="dxa"/>
          <w:right w:w="115" w:type="dxa"/>
        </w:tblCellMar>
        <w:tblLook w:val="04A0" w:firstRow="1" w:lastRow="0" w:firstColumn="1" w:lastColumn="0" w:noHBand="0" w:noVBand="1"/>
      </w:tblPr>
      <w:tblGrid>
        <w:gridCol w:w="5204"/>
      </w:tblGrid>
      <w:tr w:rsidR="00746EDF">
        <w:trPr>
          <w:trHeight w:val="264"/>
        </w:trPr>
        <w:tc>
          <w:tcPr>
            <w:tcW w:w="5204"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b/>
                <w:color w:val="0070C0"/>
              </w:rPr>
              <w:t>ce.crise@ac.nancy-metz.fr</w:t>
            </w:r>
            <w:r>
              <w:rPr>
                <w:rFonts w:ascii="Arial" w:eastAsia="Arial" w:hAnsi="Arial" w:cs="Arial"/>
              </w:rPr>
              <w:t xml:space="preserve"> </w:t>
            </w:r>
          </w:p>
        </w:tc>
      </w:tr>
    </w:tbl>
    <w:p w:rsidR="00746EDF" w:rsidRDefault="00CE0E83">
      <w:pPr>
        <w:tabs>
          <w:tab w:val="center" w:pos="4813"/>
        </w:tabs>
        <w:spacing w:after="4" w:line="271" w:lineRule="auto"/>
      </w:pPr>
      <w:r>
        <w:rPr>
          <w:rFonts w:ascii="Arial" w:eastAsia="Arial" w:hAnsi="Arial" w:cs="Arial"/>
        </w:rPr>
        <w:t xml:space="preserve"> </w:t>
      </w:r>
      <w:r>
        <w:rPr>
          <w:rFonts w:ascii="Arial" w:eastAsia="Arial" w:hAnsi="Arial" w:cs="Arial"/>
        </w:rPr>
        <w:tab/>
        <w:t>E-mail</w:t>
      </w:r>
      <w:r>
        <w:rPr>
          <w:rFonts w:ascii="Arial" w:eastAsia="Arial" w:hAnsi="Arial" w:cs="Arial"/>
          <w:i/>
        </w:rPr>
        <w:t xml:space="preserve"> </w:t>
      </w:r>
      <w:r>
        <w:rPr>
          <w:rFonts w:ascii="Arial" w:eastAsia="Arial" w:hAnsi="Arial" w:cs="Arial"/>
        </w:rPr>
        <w:t xml:space="preserve"> </w:t>
      </w:r>
    </w:p>
    <w:p w:rsidR="00746EDF" w:rsidRDefault="00CE0E83">
      <w:pPr>
        <w:spacing w:after="0"/>
        <w:ind w:left="150"/>
        <w:jc w:val="center"/>
      </w:pPr>
      <w:r>
        <w:t xml:space="preserve"> </w:t>
      </w:r>
    </w:p>
    <w:p w:rsidR="00746EDF" w:rsidRDefault="00CE0E83">
      <w:pPr>
        <w:spacing w:after="140"/>
        <w:ind w:left="106"/>
      </w:pPr>
      <w:r>
        <w:rPr>
          <w:rFonts w:ascii="Arial" w:eastAsia="Arial" w:hAnsi="Arial" w:cs="Arial"/>
          <w:b/>
          <w:sz w:val="12"/>
        </w:rPr>
        <w:t xml:space="preserve"> </w:t>
      </w:r>
    </w:p>
    <w:p w:rsidR="00746EDF" w:rsidRDefault="00CE0E83">
      <w:pPr>
        <w:spacing w:after="4" w:line="268" w:lineRule="auto"/>
        <w:ind w:left="101" w:hanging="10"/>
      </w:pPr>
      <w:r>
        <w:rPr>
          <w:rFonts w:ascii="Arial" w:eastAsia="Arial" w:hAnsi="Arial" w:cs="Arial"/>
          <w:b/>
        </w:rPr>
        <w:t xml:space="preserve">4 - Allumer la radio et se tenir informer des causes et de l’évolution de l’alerte : </w:t>
      </w:r>
    </w:p>
    <w:p w:rsidR="00746EDF" w:rsidRDefault="00CE0E83">
      <w:pPr>
        <w:spacing w:after="23"/>
        <w:ind w:left="106"/>
      </w:pPr>
      <w:r>
        <w:rPr>
          <w:rFonts w:ascii="Arial" w:eastAsia="Arial" w:hAnsi="Arial" w:cs="Arial"/>
          <w:b/>
        </w:rPr>
        <w:t xml:space="preserve"> </w:t>
      </w:r>
    </w:p>
    <w:p w:rsidR="00746EDF" w:rsidRDefault="00CE0E83">
      <w:pPr>
        <w:tabs>
          <w:tab w:val="center" w:pos="1058"/>
          <w:tab w:val="center" w:pos="2235"/>
          <w:tab w:val="center" w:pos="5809"/>
          <w:tab w:val="center" w:pos="7794"/>
        </w:tabs>
        <w:spacing w:after="4" w:line="26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 </w:t>
      </w:r>
      <w:r>
        <w:rPr>
          <w:rFonts w:ascii="Arial" w:eastAsia="Arial" w:hAnsi="Arial" w:cs="Arial"/>
          <w:b/>
        </w:rPr>
        <w:tab/>
        <w:t xml:space="preserve">France Bleu Lorraine </w:t>
      </w:r>
    </w:p>
    <w:p w:rsidR="00746EDF" w:rsidRDefault="00CE0E83">
      <w:pPr>
        <w:spacing w:after="4" w:line="268" w:lineRule="auto"/>
        <w:ind w:left="3298" w:hanging="10"/>
      </w:pPr>
      <w:r>
        <w:rPr>
          <w:rFonts w:ascii="Arial" w:eastAsia="Arial" w:hAnsi="Arial" w:cs="Arial"/>
          <w:b/>
        </w:rPr>
        <w:t xml:space="preserve">France INTER </w:t>
      </w:r>
    </w:p>
    <w:p w:rsidR="00746EDF" w:rsidRDefault="00CE0E83">
      <w:pPr>
        <w:tabs>
          <w:tab w:val="center" w:pos="1058"/>
          <w:tab w:val="center" w:pos="2235"/>
          <w:tab w:val="center" w:pos="5809"/>
          <w:tab w:val="center" w:pos="7793"/>
        </w:tabs>
        <w:spacing w:after="4" w:line="271"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(Radio conventionnée par le préfet) </w:t>
      </w:r>
    </w:p>
    <w:tbl>
      <w:tblPr>
        <w:tblStyle w:val="TableGrid"/>
        <w:tblW w:w="9640" w:type="dxa"/>
        <w:tblInd w:w="-2" w:type="dxa"/>
        <w:tblCellMar>
          <w:top w:w="9" w:type="dxa"/>
          <w:left w:w="115" w:type="dxa"/>
          <w:right w:w="59" w:type="dxa"/>
        </w:tblCellMar>
        <w:tblLook w:val="04A0" w:firstRow="1" w:lastRow="0" w:firstColumn="1" w:lastColumn="0" w:noHBand="0" w:noVBand="1"/>
      </w:tblPr>
      <w:tblGrid>
        <w:gridCol w:w="2123"/>
        <w:gridCol w:w="235"/>
        <w:gridCol w:w="3315"/>
        <w:gridCol w:w="283"/>
        <w:gridCol w:w="3684"/>
      </w:tblGrid>
      <w:tr w:rsidR="00746EDF">
        <w:trPr>
          <w:trHeight w:val="264"/>
        </w:trPr>
        <w:tc>
          <w:tcPr>
            <w:tcW w:w="2122" w:type="dxa"/>
            <w:tcBorders>
              <w:top w:val="single" w:sz="4" w:space="0" w:color="000000"/>
              <w:left w:val="single" w:sz="4" w:space="0" w:color="000000"/>
              <w:bottom w:val="single" w:sz="4" w:space="0" w:color="000000"/>
              <w:right w:val="single" w:sz="4" w:space="0" w:color="000000"/>
            </w:tcBorders>
          </w:tcPr>
          <w:p w:rsidR="00746EDF" w:rsidRDefault="00CE0E83">
            <w:pPr>
              <w:ind w:right="62"/>
              <w:jc w:val="center"/>
            </w:pPr>
            <w:r>
              <w:rPr>
                <w:rFonts w:ascii="Arial" w:eastAsia="Arial" w:hAnsi="Arial" w:cs="Arial"/>
              </w:rPr>
              <w:t xml:space="preserve">Nom ville </w:t>
            </w:r>
          </w:p>
        </w:tc>
        <w:tc>
          <w:tcPr>
            <w:tcW w:w="235"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 </w:t>
            </w:r>
          </w:p>
        </w:tc>
        <w:tc>
          <w:tcPr>
            <w:tcW w:w="3315" w:type="dxa"/>
            <w:tcBorders>
              <w:top w:val="single" w:sz="4" w:space="0" w:color="000000"/>
              <w:left w:val="single" w:sz="4" w:space="0" w:color="000000"/>
              <w:bottom w:val="single" w:sz="4" w:space="0" w:color="000000"/>
              <w:right w:val="single" w:sz="4" w:space="0" w:color="000000"/>
            </w:tcBorders>
          </w:tcPr>
          <w:p w:rsidR="00746EDF" w:rsidRDefault="00CE0E83">
            <w:pPr>
              <w:ind w:left="2"/>
              <w:jc w:val="center"/>
            </w:pPr>
            <w:r>
              <w:rPr>
                <w:rFonts w:ascii="Arial" w:eastAsia="Arial" w:hAnsi="Arial" w:cs="Arial"/>
              </w:rPr>
              <w:t xml:space="preserve"> </w:t>
            </w:r>
          </w:p>
        </w:tc>
        <w:tc>
          <w:tcPr>
            <w:tcW w:w="283" w:type="dxa"/>
            <w:tcBorders>
              <w:top w:val="nil"/>
              <w:left w:val="single" w:sz="4" w:space="0" w:color="000000"/>
              <w:bottom w:val="nil"/>
              <w:right w:val="single" w:sz="4" w:space="0" w:color="000000"/>
            </w:tcBorders>
          </w:tcPr>
          <w:p w:rsidR="00746EDF" w:rsidRDefault="00CE0E83">
            <w:pPr>
              <w:jc w:val="center"/>
            </w:pPr>
            <w:r>
              <w:rPr>
                <w:rFonts w:ascii="Arial" w:eastAsia="Arial" w:hAnsi="Arial" w:cs="Arial"/>
              </w:rPr>
              <w:t xml:space="preserve"> </w:t>
            </w:r>
          </w:p>
        </w:tc>
        <w:tc>
          <w:tcPr>
            <w:tcW w:w="3684" w:type="dxa"/>
            <w:tcBorders>
              <w:top w:val="single" w:sz="4" w:space="0" w:color="000000"/>
              <w:left w:val="single" w:sz="4" w:space="0" w:color="000000"/>
              <w:bottom w:val="single" w:sz="4" w:space="0" w:color="000000"/>
              <w:right w:val="single" w:sz="4" w:space="0" w:color="000000"/>
            </w:tcBorders>
          </w:tcPr>
          <w:p w:rsidR="00746EDF" w:rsidRDefault="00CE0E83">
            <w:pPr>
              <w:ind w:right="3"/>
              <w:jc w:val="center"/>
            </w:pPr>
            <w:r>
              <w:rPr>
                <w:rFonts w:ascii="Arial" w:eastAsia="Arial" w:hAnsi="Arial" w:cs="Arial"/>
              </w:rPr>
              <w:t xml:space="preserve"> </w:t>
            </w:r>
          </w:p>
        </w:tc>
      </w:tr>
    </w:tbl>
    <w:p w:rsidR="00746EDF" w:rsidRDefault="00CE0E83" w:rsidP="00473FF4">
      <w:pPr>
        <w:spacing w:after="16"/>
        <w:ind w:left="106"/>
      </w:pPr>
      <w:r>
        <w:rPr>
          <w:rFonts w:ascii="Arial" w:eastAsia="Arial" w:hAnsi="Arial" w:cs="Arial"/>
          <w:b/>
        </w:rPr>
        <w:lastRenderedPageBreak/>
        <w:t xml:space="preserve"> </w:t>
      </w:r>
    </w:p>
    <w:p w:rsidR="00746EDF" w:rsidRDefault="00CE0E83">
      <w:pPr>
        <w:spacing w:after="4" w:line="268" w:lineRule="auto"/>
        <w:ind w:left="101" w:hanging="10"/>
        <w:rPr>
          <w:rFonts w:ascii="Arial" w:eastAsia="Arial" w:hAnsi="Arial" w:cs="Arial"/>
          <w:b/>
        </w:rPr>
      </w:pPr>
      <w:r>
        <w:rPr>
          <w:rFonts w:ascii="Arial" w:eastAsia="Arial" w:hAnsi="Arial" w:cs="Arial"/>
          <w:b/>
        </w:rPr>
        <w:t>Répartir les missions entre les différentes personnes ressources présentes et prédéfinies :</w:t>
      </w:r>
      <w:r>
        <w:rPr>
          <w:rFonts w:ascii="Arial" w:eastAsia="Arial" w:hAnsi="Arial" w:cs="Arial"/>
        </w:rPr>
        <w:t xml:space="preserve"> </w:t>
      </w:r>
      <w:r>
        <w:rPr>
          <w:rFonts w:ascii="Arial" w:eastAsia="Arial" w:hAnsi="Arial" w:cs="Arial"/>
          <w:b/>
        </w:rPr>
        <w:t xml:space="preserve"> </w:t>
      </w:r>
    </w:p>
    <w:tbl>
      <w:tblPr>
        <w:tblStyle w:val="Grilledutableau"/>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87"/>
        <w:gridCol w:w="549"/>
        <w:gridCol w:w="7020"/>
      </w:tblGrid>
      <w:tr w:rsidR="00473FF4" w:rsidTr="00473FF4">
        <w:tc>
          <w:tcPr>
            <w:tcW w:w="3780" w:type="dxa"/>
          </w:tcPr>
          <w:p w:rsidR="00473FF4" w:rsidRDefault="00473FF4">
            <w:pPr>
              <w:spacing w:after="4" w:line="268" w:lineRule="auto"/>
            </w:pPr>
          </w:p>
        </w:tc>
        <w:tc>
          <w:tcPr>
            <w:tcW w:w="3787" w:type="dxa"/>
            <w:tcBorders>
              <w:bottom w:val="single" w:sz="4" w:space="0" w:color="auto"/>
            </w:tcBorders>
          </w:tcPr>
          <w:p w:rsidR="00473FF4" w:rsidRDefault="00473FF4">
            <w:pPr>
              <w:spacing w:after="4" w:line="268" w:lineRule="auto"/>
            </w:pPr>
            <w:r>
              <w:rPr>
                <w:rFonts w:ascii="Arial" w:eastAsia="Arial" w:hAnsi="Arial" w:cs="Arial"/>
              </w:rPr>
              <w:t>NOM - Prénom</w:t>
            </w:r>
          </w:p>
        </w:tc>
        <w:tc>
          <w:tcPr>
            <w:tcW w:w="549" w:type="dxa"/>
          </w:tcPr>
          <w:p w:rsidR="00473FF4" w:rsidRDefault="00473FF4">
            <w:pPr>
              <w:spacing w:after="4" w:line="268" w:lineRule="auto"/>
            </w:pPr>
          </w:p>
        </w:tc>
        <w:tc>
          <w:tcPr>
            <w:tcW w:w="7020" w:type="dxa"/>
            <w:tcBorders>
              <w:bottom w:val="single" w:sz="4" w:space="0" w:color="auto"/>
            </w:tcBorders>
          </w:tcPr>
          <w:p w:rsidR="00473FF4" w:rsidRDefault="00473FF4">
            <w:pPr>
              <w:spacing w:after="4" w:line="268" w:lineRule="auto"/>
            </w:pPr>
            <w:r>
              <w:rPr>
                <w:rFonts w:ascii="Arial" w:eastAsia="Arial" w:hAnsi="Arial" w:cs="Arial"/>
              </w:rPr>
              <w:t>Fonction</w:t>
            </w:r>
          </w:p>
        </w:tc>
      </w:tr>
      <w:tr w:rsidR="00473FF4" w:rsidTr="00473FF4">
        <w:tc>
          <w:tcPr>
            <w:tcW w:w="3780" w:type="dxa"/>
            <w:tcBorders>
              <w:right w:val="single" w:sz="4" w:space="0" w:color="auto"/>
            </w:tcBorders>
          </w:tcPr>
          <w:p w:rsidR="00473FF4" w:rsidRDefault="00473FF4">
            <w:pPr>
              <w:spacing w:after="4" w:line="268" w:lineRule="auto"/>
            </w:pPr>
            <w:r>
              <w:t>Accueil secrétariat transmissions</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r w:rsidR="00473FF4" w:rsidRPr="00473FF4" w:rsidTr="00473FF4">
        <w:tc>
          <w:tcPr>
            <w:tcW w:w="3780" w:type="dxa"/>
          </w:tcPr>
          <w:p w:rsidR="00473FF4" w:rsidRPr="00473FF4" w:rsidRDefault="00473FF4" w:rsidP="00473FF4">
            <w:pPr>
              <w:spacing w:after="4" w:line="268" w:lineRule="auto"/>
              <w:jc w:val="right"/>
              <w:rPr>
                <w:sz w:val="6"/>
                <w:szCs w:val="6"/>
              </w:rPr>
            </w:pPr>
          </w:p>
        </w:tc>
        <w:tc>
          <w:tcPr>
            <w:tcW w:w="3787" w:type="dxa"/>
            <w:tcBorders>
              <w:top w:val="single" w:sz="4" w:space="0" w:color="auto"/>
              <w:bottom w:val="single" w:sz="4" w:space="0" w:color="auto"/>
            </w:tcBorders>
          </w:tcPr>
          <w:p w:rsidR="00473FF4" w:rsidRPr="00473FF4" w:rsidRDefault="00473FF4">
            <w:pPr>
              <w:spacing w:after="4" w:line="268" w:lineRule="auto"/>
              <w:rPr>
                <w:sz w:val="6"/>
                <w:szCs w:val="6"/>
              </w:rPr>
            </w:pPr>
          </w:p>
        </w:tc>
        <w:tc>
          <w:tcPr>
            <w:tcW w:w="549" w:type="dxa"/>
          </w:tcPr>
          <w:p w:rsidR="00473FF4" w:rsidRPr="00473FF4" w:rsidRDefault="00473FF4">
            <w:pPr>
              <w:spacing w:after="4" w:line="268" w:lineRule="auto"/>
              <w:rPr>
                <w:sz w:val="6"/>
                <w:szCs w:val="6"/>
              </w:rPr>
            </w:pPr>
          </w:p>
        </w:tc>
        <w:tc>
          <w:tcPr>
            <w:tcW w:w="7020" w:type="dxa"/>
            <w:tcBorders>
              <w:top w:val="single" w:sz="4" w:space="0" w:color="auto"/>
              <w:bottom w:val="single" w:sz="4" w:space="0" w:color="auto"/>
            </w:tcBorders>
          </w:tcPr>
          <w:p w:rsidR="00473FF4" w:rsidRPr="00473FF4" w:rsidRDefault="00473FF4">
            <w:pPr>
              <w:spacing w:after="4" w:line="268" w:lineRule="auto"/>
              <w:rPr>
                <w:sz w:val="6"/>
                <w:szCs w:val="6"/>
              </w:rPr>
            </w:pPr>
          </w:p>
        </w:tc>
      </w:tr>
      <w:tr w:rsidR="00473FF4" w:rsidTr="00473FF4">
        <w:tc>
          <w:tcPr>
            <w:tcW w:w="3780" w:type="dxa"/>
            <w:tcBorders>
              <w:right w:val="single" w:sz="4" w:space="0" w:color="auto"/>
            </w:tcBorders>
          </w:tcPr>
          <w:p w:rsidR="00473FF4" w:rsidRDefault="00473FF4" w:rsidP="00473FF4">
            <w:pPr>
              <w:spacing w:after="4" w:line="268" w:lineRule="auto"/>
              <w:jc w:val="right"/>
            </w:pPr>
            <w:r>
              <w:t>En son absence</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r w:rsidR="00473FF4" w:rsidRPr="00473FF4" w:rsidTr="00473FF4">
        <w:tc>
          <w:tcPr>
            <w:tcW w:w="3780" w:type="dxa"/>
          </w:tcPr>
          <w:p w:rsidR="00473FF4" w:rsidRPr="00473FF4" w:rsidRDefault="00473FF4">
            <w:pPr>
              <w:spacing w:after="4" w:line="268" w:lineRule="auto"/>
              <w:rPr>
                <w:sz w:val="6"/>
                <w:szCs w:val="6"/>
              </w:rPr>
            </w:pPr>
          </w:p>
        </w:tc>
        <w:tc>
          <w:tcPr>
            <w:tcW w:w="3787" w:type="dxa"/>
            <w:tcBorders>
              <w:top w:val="single" w:sz="4" w:space="0" w:color="auto"/>
              <w:bottom w:val="single" w:sz="4" w:space="0" w:color="auto"/>
            </w:tcBorders>
          </w:tcPr>
          <w:p w:rsidR="00473FF4" w:rsidRPr="00473FF4" w:rsidRDefault="00473FF4">
            <w:pPr>
              <w:spacing w:after="4" w:line="268" w:lineRule="auto"/>
              <w:rPr>
                <w:sz w:val="6"/>
                <w:szCs w:val="6"/>
              </w:rPr>
            </w:pPr>
          </w:p>
        </w:tc>
        <w:tc>
          <w:tcPr>
            <w:tcW w:w="549" w:type="dxa"/>
          </w:tcPr>
          <w:p w:rsidR="00473FF4" w:rsidRPr="00473FF4" w:rsidRDefault="00473FF4">
            <w:pPr>
              <w:spacing w:after="4" w:line="268" w:lineRule="auto"/>
              <w:rPr>
                <w:sz w:val="6"/>
                <w:szCs w:val="6"/>
              </w:rPr>
            </w:pPr>
          </w:p>
        </w:tc>
        <w:tc>
          <w:tcPr>
            <w:tcW w:w="7020" w:type="dxa"/>
            <w:tcBorders>
              <w:top w:val="single" w:sz="4" w:space="0" w:color="auto"/>
              <w:bottom w:val="single" w:sz="4" w:space="0" w:color="auto"/>
            </w:tcBorders>
          </w:tcPr>
          <w:p w:rsidR="00473FF4" w:rsidRPr="00473FF4" w:rsidRDefault="00473FF4">
            <w:pPr>
              <w:spacing w:after="4" w:line="268" w:lineRule="auto"/>
              <w:rPr>
                <w:sz w:val="6"/>
                <w:szCs w:val="6"/>
              </w:rPr>
            </w:pPr>
          </w:p>
        </w:tc>
      </w:tr>
      <w:tr w:rsidR="00473FF4" w:rsidTr="00473FF4">
        <w:tc>
          <w:tcPr>
            <w:tcW w:w="3780" w:type="dxa"/>
            <w:tcBorders>
              <w:right w:val="single" w:sz="4" w:space="0" w:color="auto"/>
            </w:tcBorders>
          </w:tcPr>
          <w:p w:rsidR="00473FF4" w:rsidRDefault="00473FF4">
            <w:pPr>
              <w:spacing w:after="4" w:line="268" w:lineRule="auto"/>
            </w:pPr>
            <w:r>
              <w:t>Interface de secours</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r w:rsidR="00473FF4" w:rsidRPr="00473FF4" w:rsidTr="00473FF4">
        <w:tc>
          <w:tcPr>
            <w:tcW w:w="3780" w:type="dxa"/>
          </w:tcPr>
          <w:p w:rsidR="00473FF4" w:rsidRPr="00473FF4" w:rsidRDefault="00473FF4">
            <w:pPr>
              <w:spacing w:after="4" w:line="268" w:lineRule="auto"/>
              <w:rPr>
                <w:sz w:val="6"/>
                <w:szCs w:val="6"/>
              </w:rPr>
            </w:pPr>
          </w:p>
        </w:tc>
        <w:tc>
          <w:tcPr>
            <w:tcW w:w="3787" w:type="dxa"/>
            <w:tcBorders>
              <w:top w:val="single" w:sz="4" w:space="0" w:color="auto"/>
              <w:bottom w:val="single" w:sz="4" w:space="0" w:color="auto"/>
            </w:tcBorders>
          </w:tcPr>
          <w:p w:rsidR="00473FF4" w:rsidRPr="00473FF4" w:rsidRDefault="00473FF4">
            <w:pPr>
              <w:spacing w:after="4" w:line="268" w:lineRule="auto"/>
              <w:rPr>
                <w:sz w:val="6"/>
                <w:szCs w:val="6"/>
              </w:rPr>
            </w:pPr>
          </w:p>
        </w:tc>
        <w:tc>
          <w:tcPr>
            <w:tcW w:w="549" w:type="dxa"/>
          </w:tcPr>
          <w:p w:rsidR="00473FF4" w:rsidRPr="00473FF4" w:rsidRDefault="00473FF4">
            <w:pPr>
              <w:spacing w:after="4" w:line="268" w:lineRule="auto"/>
              <w:rPr>
                <w:sz w:val="6"/>
                <w:szCs w:val="6"/>
              </w:rPr>
            </w:pPr>
          </w:p>
        </w:tc>
        <w:tc>
          <w:tcPr>
            <w:tcW w:w="7020" w:type="dxa"/>
            <w:tcBorders>
              <w:top w:val="single" w:sz="4" w:space="0" w:color="auto"/>
              <w:bottom w:val="single" w:sz="4" w:space="0" w:color="auto"/>
            </w:tcBorders>
          </w:tcPr>
          <w:p w:rsidR="00473FF4" w:rsidRPr="00473FF4" w:rsidRDefault="00473FF4">
            <w:pPr>
              <w:spacing w:after="4" w:line="268" w:lineRule="auto"/>
              <w:rPr>
                <w:sz w:val="6"/>
                <w:szCs w:val="6"/>
              </w:rPr>
            </w:pPr>
          </w:p>
        </w:tc>
      </w:tr>
      <w:tr w:rsidR="00473FF4" w:rsidTr="00473FF4">
        <w:tc>
          <w:tcPr>
            <w:tcW w:w="3780" w:type="dxa"/>
            <w:tcBorders>
              <w:right w:val="single" w:sz="4" w:space="0" w:color="auto"/>
            </w:tcBorders>
          </w:tcPr>
          <w:p w:rsidR="00473FF4" w:rsidRDefault="00473FF4" w:rsidP="00473FF4">
            <w:pPr>
              <w:spacing w:after="4" w:line="268" w:lineRule="auto"/>
              <w:jc w:val="right"/>
            </w:pPr>
            <w:r>
              <w:t>En son absence</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r w:rsidR="00473FF4" w:rsidRPr="00473FF4" w:rsidTr="00473FF4">
        <w:tc>
          <w:tcPr>
            <w:tcW w:w="3780" w:type="dxa"/>
          </w:tcPr>
          <w:p w:rsidR="00473FF4" w:rsidRPr="00473FF4" w:rsidRDefault="00473FF4">
            <w:pPr>
              <w:spacing w:after="4" w:line="268" w:lineRule="auto"/>
              <w:rPr>
                <w:sz w:val="6"/>
                <w:szCs w:val="6"/>
              </w:rPr>
            </w:pPr>
          </w:p>
        </w:tc>
        <w:tc>
          <w:tcPr>
            <w:tcW w:w="3787" w:type="dxa"/>
            <w:tcBorders>
              <w:top w:val="single" w:sz="4" w:space="0" w:color="auto"/>
              <w:bottom w:val="single" w:sz="4" w:space="0" w:color="auto"/>
            </w:tcBorders>
          </w:tcPr>
          <w:p w:rsidR="00473FF4" w:rsidRPr="00473FF4" w:rsidRDefault="00473FF4">
            <w:pPr>
              <w:spacing w:after="4" w:line="268" w:lineRule="auto"/>
              <w:rPr>
                <w:sz w:val="6"/>
                <w:szCs w:val="6"/>
              </w:rPr>
            </w:pPr>
          </w:p>
        </w:tc>
        <w:tc>
          <w:tcPr>
            <w:tcW w:w="549" w:type="dxa"/>
          </w:tcPr>
          <w:p w:rsidR="00473FF4" w:rsidRPr="00473FF4" w:rsidRDefault="00473FF4">
            <w:pPr>
              <w:spacing w:after="4" w:line="268" w:lineRule="auto"/>
              <w:rPr>
                <w:sz w:val="6"/>
                <w:szCs w:val="6"/>
              </w:rPr>
            </w:pPr>
          </w:p>
        </w:tc>
        <w:tc>
          <w:tcPr>
            <w:tcW w:w="7020" w:type="dxa"/>
            <w:tcBorders>
              <w:top w:val="single" w:sz="4" w:space="0" w:color="auto"/>
              <w:bottom w:val="single" w:sz="4" w:space="0" w:color="auto"/>
            </w:tcBorders>
          </w:tcPr>
          <w:p w:rsidR="00473FF4" w:rsidRPr="00473FF4" w:rsidRDefault="00473FF4">
            <w:pPr>
              <w:spacing w:after="4" w:line="268" w:lineRule="auto"/>
              <w:rPr>
                <w:sz w:val="6"/>
                <w:szCs w:val="6"/>
              </w:rPr>
            </w:pPr>
          </w:p>
        </w:tc>
      </w:tr>
      <w:tr w:rsidR="00473FF4" w:rsidTr="00473FF4">
        <w:tc>
          <w:tcPr>
            <w:tcW w:w="3780" w:type="dxa"/>
            <w:tcBorders>
              <w:right w:val="single" w:sz="4" w:space="0" w:color="auto"/>
            </w:tcBorders>
          </w:tcPr>
          <w:p w:rsidR="00473FF4" w:rsidRDefault="00473FF4">
            <w:pPr>
              <w:spacing w:after="4" w:line="268" w:lineRule="auto"/>
            </w:pPr>
            <w:r>
              <w:t>Logistique interne</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r w:rsidR="00473FF4" w:rsidRPr="00473FF4" w:rsidTr="00473FF4">
        <w:tc>
          <w:tcPr>
            <w:tcW w:w="3780" w:type="dxa"/>
          </w:tcPr>
          <w:p w:rsidR="00473FF4" w:rsidRPr="00473FF4" w:rsidRDefault="00473FF4">
            <w:pPr>
              <w:spacing w:after="4" w:line="268" w:lineRule="auto"/>
              <w:rPr>
                <w:sz w:val="6"/>
                <w:szCs w:val="6"/>
              </w:rPr>
            </w:pPr>
          </w:p>
        </w:tc>
        <w:tc>
          <w:tcPr>
            <w:tcW w:w="3787" w:type="dxa"/>
            <w:tcBorders>
              <w:top w:val="single" w:sz="4" w:space="0" w:color="auto"/>
              <w:bottom w:val="single" w:sz="4" w:space="0" w:color="auto"/>
            </w:tcBorders>
          </w:tcPr>
          <w:p w:rsidR="00473FF4" w:rsidRPr="00473FF4" w:rsidRDefault="00473FF4">
            <w:pPr>
              <w:spacing w:after="4" w:line="268" w:lineRule="auto"/>
              <w:rPr>
                <w:sz w:val="6"/>
                <w:szCs w:val="6"/>
              </w:rPr>
            </w:pPr>
          </w:p>
        </w:tc>
        <w:tc>
          <w:tcPr>
            <w:tcW w:w="549" w:type="dxa"/>
          </w:tcPr>
          <w:p w:rsidR="00473FF4" w:rsidRPr="00473FF4" w:rsidRDefault="00473FF4">
            <w:pPr>
              <w:spacing w:after="4" w:line="268" w:lineRule="auto"/>
              <w:rPr>
                <w:sz w:val="6"/>
                <w:szCs w:val="6"/>
              </w:rPr>
            </w:pPr>
          </w:p>
        </w:tc>
        <w:tc>
          <w:tcPr>
            <w:tcW w:w="7020" w:type="dxa"/>
            <w:tcBorders>
              <w:top w:val="single" w:sz="4" w:space="0" w:color="auto"/>
              <w:bottom w:val="single" w:sz="4" w:space="0" w:color="auto"/>
            </w:tcBorders>
          </w:tcPr>
          <w:p w:rsidR="00473FF4" w:rsidRPr="00473FF4" w:rsidRDefault="00473FF4">
            <w:pPr>
              <w:spacing w:after="4" w:line="268" w:lineRule="auto"/>
              <w:rPr>
                <w:sz w:val="6"/>
                <w:szCs w:val="6"/>
              </w:rPr>
            </w:pPr>
          </w:p>
        </w:tc>
      </w:tr>
      <w:tr w:rsidR="00473FF4" w:rsidTr="00A5254F">
        <w:trPr>
          <w:trHeight w:val="85"/>
        </w:trPr>
        <w:tc>
          <w:tcPr>
            <w:tcW w:w="3780" w:type="dxa"/>
            <w:tcBorders>
              <w:right w:val="single" w:sz="4" w:space="0" w:color="auto"/>
            </w:tcBorders>
          </w:tcPr>
          <w:p w:rsidR="00473FF4" w:rsidRDefault="00473FF4" w:rsidP="00473FF4">
            <w:pPr>
              <w:spacing w:after="4" w:line="268" w:lineRule="auto"/>
              <w:jc w:val="right"/>
            </w:pPr>
            <w:r>
              <w:t>En son absence</w:t>
            </w:r>
          </w:p>
        </w:tc>
        <w:tc>
          <w:tcPr>
            <w:tcW w:w="3787"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c>
          <w:tcPr>
            <w:tcW w:w="549" w:type="dxa"/>
            <w:tcBorders>
              <w:left w:val="single" w:sz="4" w:space="0" w:color="auto"/>
              <w:right w:val="single" w:sz="4" w:space="0" w:color="auto"/>
            </w:tcBorders>
          </w:tcPr>
          <w:p w:rsidR="00473FF4" w:rsidRDefault="00473FF4">
            <w:pPr>
              <w:spacing w:after="4" w:line="268" w:lineRule="auto"/>
            </w:pPr>
          </w:p>
        </w:tc>
        <w:tc>
          <w:tcPr>
            <w:tcW w:w="7020" w:type="dxa"/>
            <w:tcBorders>
              <w:top w:val="single" w:sz="4" w:space="0" w:color="auto"/>
              <w:left w:val="single" w:sz="4" w:space="0" w:color="auto"/>
              <w:bottom w:val="single" w:sz="4" w:space="0" w:color="auto"/>
              <w:right w:val="single" w:sz="4" w:space="0" w:color="auto"/>
            </w:tcBorders>
          </w:tcPr>
          <w:p w:rsidR="00473FF4" w:rsidRDefault="00473FF4">
            <w:pPr>
              <w:spacing w:after="4" w:line="268" w:lineRule="auto"/>
            </w:pPr>
          </w:p>
        </w:tc>
      </w:tr>
    </w:tbl>
    <w:p w:rsidR="00473FF4" w:rsidRDefault="00473FF4">
      <w:pPr>
        <w:spacing w:after="4" w:line="268" w:lineRule="auto"/>
        <w:ind w:left="101" w:hanging="1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3410"/>
        <w:gridCol w:w="425"/>
        <w:gridCol w:w="2552"/>
        <w:gridCol w:w="567"/>
        <w:gridCol w:w="3260"/>
      </w:tblGrid>
      <w:tr w:rsidR="00A5254F" w:rsidTr="00A5254F">
        <w:tc>
          <w:tcPr>
            <w:tcW w:w="2539" w:type="dxa"/>
          </w:tcPr>
          <w:p w:rsidR="00A5254F" w:rsidRDefault="00A5254F">
            <w:pPr>
              <w:tabs>
                <w:tab w:val="center" w:pos="1769"/>
                <w:tab w:val="center" w:pos="5171"/>
                <w:tab w:val="center" w:pos="6944"/>
                <w:tab w:val="center" w:pos="8432"/>
              </w:tabs>
              <w:spacing w:after="4" w:line="271" w:lineRule="auto"/>
            </w:pPr>
          </w:p>
        </w:tc>
        <w:tc>
          <w:tcPr>
            <w:tcW w:w="3410" w:type="dxa"/>
            <w:tcBorders>
              <w:bottom w:val="single" w:sz="4" w:space="0" w:color="auto"/>
            </w:tcBorders>
          </w:tcPr>
          <w:p w:rsidR="00A5254F" w:rsidRDefault="00A5254F">
            <w:pPr>
              <w:tabs>
                <w:tab w:val="center" w:pos="1769"/>
                <w:tab w:val="center" w:pos="5171"/>
                <w:tab w:val="center" w:pos="6944"/>
                <w:tab w:val="center" w:pos="8432"/>
              </w:tabs>
              <w:spacing w:after="4" w:line="271" w:lineRule="auto"/>
            </w:pPr>
            <w:r>
              <w:t>NOM – Prénom</w:t>
            </w:r>
          </w:p>
        </w:tc>
        <w:tc>
          <w:tcPr>
            <w:tcW w:w="425" w:type="dxa"/>
          </w:tcPr>
          <w:p w:rsidR="00A5254F" w:rsidRDefault="00A5254F">
            <w:pPr>
              <w:tabs>
                <w:tab w:val="center" w:pos="1769"/>
                <w:tab w:val="center" w:pos="5171"/>
                <w:tab w:val="center" w:pos="6944"/>
                <w:tab w:val="center" w:pos="8432"/>
              </w:tabs>
              <w:spacing w:after="4" w:line="271" w:lineRule="auto"/>
            </w:pPr>
          </w:p>
        </w:tc>
        <w:tc>
          <w:tcPr>
            <w:tcW w:w="2552" w:type="dxa"/>
            <w:tcBorders>
              <w:bottom w:val="single" w:sz="4" w:space="0" w:color="auto"/>
            </w:tcBorders>
          </w:tcPr>
          <w:p w:rsidR="00A5254F" w:rsidRDefault="00A5254F">
            <w:pPr>
              <w:tabs>
                <w:tab w:val="center" w:pos="1769"/>
                <w:tab w:val="center" w:pos="5171"/>
                <w:tab w:val="center" w:pos="6944"/>
                <w:tab w:val="center" w:pos="8432"/>
              </w:tabs>
              <w:spacing w:after="4" w:line="271" w:lineRule="auto"/>
            </w:pPr>
            <w:r>
              <w:t>Fonction</w:t>
            </w:r>
          </w:p>
        </w:tc>
        <w:tc>
          <w:tcPr>
            <w:tcW w:w="567" w:type="dxa"/>
          </w:tcPr>
          <w:p w:rsidR="00A5254F" w:rsidRDefault="00A5254F">
            <w:pPr>
              <w:tabs>
                <w:tab w:val="center" w:pos="1769"/>
                <w:tab w:val="center" w:pos="5171"/>
                <w:tab w:val="center" w:pos="6944"/>
                <w:tab w:val="center" w:pos="8432"/>
              </w:tabs>
              <w:spacing w:after="4" w:line="271" w:lineRule="auto"/>
            </w:pPr>
          </w:p>
        </w:tc>
        <w:tc>
          <w:tcPr>
            <w:tcW w:w="3260" w:type="dxa"/>
            <w:tcBorders>
              <w:bottom w:val="single" w:sz="4" w:space="0" w:color="auto"/>
            </w:tcBorders>
          </w:tcPr>
          <w:p w:rsidR="00A5254F" w:rsidRDefault="00A5254F">
            <w:pPr>
              <w:tabs>
                <w:tab w:val="center" w:pos="1769"/>
                <w:tab w:val="center" w:pos="5171"/>
                <w:tab w:val="center" w:pos="6944"/>
                <w:tab w:val="center" w:pos="8432"/>
              </w:tabs>
              <w:spacing w:after="4" w:line="271" w:lineRule="auto"/>
            </w:pPr>
            <w:r>
              <w:t>Zone de mise à l’abri</w:t>
            </w:r>
          </w:p>
        </w:tc>
      </w:tr>
      <w:tr w:rsidR="00A5254F" w:rsidTr="00A5254F">
        <w:tc>
          <w:tcPr>
            <w:tcW w:w="2539" w:type="dxa"/>
            <w:tcBorders>
              <w:right w:val="single" w:sz="4" w:space="0" w:color="auto"/>
            </w:tcBorders>
          </w:tcPr>
          <w:p w:rsidR="00A5254F" w:rsidRDefault="00A5254F">
            <w:pPr>
              <w:tabs>
                <w:tab w:val="center" w:pos="1769"/>
                <w:tab w:val="center" w:pos="5171"/>
                <w:tab w:val="center" w:pos="6944"/>
                <w:tab w:val="center" w:pos="8432"/>
              </w:tabs>
              <w:spacing w:after="4" w:line="271" w:lineRule="auto"/>
            </w:pPr>
            <w:r>
              <w:t>Chef de zone</w:t>
            </w:r>
          </w:p>
        </w:tc>
        <w:tc>
          <w:tcPr>
            <w:tcW w:w="3410"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425" w:type="dxa"/>
            <w:tcBorders>
              <w:left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2552"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567" w:type="dxa"/>
            <w:tcBorders>
              <w:left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3260"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r>
      <w:tr w:rsidR="00A5254F" w:rsidRPr="00A5254F" w:rsidTr="00A5254F">
        <w:tc>
          <w:tcPr>
            <w:tcW w:w="2539" w:type="dxa"/>
          </w:tcPr>
          <w:p w:rsidR="00A5254F" w:rsidRPr="00A5254F" w:rsidRDefault="00A5254F" w:rsidP="00A5254F">
            <w:pPr>
              <w:tabs>
                <w:tab w:val="center" w:pos="1769"/>
                <w:tab w:val="center" w:pos="5171"/>
                <w:tab w:val="center" w:pos="6944"/>
                <w:tab w:val="center" w:pos="8432"/>
              </w:tabs>
              <w:spacing w:after="4" w:line="271" w:lineRule="auto"/>
              <w:jc w:val="right"/>
              <w:rPr>
                <w:sz w:val="6"/>
                <w:szCs w:val="6"/>
              </w:rPr>
            </w:pPr>
          </w:p>
        </w:tc>
        <w:tc>
          <w:tcPr>
            <w:tcW w:w="3410" w:type="dxa"/>
            <w:tcBorders>
              <w:top w:val="single" w:sz="4" w:space="0" w:color="auto"/>
              <w:bottom w:val="single" w:sz="4" w:space="0" w:color="auto"/>
            </w:tcBorders>
          </w:tcPr>
          <w:p w:rsidR="00A5254F" w:rsidRPr="00A5254F" w:rsidRDefault="00A5254F">
            <w:pPr>
              <w:tabs>
                <w:tab w:val="center" w:pos="1769"/>
                <w:tab w:val="center" w:pos="5171"/>
                <w:tab w:val="center" w:pos="6944"/>
                <w:tab w:val="center" w:pos="8432"/>
              </w:tabs>
              <w:spacing w:after="4" w:line="271" w:lineRule="auto"/>
              <w:rPr>
                <w:sz w:val="6"/>
                <w:szCs w:val="6"/>
              </w:rPr>
            </w:pPr>
          </w:p>
        </w:tc>
        <w:tc>
          <w:tcPr>
            <w:tcW w:w="425" w:type="dxa"/>
          </w:tcPr>
          <w:p w:rsidR="00A5254F" w:rsidRPr="00A5254F" w:rsidRDefault="00A5254F">
            <w:pPr>
              <w:tabs>
                <w:tab w:val="center" w:pos="1769"/>
                <w:tab w:val="center" w:pos="5171"/>
                <w:tab w:val="center" w:pos="6944"/>
                <w:tab w:val="center" w:pos="8432"/>
              </w:tabs>
              <w:spacing w:after="4" w:line="271" w:lineRule="auto"/>
              <w:rPr>
                <w:sz w:val="6"/>
                <w:szCs w:val="6"/>
              </w:rPr>
            </w:pPr>
          </w:p>
        </w:tc>
        <w:tc>
          <w:tcPr>
            <w:tcW w:w="2552" w:type="dxa"/>
            <w:tcBorders>
              <w:top w:val="single" w:sz="4" w:space="0" w:color="auto"/>
              <w:bottom w:val="single" w:sz="4" w:space="0" w:color="auto"/>
            </w:tcBorders>
          </w:tcPr>
          <w:p w:rsidR="00A5254F" w:rsidRPr="00A5254F" w:rsidRDefault="00A5254F">
            <w:pPr>
              <w:tabs>
                <w:tab w:val="center" w:pos="1769"/>
                <w:tab w:val="center" w:pos="5171"/>
                <w:tab w:val="center" w:pos="6944"/>
                <w:tab w:val="center" w:pos="8432"/>
              </w:tabs>
              <w:spacing w:after="4" w:line="271" w:lineRule="auto"/>
              <w:rPr>
                <w:sz w:val="6"/>
                <w:szCs w:val="6"/>
              </w:rPr>
            </w:pPr>
          </w:p>
        </w:tc>
        <w:tc>
          <w:tcPr>
            <w:tcW w:w="567" w:type="dxa"/>
          </w:tcPr>
          <w:p w:rsidR="00A5254F" w:rsidRPr="00A5254F" w:rsidRDefault="00A5254F">
            <w:pPr>
              <w:tabs>
                <w:tab w:val="center" w:pos="1769"/>
                <w:tab w:val="center" w:pos="5171"/>
                <w:tab w:val="center" w:pos="6944"/>
                <w:tab w:val="center" w:pos="8432"/>
              </w:tabs>
              <w:spacing w:after="4" w:line="271" w:lineRule="auto"/>
              <w:rPr>
                <w:sz w:val="6"/>
                <w:szCs w:val="6"/>
              </w:rPr>
            </w:pPr>
          </w:p>
        </w:tc>
        <w:tc>
          <w:tcPr>
            <w:tcW w:w="3260" w:type="dxa"/>
            <w:tcBorders>
              <w:top w:val="single" w:sz="4" w:space="0" w:color="auto"/>
              <w:bottom w:val="single" w:sz="4" w:space="0" w:color="auto"/>
            </w:tcBorders>
          </w:tcPr>
          <w:p w:rsidR="00A5254F" w:rsidRPr="00A5254F" w:rsidRDefault="00A5254F">
            <w:pPr>
              <w:tabs>
                <w:tab w:val="center" w:pos="1769"/>
                <w:tab w:val="center" w:pos="5171"/>
                <w:tab w:val="center" w:pos="6944"/>
                <w:tab w:val="center" w:pos="8432"/>
              </w:tabs>
              <w:spacing w:after="4" w:line="271" w:lineRule="auto"/>
              <w:rPr>
                <w:sz w:val="6"/>
                <w:szCs w:val="6"/>
              </w:rPr>
            </w:pPr>
          </w:p>
        </w:tc>
      </w:tr>
      <w:tr w:rsidR="00A5254F" w:rsidTr="00A5254F">
        <w:tc>
          <w:tcPr>
            <w:tcW w:w="2539" w:type="dxa"/>
            <w:tcBorders>
              <w:right w:val="single" w:sz="4" w:space="0" w:color="auto"/>
            </w:tcBorders>
          </w:tcPr>
          <w:p w:rsidR="00A5254F" w:rsidRDefault="00A5254F" w:rsidP="00A5254F">
            <w:pPr>
              <w:tabs>
                <w:tab w:val="center" w:pos="1769"/>
                <w:tab w:val="center" w:pos="5171"/>
                <w:tab w:val="center" w:pos="6944"/>
                <w:tab w:val="center" w:pos="8432"/>
              </w:tabs>
              <w:spacing w:after="4" w:line="271" w:lineRule="auto"/>
              <w:jc w:val="right"/>
            </w:pPr>
            <w:r>
              <w:t>En son absence</w:t>
            </w:r>
          </w:p>
        </w:tc>
        <w:tc>
          <w:tcPr>
            <w:tcW w:w="3410"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425" w:type="dxa"/>
            <w:tcBorders>
              <w:left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2552"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567" w:type="dxa"/>
            <w:tcBorders>
              <w:left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c>
          <w:tcPr>
            <w:tcW w:w="3260" w:type="dxa"/>
            <w:tcBorders>
              <w:top w:val="single" w:sz="4" w:space="0" w:color="auto"/>
              <w:left w:val="single" w:sz="4" w:space="0" w:color="auto"/>
              <w:bottom w:val="single" w:sz="4" w:space="0" w:color="auto"/>
              <w:right w:val="single" w:sz="4" w:space="0" w:color="auto"/>
            </w:tcBorders>
          </w:tcPr>
          <w:p w:rsidR="00A5254F" w:rsidRDefault="00A5254F">
            <w:pPr>
              <w:tabs>
                <w:tab w:val="center" w:pos="1769"/>
                <w:tab w:val="center" w:pos="5171"/>
                <w:tab w:val="center" w:pos="6944"/>
                <w:tab w:val="center" w:pos="8432"/>
              </w:tabs>
              <w:spacing w:after="4" w:line="271" w:lineRule="auto"/>
            </w:pPr>
          </w:p>
        </w:tc>
      </w:tr>
    </w:tbl>
    <w:p w:rsidR="00A5254F" w:rsidRDefault="00A5254F">
      <w:pPr>
        <w:tabs>
          <w:tab w:val="center" w:pos="1769"/>
          <w:tab w:val="center" w:pos="5171"/>
          <w:tab w:val="center" w:pos="6944"/>
          <w:tab w:val="center" w:pos="8432"/>
        </w:tabs>
        <w:spacing w:after="4" w:line="271" w:lineRule="auto"/>
      </w:pPr>
    </w:p>
    <w:p w:rsidR="00746EDF" w:rsidRDefault="00CE0E83">
      <w:pPr>
        <w:tabs>
          <w:tab w:val="center" w:pos="1769"/>
          <w:tab w:val="center" w:pos="5171"/>
          <w:tab w:val="center" w:pos="6944"/>
          <w:tab w:val="center" w:pos="8432"/>
        </w:tabs>
        <w:spacing w:after="4" w:line="271" w:lineRule="auto"/>
      </w:pPr>
      <w:r>
        <w:tab/>
      </w:r>
      <w:r>
        <w:rPr>
          <w:rFonts w:ascii="Arial" w:eastAsia="Arial" w:hAnsi="Arial" w:cs="Arial"/>
        </w:rPr>
        <w:t xml:space="preserve"> </w:t>
      </w: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p>
    <w:p w:rsidR="00746EDF" w:rsidRDefault="00CE0E83">
      <w:pPr>
        <w:spacing w:after="21"/>
        <w:ind w:left="106"/>
      </w:pPr>
      <w:r>
        <w:rPr>
          <w:rFonts w:ascii="Arial" w:eastAsia="Arial" w:hAnsi="Arial" w:cs="Arial"/>
        </w:rPr>
        <w:t xml:space="preserve"> </w:t>
      </w:r>
    </w:p>
    <w:p w:rsidR="00473FF4" w:rsidRDefault="00CE0E83" w:rsidP="00473FF4">
      <w:pPr>
        <w:spacing w:after="4" w:line="268" w:lineRule="auto"/>
        <w:ind w:right="3066"/>
        <w:rPr>
          <w:rFonts w:ascii="Arial" w:eastAsia="Arial" w:hAnsi="Arial" w:cs="Arial"/>
        </w:rPr>
      </w:pPr>
      <w:r>
        <w:rPr>
          <w:rFonts w:ascii="Arial" w:eastAsia="Arial" w:hAnsi="Arial" w:cs="Arial"/>
          <w:b/>
        </w:rPr>
        <w:t>Communication entre la Cellule de Crise et  la (les) Zone(s) de Mise à l’abri</w:t>
      </w:r>
      <w:r>
        <w:rPr>
          <w:rFonts w:ascii="Arial" w:eastAsia="Arial" w:hAnsi="Arial" w:cs="Arial"/>
        </w:rPr>
        <w:t xml:space="preserve"> </w:t>
      </w:r>
    </w:p>
    <w:p w:rsidR="00473FF4" w:rsidRDefault="00473FF4" w:rsidP="00473FF4">
      <w:pPr>
        <w:spacing w:after="4" w:line="268" w:lineRule="auto"/>
        <w:ind w:right="3066"/>
        <w:rPr>
          <w:rFonts w:ascii="Arial" w:eastAsia="Arial" w:hAnsi="Arial" w:cs="Arial"/>
        </w:rPr>
      </w:pPr>
    </w:p>
    <w:tbl>
      <w:tblPr>
        <w:tblStyle w:val="Grilledutableau"/>
        <w:tblW w:w="13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4"/>
        <w:gridCol w:w="569"/>
        <w:gridCol w:w="2126"/>
        <w:gridCol w:w="2126"/>
        <w:gridCol w:w="1843"/>
      </w:tblGrid>
      <w:tr w:rsidR="00A5254F" w:rsidTr="00A5254F">
        <w:tc>
          <w:tcPr>
            <w:tcW w:w="6514" w:type="dxa"/>
          </w:tcPr>
          <w:p w:rsidR="00A5254F" w:rsidRDefault="00A5254F" w:rsidP="00473FF4">
            <w:pPr>
              <w:spacing w:after="4" w:line="268" w:lineRule="auto"/>
              <w:ind w:right="392"/>
              <w:rPr>
                <w:rFonts w:ascii="Arial" w:eastAsia="Arial" w:hAnsi="Arial" w:cs="Arial"/>
              </w:rPr>
            </w:pPr>
          </w:p>
        </w:tc>
        <w:tc>
          <w:tcPr>
            <w:tcW w:w="569" w:type="dxa"/>
          </w:tcPr>
          <w:p w:rsidR="00A5254F" w:rsidRDefault="00A5254F" w:rsidP="00473FF4">
            <w:pPr>
              <w:spacing w:after="4" w:line="268" w:lineRule="auto"/>
              <w:ind w:right="3066"/>
              <w:rPr>
                <w:rFonts w:ascii="Wingdings" w:eastAsia="Wingdings" w:hAnsi="Wingdings" w:cs="Wingdings"/>
              </w:rPr>
            </w:pPr>
          </w:p>
        </w:tc>
        <w:tc>
          <w:tcPr>
            <w:tcW w:w="2126" w:type="dxa"/>
          </w:tcPr>
          <w:p w:rsidR="00A5254F" w:rsidRDefault="00A5254F" w:rsidP="00473FF4">
            <w:pPr>
              <w:spacing w:after="4" w:line="268" w:lineRule="auto"/>
              <w:ind w:right="175"/>
              <w:rPr>
                <w:rFonts w:ascii="Arial" w:eastAsia="Arial" w:hAnsi="Arial" w:cs="Arial"/>
              </w:rPr>
            </w:pPr>
          </w:p>
        </w:tc>
        <w:tc>
          <w:tcPr>
            <w:tcW w:w="2126" w:type="dxa"/>
            <w:tcBorders>
              <w:bottom w:val="single" w:sz="4" w:space="0" w:color="auto"/>
            </w:tcBorders>
          </w:tcPr>
          <w:p w:rsidR="00A5254F" w:rsidRDefault="00A5254F" w:rsidP="00473FF4">
            <w:pPr>
              <w:spacing w:after="4" w:line="268" w:lineRule="auto"/>
              <w:ind w:right="3066"/>
              <w:rPr>
                <w:rFonts w:ascii="Arial" w:eastAsia="Arial" w:hAnsi="Arial" w:cs="Arial"/>
              </w:rPr>
            </w:pPr>
          </w:p>
        </w:tc>
        <w:tc>
          <w:tcPr>
            <w:tcW w:w="1843" w:type="dxa"/>
            <w:tcBorders>
              <w:bottom w:val="single" w:sz="4" w:space="0" w:color="auto"/>
            </w:tcBorders>
          </w:tcPr>
          <w:p w:rsidR="00A5254F" w:rsidRDefault="00A5254F" w:rsidP="00A5254F">
            <w:pPr>
              <w:spacing w:after="4" w:line="268" w:lineRule="auto"/>
              <w:ind w:right="175"/>
              <w:rPr>
                <w:rFonts w:ascii="Arial" w:eastAsia="Arial" w:hAnsi="Arial" w:cs="Arial"/>
              </w:rPr>
            </w:pPr>
            <w:r>
              <w:rPr>
                <w:rFonts w:ascii="Arial" w:eastAsia="Arial" w:hAnsi="Arial" w:cs="Arial"/>
              </w:rPr>
              <w:t>Localisation</w:t>
            </w:r>
          </w:p>
        </w:tc>
      </w:tr>
      <w:tr w:rsidR="00A5254F" w:rsidTr="00A5254F">
        <w:tc>
          <w:tcPr>
            <w:tcW w:w="6514" w:type="dxa"/>
          </w:tcPr>
          <w:p w:rsidR="00A5254F" w:rsidRDefault="00A5254F" w:rsidP="00473FF4">
            <w:pPr>
              <w:spacing w:after="4" w:line="268" w:lineRule="auto"/>
              <w:ind w:right="392"/>
              <w:rPr>
                <w:rFonts w:ascii="Arial" w:eastAsia="Arial" w:hAnsi="Arial" w:cs="Arial"/>
              </w:rPr>
            </w:pPr>
            <w:r>
              <w:rPr>
                <w:rFonts w:ascii="Arial" w:eastAsia="Arial" w:hAnsi="Arial" w:cs="Arial"/>
              </w:rPr>
              <w:t>Téléphone interne (si alimentation secourue par onduleur)</w:t>
            </w:r>
          </w:p>
        </w:tc>
        <w:tc>
          <w:tcPr>
            <w:tcW w:w="569" w:type="dxa"/>
          </w:tcPr>
          <w:p w:rsidR="00A5254F" w:rsidRDefault="00A5254F" w:rsidP="00473FF4">
            <w:pPr>
              <w:spacing w:after="4" w:line="268" w:lineRule="auto"/>
              <w:ind w:right="3066"/>
              <w:rPr>
                <w:rFonts w:ascii="Arial" w:eastAsia="Arial" w:hAnsi="Arial" w:cs="Arial"/>
              </w:rPr>
            </w:pPr>
            <w:r>
              <w:rPr>
                <w:rFonts w:ascii="Wingdings" w:eastAsia="Wingdings" w:hAnsi="Wingdings" w:cs="Wingdings"/>
              </w:rPr>
              <w:t></w:t>
            </w:r>
          </w:p>
        </w:tc>
        <w:tc>
          <w:tcPr>
            <w:tcW w:w="2126" w:type="dxa"/>
            <w:tcBorders>
              <w:right w:val="single" w:sz="4" w:space="0" w:color="auto"/>
            </w:tcBorders>
          </w:tcPr>
          <w:p w:rsidR="00A5254F" w:rsidRDefault="00A5254F" w:rsidP="00473FF4">
            <w:pPr>
              <w:spacing w:after="4" w:line="268" w:lineRule="auto"/>
              <w:ind w:right="175"/>
              <w:rPr>
                <w:rFonts w:ascii="Arial" w:eastAsia="Arial" w:hAnsi="Arial" w:cs="Arial"/>
              </w:rPr>
            </w:pPr>
            <w:r>
              <w:rPr>
                <w:rFonts w:ascii="Arial" w:eastAsia="Arial" w:hAnsi="Arial" w:cs="Arial"/>
              </w:rPr>
              <w:t>Numéro</w:t>
            </w:r>
          </w:p>
        </w:tc>
        <w:tc>
          <w:tcPr>
            <w:tcW w:w="2126" w:type="dxa"/>
            <w:tcBorders>
              <w:top w:val="single" w:sz="4" w:space="0" w:color="auto"/>
              <w:left w:val="single" w:sz="4" w:space="0" w:color="auto"/>
              <w:bottom w:val="single" w:sz="4" w:space="0" w:color="auto"/>
              <w:right w:val="single" w:sz="4" w:space="0" w:color="auto"/>
            </w:tcBorders>
          </w:tcPr>
          <w:p w:rsidR="00A5254F" w:rsidRDefault="00A5254F" w:rsidP="00473FF4">
            <w:pPr>
              <w:spacing w:after="4" w:line="268" w:lineRule="auto"/>
              <w:ind w:right="3066"/>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A5254F" w:rsidRDefault="00A5254F" w:rsidP="00473FF4">
            <w:pPr>
              <w:spacing w:after="4" w:line="268" w:lineRule="auto"/>
              <w:ind w:right="3066"/>
              <w:rPr>
                <w:rFonts w:ascii="Arial" w:eastAsia="Arial" w:hAnsi="Arial" w:cs="Arial"/>
              </w:rPr>
            </w:pPr>
          </w:p>
        </w:tc>
      </w:tr>
      <w:tr w:rsidR="00A5254F" w:rsidRPr="00A5254F" w:rsidTr="00A5254F">
        <w:tc>
          <w:tcPr>
            <w:tcW w:w="6514" w:type="dxa"/>
          </w:tcPr>
          <w:p w:rsidR="00A5254F" w:rsidRPr="00A5254F" w:rsidRDefault="00A5254F" w:rsidP="00473FF4">
            <w:pPr>
              <w:spacing w:after="4" w:line="268" w:lineRule="auto"/>
              <w:ind w:right="3066"/>
              <w:rPr>
                <w:rFonts w:ascii="Arial" w:eastAsia="Arial" w:hAnsi="Arial" w:cs="Arial"/>
                <w:sz w:val="6"/>
                <w:szCs w:val="6"/>
              </w:rPr>
            </w:pPr>
          </w:p>
        </w:tc>
        <w:tc>
          <w:tcPr>
            <w:tcW w:w="569" w:type="dxa"/>
          </w:tcPr>
          <w:p w:rsidR="00A5254F" w:rsidRPr="00A5254F" w:rsidRDefault="00A5254F" w:rsidP="00473FF4">
            <w:pPr>
              <w:spacing w:after="4" w:line="268" w:lineRule="auto"/>
              <w:ind w:right="3066"/>
              <w:rPr>
                <w:rFonts w:ascii="Arial" w:eastAsia="Arial" w:hAnsi="Arial" w:cs="Arial"/>
                <w:sz w:val="6"/>
                <w:szCs w:val="6"/>
              </w:rPr>
            </w:pPr>
          </w:p>
        </w:tc>
        <w:tc>
          <w:tcPr>
            <w:tcW w:w="2126" w:type="dxa"/>
          </w:tcPr>
          <w:p w:rsidR="00A5254F" w:rsidRPr="00A5254F" w:rsidRDefault="00A5254F" w:rsidP="00473FF4">
            <w:pPr>
              <w:spacing w:after="4" w:line="268" w:lineRule="auto"/>
              <w:ind w:right="3066"/>
              <w:rPr>
                <w:rFonts w:ascii="Arial" w:eastAsia="Arial" w:hAnsi="Arial" w:cs="Arial"/>
                <w:sz w:val="6"/>
                <w:szCs w:val="6"/>
              </w:rPr>
            </w:pPr>
          </w:p>
        </w:tc>
        <w:tc>
          <w:tcPr>
            <w:tcW w:w="2126" w:type="dxa"/>
            <w:tcBorders>
              <w:top w:val="single" w:sz="4" w:space="0" w:color="auto"/>
              <w:bottom w:val="single" w:sz="4" w:space="0" w:color="auto"/>
            </w:tcBorders>
          </w:tcPr>
          <w:p w:rsidR="00A5254F" w:rsidRPr="00A5254F" w:rsidRDefault="00A5254F" w:rsidP="00473FF4">
            <w:pPr>
              <w:spacing w:after="4" w:line="268" w:lineRule="auto"/>
              <w:ind w:right="3066"/>
              <w:rPr>
                <w:rFonts w:ascii="Arial" w:eastAsia="Arial" w:hAnsi="Arial" w:cs="Arial"/>
                <w:sz w:val="6"/>
                <w:szCs w:val="6"/>
              </w:rPr>
            </w:pPr>
          </w:p>
        </w:tc>
        <w:tc>
          <w:tcPr>
            <w:tcW w:w="1843" w:type="dxa"/>
            <w:tcBorders>
              <w:top w:val="single" w:sz="4" w:space="0" w:color="auto"/>
              <w:bottom w:val="single" w:sz="4" w:space="0" w:color="auto"/>
            </w:tcBorders>
          </w:tcPr>
          <w:p w:rsidR="00A5254F" w:rsidRPr="00A5254F" w:rsidRDefault="00A5254F" w:rsidP="00473FF4">
            <w:pPr>
              <w:spacing w:after="4" w:line="268" w:lineRule="auto"/>
              <w:ind w:right="3066"/>
              <w:rPr>
                <w:rFonts w:ascii="Arial" w:eastAsia="Arial" w:hAnsi="Arial" w:cs="Arial"/>
                <w:sz w:val="6"/>
                <w:szCs w:val="6"/>
              </w:rPr>
            </w:pPr>
          </w:p>
        </w:tc>
      </w:tr>
      <w:tr w:rsidR="00A5254F" w:rsidTr="00A5254F">
        <w:tc>
          <w:tcPr>
            <w:tcW w:w="6514" w:type="dxa"/>
          </w:tcPr>
          <w:p w:rsidR="00A5254F" w:rsidRDefault="00A5254F" w:rsidP="00A5254F">
            <w:pPr>
              <w:spacing w:after="4" w:line="268" w:lineRule="auto"/>
              <w:ind w:right="3066"/>
              <w:rPr>
                <w:rFonts w:ascii="Arial" w:eastAsia="Arial" w:hAnsi="Arial" w:cs="Arial"/>
              </w:rPr>
            </w:pPr>
            <w:r>
              <w:rPr>
                <w:rFonts w:ascii="Arial" w:eastAsia="Arial" w:hAnsi="Arial" w:cs="Arial"/>
              </w:rPr>
              <w:t>Téléphone portable</w:t>
            </w:r>
          </w:p>
        </w:tc>
        <w:tc>
          <w:tcPr>
            <w:tcW w:w="569" w:type="dxa"/>
          </w:tcPr>
          <w:p w:rsidR="00A5254F" w:rsidRDefault="00A5254F" w:rsidP="00A5254F">
            <w:pPr>
              <w:spacing w:after="4" w:line="268" w:lineRule="auto"/>
              <w:ind w:right="3066"/>
              <w:rPr>
                <w:rFonts w:ascii="Arial" w:eastAsia="Arial" w:hAnsi="Arial" w:cs="Arial"/>
              </w:rPr>
            </w:pPr>
            <w:r>
              <w:rPr>
                <w:rFonts w:ascii="Wingdings" w:eastAsia="Wingdings" w:hAnsi="Wingdings" w:cs="Wingdings"/>
              </w:rPr>
              <w:t></w:t>
            </w:r>
          </w:p>
        </w:tc>
        <w:tc>
          <w:tcPr>
            <w:tcW w:w="2126" w:type="dxa"/>
            <w:tcBorders>
              <w:right w:val="single" w:sz="4" w:space="0" w:color="auto"/>
            </w:tcBorders>
          </w:tcPr>
          <w:p w:rsidR="00A5254F" w:rsidRDefault="00A5254F" w:rsidP="00A5254F">
            <w:pPr>
              <w:spacing w:after="4" w:line="268" w:lineRule="auto"/>
              <w:ind w:right="175"/>
              <w:rPr>
                <w:rFonts w:ascii="Arial" w:eastAsia="Arial" w:hAnsi="Arial" w:cs="Arial"/>
              </w:rPr>
            </w:pPr>
            <w:r>
              <w:rPr>
                <w:rFonts w:ascii="Arial" w:eastAsia="Arial" w:hAnsi="Arial" w:cs="Arial"/>
              </w:rPr>
              <w:t>Numéro</w:t>
            </w:r>
          </w:p>
        </w:tc>
        <w:tc>
          <w:tcPr>
            <w:tcW w:w="2126"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r>
      <w:tr w:rsidR="00A5254F" w:rsidRPr="00A5254F" w:rsidTr="00A5254F">
        <w:tc>
          <w:tcPr>
            <w:tcW w:w="6514" w:type="dxa"/>
          </w:tcPr>
          <w:p w:rsidR="00A5254F" w:rsidRPr="00A5254F" w:rsidRDefault="00A5254F" w:rsidP="00A5254F">
            <w:pPr>
              <w:spacing w:after="4" w:line="268" w:lineRule="auto"/>
              <w:ind w:right="3066"/>
              <w:rPr>
                <w:rFonts w:ascii="Arial" w:eastAsia="Arial" w:hAnsi="Arial" w:cs="Arial"/>
                <w:sz w:val="6"/>
                <w:szCs w:val="6"/>
              </w:rPr>
            </w:pPr>
          </w:p>
        </w:tc>
        <w:tc>
          <w:tcPr>
            <w:tcW w:w="569" w:type="dxa"/>
          </w:tcPr>
          <w:p w:rsidR="00A5254F" w:rsidRPr="00A5254F" w:rsidRDefault="00A5254F" w:rsidP="00A5254F">
            <w:pPr>
              <w:spacing w:after="4" w:line="268" w:lineRule="auto"/>
              <w:ind w:right="3066"/>
              <w:rPr>
                <w:rFonts w:ascii="Arial" w:eastAsia="Arial" w:hAnsi="Arial" w:cs="Arial"/>
                <w:sz w:val="6"/>
                <w:szCs w:val="6"/>
              </w:rPr>
            </w:pPr>
          </w:p>
        </w:tc>
        <w:tc>
          <w:tcPr>
            <w:tcW w:w="2126" w:type="dxa"/>
          </w:tcPr>
          <w:p w:rsidR="00A5254F" w:rsidRPr="00A5254F" w:rsidRDefault="00A5254F" w:rsidP="00A5254F">
            <w:pPr>
              <w:spacing w:after="4" w:line="268" w:lineRule="auto"/>
              <w:ind w:right="3066"/>
              <w:rPr>
                <w:rFonts w:ascii="Arial" w:eastAsia="Arial" w:hAnsi="Arial" w:cs="Arial"/>
                <w:sz w:val="6"/>
                <w:szCs w:val="6"/>
              </w:rPr>
            </w:pPr>
          </w:p>
        </w:tc>
        <w:tc>
          <w:tcPr>
            <w:tcW w:w="2126" w:type="dxa"/>
            <w:tcBorders>
              <w:top w:val="single" w:sz="4" w:space="0" w:color="auto"/>
              <w:bottom w:val="single" w:sz="4" w:space="0" w:color="auto"/>
            </w:tcBorders>
          </w:tcPr>
          <w:p w:rsidR="00A5254F" w:rsidRPr="00A5254F" w:rsidRDefault="00A5254F" w:rsidP="00A5254F">
            <w:pPr>
              <w:spacing w:after="4" w:line="268" w:lineRule="auto"/>
              <w:ind w:right="3066"/>
              <w:rPr>
                <w:rFonts w:ascii="Arial" w:eastAsia="Arial" w:hAnsi="Arial" w:cs="Arial"/>
                <w:sz w:val="6"/>
                <w:szCs w:val="6"/>
              </w:rPr>
            </w:pPr>
          </w:p>
        </w:tc>
        <w:tc>
          <w:tcPr>
            <w:tcW w:w="1843" w:type="dxa"/>
            <w:tcBorders>
              <w:top w:val="single" w:sz="4" w:space="0" w:color="auto"/>
              <w:bottom w:val="single" w:sz="4" w:space="0" w:color="auto"/>
            </w:tcBorders>
          </w:tcPr>
          <w:p w:rsidR="00A5254F" w:rsidRPr="00A5254F" w:rsidRDefault="00A5254F" w:rsidP="00A5254F">
            <w:pPr>
              <w:spacing w:after="4" w:line="268" w:lineRule="auto"/>
              <w:ind w:right="3066"/>
              <w:rPr>
                <w:rFonts w:ascii="Arial" w:eastAsia="Arial" w:hAnsi="Arial" w:cs="Arial"/>
                <w:sz w:val="6"/>
                <w:szCs w:val="6"/>
              </w:rPr>
            </w:pPr>
          </w:p>
        </w:tc>
      </w:tr>
      <w:tr w:rsidR="00A5254F" w:rsidTr="00A5254F">
        <w:tc>
          <w:tcPr>
            <w:tcW w:w="6514" w:type="dxa"/>
          </w:tcPr>
          <w:p w:rsidR="00A5254F" w:rsidRDefault="00A5254F" w:rsidP="00A5254F">
            <w:pPr>
              <w:spacing w:after="4" w:line="268" w:lineRule="auto"/>
              <w:ind w:right="3066"/>
              <w:rPr>
                <w:rFonts w:ascii="Arial" w:eastAsia="Arial" w:hAnsi="Arial" w:cs="Arial"/>
              </w:rPr>
            </w:pPr>
            <w:r>
              <w:rPr>
                <w:rFonts w:ascii="Arial" w:eastAsia="Arial" w:hAnsi="Arial" w:cs="Arial"/>
              </w:rPr>
              <w:t>Interphone</w:t>
            </w:r>
          </w:p>
        </w:tc>
        <w:tc>
          <w:tcPr>
            <w:tcW w:w="569" w:type="dxa"/>
          </w:tcPr>
          <w:p w:rsidR="00A5254F" w:rsidRDefault="00A5254F" w:rsidP="00A5254F">
            <w:pPr>
              <w:spacing w:after="4" w:line="268" w:lineRule="auto"/>
              <w:ind w:right="3066"/>
              <w:rPr>
                <w:rFonts w:ascii="Arial" w:eastAsia="Arial" w:hAnsi="Arial" w:cs="Arial"/>
              </w:rPr>
            </w:pPr>
            <w:r>
              <w:rPr>
                <w:rFonts w:ascii="Wingdings" w:eastAsia="Wingdings" w:hAnsi="Wingdings" w:cs="Wingdings"/>
              </w:rPr>
              <w:t></w:t>
            </w:r>
          </w:p>
        </w:tc>
        <w:tc>
          <w:tcPr>
            <w:tcW w:w="2126" w:type="dxa"/>
            <w:tcBorders>
              <w:right w:val="single" w:sz="4" w:space="0" w:color="auto"/>
            </w:tcBorders>
          </w:tcPr>
          <w:p w:rsidR="00A5254F" w:rsidRDefault="00A5254F" w:rsidP="00A5254F">
            <w:pPr>
              <w:spacing w:after="4" w:line="268" w:lineRule="auto"/>
              <w:ind w:right="175"/>
              <w:rPr>
                <w:rFonts w:ascii="Arial" w:eastAsia="Arial" w:hAnsi="Arial" w:cs="Arial"/>
              </w:rPr>
            </w:pPr>
            <w:r>
              <w:rPr>
                <w:rFonts w:ascii="Arial" w:eastAsia="Arial" w:hAnsi="Arial" w:cs="Arial"/>
              </w:rPr>
              <w:t>Emplacement</w:t>
            </w:r>
          </w:p>
        </w:tc>
        <w:tc>
          <w:tcPr>
            <w:tcW w:w="2126"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r>
      <w:tr w:rsidR="00A5254F" w:rsidRPr="00A5254F" w:rsidTr="00A5254F">
        <w:tc>
          <w:tcPr>
            <w:tcW w:w="6514" w:type="dxa"/>
          </w:tcPr>
          <w:p w:rsidR="00A5254F" w:rsidRPr="00A5254F" w:rsidRDefault="00A5254F" w:rsidP="00A5254F">
            <w:pPr>
              <w:spacing w:after="4" w:line="268" w:lineRule="auto"/>
              <w:ind w:right="3066"/>
              <w:rPr>
                <w:rFonts w:ascii="Arial" w:eastAsia="Arial" w:hAnsi="Arial" w:cs="Arial"/>
                <w:sz w:val="6"/>
                <w:szCs w:val="6"/>
              </w:rPr>
            </w:pPr>
          </w:p>
        </w:tc>
        <w:tc>
          <w:tcPr>
            <w:tcW w:w="569" w:type="dxa"/>
          </w:tcPr>
          <w:p w:rsidR="00A5254F" w:rsidRPr="00A5254F" w:rsidRDefault="00A5254F" w:rsidP="00A5254F">
            <w:pPr>
              <w:spacing w:after="4" w:line="268" w:lineRule="auto"/>
              <w:ind w:right="3066"/>
              <w:rPr>
                <w:rFonts w:ascii="Arial" w:eastAsia="Arial" w:hAnsi="Arial" w:cs="Arial"/>
                <w:sz w:val="6"/>
                <w:szCs w:val="6"/>
              </w:rPr>
            </w:pPr>
          </w:p>
        </w:tc>
        <w:tc>
          <w:tcPr>
            <w:tcW w:w="2126" w:type="dxa"/>
          </w:tcPr>
          <w:p w:rsidR="00A5254F" w:rsidRPr="00A5254F" w:rsidRDefault="00A5254F" w:rsidP="00A5254F">
            <w:pPr>
              <w:spacing w:after="4" w:line="268" w:lineRule="auto"/>
              <w:ind w:right="3066"/>
              <w:rPr>
                <w:rFonts w:ascii="Arial" w:eastAsia="Arial" w:hAnsi="Arial" w:cs="Arial"/>
                <w:sz w:val="6"/>
                <w:szCs w:val="6"/>
              </w:rPr>
            </w:pPr>
          </w:p>
        </w:tc>
        <w:tc>
          <w:tcPr>
            <w:tcW w:w="2126" w:type="dxa"/>
            <w:tcBorders>
              <w:top w:val="single" w:sz="4" w:space="0" w:color="auto"/>
              <w:bottom w:val="single" w:sz="4" w:space="0" w:color="auto"/>
            </w:tcBorders>
          </w:tcPr>
          <w:p w:rsidR="00A5254F" w:rsidRPr="00A5254F" w:rsidRDefault="00A5254F" w:rsidP="00A5254F">
            <w:pPr>
              <w:spacing w:after="4" w:line="268" w:lineRule="auto"/>
              <w:ind w:right="3066"/>
              <w:rPr>
                <w:rFonts w:ascii="Arial" w:eastAsia="Arial" w:hAnsi="Arial" w:cs="Arial"/>
                <w:sz w:val="6"/>
                <w:szCs w:val="6"/>
              </w:rPr>
            </w:pPr>
          </w:p>
        </w:tc>
        <w:tc>
          <w:tcPr>
            <w:tcW w:w="1843" w:type="dxa"/>
            <w:tcBorders>
              <w:top w:val="single" w:sz="4" w:space="0" w:color="auto"/>
              <w:bottom w:val="single" w:sz="4" w:space="0" w:color="auto"/>
            </w:tcBorders>
          </w:tcPr>
          <w:p w:rsidR="00A5254F" w:rsidRPr="00A5254F" w:rsidRDefault="00A5254F" w:rsidP="00A5254F">
            <w:pPr>
              <w:spacing w:after="4" w:line="268" w:lineRule="auto"/>
              <w:ind w:right="3066"/>
              <w:rPr>
                <w:rFonts w:ascii="Arial" w:eastAsia="Arial" w:hAnsi="Arial" w:cs="Arial"/>
                <w:sz w:val="6"/>
                <w:szCs w:val="6"/>
              </w:rPr>
            </w:pPr>
          </w:p>
        </w:tc>
      </w:tr>
      <w:tr w:rsidR="00A5254F" w:rsidTr="00A5254F">
        <w:tc>
          <w:tcPr>
            <w:tcW w:w="6514" w:type="dxa"/>
          </w:tcPr>
          <w:p w:rsidR="00A5254F" w:rsidRDefault="00A5254F" w:rsidP="00A5254F">
            <w:pPr>
              <w:spacing w:after="4" w:line="268" w:lineRule="auto"/>
              <w:ind w:right="3066"/>
              <w:rPr>
                <w:rFonts w:ascii="Arial" w:eastAsia="Arial" w:hAnsi="Arial" w:cs="Arial"/>
              </w:rPr>
            </w:pPr>
            <w:r>
              <w:rPr>
                <w:rFonts w:ascii="Arial" w:eastAsia="Arial" w:hAnsi="Arial" w:cs="Arial"/>
              </w:rPr>
              <w:t>Talkies-Walkies</w:t>
            </w:r>
          </w:p>
        </w:tc>
        <w:tc>
          <w:tcPr>
            <w:tcW w:w="569" w:type="dxa"/>
          </w:tcPr>
          <w:p w:rsidR="00A5254F" w:rsidRDefault="00A5254F" w:rsidP="00A5254F">
            <w:pPr>
              <w:spacing w:after="4" w:line="268" w:lineRule="auto"/>
              <w:ind w:right="3066"/>
              <w:rPr>
                <w:rFonts w:ascii="Arial" w:eastAsia="Arial" w:hAnsi="Arial" w:cs="Arial"/>
              </w:rPr>
            </w:pPr>
            <w:r>
              <w:rPr>
                <w:rFonts w:ascii="Wingdings" w:eastAsia="Wingdings" w:hAnsi="Wingdings" w:cs="Wingdings"/>
              </w:rPr>
              <w:t></w:t>
            </w:r>
          </w:p>
        </w:tc>
        <w:tc>
          <w:tcPr>
            <w:tcW w:w="2126" w:type="dxa"/>
            <w:tcBorders>
              <w:right w:val="single" w:sz="4" w:space="0" w:color="auto"/>
            </w:tcBorders>
          </w:tcPr>
          <w:p w:rsidR="00A5254F" w:rsidRDefault="00A5254F" w:rsidP="00A5254F">
            <w:pPr>
              <w:spacing w:after="4" w:line="268" w:lineRule="auto"/>
              <w:ind w:right="318"/>
              <w:rPr>
                <w:rFonts w:ascii="Arial" w:eastAsia="Arial" w:hAnsi="Arial" w:cs="Arial"/>
              </w:rPr>
            </w:pPr>
            <w:r>
              <w:rPr>
                <w:rFonts w:ascii="Arial" w:eastAsia="Arial" w:hAnsi="Arial" w:cs="Arial"/>
              </w:rPr>
              <w:t>Canal</w:t>
            </w:r>
          </w:p>
        </w:tc>
        <w:tc>
          <w:tcPr>
            <w:tcW w:w="2126"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A5254F" w:rsidRDefault="00A5254F" w:rsidP="00A5254F">
            <w:pPr>
              <w:spacing w:after="4" w:line="268" w:lineRule="auto"/>
              <w:ind w:right="3066"/>
              <w:rPr>
                <w:rFonts w:ascii="Arial" w:eastAsia="Arial" w:hAnsi="Arial" w:cs="Arial"/>
              </w:rPr>
            </w:pPr>
          </w:p>
        </w:tc>
      </w:tr>
      <w:tr w:rsidR="00A5254F" w:rsidTr="00A5254F">
        <w:tc>
          <w:tcPr>
            <w:tcW w:w="6514" w:type="dxa"/>
          </w:tcPr>
          <w:p w:rsidR="00A5254F" w:rsidRDefault="00A5254F" w:rsidP="00A5254F">
            <w:pPr>
              <w:spacing w:after="4" w:line="268" w:lineRule="auto"/>
              <w:ind w:right="3066"/>
              <w:rPr>
                <w:rFonts w:ascii="Arial" w:eastAsia="Arial" w:hAnsi="Arial" w:cs="Arial"/>
              </w:rPr>
            </w:pPr>
          </w:p>
        </w:tc>
        <w:tc>
          <w:tcPr>
            <w:tcW w:w="569" w:type="dxa"/>
          </w:tcPr>
          <w:p w:rsidR="00A5254F" w:rsidRDefault="00A5254F" w:rsidP="00A5254F">
            <w:pPr>
              <w:spacing w:after="4" w:line="268" w:lineRule="auto"/>
              <w:ind w:right="3066"/>
              <w:rPr>
                <w:rFonts w:ascii="Arial" w:eastAsia="Arial" w:hAnsi="Arial" w:cs="Arial"/>
              </w:rPr>
            </w:pPr>
          </w:p>
        </w:tc>
        <w:tc>
          <w:tcPr>
            <w:tcW w:w="2126" w:type="dxa"/>
          </w:tcPr>
          <w:p w:rsidR="00A5254F" w:rsidRDefault="00A5254F" w:rsidP="00A5254F">
            <w:pPr>
              <w:spacing w:after="4" w:line="268" w:lineRule="auto"/>
              <w:ind w:right="3066"/>
              <w:rPr>
                <w:rFonts w:ascii="Arial" w:eastAsia="Arial" w:hAnsi="Arial" w:cs="Arial"/>
              </w:rPr>
            </w:pPr>
          </w:p>
        </w:tc>
        <w:tc>
          <w:tcPr>
            <w:tcW w:w="2126" w:type="dxa"/>
            <w:tcBorders>
              <w:top w:val="single" w:sz="4" w:space="0" w:color="auto"/>
            </w:tcBorders>
          </w:tcPr>
          <w:p w:rsidR="00A5254F" w:rsidRDefault="00A5254F" w:rsidP="00A5254F">
            <w:pPr>
              <w:spacing w:after="4" w:line="268" w:lineRule="auto"/>
              <w:ind w:right="3066"/>
              <w:rPr>
                <w:rFonts w:ascii="Arial" w:eastAsia="Arial" w:hAnsi="Arial" w:cs="Arial"/>
              </w:rPr>
            </w:pPr>
          </w:p>
        </w:tc>
        <w:tc>
          <w:tcPr>
            <w:tcW w:w="1843" w:type="dxa"/>
            <w:tcBorders>
              <w:top w:val="single" w:sz="4" w:space="0" w:color="auto"/>
            </w:tcBorders>
          </w:tcPr>
          <w:p w:rsidR="00A5254F" w:rsidRDefault="00A5254F" w:rsidP="00A5254F">
            <w:pPr>
              <w:spacing w:after="4" w:line="268" w:lineRule="auto"/>
              <w:ind w:right="3066"/>
              <w:rPr>
                <w:rFonts w:ascii="Arial" w:eastAsia="Arial" w:hAnsi="Arial" w:cs="Arial"/>
              </w:rPr>
            </w:pPr>
          </w:p>
        </w:tc>
      </w:tr>
    </w:tbl>
    <w:p w:rsidR="00473FF4" w:rsidRDefault="00473FF4" w:rsidP="00473FF4">
      <w:pPr>
        <w:spacing w:after="4" w:line="268" w:lineRule="auto"/>
        <w:ind w:right="3066"/>
        <w:rPr>
          <w:rFonts w:ascii="Arial" w:eastAsia="Arial" w:hAnsi="Arial" w:cs="Arial"/>
        </w:rPr>
      </w:pPr>
    </w:p>
    <w:p w:rsidR="00746EDF" w:rsidRDefault="00CE0E83">
      <w:pPr>
        <w:tabs>
          <w:tab w:val="center" w:pos="6017"/>
          <w:tab w:val="center" w:pos="6910"/>
        </w:tabs>
        <w:spacing w:after="4" w:line="271" w:lineRule="auto"/>
      </w:pPr>
      <w:r>
        <w:rPr>
          <w:rFonts w:ascii="Arial" w:eastAsia="Arial" w:hAnsi="Arial" w:cs="Arial"/>
        </w:rPr>
        <w:t xml:space="preserve">Talkies-walkies </w:t>
      </w:r>
      <w:r>
        <w:rPr>
          <w:rFonts w:ascii="Arial" w:eastAsia="Arial" w:hAnsi="Arial" w:cs="Arial"/>
        </w:rPr>
        <w:tab/>
      </w:r>
      <w:r>
        <w:rPr>
          <w:rFonts w:ascii="Wingdings" w:eastAsia="Wingdings" w:hAnsi="Wingdings" w:cs="Wingdings"/>
        </w:rPr>
        <w:t></w:t>
      </w:r>
      <w:r>
        <w:rPr>
          <w:rFonts w:ascii="Arial" w:eastAsia="Arial" w:hAnsi="Arial" w:cs="Arial"/>
        </w:rPr>
        <w:t xml:space="preserve"> </w:t>
      </w:r>
      <w:r>
        <w:rPr>
          <w:rFonts w:ascii="Arial" w:eastAsia="Arial" w:hAnsi="Arial" w:cs="Arial"/>
        </w:rPr>
        <w:tab/>
        <w:t xml:space="preserve">Canal </w:t>
      </w:r>
    </w:p>
    <w:p w:rsidR="00746EDF" w:rsidRDefault="00CE0E83">
      <w:pPr>
        <w:spacing w:after="135"/>
        <w:ind w:left="106"/>
      </w:pPr>
      <w:r>
        <w:rPr>
          <w:rFonts w:ascii="Arial" w:eastAsia="Arial" w:hAnsi="Arial" w:cs="Arial"/>
          <w:sz w:val="12"/>
        </w:rPr>
        <w:t xml:space="preserve"> </w:t>
      </w:r>
    </w:p>
    <w:p w:rsidR="00746EDF" w:rsidRDefault="00CE0E83">
      <w:pPr>
        <w:spacing w:after="4" w:line="271" w:lineRule="auto"/>
        <w:ind w:left="101" w:hanging="10"/>
      </w:pPr>
      <w:r>
        <w:rPr>
          <w:rFonts w:ascii="Arial" w:eastAsia="Arial" w:hAnsi="Arial" w:cs="Arial"/>
        </w:rPr>
        <w:t xml:space="preserve">Prévenir les chefs de zones du type de risque majeur (les locaux de mise à l’abri et les conduites à tenir en dépendent) et de la nécessité de la mise en place d’un confinement ou non. </w:t>
      </w:r>
    </w:p>
    <w:p w:rsidR="00746EDF" w:rsidRDefault="00CE0E83">
      <w:pPr>
        <w:spacing w:after="16"/>
        <w:ind w:left="106"/>
      </w:pPr>
      <w:r>
        <w:rPr>
          <w:rFonts w:ascii="Arial" w:eastAsia="Arial" w:hAnsi="Arial" w:cs="Arial"/>
          <w:b/>
        </w:rPr>
        <w:t xml:space="preserve"> </w:t>
      </w:r>
    </w:p>
    <w:p w:rsidR="00746EDF" w:rsidRDefault="00CE0E83">
      <w:pPr>
        <w:spacing w:after="38" w:line="268" w:lineRule="auto"/>
        <w:ind w:left="101" w:hanging="10"/>
      </w:pPr>
      <w:r>
        <w:rPr>
          <w:rFonts w:ascii="Arial" w:eastAsia="Arial" w:hAnsi="Arial" w:cs="Arial"/>
          <w:b/>
        </w:rPr>
        <w:lastRenderedPageBreak/>
        <w:t xml:space="preserve">Recueillir un maximum d'informations qui pourraient être nécessaires à la bonne gestion de l'opération (blessés, malaises, nombre de présents dans les zones, dégâts matériels, …) : </w:t>
      </w:r>
    </w:p>
    <w:p w:rsidR="00746EDF" w:rsidRDefault="00CE0E83">
      <w:pPr>
        <w:spacing w:after="112"/>
        <w:ind w:left="106"/>
      </w:pPr>
      <w:r>
        <w:rPr>
          <w:rFonts w:ascii="Arial" w:eastAsia="Arial" w:hAnsi="Arial" w:cs="Arial"/>
          <w:sz w:val="10"/>
        </w:rPr>
        <w:t xml:space="preserve"> </w:t>
      </w:r>
    </w:p>
    <w:tbl>
      <w:tblPr>
        <w:tblStyle w:val="TableGrid"/>
        <w:tblpPr w:vertAnchor="text" w:tblpX="1978" w:tblpY="-9"/>
        <w:tblOverlap w:val="never"/>
        <w:tblW w:w="7088" w:type="dxa"/>
        <w:tblInd w:w="0" w:type="dxa"/>
        <w:tblCellMar>
          <w:top w:w="9" w:type="dxa"/>
          <w:left w:w="115" w:type="dxa"/>
          <w:right w:w="115" w:type="dxa"/>
        </w:tblCellMar>
        <w:tblLook w:val="04A0" w:firstRow="1" w:lastRow="0" w:firstColumn="1" w:lastColumn="0" w:noHBand="0" w:noVBand="1"/>
      </w:tblPr>
      <w:tblGrid>
        <w:gridCol w:w="2410"/>
        <w:gridCol w:w="2410"/>
        <w:gridCol w:w="2268"/>
      </w:tblGrid>
      <w:tr w:rsidR="00746EDF">
        <w:trPr>
          <w:trHeight w:val="264"/>
        </w:trPr>
        <w:tc>
          <w:tcPr>
            <w:tcW w:w="2410" w:type="dxa"/>
            <w:tcBorders>
              <w:top w:val="nil"/>
              <w:left w:val="nil"/>
              <w:bottom w:val="single" w:sz="4" w:space="0" w:color="000000"/>
              <w:right w:val="single" w:sz="4" w:space="0" w:color="000000"/>
            </w:tcBorders>
          </w:tcPr>
          <w:p w:rsidR="00746EDF" w:rsidRDefault="00CE0E83">
            <w:pPr>
              <w:ind w:left="61"/>
              <w:jc w:val="center"/>
            </w:pPr>
            <w:r>
              <w:rPr>
                <w:rFonts w:ascii="Arial" w:eastAsia="Arial" w:hAnsi="Arial" w:cs="Arial"/>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ind w:left="1"/>
              <w:jc w:val="center"/>
            </w:pPr>
            <w:r>
              <w:rPr>
                <w:rFonts w:ascii="Arial" w:eastAsia="Arial" w:hAnsi="Arial" w:cs="Arial"/>
              </w:rPr>
              <w:t xml:space="preserve">Adultes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right="2"/>
              <w:jc w:val="center"/>
            </w:pPr>
            <w:r>
              <w:rPr>
                <w:rFonts w:ascii="Arial" w:eastAsia="Arial" w:hAnsi="Arial" w:cs="Arial"/>
              </w:rPr>
              <w:t xml:space="preserve">élèves </w:t>
            </w:r>
          </w:p>
        </w:tc>
      </w:tr>
      <w:tr w:rsidR="00746EDF">
        <w:trPr>
          <w:trHeight w:val="262"/>
        </w:trPr>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Zone 1 </w:t>
            </w:r>
          </w:p>
        </w:tc>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ind w:left="62"/>
              <w:jc w:val="center"/>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Arial" w:eastAsia="Arial" w:hAnsi="Arial" w:cs="Arial"/>
              </w:rPr>
              <w:t xml:space="preserve"> </w:t>
            </w:r>
          </w:p>
        </w:tc>
      </w:tr>
      <w:tr w:rsidR="00746EDF">
        <w:trPr>
          <w:trHeight w:val="264"/>
        </w:trPr>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Zone 2 </w:t>
            </w:r>
          </w:p>
        </w:tc>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ind w:left="62"/>
              <w:jc w:val="center"/>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Arial" w:eastAsia="Arial" w:hAnsi="Arial" w:cs="Arial"/>
              </w:rPr>
              <w:t xml:space="preserve"> </w:t>
            </w:r>
          </w:p>
        </w:tc>
      </w:tr>
      <w:tr w:rsidR="00746EDF">
        <w:trPr>
          <w:trHeight w:val="264"/>
        </w:trPr>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Zone 3 </w:t>
            </w:r>
          </w:p>
        </w:tc>
        <w:tc>
          <w:tcPr>
            <w:tcW w:w="2410" w:type="dxa"/>
            <w:tcBorders>
              <w:top w:val="single" w:sz="4" w:space="0" w:color="000000"/>
              <w:left w:val="single" w:sz="4" w:space="0" w:color="000000"/>
              <w:bottom w:val="single" w:sz="4" w:space="0" w:color="000000"/>
              <w:right w:val="single" w:sz="4" w:space="0" w:color="000000"/>
            </w:tcBorders>
          </w:tcPr>
          <w:p w:rsidR="00746EDF" w:rsidRDefault="00CE0E83">
            <w:pPr>
              <w:ind w:left="62"/>
              <w:jc w:val="center"/>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Arial" w:eastAsia="Arial" w:hAnsi="Arial" w:cs="Arial"/>
              </w:rPr>
              <w:t xml:space="preserve"> </w:t>
            </w:r>
          </w:p>
        </w:tc>
      </w:tr>
    </w:tbl>
    <w:p w:rsidR="00746EDF" w:rsidRDefault="00CE0E83">
      <w:pPr>
        <w:spacing w:after="4" w:line="271" w:lineRule="auto"/>
        <w:ind w:left="101" w:right="6181" w:hanging="10"/>
      </w:pPr>
      <w:r>
        <w:rPr>
          <w:rFonts w:ascii="Arial" w:eastAsia="Arial" w:hAnsi="Arial" w:cs="Arial"/>
        </w:rPr>
        <w:t xml:space="preserve">Effectif par zone : </w:t>
      </w:r>
    </w:p>
    <w:p w:rsidR="00746EDF" w:rsidRDefault="00CE0E83">
      <w:pPr>
        <w:spacing w:after="0"/>
        <w:ind w:left="986" w:right="6181"/>
      </w:pPr>
      <w:r>
        <w:rPr>
          <w:rFonts w:ascii="Arial" w:eastAsia="Arial" w:hAnsi="Arial" w:cs="Arial"/>
        </w:rPr>
        <w:t xml:space="preserve"> </w:t>
      </w:r>
    </w:p>
    <w:p w:rsidR="00746EDF" w:rsidRDefault="00CE0E83">
      <w:pPr>
        <w:spacing w:after="0"/>
        <w:ind w:left="986" w:right="6181"/>
      </w:pPr>
      <w:r>
        <w:rPr>
          <w:rFonts w:ascii="Arial" w:eastAsia="Arial" w:hAnsi="Arial" w:cs="Arial"/>
        </w:rPr>
        <w:t xml:space="preserve"> </w:t>
      </w:r>
    </w:p>
    <w:p w:rsidR="00746EDF" w:rsidRDefault="00CE0E83">
      <w:pPr>
        <w:spacing w:after="9"/>
        <w:ind w:left="986" w:right="6181"/>
      </w:pPr>
      <w:r>
        <w:rPr>
          <w:rFonts w:ascii="Arial" w:eastAsia="Arial" w:hAnsi="Arial" w:cs="Arial"/>
        </w:rPr>
        <w:t xml:space="preserve"> </w:t>
      </w:r>
    </w:p>
    <w:p w:rsidR="00A5254F" w:rsidRDefault="00A5254F">
      <w:pPr>
        <w:spacing w:after="4" w:line="268" w:lineRule="auto"/>
        <w:ind w:left="101" w:hanging="10"/>
        <w:rPr>
          <w:rFonts w:ascii="Arial" w:eastAsia="Arial" w:hAnsi="Arial" w:cs="Arial"/>
          <w:b/>
        </w:rPr>
      </w:pPr>
    </w:p>
    <w:p w:rsidR="00A5254F" w:rsidRDefault="00A5254F">
      <w:pPr>
        <w:spacing w:after="4" w:line="268" w:lineRule="auto"/>
        <w:ind w:left="101" w:hanging="10"/>
        <w:rPr>
          <w:rFonts w:ascii="Arial" w:eastAsia="Arial" w:hAnsi="Arial" w:cs="Arial"/>
          <w:b/>
        </w:rPr>
      </w:pPr>
    </w:p>
    <w:p w:rsidR="00746EDF" w:rsidRDefault="00CE0E83">
      <w:pPr>
        <w:spacing w:after="4" w:line="268" w:lineRule="auto"/>
        <w:ind w:left="101" w:hanging="10"/>
      </w:pPr>
      <w:r>
        <w:rPr>
          <w:rFonts w:ascii="Arial" w:eastAsia="Arial" w:hAnsi="Arial" w:cs="Arial"/>
          <w:b/>
        </w:rPr>
        <w:t xml:space="preserve">Donner éventuellement au responsable Accueil - Secrétariat-Transmissions les consignes particulières concernant l’évènement pour les familles.  </w:t>
      </w:r>
    </w:p>
    <w:p w:rsidR="00746EDF" w:rsidRDefault="00CE0E83">
      <w:pPr>
        <w:spacing w:after="4" w:line="268" w:lineRule="auto"/>
        <w:ind w:left="101" w:hanging="10"/>
      </w:pPr>
      <w:r>
        <w:rPr>
          <w:rFonts w:ascii="Arial" w:eastAsia="Arial" w:hAnsi="Arial" w:cs="Arial"/>
          <w:b/>
        </w:rPr>
        <w:t xml:space="preserve">Assurer la direction des secours intérieurs en attendant l'arrivée des secours extérieurs, c'est-à-dire informer les secours de : </w:t>
      </w:r>
    </w:p>
    <w:p w:rsidR="00746EDF" w:rsidRDefault="00CE0E83">
      <w:pPr>
        <w:numPr>
          <w:ilvl w:val="0"/>
          <w:numId w:val="4"/>
        </w:numPr>
        <w:spacing w:after="4" w:line="271" w:lineRule="auto"/>
        <w:ind w:right="5604" w:hanging="360"/>
      </w:pPr>
      <w:r>
        <w:rPr>
          <w:rFonts w:ascii="Arial" w:eastAsia="Arial" w:hAnsi="Arial" w:cs="Arial"/>
        </w:rPr>
        <w:t xml:space="preserve">La nature exacte du sinistre et son risque évolutif, </w:t>
      </w:r>
    </w:p>
    <w:p w:rsidR="00746EDF" w:rsidRDefault="00CE0E83">
      <w:pPr>
        <w:numPr>
          <w:ilvl w:val="0"/>
          <w:numId w:val="4"/>
        </w:numPr>
        <w:spacing w:after="4" w:line="271" w:lineRule="auto"/>
        <w:ind w:right="5604" w:hanging="360"/>
      </w:pPr>
      <w:r>
        <w:rPr>
          <w:rFonts w:ascii="Arial" w:eastAsia="Arial" w:hAnsi="Arial" w:cs="Arial"/>
        </w:rPr>
        <w:t xml:space="preserve">Le lieu exact, </w:t>
      </w:r>
    </w:p>
    <w:p w:rsidR="00746EDF" w:rsidRDefault="00CE0E83">
      <w:pPr>
        <w:numPr>
          <w:ilvl w:val="0"/>
          <w:numId w:val="4"/>
        </w:numPr>
        <w:spacing w:after="4" w:line="271" w:lineRule="auto"/>
        <w:ind w:right="5604" w:hanging="360"/>
      </w:pPr>
      <w:r>
        <w:rPr>
          <w:rFonts w:ascii="Arial" w:eastAsia="Arial" w:hAnsi="Arial" w:cs="Arial"/>
        </w:rPr>
        <w:t xml:space="preserve">Le nombre et la localisation des victimes, </w:t>
      </w:r>
    </w:p>
    <w:p w:rsidR="00746EDF" w:rsidRDefault="00CE0E83">
      <w:pPr>
        <w:numPr>
          <w:ilvl w:val="0"/>
          <w:numId w:val="4"/>
        </w:numPr>
        <w:spacing w:after="4" w:line="271" w:lineRule="auto"/>
        <w:ind w:right="5604" w:hanging="360"/>
      </w:pPr>
      <w:r>
        <w:rPr>
          <w:rFonts w:ascii="Arial" w:eastAsia="Arial" w:hAnsi="Arial" w:cs="Arial"/>
        </w:rPr>
        <w:t xml:space="preserve">Les possibilités d'accès dans les bâtiments sinistrés. </w:t>
      </w:r>
    </w:p>
    <w:p w:rsidR="00746EDF" w:rsidRDefault="00CE0E83">
      <w:pPr>
        <w:spacing w:after="0"/>
        <w:ind w:left="106"/>
      </w:pPr>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Distribuer les missions de premier secours : </w:t>
      </w:r>
    </w:p>
    <w:p w:rsidR="00746EDF" w:rsidRDefault="00CE0E83">
      <w:pPr>
        <w:numPr>
          <w:ilvl w:val="0"/>
          <w:numId w:val="4"/>
        </w:numPr>
        <w:spacing w:after="4" w:line="271" w:lineRule="auto"/>
        <w:ind w:right="5604" w:hanging="360"/>
      </w:pPr>
      <w:r>
        <w:rPr>
          <w:rFonts w:ascii="Arial" w:eastAsia="Arial" w:hAnsi="Arial" w:cs="Arial"/>
        </w:rPr>
        <w:t xml:space="preserve">Faire fermer si nécessaire des vannes principales des réseaux de gaz, électricité, fuel…, arrêt des ventilations, </w:t>
      </w:r>
      <w:r>
        <w:rPr>
          <w:rFonts w:ascii="Cambria" w:eastAsia="Cambria" w:hAnsi="Cambria" w:cs="Cambria"/>
        </w:rPr>
        <w:t>-</w:t>
      </w:r>
      <w:r>
        <w:rPr>
          <w:rFonts w:ascii="Arial" w:eastAsia="Arial" w:hAnsi="Arial" w:cs="Arial"/>
        </w:rPr>
        <w:t xml:space="preserve"> </w:t>
      </w:r>
      <w:r>
        <w:rPr>
          <w:rFonts w:ascii="Arial" w:eastAsia="Arial" w:hAnsi="Arial" w:cs="Arial"/>
        </w:rPr>
        <w:tab/>
        <w:t>Répartition des secouristes entre les bâtiments sinistrés :</w:t>
      </w:r>
      <w:r>
        <w:rPr>
          <w:rFonts w:ascii="Arial" w:eastAsia="Arial" w:hAnsi="Arial" w:cs="Arial"/>
          <w:b/>
          <w:sz w:val="24"/>
        </w:rPr>
        <w:t xml:space="preserve"> </w:t>
      </w:r>
      <w:r>
        <w:rPr>
          <w:rFonts w:ascii="Arial" w:eastAsia="Arial" w:hAnsi="Arial" w:cs="Arial"/>
        </w:rPr>
        <w:t xml:space="preserve"> </w:t>
      </w:r>
    </w:p>
    <w:p w:rsidR="00746EDF" w:rsidRDefault="00CE0E83">
      <w:pPr>
        <w:numPr>
          <w:ilvl w:val="0"/>
          <w:numId w:val="4"/>
        </w:numPr>
        <w:spacing w:after="4" w:line="271" w:lineRule="auto"/>
        <w:ind w:right="5604" w:hanging="360"/>
      </w:pPr>
      <w:r>
        <w:rPr>
          <w:rFonts w:ascii="Arial" w:eastAsia="Arial" w:hAnsi="Arial" w:cs="Arial"/>
        </w:rPr>
        <w:t xml:space="preserve">Personnes formées aux premiers secours parmi les personnels de l’école et les élèves </w:t>
      </w:r>
    </w:p>
    <w:p w:rsidR="00746EDF" w:rsidRDefault="00CE0E83">
      <w:pPr>
        <w:tabs>
          <w:tab w:val="center" w:pos="2053"/>
          <w:tab w:val="center" w:pos="3824"/>
          <w:tab w:val="center" w:pos="5314"/>
          <w:tab w:val="center" w:pos="6803"/>
          <w:tab w:val="center" w:pos="8290"/>
        </w:tabs>
        <w:spacing w:after="4" w:line="271" w:lineRule="auto"/>
      </w:pPr>
      <w:r>
        <w:tab/>
      </w:r>
      <w:r>
        <w:rPr>
          <w:rFonts w:ascii="Arial" w:eastAsia="Arial" w:hAnsi="Arial" w:cs="Arial"/>
        </w:rPr>
        <w:t>NOM - Prénom</w:t>
      </w:r>
      <w:r>
        <w:t xml:space="preserve"> </w:t>
      </w:r>
      <w:r>
        <w:tab/>
        <w:t xml:space="preserve"> </w:t>
      </w:r>
      <w:r>
        <w:tab/>
      </w:r>
      <w:r>
        <w:rPr>
          <w:rFonts w:ascii="Arial" w:eastAsia="Arial" w:hAnsi="Arial" w:cs="Arial"/>
        </w:rPr>
        <w:t>Fonction</w:t>
      </w:r>
      <w:r>
        <w:t xml:space="preserve"> </w:t>
      </w:r>
      <w:r>
        <w:tab/>
        <w:t xml:space="preserve"> </w:t>
      </w:r>
      <w:r>
        <w:tab/>
      </w:r>
      <w:r>
        <w:rPr>
          <w:rFonts w:ascii="Arial" w:eastAsia="Arial" w:hAnsi="Arial" w:cs="Arial"/>
        </w:rPr>
        <w:t>Nature du diplôme</w:t>
      </w:r>
      <w:r>
        <w:t xml:space="preserve"> </w:t>
      </w:r>
    </w:p>
    <w:tbl>
      <w:tblPr>
        <w:tblStyle w:val="Grilledutableau"/>
        <w:tblW w:w="0" w:type="auto"/>
        <w:tblInd w:w="420" w:type="dxa"/>
        <w:tblLook w:val="04A0" w:firstRow="1" w:lastRow="0" w:firstColumn="1" w:lastColumn="0" w:noHBand="0" w:noVBand="1"/>
      </w:tblPr>
      <w:tblGrid>
        <w:gridCol w:w="2963"/>
        <w:gridCol w:w="440"/>
        <w:gridCol w:w="2551"/>
        <w:gridCol w:w="567"/>
        <w:gridCol w:w="2835"/>
      </w:tblGrid>
      <w:tr w:rsidR="00A5254F" w:rsidTr="00A5254F">
        <w:tc>
          <w:tcPr>
            <w:tcW w:w="2963" w:type="dxa"/>
            <w:tcBorders>
              <w:bottom w:val="single" w:sz="4" w:space="0" w:color="auto"/>
              <w:right w:val="single" w:sz="4" w:space="0" w:color="auto"/>
            </w:tcBorders>
          </w:tcPr>
          <w:p w:rsidR="00A5254F" w:rsidRDefault="00A5254F">
            <w:pPr>
              <w:spacing w:after="4"/>
            </w:pPr>
          </w:p>
        </w:tc>
        <w:tc>
          <w:tcPr>
            <w:tcW w:w="440" w:type="dxa"/>
            <w:tcBorders>
              <w:top w:val="nil"/>
              <w:left w:val="single" w:sz="4" w:space="0" w:color="auto"/>
              <w:bottom w:val="nil"/>
              <w:right w:val="single" w:sz="4" w:space="0" w:color="auto"/>
            </w:tcBorders>
          </w:tcPr>
          <w:p w:rsidR="00A5254F" w:rsidRDefault="00A5254F">
            <w:pPr>
              <w:spacing w:after="4"/>
            </w:pPr>
          </w:p>
        </w:tc>
        <w:tc>
          <w:tcPr>
            <w:tcW w:w="2551" w:type="dxa"/>
            <w:tcBorders>
              <w:left w:val="single" w:sz="4" w:space="0" w:color="auto"/>
              <w:bottom w:val="single" w:sz="4" w:space="0" w:color="auto"/>
              <w:right w:val="single" w:sz="4" w:space="0" w:color="auto"/>
            </w:tcBorders>
          </w:tcPr>
          <w:p w:rsidR="00A5254F" w:rsidRDefault="00A5254F">
            <w:pPr>
              <w:spacing w:after="4"/>
            </w:pPr>
          </w:p>
        </w:tc>
        <w:tc>
          <w:tcPr>
            <w:tcW w:w="567" w:type="dxa"/>
            <w:tcBorders>
              <w:top w:val="nil"/>
              <w:left w:val="single" w:sz="4" w:space="0" w:color="auto"/>
              <w:bottom w:val="nil"/>
              <w:right w:val="single" w:sz="4" w:space="0" w:color="auto"/>
            </w:tcBorders>
          </w:tcPr>
          <w:p w:rsidR="00A5254F" w:rsidRDefault="00A5254F">
            <w:pPr>
              <w:spacing w:after="4"/>
            </w:pPr>
          </w:p>
        </w:tc>
        <w:tc>
          <w:tcPr>
            <w:tcW w:w="2835" w:type="dxa"/>
            <w:tcBorders>
              <w:left w:val="single" w:sz="4" w:space="0" w:color="auto"/>
              <w:bottom w:val="single" w:sz="4" w:space="0" w:color="auto"/>
            </w:tcBorders>
          </w:tcPr>
          <w:p w:rsidR="00A5254F" w:rsidRDefault="00A5254F">
            <w:pPr>
              <w:spacing w:after="4"/>
            </w:pPr>
          </w:p>
        </w:tc>
      </w:tr>
      <w:tr w:rsidR="00A5254F" w:rsidRPr="00A5254F" w:rsidTr="00A5254F">
        <w:tc>
          <w:tcPr>
            <w:tcW w:w="2963" w:type="dxa"/>
            <w:tcBorders>
              <w:top w:val="single" w:sz="4" w:space="0" w:color="auto"/>
              <w:left w:val="nil"/>
              <w:bottom w:val="single" w:sz="4" w:space="0" w:color="auto"/>
              <w:right w:val="nil"/>
            </w:tcBorders>
          </w:tcPr>
          <w:p w:rsidR="00A5254F" w:rsidRPr="00A5254F" w:rsidRDefault="00A5254F">
            <w:pPr>
              <w:spacing w:after="4"/>
              <w:rPr>
                <w:sz w:val="6"/>
                <w:szCs w:val="6"/>
              </w:rPr>
            </w:pPr>
          </w:p>
        </w:tc>
        <w:tc>
          <w:tcPr>
            <w:tcW w:w="440" w:type="dxa"/>
            <w:tcBorders>
              <w:top w:val="nil"/>
              <w:left w:val="nil"/>
              <w:bottom w:val="nil"/>
              <w:right w:val="nil"/>
            </w:tcBorders>
          </w:tcPr>
          <w:p w:rsidR="00A5254F" w:rsidRPr="00A5254F" w:rsidRDefault="00A5254F">
            <w:pPr>
              <w:spacing w:after="4"/>
              <w:rPr>
                <w:sz w:val="6"/>
                <w:szCs w:val="6"/>
              </w:rPr>
            </w:pPr>
          </w:p>
        </w:tc>
        <w:tc>
          <w:tcPr>
            <w:tcW w:w="2551" w:type="dxa"/>
            <w:tcBorders>
              <w:top w:val="single" w:sz="4" w:space="0" w:color="auto"/>
              <w:left w:val="nil"/>
              <w:bottom w:val="single" w:sz="4" w:space="0" w:color="auto"/>
              <w:right w:val="nil"/>
            </w:tcBorders>
          </w:tcPr>
          <w:p w:rsidR="00A5254F" w:rsidRPr="00A5254F" w:rsidRDefault="00A5254F">
            <w:pPr>
              <w:spacing w:after="4"/>
              <w:rPr>
                <w:sz w:val="6"/>
                <w:szCs w:val="6"/>
              </w:rPr>
            </w:pPr>
          </w:p>
        </w:tc>
        <w:tc>
          <w:tcPr>
            <w:tcW w:w="567" w:type="dxa"/>
            <w:tcBorders>
              <w:top w:val="nil"/>
              <w:left w:val="nil"/>
              <w:bottom w:val="nil"/>
              <w:right w:val="nil"/>
            </w:tcBorders>
          </w:tcPr>
          <w:p w:rsidR="00A5254F" w:rsidRPr="00A5254F" w:rsidRDefault="00A5254F">
            <w:pPr>
              <w:spacing w:after="4"/>
              <w:rPr>
                <w:sz w:val="6"/>
                <w:szCs w:val="6"/>
              </w:rPr>
            </w:pPr>
          </w:p>
        </w:tc>
        <w:tc>
          <w:tcPr>
            <w:tcW w:w="2835" w:type="dxa"/>
            <w:tcBorders>
              <w:top w:val="single" w:sz="4" w:space="0" w:color="auto"/>
              <w:left w:val="nil"/>
              <w:bottom w:val="single" w:sz="4" w:space="0" w:color="auto"/>
              <w:right w:val="nil"/>
            </w:tcBorders>
          </w:tcPr>
          <w:p w:rsidR="00A5254F" w:rsidRPr="00A5254F" w:rsidRDefault="00A5254F">
            <w:pPr>
              <w:spacing w:after="4"/>
              <w:rPr>
                <w:sz w:val="6"/>
                <w:szCs w:val="6"/>
              </w:rPr>
            </w:pPr>
          </w:p>
        </w:tc>
      </w:tr>
      <w:tr w:rsidR="00A5254F" w:rsidTr="00A5254F">
        <w:tc>
          <w:tcPr>
            <w:tcW w:w="2963" w:type="dxa"/>
            <w:tcBorders>
              <w:top w:val="single" w:sz="4" w:space="0" w:color="auto"/>
              <w:right w:val="single" w:sz="4" w:space="0" w:color="auto"/>
            </w:tcBorders>
          </w:tcPr>
          <w:p w:rsidR="00A5254F" w:rsidRDefault="00A5254F">
            <w:pPr>
              <w:spacing w:after="4"/>
            </w:pPr>
          </w:p>
        </w:tc>
        <w:tc>
          <w:tcPr>
            <w:tcW w:w="440" w:type="dxa"/>
            <w:tcBorders>
              <w:top w:val="nil"/>
              <w:left w:val="single" w:sz="4" w:space="0" w:color="auto"/>
              <w:bottom w:val="nil"/>
              <w:right w:val="single" w:sz="4" w:space="0" w:color="auto"/>
            </w:tcBorders>
          </w:tcPr>
          <w:p w:rsidR="00A5254F" w:rsidRDefault="00A5254F">
            <w:pPr>
              <w:spacing w:after="4"/>
            </w:pPr>
          </w:p>
        </w:tc>
        <w:tc>
          <w:tcPr>
            <w:tcW w:w="2551" w:type="dxa"/>
            <w:tcBorders>
              <w:top w:val="single" w:sz="4" w:space="0" w:color="auto"/>
              <w:left w:val="single" w:sz="4" w:space="0" w:color="auto"/>
              <w:right w:val="single" w:sz="4" w:space="0" w:color="auto"/>
            </w:tcBorders>
          </w:tcPr>
          <w:p w:rsidR="00A5254F" w:rsidRDefault="00A5254F">
            <w:pPr>
              <w:spacing w:after="4"/>
            </w:pPr>
          </w:p>
        </w:tc>
        <w:tc>
          <w:tcPr>
            <w:tcW w:w="567" w:type="dxa"/>
            <w:tcBorders>
              <w:top w:val="nil"/>
              <w:left w:val="single" w:sz="4" w:space="0" w:color="auto"/>
              <w:bottom w:val="nil"/>
              <w:right w:val="single" w:sz="4" w:space="0" w:color="auto"/>
            </w:tcBorders>
          </w:tcPr>
          <w:p w:rsidR="00A5254F" w:rsidRDefault="00A5254F">
            <w:pPr>
              <w:spacing w:after="4"/>
            </w:pPr>
          </w:p>
        </w:tc>
        <w:tc>
          <w:tcPr>
            <w:tcW w:w="2835" w:type="dxa"/>
            <w:tcBorders>
              <w:top w:val="single" w:sz="4" w:space="0" w:color="auto"/>
              <w:left w:val="single" w:sz="4" w:space="0" w:color="auto"/>
            </w:tcBorders>
          </w:tcPr>
          <w:p w:rsidR="00A5254F" w:rsidRDefault="00A5254F">
            <w:pPr>
              <w:spacing w:after="4"/>
            </w:pPr>
          </w:p>
        </w:tc>
      </w:tr>
    </w:tbl>
    <w:p w:rsidR="00746EDF" w:rsidRDefault="00746EDF">
      <w:pPr>
        <w:spacing w:after="4"/>
        <w:ind w:left="420"/>
      </w:pPr>
    </w:p>
    <w:p w:rsidR="00746EDF" w:rsidRDefault="00CE0E83">
      <w:pPr>
        <w:spacing w:after="16"/>
        <w:ind w:left="106"/>
      </w:pPr>
      <w:r>
        <w:rPr>
          <w:rFonts w:ascii="Arial" w:eastAsia="Arial" w:hAnsi="Arial" w:cs="Arial"/>
        </w:rPr>
        <w:t xml:space="preserve"> </w:t>
      </w:r>
    </w:p>
    <w:p w:rsidR="00746EDF" w:rsidRDefault="00CE0E83">
      <w:pPr>
        <w:spacing w:after="4" w:line="268" w:lineRule="auto"/>
        <w:ind w:left="101" w:hanging="10"/>
      </w:pPr>
      <w:r>
        <w:rPr>
          <w:rFonts w:ascii="Arial" w:eastAsia="Arial" w:hAnsi="Arial" w:cs="Arial"/>
          <w:b/>
        </w:rPr>
        <w:t xml:space="preserve">À la fin des opérations de secours : </w:t>
      </w:r>
    </w:p>
    <w:p w:rsidR="00746EDF" w:rsidRDefault="00CE0E83">
      <w:pPr>
        <w:numPr>
          <w:ilvl w:val="0"/>
          <w:numId w:val="4"/>
        </w:numPr>
        <w:spacing w:after="4" w:line="271" w:lineRule="auto"/>
        <w:ind w:right="5604" w:hanging="360"/>
      </w:pPr>
      <w:r>
        <w:rPr>
          <w:rFonts w:ascii="Arial" w:eastAsia="Arial" w:hAnsi="Arial" w:cs="Arial"/>
        </w:rPr>
        <w:t xml:space="preserve">Organiser si nécessaire le retour des élèves vers les familles, </w:t>
      </w:r>
    </w:p>
    <w:p w:rsidR="00746EDF" w:rsidRDefault="00CE0E83">
      <w:pPr>
        <w:numPr>
          <w:ilvl w:val="0"/>
          <w:numId w:val="4"/>
        </w:numPr>
        <w:spacing w:after="4" w:line="271" w:lineRule="auto"/>
        <w:ind w:right="5604" w:hanging="360"/>
      </w:pPr>
      <w:r>
        <w:rPr>
          <w:rFonts w:ascii="Arial" w:eastAsia="Arial" w:hAnsi="Arial" w:cs="Arial"/>
        </w:rPr>
        <w:t xml:space="preserve">Assurer le bilan interne à l’école, </w:t>
      </w:r>
    </w:p>
    <w:p w:rsidR="00746EDF" w:rsidRDefault="00CE0E83">
      <w:pPr>
        <w:numPr>
          <w:ilvl w:val="0"/>
          <w:numId w:val="4"/>
        </w:numPr>
        <w:spacing w:after="4" w:line="271" w:lineRule="auto"/>
        <w:ind w:right="5604" w:hanging="360"/>
      </w:pPr>
      <w:r>
        <w:rPr>
          <w:rFonts w:ascii="Arial" w:eastAsia="Arial" w:hAnsi="Arial" w:cs="Arial"/>
        </w:rPr>
        <w:t xml:space="preserve">Participer à l'évaluation post-accidentelle avec les différents responsables opérationnels (RETEX) </w:t>
      </w:r>
    </w:p>
    <w:p w:rsidR="00746EDF" w:rsidRDefault="00CE0E83">
      <w:pPr>
        <w:spacing w:after="16"/>
        <w:ind w:left="106"/>
      </w:pPr>
      <w:r>
        <w:rPr>
          <w:rFonts w:ascii="Arial" w:eastAsia="Arial" w:hAnsi="Arial" w:cs="Arial"/>
        </w:rPr>
        <w:t xml:space="preserve"> </w:t>
      </w:r>
    </w:p>
    <w:p w:rsidR="00746EDF" w:rsidRDefault="00CE0E83">
      <w:pPr>
        <w:spacing w:after="16"/>
        <w:ind w:left="106"/>
      </w:pPr>
      <w:r>
        <w:rPr>
          <w:rFonts w:ascii="Arial" w:eastAsia="Arial" w:hAnsi="Arial" w:cs="Arial"/>
        </w:rPr>
        <w:t xml:space="preserve"> </w:t>
      </w:r>
    </w:p>
    <w:p w:rsidR="00746EDF" w:rsidRDefault="00CE0E83" w:rsidP="00A5254F">
      <w:pPr>
        <w:spacing w:after="19"/>
        <w:ind w:left="106"/>
      </w:pPr>
      <w:r>
        <w:rPr>
          <w:rFonts w:ascii="Arial" w:eastAsia="Arial" w:hAnsi="Arial" w:cs="Arial"/>
        </w:rPr>
        <w:lastRenderedPageBreak/>
        <w:t xml:space="preserve">  </w:t>
      </w:r>
    </w:p>
    <w:p w:rsidR="00746EDF" w:rsidRDefault="00CE0E83">
      <w:pPr>
        <w:pStyle w:val="Titre1"/>
        <w:pBdr>
          <w:top w:val="single" w:sz="4" w:space="0" w:color="000000"/>
          <w:left w:val="single" w:sz="4" w:space="0" w:color="000000"/>
          <w:bottom w:val="single" w:sz="4" w:space="0" w:color="000000"/>
          <w:right w:val="single" w:sz="4" w:space="0" w:color="000000"/>
        </w:pBdr>
        <w:spacing w:after="27"/>
        <w:ind w:left="114" w:right="5"/>
        <w:jc w:val="center"/>
      </w:pPr>
      <w:r>
        <w:rPr>
          <w:u w:val="none"/>
        </w:rPr>
        <w:t xml:space="preserve">Accueil Transmission Renseignements </w:t>
      </w:r>
    </w:p>
    <w:p w:rsidR="00746EDF" w:rsidRDefault="00CE0E83">
      <w:pPr>
        <w:spacing w:after="16"/>
        <w:ind w:left="106"/>
      </w:pPr>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Rôle : </w:t>
      </w:r>
    </w:p>
    <w:p w:rsidR="00746EDF" w:rsidRDefault="00CE0E83">
      <w:pPr>
        <w:spacing w:after="22"/>
        <w:ind w:left="106"/>
      </w:pPr>
      <w:r>
        <w:rPr>
          <w:rFonts w:ascii="Arial" w:eastAsia="Arial" w:hAnsi="Arial" w:cs="Arial"/>
          <w:b/>
        </w:rPr>
        <w:t xml:space="preserve"> </w:t>
      </w:r>
    </w:p>
    <w:p w:rsidR="00746EDF" w:rsidRDefault="00CE0E83">
      <w:pPr>
        <w:numPr>
          <w:ilvl w:val="0"/>
          <w:numId w:val="5"/>
        </w:numPr>
        <w:spacing w:after="4" w:line="271" w:lineRule="auto"/>
        <w:ind w:hanging="360"/>
      </w:pPr>
      <w:r>
        <w:rPr>
          <w:rFonts w:ascii="Arial" w:eastAsia="Arial" w:hAnsi="Arial" w:cs="Arial"/>
        </w:rPr>
        <w:t xml:space="preserve">Assurer le filtrage des appels entrants : </w:t>
      </w:r>
    </w:p>
    <w:p w:rsidR="00746EDF" w:rsidRDefault="00CE0E83">
      <w:pPr>
        <w:spacing w:after="3" w:line="315" w:lineRule="auto"/>
        <w:ind w:left="461" w:right="-11" w:hanging="10"/>
        <w:jc w:val="both"/>
      </w:pPr>
      <w:r>
        <w:rPr>
          <w:rFonts w:ascii="Courier New" w:eastAsia="Courier New" w:hAnsi="Courier New" w:cs="Courier New"/>
        </w:rPr>
        <w:t>o</w:t>
      </w:r>
      <w:r>
        <w:rPr>
          <w:rFonts w:ascii="Arial" w:eastAsia="Arial" w:hAnsi="Arial" w:cs="Arial"/>
        </w:rPr>
        <w:t xml:space="preserve"> ne basculer au Directeur ou au Chef de la cellule de crise que les appels des autorités, </w:t>
      </w:r>
      <w:r>
        <w:rPr>
          <w:rFonts w:ascii="Courier New" w:eastAsia="Courier New" w:hAnsi="Courier New" w:cs="Courier New"/>
        </w:rPr>
        <w:t>o</w:t>
      </w:r>
      <w:r>
        <w:rPr>
          <w:rFonts w:ascii="Arial" w:eastAsia="Arial" w:hAnsi="Arial" w:cs="Arial"/>
        </w:rPr>
        <w:t xml:space="preserve"> ne basculer au Chef de la cellule de crise ou à l’Interface secours que les appels des services de secours, les appels des parents concernant un problème de santé très spécifique et important concernant un élève ainsi que ceux concernant un membre du personnel, </w:t>
      </w:r>
    </w:p>
    <w:p w:rsidR="00746EDF" w:rsidRDefault="00CE0E83">
      <w:pPr>
        <w:numPr>
          <w:ilvl w:val="0"/>
          <w:numId w:val="5"/>
        </w:numPr>
        <w:spacing w:after="4" w:line="271" w:lineRule="auto"/>
        <w:ind w:hanging="360"/>
      </w:pPr>
      <w:r>
        <w:rPr>
          <w:rFonts w:ascii="Arial" w:eastAsia="Arial" w:hAnsi="Arial" w:cs="Arial"/>
        </w:rPr>
        <w:t xml:space="preserve">Assurer la relation téléphonique avec les familles sous réserve de l'autorisation préfectorale et selon les consignes du Chef de la Cellule de crise, </w:t>
      </w:r>
    </w:p>
    <w:p w:rsidR="00746EDF" w:rsidRDefault="00CE0E83">
      <w:pPr>
        <w:numPr>
          <w:ilvl w:val="0"/>
          <w:numId w:val="5"/>
        </w:numPr>
        <w:spacing w:after="43" w:line="271" w:lineRule="auto"/>
        <w:ind w:hanging="360"/>
      </w:pPr>
      <w:r>
        <w:rPr>
          <w:rFonts w:ascii="Arial" w:eastAsia="Arial" w:hAnsi="Arial" w:cs="Arial"/>
        </w:rPr>
        <w:t xml:space="preserve">Sur instructions du Chef de la Cellule de crise, écouter les messages radiophoniques émanant de la préfecture et diffuser l’information sur ce qui se </w:t>
      </w:r>
    </w:p>
    <w:p w:rsidR="00746EDF" w:rsidRDefault="00CE0E83">
      <w:pPr>
        <w:spacing w:after="4" w:line="271" w:lineRule="auto"/>
        <w:ind w:left="476" w:hanging="10"/>
      </w:pPr>
      <w:r>
        <w:rPr>
          <w:rFonts w:ascii="Arial" w:eastAsia="Arial" w:hAnsi="Arial" w:cs="Arial"/>
        </w:rPr>
        <w:t xml:space="preserve">passe et l’évolution de la situation ainsi que les instructions destinées à la population, aux membres de la cellule de crise : </w:t>
      </w:r>
    </w:p>
    <w:p w:rsidR="00746EDF" w:rsidRDefault="00CE0E83">
      <w:pPr>
        <w:spacing w:after="24"/>
        <w:ind w:left="466"/>
      </w:pPr>
      <w:r>
        <w:rPr>
          <w:rFonts w:ascii="Arial" w:eastAsia="Arial" w:hAnsi="Arial" w:cs="Arial"/>
        </w:rPr>
        <w:t xml:space="preserve"> </w:t>
      </w:r>
    </w:p>
    <w:p w:rsidR="00746EDF" w:rsidRDefault="00CE0E83">
      <w:pPr>
        <w:tabs>
          <w:tab w:val="center" w:pos="1342"/>
          <w:tab w:val="center" w:pos="2520"/>
          <w:tab w:val="center" w:pos="6092"/>
          <w:tab w:val="center" w:pos="8079"/>
        </w:tabs>
        <w:spacing w:after="4" w:line="26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 </w:t>
      </w:r>
      <w:r>
        <w:rPr>
          <w:rFonts w:ascii="Arial" w:eastAsia="Arial" w:hAnsi="Arial" w:cs="Arial"/>
          <w:b/>
        </w:rPr>
        <w:tab/>
        <w:t xml:space="preserve">France Bleu Lorraine </w:t>
      </w:r>
    </w:p>
    <w:p w:rsidR="00746EDF" w:rsidRDefault="00CE0E83">
      <w:pPr>
        <w:spacing w:after="4" w:line="271" w:lineRule="auto"/>
        <w:ind w:left="1342" w:right="5445" w:firstLine="2230"/>
      </w:pPr>
      <w:r>
        <w:rPr>
          <w:rFonts w:ascii="Arial" w:eastAsia="Arial" w:hAnsi="Arial" w:cs="Arial"/>
          <w:b/>
        </w:rPr>
        <w:t xml:space="preserve">France INTER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(Radio conventionnée par le préfet) </w:t>
      </w:r>
    </w:p>
    <w:tbl>
      <w:tblPr>
        <w:tblStyle w:val="TableGrid"/>
        <w:tblW w:w="9642" w:type="dxa"/>
        <w:tblInd w:w="281" w:type="dxa"/>
        <w:tblCellMar>
          <w:top w:w="11" w:type="dxa"/>
          <w:left w:w="118" w:type="dxa"/>
          <w:right w:w="56" w:type="dxa"/>
        </w:tblCellMar>
        <w:tblLook w:val="04A0" w:firstRow="1" w:lastRow="0" w:firstColumn="1" w:lastColumn="0" w:noHBand="0" w:noVBand="1"/>
      </w:tblPr>
      <w:tblGrid>
        <w:gridCol w:w="2122"/>
        <w:gridCol w:w="235"/>
        <w:gridCol w:w="3315"/>
        <w:gridCol w:w="283"/>
        <w:gridCol w:w="3687"/>
      </w:tblGrid>
      <w:tr w:rsidR="00746EDF">
        <w:trPr>
          <w:trHeight w:val="264"/>
        </w:trPr>
        <w:tc>
          <w:tcPr>
            <w:tcW w:w="2122" w:type="dxa"/>
            <w:tcBorders>
              <w:top w:val="single" w:sz="4" w:space="0" w:color="000000"/>
              <w:left w:val="single" w:sz="4" w:space="0" w:color="000000"/>
              <w:bottom w:val="single" w:sz="4" w:space="0" w:color="000000"/>
              <w:right w:val="single" w:sz="4" w:space="0" w:color="000000"/>
            </w:tcBorders>
          </w:tcPr>
          <w:p w:rsidR="00746EDF" w:rsidRDefault="00CE0E83">
            <w:pPr>
              <w:ind w:right="67"/>
              <w:jc w:val="center"/>
            </w:pPr>
            <w:r>
              <w:rPr>
                <w:rFonts w:ascii="Arial" w:eastAsia="Arial" w:hAnsi="Arial" w:cs="Arial"/>
              </w:rPr>
              <w:t xml:space="preserve">Nom ville </w:t>
            </w:r>
          </w:p>
        </w:tc>
        <w:tc>
          <w:tcPr>
            <w:tcW w:w="235" w:type="dxa"/>
            <w:tcBorders>
              <w:top w:val="nil"/>
              <w:left w:val="single" w:sz="4" w:space="0" w:color="000000"/>
              <w:bottom w:val="nil"/>
              <w:right w:val="single" w:sz="4" w:space="0" w:color="000000"/>
            </w:tcBorders>
          </w:tcPr>
          <w:p w:rsidR="00746EDF" w:rsidRDefault="00CE0E83">
            <w:r>
              <w:rPr>
                <w:rFonts w:ascii="Arial" w:eastAsia="Arial" w:hAnsi="Arial" w:cs="Arial"/>
              </w:rPr>
              <w:t xml:space="preserve"> </w:t>
            </w:r>
          </w:p>
        </w:tc>
        <w:tc>
          <w:tcPr>
            <w:tcW w:w="3315" w:type="dxa"/>
            <w:tcBorders>
              <w:top w:val="single" w:sz="4" w:space="0" w:color="000000"/>
              <w:left w:val="single" w:sz="4" w:space="0" w:color="000000"/>
              <w:bottom w:val="single" w:sz="4" w:space="0" w:color="000000"/>
              <w:right w:val="single" w:sz="4" w:space="0" w:color="000000"/>
            </w:tcBorders>
          </w:tcPr>
          <w:p w:rsidR="00746EDF" w:rsidRDefault="00CE0E83">
            <w:pPr>
              <w:ind w:right="3"/>
              <w:jc w:val="center"/>
            </w:pPr>
            <w:r>
              <w:rPr>
                <w:rFonts w:ascii="Arial" w:eastAsia="Arial" w:hAnsi="Arial" w:cs="Arial"/>
              </w:rPr>
              <w:t xml:space="preserve"> </w:t>
            </w:r>
          </w:p>
        </w:tc>
        <w:tc>
          <w:tcPr>
            <w:tcW w:w="283" w:type="dxa"/>
            <w:tcBorders>
              <w:top w:val="nil"/>
              <w:left w:val="single" w:sz="4" w:space="0" w:color="000000"/>
              <w:bottom w:val="nil"/>
              <w:right w:val="single" w:sz="4" w:space="0" w:color="000000"/>
            </w:tcBorders>
          </w:tcPr>
          <w:p w:rsidR="00746EDF" w:rsidRDefault="00CE0E83">
            <w:pPr>
              <w:ind w:right="5"/>
              <w:jc w:val="center"/>
            </w:pPr>
            <w:r>
              <w:rPr>
                <w:rFonts w:ascii="Arial" w:eastAsia="Arial" w:hAnsi="Arial" w:cs="Arial"/>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46EDF" w:rsidRDefault="00CE0E83">
            <w:pPr>
              <w:ind w:right="5"/>
              <w:jc w:val="center"/>
            </w:pPr>
            <w:r>
              <w:rPr>
                <w:rFonts w:ascii="Arial" w:eastAsia="Arial" w:hAnsi="Arial" w:cs="Arial"/>
              </w:rPr>
              <w:t xml:space="preserve"> </w:t>
            </w:r>
          </w:p>
        </w:tc>
      </w:tr>
    </w:tbl>
    <w:p w:rsidR="00746EDF" w:rsidRDefault="00CE0E83">
      <w:pPr>
        <w:spacing w:after="16"/>
        <w:ind w:left="106"/>
      </w:pPr>
      <w:r>
        <w:rPr>
          <w:rFonts w:ascii="Arial" w:eastAsia="Arial" w:hAnsi="Arial" w:cs="Arial"/>
          <w:b/>
        </w:rPr>
        <w:t xml:space="preserve"> </w:t>
      </w:r>
    </w:p>
    <w:p w:rsidR="00746EDF" w:rsidRDefault="00CE0E83">
      <w:pPr>
        <w:spacing w:after="74"/>
        <w:ind w:left="106"/>
      </w:pPr>
      <w:r>
        <w:rPr>
          <w:rFonts w:ascii="Arial" w:eastAsia="Arial" w:hAnsi="Arial" w:cs="Arial"/>
          <w:b/>
        </w:rPr>
        <w:t xml:space="preserve"> </w:t>
      </w:r>
    </w:p>
    <w:p w:rsidR="00746EDF" w:rsidRDefault="00CE0E83">
      <w:pPr>
        <w:spacing w:after="158" w:line="268" w:lineRule="auto"/>
        <w:ind w:left="101" w:hanging="10"/>
      </w:pPr>
      <w:r>
        <w:rPr>
          <w:rFonts w:ascii="Arial" w:eastAsia="Arial" w:hAnsi="Arial" w:cs="Arial"/>
          <w:b/>
        </w:rPr>
        <w:t xml:space="preserve">Alerte des secours (sur instructions du chef de la cellule de crise) </w:t>
      </w:r>
    </w:p>
    <w:p w:rsidR="00746EDF" w:rsidRDefault="00CE0E83">
      <w:pPr>
        <w:spacing w:after="116" w:line="271" w:lineRule="auto"/>
        <w:ind w:left="101" w:right="5604" w:hanging="10"/>
      </w:pPr>
      <w:r>
        <w:rPr>
          <w:rFonts w:ascii="Arial" w:eastAsia="Arial" w:hAnsi="Arial" w:cs="Arial"/>
        </w:rPr>
        <w:t xml:space="preserve">ALERTE d’un des services d'urgence : </w:t>
      </w:r>
    </w:p>
    <w:p w:rsidR="00746EDF" w:rsidRDefault="00CE0E83">
      <w:pPr>
        <w:tabs>
          <w:tab w:val="center" w:pos="5221"/>
          <w:tab w:val="center" w:pos="10044"/>
        </w:tabs>
        <w:spacing w:after="4" w:line="271" w:lineRule="auto"/>
      </w:pPr>
      <w:r>
        <w:rPr>
          <w:rFonts w:ascii="Arial" w:eastAsia="Arial" w:hAnsi="Arial" w:cs="Arial"/>
        </w:rPr>
        <w:t xml:space="preserve">SAMU : 15 ou 112 </w:t>
      </w:r>
      <w:r>
        <w:rPr>
          <w:rFonts w:ascii="Arial" w:eastAsia="Arial" w:hAnsi="Arial" w:cs="Arial"/>
        </w:rPr>
        <w:tab/>
        <w:t xml:space="preserve">SAPEURS-POMPIERS : 18 ou 112 </w:t>
      </w:r>
      <w:r>
        <w:rPr>
          <w:rFonts w:ascii="Arial" w:eastAsia="Arial" w:hAnsi="Arial" w:cs="Arial"/>
        </w:rPr>
        <w:tab/>
        <w:t xml:space="preserve">POLICE NATIONALE / GENDARMERIE : 17 </w:t>
      </w:r>
    </w:p>
    <w:p w:rsidR="00746EDF" w:rsidRDefault="00CE0E83">
      <w:pPr>
        <w:tabs>
          <w:tab w:val="center" w:pos="3465"/>
          <w:tab w:val="center" w:pos="7805"/>
        </w:tabs>
        <w:spacing w:after="4" w:line="271" w:lineRule="auto"/>
      </w:pPr>
      <w:r>
        <w:rPr>
          <w:rFonts w:ascii="Arial" w:eastAsia="Arial" w:hAnsi="Arial" w:cs="Arial"/>
        </w:rPr>
        <w:tab/>
      </w:r>
      <w:r>
        <w:rPr>
          <w:rFonts w:ascii="Arial" w:eastAsia="Arial" w:hAnsi="Arial" w:cs="Arial"/>
        </w:rPr>
        <w:tab/>
        <w:t xml:space="preserve"> </w:t>
      </w:r>
    </w:p>
    <w:p w:rsidR="00746EDF" w:rsidRDefault="00746EDF">
      <w:pPr>
        <w:pBdr>
          <w:bottom w:val="single" w:sz="12" w:space="1" w:color="auto"/>
        </w:pBdr>
        <w:spacing w:after="59"/>
        <w:ind w:left="108"/>
      </w:pPr>
    </w:p>
    <w:p w:rsidR="00746EDF" w:rsidRDefault="00746EDF">
      <w:pPr>
        <w:spacing w:after="135"/>
        <w:ind w:left="161"/>
      </w:pPr>
    </w:p>
    <w:p w:rsidR="00746EDF" w:rsidRDefault="00CE0E83" w:rsidP="00A5254F">
      <w:pPr>
        <w:pBdr>
          <w:bottom w:val="single" w:sz="12" w:space="0" w:color="auto"/>
        </w:pBdr>
        <w:tabs>
          <w:tab w:val="center" w:pos="8291"/>
        </w:tabs>
        <w:spacing w:after="4" w:line="271" w:lineRule="auto"/>
        <w:rPr>
          <w:rFonts w:ascii="Arial" w:eastAsia="Arial" w:hAnsi="Arial" w:cs="Arial"/>
        </w:rPr>
      </w:pPr>
      <w:r>
        <w:rPr>
          <w:rFonts w:ascii="Arial" w:eastAsia="Arial" w:hAnsi="Arial" w:cs="Arial"/>
        </w:rPr>
        <w:t xml:space="preserve">le : └──┴──┘└──┴──┘└──┴──┘ (jour / mois / année) </w:t>
      </w:r>
      <w:r>
        <w:rPr>
          <w:rFonts w:ascii="Arial" w:eastAsia="Arial" w:hAnsi="Arial" w:cs="Arial"/>
        </w:rPr>
        <w:tab/>
        <w:t xml:space="preserve">à : └──┴──┘ heures  └──┴──┘ minutes </w:t>
      </w:r>
    </w:p>
    <w:p w:rsidR="00A5254F" w:rsidRDefault="00A5254F" w:rsidP="00A5254F">
      <w:pPr>
        <w:pBdr>
          <w:bottom w:val="single" w:sz="12" w:space="0" w:color="auto"/>
        </w:pBdr>
        <w:tabs>
          <w:tab w:val="center" w:pos="8291"/>
        </w:tabs>
        <w:spacing w:after="4" w:line="271" w:lineRule="auto"/>
        <w:rPr>
          <w:rFonts w:ascii="Arial" w:eastAsia="Arial" w:hAnsi="Arial" w:cs="Arial"/>
        </w:rPr>
      </w:pPr>
    </w:p>
    <w:p w:rsidR="00746EDF" w:rsidRDefault="00E937C4" w:rsidP="00E937C4">
      <w:pPr>
        <w:spacing w:after="0" w:line="240" w:lineRule="auto"/>
        <w:ind w:left="106"/>
      </w:pPr>
      <w:r>
        <w:tab/>
        <w:t>NOM</w:t>
      </w:r>
      <w:r>
        <w:tab/>
      </w:r>
      <w:r>
        <w:tab/>
      </w:r>
      <w:r>
        <w:tab/>
      </w:r>
      <w:r>
        <w:tab/>
      </w:r>
      <w:r>
        <w:tab/>
      </w:r>
      <w:r>
        <w:tab/>
      </w:r>
      <w:r>
        <w:tab/>
      </w:r>
      <w:r>
        <w:tab/>
        <w:t>Prénom</w:t>
      </w:r>
    </w:p>
    <w:p w:rsidR="00E937C4" w:rsidRDefault="00E937C4" w:rsidP="00E937C4">
      <w:pPr>
        <w:spacing w:after="0" w:line="240" w:lineRule="auto"/>
        <w:ind w:left="106"/>
      </w:pPr>
      <w:r>
        <w:t>Par      -----------------------------------------------------------------------------------------------------------------------------------------------------------------------------------------------------------------------</w:t>
      </w:r>
    </w:p>
    <w:p w:rsidR="00E937C4" w:rsidRDefault="00E937C4" w:rsidP="00E937C4">
      <w:pPr>
        <w:pBdr>
          <w:bottom w:val="single" w:sz="12" w:space="1" w:color="auto"/>
        </w:pBdr>
        <w:spacing w:after="0" w:line="240" w:lineRule="auto"/>
        <w:ind w:left="106"/>
      </w:pPr>
      <w:r>
        <w:tab/>
        <w:t>Qualité</w:t>
      </w:r>
    </w:p>
    <w:p w:rsidR="00E937C4" w:rsidRDefault="00E937C4" w:rsidP="00E937C4">
      <w:pPr>
        <w:spacing w:after="0" w:line="240" w:lineRule="auto"/>
        <w:ind w:left="106"/>
      </w:pPr>
    </w:p>
    <w:p w:rsidR="00746EDF" w:rsidRDefault="00CE0E83" w:rsidP="00E937C4">
      <w:pPr>
        <w:spacing w:after="0" w:line="240" w:lineRule="auto"/>
        <w:ind w:left="106"/>
      </w:pPr>
      <w:r>
        <w:rPr>
          <w:rFonts w:ascii="Arial" w:eastAsia="Arial" w:hAnsi="Arial" w:cs="Arial"/>
          <w:b/>
        </w:rPr>
        <w:lastRenderedPageBreak/>
        <w:t xml:space="preserve">  </w:t>
      </w:r>
    </w:p>
    <w:p w:rsidR="00746EDF" w:rsidRDefault="00CE0E83">
      <w:pPr>
        <w:spacing w:after="4" w:line="268" w:lineRule="auto"/>
        <w:ind w:left="101" w:hanging="10"/>
      </w:pPr>
      <w:r>
        <w:rPr>
          <w:rFonts w:ascii="Arial" w:eastAsia="Arial" w:hAnsi="Arial" w:cs="Arial"/>
          <w:b/>
        </w:rPr>
        <w:t xml:space="preserve">Renseigner la fiche « main-courante » concernant la chronologie des événements, des appels téléphoniques entrants et sortants, et des actions entreprises : </w:t>
      </w:r>
    </w:p>
    <w:p w:rsidR="00746EDF" w:rsidRDefault="00CE0E83">
      <w:pPr>
        <w:spacing w:after="0"/>
        <w:ind w:left="106"/>
      </w:pPr>
      <w:r>
        <w:rPr>
          <w:rFonts w:ascii="Arial" w:eastAsia="Arial" w:hAnsi="Arial" w:cs="Arial"/>
          <w:b/>
        </w:rPr>
        <w:t xml:space="preserve"> </w:t>
      </w:r>
    </w:p>
    <w:tbl>
      <w:tblPr>
        <w:tblStyle w:val="TableGrid"/>
        <w:tblW w:w="15307" w:type="dxa"/>
        <w:tblInd w:w="-2" w:type="dxa"/>
        <w:tblCellMar>
          <w:top w:w="107" w:type="dxa"/>
          <w:left w:w="115" w:type="dxa"/>
          <w:right w:w="115" w:type="dxa"/>
        </w:tblCellMar>
        <w:tblLook w:val="04A0" w:firstRow="1" w:lastRow="0" w:firstColumn="1" w:lastColumn="0" w:noHBand="0" w:noVBand="1"/>
      </w:tblPr>
      <w:tblGrid>
        <w:gridCol w:w="1101"/>
        <w:gridCol w:w="2295"/>
        <w:gridCol w:w="6239"/>
        <w:gridCol w:w="5672"/>
      </w:tblGrid>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right="3"/>
              <w:jc w:val="center"/>
            </w:pPr>
            <w:r>
              <w:rPr>
                <w:rFonts w:ascii="Arial" w:eastAsia="Arial" w:hAnsi="Arial" w:cs="Arial"/>
                <w:b/>
              </w:rPr>
              <w:t xml:space="preserve">Heure </w:t>
            </w:r>
          </w:p>
        </w:tc>
        <w:tc>
          <w:tcPr>
            <w:tcW w:w="2295"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right="3"/>
              <w:jc w:val="center"/>
            </w:pPr>
            <w:r>
              <w:rPr>
                <w:rFonts w:ascii="Arial" w:eastAsia="Arial" w:hAnsi="Arial" w:cs="Arial"/>
                <w:b/>
              </w:rPr>
              <w:t xml:space="preserve">Interlocuteur </w:t>
            </w:r>
          </w:p>
        </w:tc>
        <w:tc>
          <w:tcPr>
            <w:tcW w:w="6239"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right="3"/>
              <w:jc w:val="center"/>
            </w:pPr>
            <w:r>
              <w:rPr>
                <w:rFonts w:ascii="Arial" w:eastAsia="Arial" w:hAnsi="Arial" w:cs="Arial"/>
                <w:b/>
              </w:rPr>
              <w:t xml:space="preserve">Evénement ou contenu synthétique du message </w:t>
            </w:r>
          </w:p>
        </w:tc>
        <w:tc>
          <w:tcPr>
            <w:tcW w:w="5672"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right="1"/>
              <w:jc w:val="center"/>
            </w:pPr>
            <w:r>
              <w:rPr>
                <w:rFonts w:ascii="Arial" w:eastAsia="Arial" w:hAnsi="Arial" w:cs="Arial"/>
                <w:b/>
              </w:rPr>
              <w:t xml:space="preserve">Action réalisée </w:t>
            </w:r>
          </w:p>
        </w:tc>
      </w:tr>
      <w:tr w:rsidR="00746EDF" w:rsidTr="00E937C4">
        <w:trPr>
          <w:trHeight w:val="466"/>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6"/>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6"/>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4"/>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6"/>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6"/>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r w:rsidR="00746EDF" w:rsidTr="00E937C4">
        <w:trPr>
          <w:trHeight w:val="463"/>
        </w:trPr>
        <w:tc>
          <w:tcPr>
            <w:tcW w:w="1101" w:type="dxa"/>
            <w:tcBorders>
              <w:top w:val="single" w:sz="4" w:space="0" w:color="000000"/>
              <w:left w:val="single" w:sz="4" w:space="0" w:color="000000"/>
              <w:bottom w:val="single" w:sz="4" w:space="0" w:color="000000"/>
              <w:right w:val="single" w:sz="4" w:space="0" w:color="000000"/>
            </w:tcBorders>
          </w:tcPr>
          <w:p w:rsidR="00746EDF" w:rsidRDefault="00CE0E83">
            <w:pPr>
              <w:ind w:left="59"/>
              <w:jc w:val="center"/>
            </w:pPr>
            <w:r>
              <w:rPr>
                <w:rFonts w:ascii="Cambria" w:eastAsia="Cambria" w:hAnsi="Cambria" w:cs="Cambria"/>
                <w:sz w:val="28"/>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746EDF" w:rsidRDefault="00CE0E83">
            <w:pPr>
              <w:ind w:left="57"/>
              <w:jc w:val="center"/>
            </w:pPr>
            <w:r>
              <w:rPr>
                <w:rFonts w:ascii="Cambria" w:eastAsia="Cambria" w:hAnsi="Cambria" w:cs="Cambria"/>
                <w:sz w:val="28"/>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746EDF" w:rsidRDefault="00CE0E83">
            <w:pPr>
              <w:ind w:left="60"/>
              <w:jc w:val="center"/>
            </w:pPr>
            <w:r>
              <w:rPr>
                <w:rFonts w:ascii="Cambria" w:eastAsia="Cambria" w:hAnsi="Cambria" w:cs="Cambria"/>
                <w:sz w:val="28"/>
              </w:rPr>
              <w:t xml:space="preserve"> </w:t>
            </w:r>
          </w:p>
        </w:tc>
      </w:tr>
    </w:tbl>
    <w:p w:rsidR="00746EDF" w:rsidRDefault="00CE0E83">
      <w:pPr>
        <w:spacing w:after="11"/>
        <w:ind w:left="162"/>
        <w:jc w:val="center"/>
      </w:pPr>
      <w:r>
        <w:rPr>
          <w:rFonts w:ascii="Arial" w:eastAsia="Arial" w:hAnsi="Arial" w:cs="Arial"/>
          <w:b/>
        </w:rPr>
        <w:lastRenderedPageBreak/>
        <w:t xml:space="preserve"> </w:t>
      </w:r>
    </w:p>
    <w:p w:rsidR="00746EDF" w:rsidRDefault="00CE0E83">
      <w:pPr>
        <w:pBdr>
          <w:top w:val="single" w:sz="4" w:space="0" w:color="000000"/>
          <w:left w:val="single" w:sz="4" w:space="0" w:color="000000"/>
          <w:bottom w:val="single" w:sz="4" w:space="0" w:color="000000"/>
          <w:right w:val="single" w:sz="4" w:space="0" w:color="000000"/>
        </w:pBdr>
        <w:shd w:val="clear" w:color="auto" w:fill="BFBFBF"/>
        <w:spacing w:after="7"/>
        <w:ind w:left="104"/>
        <w:jc w:val="center"/>
      </w:pPr>
      <w:r>
        <w:rPr>
          <w:rFonts w:ascii="Arial" w:eastAsia="Arial" w:hAnsi="Arial" w:cs="Arial"/>
          <w:b/>
        </w:rPr>
        <w:t xml:space="preserve">Gestion des appels téléphoniques </w:t>
      </w:r>
    </w:p>
    <w:p w:rsidR="00746EDF" w:rsidRDefault="00CE0E83">
      <w:pPr>
        <w:spacing w:after="13"/>
        <w:ind w:left="106"/>
      </w:pPr>
      <w:r>
        <w:rPr>
          <w:rFonts w:ascii="Arial" w:eastAsia="Arial" w:hAnsi="Arial" w:cs="Arial"/>
          <w:b/>
        </w:rPr>
        <w:t xml:space="preserve"> </w:t>
      </w:r>
    </w:p>
    <w:p w:rsidR="00746EDF" w:rsidRDefault="00CE0E83">
      <w:pPr>
        <w:spacing w:after="0"/>
        <w:ind w:left="101" w:hanging="10"/>
      </w:pPr>
      <w:r>
        <w:rPr>
          <w:rFonts w:ascii="Arial" w:eastAsia="Arial" w:hAnsi="Arial" w:cs="Arial"/>
          <w:b/>
          <w:u w:val="single" w:color="000000"/>
        </w:rPr>
        <w:t>Parents d’élèves</w:t>
      </w:r>
      <w:r>
        <w:rPr>
          <w:rFonts w:ascii="Arial" w:eastAsia="Arial" w:hAnsi="Arial" w:cs="Arial"/>
          <w:b/>
        </w:rPr>
        <w:t xml:space="preserve"> : </w:t>
      </w:r>
    </w:p>
    <w:p w:rsidR="00746EDF" w:rsidRDefault="00CE0E83">
      <w:pPr>
        <w:spacing w:after="0"/>
        <w:ind w:left="106"/>
      </w:pPr>
      <w:r>
        <w:rPr>
          <w:rFonts w:ascii="Arial" w:eastAsia="Arial" w:hAnsi="Arial" w:cs="Arial"/>
          <w:b/>
        </w:rPr>
        <w:t xml:space="preserve"> </w:t>
      </w:r>
    </w:p>
    <w:p w:rsidR="00746EDF" w:rsidRDefault="00CE0E83">
      <w:pPr>
        <w:numPr>
          <w:ilvl w:val="0"/>
          <w:numId w:val="6"/>
        </w:numPr>
        <w:spacing w:after="4" w:line="271" w:lineRule="auto"/>
        <w:ind w:right="5604" w:hanging="360"/>
      </w:pPr>
      <w:r>
        <w:rPr>
          <w:rFonts w:ascii="Arial" w:eastAsia="Arial" w:hAnsi="Arial" w:cs="Arial"/>
        </w:rPr>
        <w:t xml:space="preserve">Si sollicitation des parents : </w:t>
      </w:r>
    </w:p>
    <w:p w:rsidR="00746EDF" w:rsidRDefault="00CE0E83">
      <w:pPr>
        <w:numPr>
          <w:ilvl w:val="1"/>
          <w:numId w:val="6"/>
        </w:numPr>
        <w:spacing w:after="53" w:line="271" w:lineRule="auto"/>
        <w:ind w:right="5604" w:hanging="360"/>
      </w:pPr>
      <w:r>
        <w:rPr>
          <w:rFonts w:ascii="Arial" w:eastAsia="Arial" w:hAnsi="Arial" w:cs="Arial"/>
        </w:rPr>
        <w:t xml:space="preserve">Leur dire : </w:t>
      </w:r>
    </w:p>
    <w:p w:rsidR="00746EDF" w:rsidRDefault="00CE0E83">
      <w:pPr>
        <w:numPr>
          <w:ilvl w:val="2"/>
          <w:numId w:val="6"/>
        </w:numPr>
        <w:spacing w:after="4" w:line="271" w:lineRule="auto"/>
        <w:ind w:right="4353" w:firstLine="348"/>
      </w:pPr>
      <w:r>
        <w:rPr>
          <w:rFonts w:ascii="Arial" w:eastAsia="Arial" w:hAnsi="Arial" w:cs="Arial"/>
        </w:rPr>
        <w:t xml:space="preserve">que le PPMS a été activé, que les élèves sont dans les lieux de mise en sûreté et que les personnels s’occupent d’eux. </w:t>
      </w:r>
    </w:p>
    <w:p w:rsidR="00746EDF" w:rsidRDefault="00CE0E83">
      <w:pPr>
        <w:numPr>
          <w:ilvl w:val="1"/>
          <w:numId w:val="6"/>
        </w:numPr>
        <w:spacing w:after="61" w:line="271" w:lineRule="auto"/>
        <w:ind w:right="5604" w:hanging="360"/>
      </w:pPr>
      <w:r>
        <w:rPr>
          <w:rFonts w:ascii="Arial" w:eastAsia="Arial" w:hAnsi="Arial" w:cs="Arial"/>
        </w:rPr>
        <w:t xml:space="preserve">Leur rappeler : </w:t>
      </w:r>
    </w:p>
    <w:p w:rsidR="00746EDF" w:rsidRDefault="00CE0E83">
      <w:pPr>
        <w:numPr>
          <w:ilvl w:val="2"/>
          <w:numId w:val="6"/>
        </w:numPr>
        <w:spacing w:after="4" w:line="271" w:lineRule="auto"/>
        <w:ind w:right="4353" w:firstLine="348"/>
      </w:pPr>
      <w:r>
        <w:rPr>
          <w:rFonts w:ascii="Arial" w:eastAsia="Arial" w:hAnsi="Arial" w:cs="Arial"/>
        </w:rPr>
        <w:t xml:space="preserve">qu’il ne faut pas venir chercher les enfants au collège ou au lycée (mise en danger) ; </w:t>
      </w:r>
    </w:p>
    <w:p w:rsidR="00746EDF" w:rsidRDefault="00CE0E83">
      <w:pPr>
        <w:numPr>
          <w:ilvl w:val="2"/>
          <w:numId w:val="6"/>
        </w:numPr>
        <w:spacing w:after="66" w:line="271" w:lineRule="auto"/>
        <w:ind w:right="4353" w:firstLine="348"/>
      </w:pPr>
      <w:r>
        <w:rPr>
          <w:rFonts w:ascii="Arial" w:eastAsia="Arial" w:hAnsi="Arial" w:cs="Arial"/>
        </w:rPr>
        <w:t xml:space="preserve">qu’ils doivent eux aussi se mettre à l’abri et écouter la radio qui diffuse les informations officielles ; </w:t>
      </w:r>
      <w:r>
        <w:rPr>
          <w:rFonts w:ascii="Courier New" w:eastAsia="Courier New" w:hAnsi="Courier New" w:cs="Courier New"/>
        </w:rPr>
        <w:t>o</w:t>
      </w:r>
      <w:r>
        <w:rPr>
          <w:rFonts w:ascii="Arial" w:eastAsia="Arial" w:hAnsi="Arial" w:cs="Arial"/>
        </w:rPr>
        <w:t xml:space="preserve"> Leur demander : </w:t>
      </w:r>
    </w:p>
    <w:p w:rsidR="00746EDF" w:rsidRDefault="00CE0E83">
      <w:pPr>
        <w:numPr>
          <w:ilvl w:val="2"/>
          <w:numId w:val="6"/>
        </w:numPr>
        <w:spacing w:after="4" w:line="271" w:lineRule="auto"/>
        <w:ind w:right="4353" w:firstLine="348"/>
      </w:pPr>
      <w:r>
        <w:rPr>
          <w:rFonts w:ascii="Arial" w:eastAsia="Arial" w:hAnsi="Arial" w:cs="Arial"/>
        </w:rPr>
        <w:t xml:space="preserve">d’éviter de téléphoner pour laisser les lignes libres pour les secours ; </w:t>
      </w:r>
    </w:p>
    <w:p w:rsidR="00746EDF" w:rsidRDefault="00CE0E83">
      <w:pPr>
        <w:numPr>
          <w:ilvl w:val="2"/>
          <w:numId w:val="6"/>
        </w:numPr>
        <w:spacing w:after="4" w:line="271" w:lineRule="auto"/>
        <w:ind w:right="4353" w:firstLine="348"/>
      </w:pPr>
      <w:r>
        <w:rPr>
          <w:rFonts w:ascii="Arial" w:eastAsia="Arial" w:hAnsi="Arial" w:cs="Arial"/>
        </w:rPr>
        <w:t xml:space="preserve">de recevoir avec prudence les informations souvent parcellaires ou subjectives n’émanant pas des autorités. </w:t>
      </w:r>
    </w:p>
    <w:p w:rsidR="00746EDF" w:rsidRDefault="00CE0E83">
      <w:pPr>
        <w:spacing w:after="45"/>
        <w:ind w:left="106"/>
      </w:pPr>
      <w:r>
        <w:rPr>
          <w:rFonts w:ascii="Arial" w:eastAsia="Arial" w:hAnsi="Arial" w:cs="Arial"/>
        </w:rPr>
        <w:t xml:space="preserve"> </w:t>
      </w:r>
    </w:p>
    <w:p w:rsidR="00746EDF" w:rsidRDefault="00CE0E83">
      <w:pPr>
        <w:pBdr>
          <w:top w:val="single" w:sz="4" w:space="0" w:color="000000"/>
          <w:left w:val="single" w:sz="4" w:space="0" w:color="000000"/>
          <w:bottom w:val="single" w:sz="4" w:space="0" w:color="000000"/>
          <w:right w:val="single" w:sz="4" w:space="0" w:color="000000"/>
        </w:pBdr>
        <w:spacing w:after="5"/>
        <w:ind w:left="111" w:right="3" w:hanging="10"/>
        <w:jc w:val="center"/>
      </w:pPr>
      <w:r>
        <w:rPr>
          <w:rFonts w:ascii="Arial" w:eastAsia="Arial" w:hAnsi="Arial" w:cs="Arial"/>
          <w:b/>
        </w:rPr>
        <w:t xml:space="preserve">Leur indiquer que tout va bien et que s’il y avait un problème ils seraient prévenus dans les meilleurs délais. </w:t>
      </w:r>
    </w:p>
    <w:p w:rsidR="00746EDF" w:rsidRDefault="00CE0E83">
      <w:pPr>
        <w:pBdr>
          <w:top w:val="single" w:sz="4" w:space="0" w:color="000000"/>
          <w:left w:val="single" w:sz="4" w:space="0" w:color="000000"/>
          <w:bottom w:val="single" w:sz="4" w:space="0" w:color="000000"/>
          <w:right w:val="single" w:sz="4" w:space="0" w:color="000000"/>
        </w:pBdr>
        <w:spacing w:after="5"/>
        <w:ind w:left="111" w:right="3" w:hanging="10"/>
        <w:jc w:val="center"/>
      </w:pPr>
      <w:r>
        <w:rPr>
          <w:rFonts w:ascii="Arial" w:eastAsia="Arial" w:hAnsi="Arial" w:cs="Arial"/>
          <w:b/>
        </w:rPr>
        <w:t xml:space="preserve">Informer avec tact en respectant les instructions de la préfecture </w:t>
      </w:r>
    </w:p>
    <w:p w:rsidR="00746EDF" w:rsidRDefault="00CE0E83">
      <w:pPr>
        <w:spacing w:after="0"/>
        <w:ind w:left="106"/>
      </w:pPr>
      <w:r>
        <w:rPr>
          <w:rFonts w:ascii="Arial" w:eastAsia="Arial" w:hAnsi="Arial" w:cs="Arial"/>
          <w:b/>
          <w:i/>
        </w:rPr>
        <w:t xml:space="preserve"> </w:t>
      </w:r>
    </w:p>
    <w:p w:rsidR="00746EDF" w:rsidRDefault="00CE0E83">
      <w:pPr>
        <w:numPr>
          <w:ilvl w:val="0"/>
          <w:numId w:val="6"/>
        </w:numPr>
        <w:spacing w:after="69" w:line="271" w:lineRule="auto"/>
        <w:ind w:right="5604" w:hanging="360"/>
      </w:pPr>
      <w:r>
        <w:rPr>
          <w:rFonts w:ascii="Arial" w:eastAsia="Arial" w:hAnsi="Arial" w:cs="Arial"/>
        </w:rPr>
        <w:t xml:space="preserve">Si présence de victimes : </w:t>
      </w:r>
    </w:p>
    <w:p w:rsidR="00746EDF" w:rsidRDefault="00CE0E83">
      <w:pPr>
        <w:pBdr>
          <w:top w:val="single" w:sz="4" w:space="0" w:color="000000"/>
          <w:left w:val="single" w:sz="4" w:space="0" w:color="000000"/>
          <w:bottom w:val="single" w:sz="4" w:space="0" w:color="000000"/>
          <w:right w:val="single" w:sz="4" w:space="0" w:color="000000"/>
        </w:pBdr>
        <w:spacing w:after="5"/>
        <w:ind w:left="111" w:hanging="10"/>
        <w:jc w:val="center"/>
      </w:pPr>
      <w:r>
        <w:rPr>
          <w:rFonts w:ascii="Arial" w:eastAsia="Arial" w:hAnsi="Arial" w:cs="Arial"/>
          <w:b/>
        </w:rPr>
        <w:t xml:space="preserve">Tout appel concernant l’identité des victimes doit être dirigé vers la cellule d’information des familles mise en place par la préfecture. </w:t>
      </w:r>
    </w:p>
    <w:p w:rsidR="00746EDF" w:rsidRDefault="00CE0E83">
      <w:pPr>
        <w:spacing w:after="0"/>
        <w:ind w:left="106"/>
      </w:pPr>
      <w:r>
        <w:rPr>
          <w:rFonts w:ascii="Arial" w:eastAsia="Arial" w:hAnsi="Arial" w:cs="Arial"/>
          <w:b/>
        </w:rPr>
        <w:t xml:space="preserve"> </w:t>
      </w:r>
    </w:p>
    <w:p w:rsidR="00746EDF" w:rsidRDefault="00CE0E83">
      <w:pPr>
        <w:spacing w:after="0"/>
        <w:ind w:left="106"/>
      </w:pPr>
      <w:r>
        <w:rPr>
          <w:rFonts w:ascii="Arial" w:eastAsia="Arial" w:hAnsi="Arial" w:cs="Arial"/>
          <w:b/>
        </w:rPr>
        <w:t xml:space="preserve"> </w:t>
      </w:r>
    </w:p>
    <w:p w:rsidR="00746EDF" w:rsidRDefault="00CE0E83">
      <w:pPr>
        <w:spacing w:after="0"/>
        <w:ind w:left="101" w:hanging="10"/>
      </w:pPr>
      <w:r>
        <w:rPr>
          <w:rFonts w:ascii="Arial" w:eastAsia="Arial" w:hAnsi="Arial" w:cs="Arial"/>
          <w:b/>
          <w:u w:val="single" w:color="000000"/>
        </w:rPr>
        <w:t>Médias</w:t>
      </w:r>
      <w:r>
        <w:rPr>
          <w:rFonts w:ascii="Arial" w:eastAsia="Arial" w:hAnsi="Arial" w:cs="Arial"/>
          <w:b/>
        </w:rPr>
        <w:t xml:space="preserve"> : </w:t>
      </w:r>
    </w:p>
    <w:p w:rsidR="00746EDF" w:rsidRDefault="00CE0E83">
      <w:pPr>
        <w:spacing w:after="0"/>
        <w:ind w:left="106"/>
      </w:pPr>
      <w:r>
        <w:rPr>
          <w:rFonts w:ascii="Arial" w:eastAsia="Arial" w:hAnsi="Arial" w:cs="Arial"/>
          <w:b/>
        </w:rPr>
        <w:t xml:space="preserve"> </w:t>
      </w:r>
    </w:p>
    <w:p w:rsidR="00746EDF" w:rsidRDefault="00CE0E83">
      <w:pPr>
        <w:numPr>
          <w:ilvl w:val="0"/>
          <w:numId w:val="6"/>
        </w:numPr>
        <w:spacing w:after="4" w:line="271" w:lineRule="auto"/>
        <w:ind w:right="5604" w:hanging="360"/>
      </w:pPr>
      <w:r>
        <w:rPr>
          <w:rFonts w:ascii="Arial" w:eastAsia="Arial" w:hAnsi="Arial" w:cs="Arial"/>
        </w:rPr>
        <w:t xml:space="preserve">Dire aux journalistes : </w:t>
      </w:r>
      <w:r>
        <w:rPr>
          <w:rFonts w:ascii="Courier New" w:eastAsia="Courier New" w:hAnsi="Courier New" w:cs="Courier New"/>
        </w:rPr>
        <w:t>o</w:t>
      </w:r>
      <w:r>
        <w:rPr>
          <w:rFonts w:ascii="Arial" w:eastAsia="Arial" w:hAnsi="Arial" w:cs="Arial"/>
        </w:rPr>
        <w:t xml:space="preserve"> que le PPMS a été activé, que les élèves sont dans les lieux de mise en sûreté et que les personnels s’occupent d’eux.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Leur demander : </w:t>
      </w:r>
    </w:p>
    <w:p w:rsidR="00746EDF" w:rsidRDefault="00CE0E83">
      <w:pPr>
        <w:numPr>
          <w:ilvl w:val="1"/>
          <w:numId w:val="6"/>
        </w:numPr>
        <w:spacing w:after="4" w:line="330" w:lineRule="auto"/>
        <w:ind w:right="5604" w:hanging="360"/>
      </w:pPr>
      <w:r>
        <w:rPr>
          <w:rFonts w:ascii="Arial" w:eastAsia="Arial" w:hAnsi="Arial" w:cs="Arial"/>
        </w:rPr>
        <w:t xml:space="preserve">de laisser les lignes téléphoniques de l’école libre pour les secours ; </w:t>
      </w:r>
      <w:r>
        <w:rPr>
          <w:rFonts w:ascii="Courier New" w:eastAsia="Courier New" w:hAnsi="Courier New" w:cs="Courier New"/>
        </w:rPr>
        <w:t>o</w:t>
      </w:r>
      <w:r>
        <w:rPr>
          <w:rFonts w:ascii="Arial" w:eastAsia="Arial" w:hAnsi="Arial" w:cs="Arial"/>
        </w:rPr>
        <w:t xml:space="preserve"> de s’informer auprès de la cellule de presse de la préfecture (ou de la cellule communication de la mairie). </w:t>
      </w:r>
    </w:p>
    <w:p w:rsidR="00746EDF" w:rsidRDefault="00CE0E83">
      <w:pPr>
        <w:spacing w:after="45"/>
        <w:ind w:left="106"/>
      </w:pPr>
      <w:r>
        <w:rPr>
          <w:rFonts w:ascii="Arial" w:eastAsia="Arial" w:hAnsi="Arial" w:cs="Arial"/>
          <w:b/>
        </w:rPr>
        <w:t xml:space="preserve"> </w:t>
      </w:r>
    </w:p>
    <w:p w:rsidR="00746EDF" w:rsidRDefault="00CE0E83">
      <w:pPr>
        <w:pBdr>
          <w:top w:val="single" w:sz="4" w:space="0" w:color="000000"/>
          <w:left w:val="single" w:sz="4" w:space="0" w:color="000000"/>
          <w:bottom w:val="single" w:sz="4" w:space="0" w:color="000000"/>
          <w:right w:val="single" w:sz="4" w:space="0" w:color="000000"/>
        </w:pBdr>
        <w:spacing w:after="5"/>
        <w:ind w:left="111" w:right="6" w:hanging="10"/>
        <w:jc w:val="center"/>
      </w:pPr>
      <w:r>
        <w:rPr>
          <w:rFonts w:ascii="Arial" w:eastAsia="Arial" w:hAnsi="Arial" w:cs="Arial"/>
          <w:b/>
        </w:rPr>
        <w:lastRenderedPageBreak/>
        <w:t xml:space="preserve">Ne donner des informations qu’en conformité avec les instructions et consignes des autorités préfectorales et hiérarchiques. </w:t>
      </w:r>
    </w:p>
    <w:p w:rsidR="00746EDF" w:rsidRDefault="00CE0E83">
      <w:pPr>
        <w:spacing w:after="0"/>
        <w:ind w:left="106"/>
      </w:pPr>
      <w:r>
        <w:rPr>
          <w:rFonts w:ascii="Arial" w:eastAsia="Arial" w:hAnsi="Arial" w:cs="Arial"/>
          <w:b/>
        </w:rPr>
        <w:t xml:space="preserve"> </w:t>
      </w:r>
    </w:p>
    <w:p w:rsidR="00746EDF" w:rsidRDefault="00CE0E83" w:rsidP="005B21C9">
      <w:pPr>
        <w:spacing w:after="0"/>
        <w:ind w:left="101" w:hanging="10"/>
      </w:pPr>
      <w:r>
        <w:rPr>
          <w:rFonts w:ascii="Arial" w:eastAsia="Arial" w:hAnsi="Arial" w:cs="Arial"/>
          <w:b/>
          <w:u w:val="single" w:color="000000"/>
        </w:rPr>
        <w:t>Autorités</w:t>
      </w:r>
      <w:r>
        <w:rPr>
          <w:rFonts w:ascii="Arial" w:eastAsia="Arial" w:hAnsi="Arial" w:cs="Arial"/>
          <w:b/>
        </w:rPr>
        <w:t xml:space="preserve"> :  </w:t>
      </w:r>
      <w:r>
        <w:rPr>
          <w:rFonts w:ascii="Arial" w:eastAsia="Arial" w:hAnsi="Arial" w:cs="Arial"/>
        </w:rPr>
        <w:t xml:space="preserve">S’assurer de la qualité de l’appelant avant de lui communiquer les « informations sensibles » qu’il demande. En cas de doute sur l’identité du correspondant effectuer un contre-appel pour « sécuriser » la communication. </w:t>
      </w:r>
    </w:p>
    <w:p w:rsidR="00746EDF" w:rsidRDefault="00CE0E83">
      <w:pPr>
        <w:spacing w:after="0"/>
        <w:ind w:left="106"/>
      </w:pPr>
      <w:r>
        <w:rPr>
          <w:rFonts w:ascii="Arial" w:eastAsia="Arial" w:hAnsi="Arial" w:cs="Arial"/>
          <w:b/>
        </w:rPr>
        <w:t xml:space="preserve"> </w:t>
      </w:r>
    </w:p>
    <w:p w:rsidR="00746EDF" w:rsidRPr="005B21C9" w:rsidRDefault="00CE0E83">
      <w:pPr>
        <w:pStyle w:val="Titre1"/>
        <w:pBdr>
          <w:top w:val="single" w:sz="4" w:space="0" w:color="000000"/>
          <w:left w:val="single" w:sz="4" w:space="0" w:color="000000"/>
          <w:bottom w:val="single" w:sz="4" w:space="0" w:color="000000"/>
          <w:right w:val="single" w:sz="4" w:space="0" w:color="000000"/>
        </w:pBdr>
        <w:spacing w:after="27"/>
        <w:ind w:left="114" w:right="1"/>
        <w:jc w:val="center"/>
        <w:rPr>
          <w:sz w:val="22"/>
        </w:rPr>
      </w:pPr>
      <w:r w:rsidRPr="005B21C9">
        <w:rPr>
          <w:sz w:val="22"/>
          <w:u w:val="none"/>
        </w:rPr>
        <w:t xml:space="preserve">Interface de secours </w:t>
      </w:r>
    </w:p>
    <w:p w:rsidR="00746EDF" w:rsidRDefault="00CE0E83" w:rsidP="005B21C9">
      <w:pPr>
        <w:spacing w:after="56"/>
        <w:ind w:left="106"/>
      </w:pPr>
      <w:r>
        <w:rPr>
          <w:rFonts w:ascii="Arial" w:eastAsia="Arial" w:hAnsi="Arial" w:cs="Arial"/>
          <w:b/>
        </w:rPr>
        <w:t xml:space="preserve"> Avant l’arrivée des secours : </w:t>
      </w:r>
    </w:p>
    <w:p w:rsidR="00746EDF" w:rsidRDefault="00CE0E83">
      <w:pPr>
        <w:numPr>
          <w:ilvl w:val="0"/>
          <w:numId w:val="7"/>
        </w:numPr>
        <w:spacing w:after="4" w:line="271" w:lineRule="auto"/>
        <w:ind w:right="5604" w:hanging="360"/>
      </w:pPr>
      <w:r>
        <w:rPr>
          <w:rFonts w:ascii="Arial" w:eastAsia="Arial" w:hAnsi="Arial" w:cs="Arial"/>
        </w:rPr>
        <w:t xml:space="preserve">Coordonner du mieux possible l’assistance aux victimes (blessés et/ou malades) en s’aidant de la fiche « conduites à tenir » avec l’aide des secouristes préalablement recensés : </w:t>
      </w:r>
    </w:p>
    <w:p w:rsidR="00746EDF" w:rsidRDefault="00CE0E83">
      <w:pPr>
        <w:tabs>
          <w:tab w:val="center" w:pos="2336"/>
          <w:tab w:val="center" w:pos="4107"/>
          <w:tab w:val="center" w:pos="5598"/>
          <w:tab w:val="center" w:pos="7086"/>
          <w:tab w:val="center" w:pos="8574"/>
        </w:tabs>
        <w:spacing w:after="4" w:line="271" w:lineRule="auto"/>
      </w:pPr>
      <w:r>
        <w:tab/>
      </w:r>
      <w:r>
        <w:rPr>
          <w:rFonts w:ascii="Arial" w:eastAsia="Arial" w:hAnsi="Arial" w:cs="Arial"/>
        </w:rPr>
        <w:t>NOM - Prénom</w:t>
      </w:r>
      <w:r>
        <w:t xml:space="preserve"> </w:t>
      </w:r>
      <w:r>
        <w:tab/>
        <w:t xml:space="preserve"> </w:t>
      </w:r>
      <w:r>
        <w:tab/>
      </w:r>
      <w:r>
        <w:rPr>
          <w:rFonts w:ascii="Arial" w:eastAsia="Arial" w:hAnsi="Arial" w:cs="Arial"/>
        </w:rPr>
        <w:t>Fonction</w:t>
      </w:r>
      <w:r>
        <w:t xml:space="preserve"> </w:t>
      </w:r>
      <w:r>
        <w:tab/>
        <w:t xml:space="preserve"> </w:t>
      </w:r>
      <w:r>
        <w:tab/>
      </w:r>
      <w:r>
        <w:rPr>
          <w:rFonts w:ascii="Arial" w:eastAsia="Arial" w:hAnsi="Arial" w:cs="Arial"/>
        </w:rPr>
        <w:t>Nature du diplôme</w:t>
      </w:r>
      <w:r>
        <w:t xml:space="preserve"> </w:t>
      </w:r>
    </w:p>
    <w:tbl>
      <w:tblPr>
        <w:tblStyle w:val="Grilledutableau"/>
        <w:tblW w:w="0" w:type="auto"/>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36"/>
        <w:gridCol w:w="2815"/>
        <w:gridCol w:w="283"/>
        <w:gridCol w:w="2977"/>
      </w:tblGrid>
      <w:tr w:rsidR="00E937C4" w:rsidTr="005B21C9">
        <w:tc>
          <w:tcPr>
            <w:tcW w:w="2906"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c>
          <w:tcPr>
            <w:tcW w:w="236" w:type="dxa"/>
            <w:tcBorders>
              <w:left w:val="single" w:sz="4" w:space="0" w:color="auto"/>
              <w:right w:val="single" w:sz="4" w:space="0" w:color="auto"/>
            </w:tcBorders>
          </w:tcPr>
          <w:p w:rsidR="00E937C4" w:rsidRDefault="00E937C4">
            <w:pPr>
              <w:spacing w:after="28"/>
            </w:pPr>
          </w:p>
        </w:tc>
        <w:tc>
          <w:tcPr>
            <w:tcW w:w="2815"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c>
          <w:tcPr>
            <w:tcW w:w="283" w:type="dxa"/>
            <w:tcBorders>
              <w:left w:val="single" w:sz="4" w:space="0" w:color="auto"/>
              <w:right w:val="single" w:sz="4" w:space="0" w:color="auto"/>
            </w:tcBorders>
          </w:tcPr>
          <w:p w:rsidR="00E937C4" w:rsidRDefault="00E937C4">
            <w:pPr>
              <w:spacing w:after="28"/>
            </w:pPr>
          </w:p>
        </w:tc>
        <w:tc>
          <w:tcPr>
            <w:tcW w:w="2977"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r>
      <w:tr w:rsidR="00E937C4" w:rsidRPr="005B21C9" w:rsidTr="005B21C9">
        <w:tc>
          <w:tcPr>
            <w:tcW w:w="2906" w:type="dxa"/>
            <w:tcBorders>
              <w:top w:val="single" w:sz="4" w:space="0" w:color="auto"/>
              <w:bottom w:val="single" w:sz="4" w:space="0" w:color="auto"/>
            </w:tcBorders>
          </w:tcPr>
          <w:p w:rsidR="00E937C4" w:rsidRPr="005B21C9" w:rsidRDefault="00E937C4">
            <w:pPr>
              <w:spacing w:after="28"/>
              <w:rPr>
                <w:sz w:val="6"/>
                <w:szCs w:val="6"/>
              </w:rPr>
            </w:pPr>
          </w:p>
        </w:tc>
        <w:tc>
          <w:tcPr>
            <w:tcW w:w="236" w:type="dxa"/>
          </w:tcPr>
          <w:p w:rsidR="00E937C4" w:rsidRPr="005B21C9" w:rsidRDefault="00E937C4">
            <w:pPr>
              <w:spacing w:after="28"/>
              <w:rPr>
                <w:sz w:val="6"/>
                <w:szCs w:val="6"/>
              </w:rPr>
            </w:pPr>
          </w:p>
        </w:tc>
        <w:tc>
          <w:tcPr>
            <w:tcW w:w="2815" w:type="dxa"/>
            <w:tcBorders>
              <w:top w:val="single" w:sz="4" w:space="0" w:color="auto"/>
              <w:bottom w:val="single" w:sz="4" w:space="0" w:color="auto"/>
            </w:tcBorders>
          </w:tcPr>
          <w:p w:rsidR="00E937C4" w:rsidRPr="005B21C9" w:rsidRDefault="00E937C4">
            <w:pPr>
              <w:spacing w:after="28"/>
              <w:rPr>
                <w:sz w:val="6"/>
                <w:szCs w:val="6"/>
              </w:rPr>
            </w:pPr>
          </w:p>
        </w:tc>
        <w:tc>
          <w:tcPr>
            <w:tcW w:w="283" w:type="dxa"/>
          </w:tcPr>
          <w:p w:rsidR="00E937C4" w:rsidRPr="005B21C9" w:rsidRDefault="00E937C4">
            <w:pPr>
              <w:spacing w:after="28"/>
              <w:rPr>
                <w:sz w:val="6"/>
                <w:szCs w:val="6"/>
              </w:rPr>
            </w:pPr>
          </w:p>
        </w:tc>
        <w:tc>
          <w:tcPr>
            <w:tcW w:w="2977" w:type="dxa"/>
            <w:tcBorders>
              <w:top w:val="single" w:sz="4" w:space="0" w:color="auto"/>
              <w:bottom w:val="single" w:sz="4" w:space="0" w:color="auto"/>
            </w:tcBorders>
          </w:tcPr>
          <w:p w:rsidR="00E937C4" w:rsidRPr="005B21C9" w:rsidRDefault="00E937C4">
            <w:pPr>
              <w:spacing w:after="28"/>
              <w:rPr>
                <w:sz w:val="6"/>
                <w:szCs w:val="6"/>
              </w:rPr>
            </w:pPr>
          </w:p>
        </w:tc>
      </w:tr>
      <w:tr w:rsidR="00E937C4" w:rsidTr="005B21C9">
        <w:tc>
          <w:tcPr>
            <w:tcW w:w="2906"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c>
          <w:tcPr>
            <w:tcW w:w="236" w:type="dxa"/>
            <w:tcBorders>
              <w:left w:val="single" w:sz="4" w:space="0" w:color="auto"/>
              <w:right w:val="single" w:sz="4" w:space="0" w:color="auto"/>
            </w:tcBorders>
          </w:tcPr>
          <w:p w:rsidR="00E937C4" w:rsidRDefault="00E937C4">
            <w:pPr>
              <w:spacing w:after="28"/>
            </w:pPr>
          </w:p>
        </w:tc>
        <w:tc>
          <w:tcPr>
            <w:tcW w:w="2815"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c>
          <w:tcPr>
            <w:tcW w:w="283" w:type="dxa"/>
            <w:tcBorders>
              <w:left w:val="single" w:sz="4" w:space="0" w:color="auto"/>
              <w:right w:val="single" w:sz="4" w:space="0" w:color="auto"/>
            </w:tcBorders>
          </w:tcPr>
          <w:p w:rsidR="00E937C4" w:rsidRDefault="00E937C4">
            <w:pPr>
              <w:spacing w:after="28"/>
            </w:pPr>
          </w:p>
        </w:tc>
        <w:tc>
          <w:tcPr>
            <w:tcW w:w="2977" w:type="dxa"/>
            <w:tcBorders>
              <w:top w:val="single" w:sz="4" w:space="0" w:color="auto"/>
              <w:left w:val="single" w:sz="4" w:space="0" w:color="auto"/>
              <w:bottom w:val="single" w:sz="4" w:space="0" w:color="auto"/>
              <w:right w:val="single" w:sz="4" w:space="0" w:color="auto"/>
            </w:tcBorders>
          </w:tcPr>
          <w:p w:rsidR="00E937C4" w:rsidRDefault="00E937C4">
            <w:pPr>
              <w:spacing w:after="28"/>
            </w:pPr>
          </w:p>
        </w:tc>
      </w:tr>
    </w:tbl>
    <w:p w:rsidR="00746EDF" w:rsidRDefault="00746EDF">
      <w:pPr>
        <w:spacing w:after="28"/>
        <w:ind w:left="701"/>
      </w:pPr>
    </w:p>
    <w:p w:rsidR="00746EDF" w:rsidRDefault="00CE0E83">
      <w:pPr>
        <w:numPr>
          <w:ilvl w:val="0"/>
          <w:numId w:val="7"/>
        </w:numPr>
        <w:spacing w:after="4" w:line="271" w:lineRule="auto"/>
        <w:ind w:right="5604" w:hanging="360"/>
      </w:pPr>
      <w:r>
        <w:rPr>
          <w:rFonts w:ascii="Arial" w:eastAsia="Arial" w:hAnsi="Arial" w:cs="Arial"/>
        </w:rPr>
        <w:t xml:space="preserve">Faire remplir les « fiches individuelles d’observation ». </w:t>
      </w:r>
    </w:p>
    <w:p w:rsidR="00746EDF" w:rsidRDefault="00CE0E83" w:rsidP="005B21C9">
      <w:pPr>
        <w:spacing w:after="32"/>
        <w:ind w:left="106"/>
      </w:pPr>
      <w:r>
        <w:rPr>
          <w:rFonts w:ascii="Arial" w:eastAsia="Arial" w:hAnsi="Arial" w:cs="Arial"/>
          <w:b/>
        </w:rPr>
        <w:t xml:space="preserve"> S’assurer que les personnes nécessitant une attention particulière ont bien rejoint leur zone de mise à l’abri : </w:t>
      </w:r>
    </w:p>
    <w:p w:rsidR="00746EDF" w:rsidRDefault="00CE0E83">
      <w:pPr>
        <w:tabs>
          <w:tab w:val="center" w:pos="1628"/>
          <w:tab w:val="center" w:pos="3399"/>
          <w:tab w:val="center" w:pos="5558"/>
          <w:tab w:val="center" w:pos="7695"/>
          <w:tab w:val="center" w:pos="8868"/>
          <w:tab w:val="center" w:pos="10067"/>
          <w:tab w:val="center" w:pos="11768"/>
        </w:tabs>
        <w:spacing w:after="4" w:line="271" w:lineRule="auto"/>
      </w:pPr>
      <w:r>
        <w:tab/>
      </w:r>
      <w:r>
        <w:rPr>
          <w:rFonts w:ascii="Arial" w:eastAsia="Arial" w:hAnsi="Arial" w:cs="Arial"/>
        </w:rPr>
        <w:t xml:space="preserve">NOM - Prénom </w:t>
      </w:r>
      <w:r>
        <w:rPr>
          <w:rFonts w:ascii="Arial" w:eastAsia="Arial" w:hAnsi="Arial" w:cs="Arial"/>
        </w:rPr>
        <w:tab/>
        <w:t xml:space="preserve"> </w:t>
      </w:r>
      <w:r w:rsidR="005B21C9">
        <w:rPr>
          <w:rFonts w:ascii="Arial" w:eastAsia="Arial" w:hAnsi="Arial" w:cs="Arial"/>
        </w:rPr>
        <w:t xml:space="preserve">                         Particularités </w:t>
      </w:r>
      <w:r w:rsidR="005B21C9">
        <w:rPr>
          <w:rFonts w:ascii="Arial" w:eastAsia="Arial" w:hAnsi="Arial" w:cs="Arial"/>
        </w:rPr>
        <w:tab/>
        <w:t xml:space="preserve">                   </w:t>
      </w:r>
      <w:r>
        <w:rPr>
          <w:rFonts w:ascii="Arial" w:eastAsia="Arial" w:hAnsi="Arial" w:cs="Arial"/>
        </w:rPr>
        <w:t xml:space="preserve">Fonction ou classe </w:t>
      </w:r>
      <w:r>
        <w:rPr>
          <w:rFonts w:ascii="Arial" w:eastAsia="Arial" w:hAnsi="Arial" w:cs="Arial"/>
        </w:rPr>
        <w:tab/>
        <w:t xml:space="preserve"> </w:t>
      </w:r>
      <w:r>
        <w:rPr>
          <w:rFonts w:ascii="Arial" w:eastAsia="Arial" w:hAnsi="Arial" w:cs="Arial"/>
        </w:rPr>
        <w:tab/>
      </w:r>
      <w:r w:rsidR="005B21C9">
        <w:rPr>
          <w:rFonts w:ascii="Arial" w:eastAsia="Arial" w:hAnsi="Arial" w:cs="Arial"/>
        </w:rPr>
        <w:t xml:space="preserve">     </w:t>
      </w:r>
      <w:r>
        <w:rPr>
          <w:rFonts w:ascii="Arial" w:eastAsia="Arial" w:hAnsi="Arial" w:cs="Arial"/>
        </w:rPr>
        <w:t xml:space="preserve">Zone de mise à l’abri prévue </w:t>
      </w:r>
    </w:p>
    <w:tbl>
      <w:tblPr>
        <w:tblStyle w:val="Grilledutableau"/>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393"/>
        <w:gridCol w:w="3020"/>
        <w:gridCol w:w="273"/>
        <w:gridCol w:w="2304"/>
        <w:gridCol w:w="234"/>
        <w:gridCol w:w="3449"/>
      </w:tblGrid>
      <w:tr w:rsidR="005B21C9" w:rsidTr="005B21C9">
        <w:tc>
          <w:tcPr>
            <w:tcW w:w="2662"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393" w:type="dxa"/>
            <w:tcBorders>
              <w:left w:val="single" w:sz="4" w:space="0" w:color="auto"/>
              <w:right w:val="single" w:sz="4" w:space="0" w:color="auto"/>
            </w:tcBorders>
          </w:tcPr>
          <w:p w:rsidR="005B21C9" w:rsidRDefault="005B21C9">
            <w:pPr>
              <w:spacing w:after="2"/>
            </w:pPr>
          </w:p>
        </w:tc>
        <w:tc>
          <w:tcPr>
            <w:tcW w:w="3020"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273" w:type="dxa"/>
            <w:tcBorders>
              <w:left w:val="single" w:sz="4" w:space="0" w:color="auto"/>
              <w:right w:val="single" w:sz="4" w:space="0" w:color="auto"/>
            </w:tcBorders>
          </w:tcPr>
          <w:p w:rsidR="005B21C9" w:rsidRDefault="005B21C9">
            <w:pPr>
              <w:spacing w:after="2"/>
            </w:pPr>
          </w:p>
        </w:tc>
        <w:tc>
          <w:tcPr>
            <w:tcW w:w="2304"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234" w:type="dxa"/>
            <w:tcBorders>
              <w:left w:val="single" w:sz="4" w:space="0" w:color="auto"/>
              <w:right w:val="single" w:sz="4" w:space="0" w:color="auto"/>
            </w:tcBorders>
          </w:tcPr>
          <w:p w:rsidR="005B21C9" w:rsidRDefault="005B21C9">
            <w:pPr>
              <w:spacing w:after="2"/>
            </w:pPr>
          </w:p>
        </w:tc>
        <w:tc>
          <w:tcPr>
            <w:tcW w:w="3449"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r>
      <w:tr w:rsidR="005B21C9" w:rsidRPr="005B21C9" w:rsidTr="005B21C9">
        <w:tc>
          <w:tcPr>
            <w:tcW w:w="2662" w:type="dxa"/>
            <w:tcBorders>
              <w:top w:val="single" w:sz="4" w:space="0" w:color="auto"/>
              <w:bottom w:val="single" w:sz="4" w:space="0" w:color="auto"/>
            </w:tcBorders>
          </w:tcPr>
          <w:p w:rsidR="005B21C9" w:rsidRPr="005B21C9" w:rsidRDefault="005B21C9">
            <w:pPr>
              <w:spacing w:after="2"/>
              <w:rPr>
                <w:sz w:val="6"/>
                <w:szCs w:val="6"/>
              </w:rPr>
            </w:pPr>
          </w:p>
        </w:tc>
        <w:tc>
          <w:tcPr>
            <w:tcW w:w="393" w:type="dxa"/>
          </w:tcPr>
          <w:p w:rsidR="005B21C9" w:rsidRPr="005B21C9" w:rsidRDefault="005B21C9">
            <w:pPr>
              <w:spacing w:after="2"/>
              <w:rPr>
                <w:sz w:val="6"/>
                <w:szCs w:val="6"/>
              </w:rPr>
            </w:pPr>
          </w:p>
        </w:tc>
        <w:tc>
          <w:tcPr>
            <w:tcW w:w="3020" w:type="dxa"/>
            <w:tcBorders>
              <w:top w:val="single" w:sz="4" w:space="0" w:color="auto"/>
              <w:bottom w:val="single" w:sz="4" w:space="0" w:color="auto"/>
            </w:tcBorders>
          </w:tcPr>
          <w:p w:rsidR="005B21C9" w:rsidRPr="005B21C9" w:rsidRDefault="005B21C9">
            <w:pPr>
              <w:spacing w:after="2"/>
              <w:rPr>
                <w:sz w:val="6"/>
                <w:szCs w:val="6"/>
              </w:rPr>
            </w:pPr>
          </w:p>
        </w:tc>
        <w:tc>
          <w:tcPr>
            <w:tcW w:w="273" w:type="dxa"/>
          </w:tcPr>
          <w:p w:rsidR="005B21C9" w:rsidRPr="005B21C9" w:rsidRDefault="005B21C9">
            <w:pPr>
              <w:spacing w:after="2"/>
              <w:rPr>
                <w:sz w:val="6"/>
                <w:szCs w:val="6"/>
              </w:rPr>
            </w:pPr>
          </w:p>
        </w:tc>
        <w:tc>
          <w:tcPr>
            <w:tcW w:w="2304" w:type="dxa"/>
            <w:tcBorders>
              <w:top w:val="single" w:sz="4" w:space="0" w:color="auto"/>
              <w:bottom w:val="single" w:sz="4" w:space="0" w:color="auto"/>
            </w:tcBorders>
          </w:tcPr>
          <w:p w:rsidR="005B21C9" w:rsidRPr="005B21C9" w:rsidRDefault="005B21C9">
            <w:pPr>
              <w:spacing w:after="2"/>
              <w:rPr>
                <w:sz w:val="6"/>
                <w:szCs w:val="6"/>
              </w:rPr>
            </w:pPr>
          </w:p>
        </w:tc>
        <w:tc>
          <w:tcPr>
            <w:tcW w:w="234" w:type="dxa"/>
          </w:tcPr>
          <w:p w:rsidR="005B21C9" w:rsidRPr="005B21C9" w:rsidRDefault="005B21C9">
            <w:pPr>
              <w:spacing w:after="2"/>
              <w:rPr>
                <w:sz w:val="6"/>
                <w:szCs w:val="6"/>
              </w:rPr>
            </w:pPr>
          </w:p>
        </w:tc>
        <w:tc>
          <w:tcPr>
            <w:tcW w:w="3449" w:type="dxa"/>
            <w:tcBorders>
              <w:top w:val="single" w:sz="4" w:space="0" w:color="auto"/>
              <w:bottom w:val="single" w:sz="4" w:space="0" w:color="auto"/>
            </w:tcBorders>
          </w:tcPr>
          <w:p w:rsidR="005B21C9" w:rsidRPr="005B21C9" w:rsidRDefault="005B21C9">
            <w:pPr>
              <w:spacing w:after="2"/>
              <w:rPr>
                <w:sz w:val="6"/>
                <w:szCs w:val="6"/>
              </w:rPr>
            </w:pPr>
          </w:p>
        </w:tc>
      </w:tr>
      <w:tr w:rsidR="005B21C9" w:rsidTr="005B21C9">
        <w:tc>
          <w:tcPr>
            <w:tcW w:w="2662"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393" w:type="dxa"/>
            <w:tcBorders>
              <w:left w:val="single" w:sz="4" w:space="0" w:color="auto"/>
              <w:right w:val="single" w:sz="4" w:space="0" w:color="auto"/>
            </w:tcBorders>
          </w:tcPr>
          <w:p w:rsidR="005B21C9" w:rsidRDefault="005B21C9">
            <w:pPr>
              <w:spacing w:after="2"/>
            </w:pPr>
          </w:p>
        </w:tc>
        <w:tc>
          <w:tcPr>
            <w:tcW w:w="3020"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273" w:type="dxa"/>
            <w:tcBorders>
              <w:left w:val="single" w:sz="4" w:space="0" w:color="auto"/>
              <w:right w:val="single" w:sz="4" w:space="0" w:color="auto"/>
            </w:tcBorders>
          </w:tcPr>
          <w:p w:rsidR="005B21C9" w:rsidRDefault="005B21C9">
            <w:pPr>
              <w:spacing w:after="2"/>
            </w:pPr>
          </w:p>
        </w:tc>
        <w:tc>
          <w:tcPr>
            <w:tcW w:w="2304"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c>
          <w:tcPr>
            <w:tcW w:w="234" w:type="dxa"/>
            <w:tcBorders>
              <w:left w:val="single" w:sz="4" w:space="0" w:color="auto"/>
              <w:right w:val="single" w:sz="4" w:space="0" w:color="auto"/>
            </w:tcBorders>
          </w:tcPr>
          <w:p w:rsidR="005B21C9" w:rsidRDefault="005B21C9">
            <w:pPr>
              <w:spacing w:after="2"/>
            </w:pPr>
          </w:p>
        </w:tc>
        <w:tc>
          <w:tcPr>
            <w:tcW w:w="3449" w:type="dxa"/>
            <w:tcBorders>
              <w:top w:val="single" w:sz="4" w:space="0" w:color="auto"/>
              <w:left w:val="single" w:sz="4" w:space="0" w:color="auto"/>
              <w:bottom w:val="single" w:sz="4" w:space="0" w:color="auto"/>
              <w:right w:val="single" w:sz="4" w:space="0" w:color="auto"/>
            </w:tcBorders>
          </w:tcPr>
          <w:p w:rsidR="005B21C9" w:rsidRDefault="005B21C9">
            <w:pPr>
              <w:spacing w:after="2"/>
            </w:pPr>
          </w:p>
        </w:tc>
      </w:tr>
      <w:tr w:rsidR="005B21C9" w:rsidRPr="005B21C9" w:rsidTr="005B21C9">
        <w:tc>
          <w:tcPr>
            <w:tcW w:w="2662" w:type="dxa"/>
            <w:tcBorders>
              <w:top w:val="single" w:sz="4" w:space="0" w:color="auto"/>
            </w:tcBorders>
          </w:tcPr>
          <w:p w:rsidR="005B21C9" w:rsidRPr="005B21C9" w:rsidRDefault="005B21C9">
            <w:pPr>
              <w:spacing w:after="2"/>
              <w:rPr>
                <w:sz w:val="6"/>
                <w:szCs w:val="6"/>
              </w:rPr>
            </w:pPr>
          </w:p>
        </w:tc>
        <w:tc>
          <w:tcPr>
            <w:tcW w:w="393" w:type="dxa"/>
          </w:tcPr>
          <w:p w:rsidR="005B21C9" w:rsidRPr="005B21C9" w:rsidRDefault="005B21C9">
            <w:pPr>
              <w:spacing w:after="2"/>
              <w:rPr>
                <w:sz w:val="6"/>
                <w:szCs w:val="6"/>
              </w:rPr>
            </w:pPr>
          </w:p>
        </w:tc>
        <w:tc>
          <w:tcPr>
            <w:tcW w:w="3020" w:type="dxa"/>
            <w:tcBorders>
              <w:top w:val="single" w:sz="4" w:space="0" w:color="auto"/>
            </w:tcBorders>
          </w:tcPr>
          <w:p w:rsidR="005B21C9" w:rsidRPr="005B21C9" w:rsidRDefault="005B21C9">
            <w:pPr>
              <w:spacing w:after="2"/>
              <w:rPr>
                <w:sz w:val="6"/>
                <w:szCs w:val="6"/>
              </w:rPr>
            </w:pPr>
          </w:p>
        </w:tc>
        <w:tc>
          <w:tcPr>
            <w:tcW w:w="273" w:type="dxa"/>
          </w:tcPr>
          <w:p w:rsidR="005B21C9" w:rsidRPr="005B21C9" w:rsidRDefault="005B21C9">
            <w:pPr>
              <w:spacing w:after="2"/>
              <w:rPr>
                <w:sz w:val="6"/>
                <w:szCs w:val="6"/>
              </w:rPr>
            </w:pPr>
          </w:p>
        </w:tc>
        <w:tc>
          <w:tcPr>
            <w:tcW w:w="2304" w:type="dxa"/>
            <w:tcBorders>
              <w:top w:val="single" w:sz="4" w:space="0" w:color="auto"/>
            </w:tcBorders>
          </w:tcPr>
          <w:p w:rsidR="005B21C9" w:rsidRPr="005B21C9" w:rsidRDefault="005B21C9">
            <w:pPr>
              <w:spacing w:after="2"/>
              <w:rPr>
                <w:sz w:val="6"/>
                <w:szCs w:val="6"/>
              </w:rPr>
            </w:pPr>
          </w:p>
        </w:tc>
        <w:tc>
          <w:tcPr>
            <w:tcW w:w="234" w:type="dxa"/>
          </w:tcPr>
          <w:p w:rsidR="005B21C9" w:rsidRPr="005B21C9" w:rsidRDefault="005B21C9">
            <w:pPr>
              <w:spacing w:after="2"/>
              <w:rPr>
                <w:sz w:val="6"/>
                <w:szCs w:val="6"/>
              </w:rPr>
            </w:pPr>
          </w:p>
        </w:tc>
        <w:tc>
          <w:tcPr>
            <w:tcW w:w="3449" w:type="dxa"/>
            <w:tcBorders>
              <w:top w:val="single" w:sz="4" w:space="0" w:color="auto"/>
            </w:tcBorders>
          </w:tcPr>
          <w:p w:rsidR="005B21C9" w:rsidRPr="005B21C9" w:rsidRDefault="005B21C9">
            <w:pPr>
              <w:spacing w:after="2"/>
              <w:rPr>
                <w:sz w:val="6"/>
                <w:szCs w:val="6"/>
              </w:rPr>
            </w:pPr>
          </w:p>
        </w:tc>
      </w:tr>
      <w:tr w:rsidR="005B21C9" w:rsidTr="005B21C9">
        <w:tc>
          <w:tcPr>
            <w:tcW w:w="2662" w:type="dxa"/>
          </w:tcPr>
          <w:p w:rsidR="005B21C9" w:rsidRDefault="005B21C9">
            <w:pPr>
              <w:spacing w:after="2"/>
            </w:pPr>
          </w:p>
        </w:tc>
        <w:tc>
          <w:tcPr>
            <w:tcW w:w="393" w:type="dxa"/>
          </w:tcPr>
          <w:p w:rsidR="005B21C9" w:rsidRDefault="005B21C9">
            <w:pPr>
              <w:spacing w:after="2"/>
            </w:pPr>
          </w:p>
        </w:tc>
        <w:tc>
          <w:tcPr>
            <w:tcW w:w="3020" w:type="dxa"/>
          </w:tcPr>
          <w:p w:rsidR="005B21C9" w:rsidRDefault="005B21C9">
            <w:pPr>
              <w:spacing w:after="2"/>
            </w:pPr>
          </w:p>
        </w:tc>
        <w:tc>
          <w:tcPr>
            <w:tcW w:w="273" w:type="dxa"/>
          </w:tcPr>
          <w:p w:rsidR="005B21C9" w:rsidRDefault="005B21C9">
            <w:pPr>
              <w:spacing w:after="2"/>
            </w:pPr>
          </w:p>
        </w:tc>
        <w:tc>
          <w:tcPr>
            <w:tcW w:w="2304" w:type="dxa"/>
          </w:tcPr>
          <w:p w:rsidR="005B21C9" w:rsidRDefault="005B21C9">
            <w:pPr>
              <w:spacing w:after="2"/>
            </w:pPr>
          </w:p>
        </w:tc>
        <w:tc>
          <w:tcPr>
            <w:tcW w:w="234" w:type="dxa"/>
          </w:tcPr>
          <w:p w:rsidR="005B21C9" w:rsidRDefault="005B21C9">
            <w:pPr>
              <w:spacing w:after="2"/>
            </w:pPr>
          </w:p>
        </w:tc>
        <w:tc>
          <w:tcPr>
            <w:tcW w:w="3449" w:type="dxa"/>
          </w:tcPr>
          <w:p w:rsidR="005B21C9" w:rsidRDefault="005B21C9">
            <w:pPr>
              <w:spacing w:after="2"/>
            </w:pPr>
          </w:p>
        </w:tc>
      </w:tr>
    </w:tbl>
    <w:p w:rsidR="00746EDF" w:rsidRDefault="00CE0E83" w:rsidP="005B21C9">
      <w:pPr>
        <w:spacing w:after="0" w:line="240" w:lineRule="auto"/>
        <w:ind w:left="101" w:hanging="10"/>
      </w:pPr>
      <w:r>
        <w:rPr>
          <w:rFonts w:ascii="Arial" w:eastAsia="Arial" w:hAnsi="Arial" w:cs="Arial"/>
          <w:b/>
        </w:rPr>
        <w:t xml:space="preserve">A l’arrivée des secours : </w:t>
      </w:r>
    </w:p>
    <w:p w:rsidR="00746EDF" w:rsidRDefault="00CE0E83" w:rsidP="005B21C9">
      <w:pPr>
        <w:numPr>
          <w:ilvl w:val="0"/>
          <w:numId w:val="8"/>
        </w:numPr>
        <w:spacing w:after="0" w:line="240" w:lineRule="auto"/>
        <w:ind w:hanging="360"/>
      </w:pPr>
      <w:r>
        <w:rPr>
          <w:rFonts w:ascii="Arial" w:eastAsia="Arial" w:hAnsi="Arial" w:cs="Arial"/>
        </w:rPr>
        <w:t xml:space="preserve">Transmettre les informations au COS (Commandant des Opérations de Secours) </w:t>
      </w:r>
      <w:r>
        <w:rPr>
          <w:rFonts w:ascii="Courier New" w:eastAsia="Courier New" w:hAnsi="Courier New" w:cs="Courier New"/>
        </w:rPr>
        <w:t>o</w:t>
      </w:r>
      <w:r>
        <w:rPr>
          <w:rFonts w:ascii="Arial" w:eastAsia="Arial" w:hAnsi="Arial" w:cs="Arial"/>
        </w:rPr>
        <w:t xml:space="preserve"> Nature, importance et évolution du sinistre ; </w:t>
      </w:r>
    </w:p>
    <w:p w:rsidR="00746EDF" w:rsidRDefault="00CE0E83" w:rsidP="005B21C9">
      <w:pPr>
        <w:numPr>
          <w:ilvl w:val="1"/>
          <w:numId w:val="8"/>
        </w:numPr>
        <w:spacing w:after="0" w:line="240" w:lineRule="auto"/>
        <w:ind w:hanging="360"/>
      </w:pPr>
      <w:r>
        <w:rPr>
          <w:rFonts w:ascii="Arial" w:eastAsia="Arial" w:hAnsi="Arial" w:cs="Arial"/>
        </w:rPr>
        <w:t xml:space="preserve">Nombre de blessés éventuels (et localisation) et d'indemnes ; </w:t>
      </w:r>
      <w:r>
        <w:rPr>
          <w:rFonts w:ascii="Courier New" w:eastAsia="Courier New" w:hAnsi="Courier New" w:cs="Courier New"/>
        </w:rPr>
        <w:t>o</w:t>
      </w:r>
      <w:r>
        <w:rPr>
          <w:rFonts w:ascii="Arial" w:eastAsia="Arial" w:hAnsi="Arial" w:cs="Arial"/>
        </w:rPr>
        <w:t xml:space="preserve"> Premières dispositions prises liées à l'intervention et à la protection : mesures de mise en sûreté (mise à l’abri ou évacuation), coupures des fluides… </w:t>
      </w:r>
    </w:p>
    <w:p w:rsidR="00746EDF" w:rsidRDefault="00CE0E83" w:rsidP="005B21C9">
      <w:pPr>
        <w:numPr>
          <w:ilvl w:val="1"/>
          <w:numId w:val="8"/>
        </w:numPr>
        <w:spacing w:after="0" w:line="240" w:lineRule="auto"/>
        <w:ind w:hanging="360"/>
      </w:pPr>
      <w:r>
        <w:rPr>
          <w:rFonts w:ascii="Arial" w:eastAsia="Arial" w:hAnsi="Arial" w:cs="Arial"/>
        </w:rPr>
        <w:t xml:space="preserve">Gestes de premiers secours réalisés par le personnel médical et/ou les secouristes de l’école. </w:t>
      </w:r>
    </w:p>
    <w:p w:rsidR="00746EDF" w:rsidRDefault="00CE0E83" w:rsidP="005B21C9">
      <w:pPr>
        <w:numPr>
          <w:ilvl w:val="0"/>
          <w:numId w:val="8"/>
        </w:numPr>
        <w:spacing w:after="0" w:line="240" w:lineRule="auto"/>
        <w:ind w:hanging="360"/>
      </w:pPr>
      <w:r>
        <w:rPr>
          <w:rFonts w:ascii="Arial" w:eastAsia="Arial" w:hAnsi="Arial" w:cs="Arial"/>
        </w:rPr>
        <w:t xml:space="preserve">Accompagner le COS lors de sa reconnaissance de la zone d'intervention en lui indiquant les dangers, </w:t>
      </w:r>
    </w:p>
    <w:p w:rsidR="00746EDF" w:rsidRDefault="00CE0E83" w:rsidP="005B21C9">
      <w:pPr>
        <w:numPr>
          <w:ilvl w:val="0"/>
          <w:numId w:val="8"/>
        </w:numPr>
        <w:spacing w:after="0" w:line="240" w:lineRule="auto"/>
        <w:ind w:hanging="360"/>
      </w:pPr>
      <w:r>
        <w:rPr>
          <w:rFonts w:ascii="Arial" w:eastAsia="Arial" w:hAnsi="Arial" w:cs="Arial"/>
        </w:rPr>
        <w:t xml:space="preserve">Mettre à disposition du COS un exemplaire du PPMS comprenant les plans de l’école avec localisation des coupures et locaux spécifiques (électriques, </w:t>
      </w:r>
    </w:p>
    <w:p w:rsidR="00746EDF" w:rsidRDefault="00CE0E83" w:rsidP="005B21C9">
      <w:pPr>
        <w:spacing w:after="0" w:line="240" w:lineRule="auto"/>
        <w:ind w:left="476" w:right="5604" w:hanging="10"/>
      </w:pPr>
      <w:r>
        <w:rPr>
          <w:rFonts w:ascii="Arial" w:eastAsia="Arial" w:hAnsi="Arial" w:cs="Arial"/>
        </w:rPr>
        <w:t xml:space="preserve">stockages particuliers…). </w:t>
      </w:r>
    </w:p>
    <w:p w:rsidR="00746EDF" w:rsidRDefault="00CE0E83" w:rsidP="005B21C9">
      <w:pPr>
        <w:spacing w:after="0" w:line="240" w:lineRule="auto"/>
        <w:ind w:left="106"/>
      </w:pPr>
      <w:r>
        <w:rPr>
          <w:rFonts w:ascii="Arial" w:eastAsia="Arial" w:hAnsi="Arial" w:cs="Arial"/>
          <w:b/>
        </w:rPr>
        <w:t xml:space="preserve"> </w:t>
      </w:r>
    </w:p>
    <w:p w:rsidR="00746EDF" w:rsidRDefault="00CE0E83" w:rsidP="005B21C9">
      <w:pPr>
        <w:spacing w:after="0" w:line="240" w:lineRule="auto"/>
        <w:ind w:left="101" w:hanging="10"/>
      </w:pPr>
      <w:r>
        <w:rPr>
          <w:rFonts w:ascii="Arial" w:eastAsia="Arial" w:hAnsi="Arial" w:cs="Arial"/>
          <w:b/>
        </w:rPr>
        <w:t xml:space="preserve">Pendant l’intervention des secours : </w:t>
      </w:r>
    </w:p>
    <w:p w:rsidR="00746EDF" w:rsidRDefault="00CE0E83" w:rsidP="005B21C9">
      <w:pPr>
        <w:numPr>
          <w:ilvl w:val="0"/>
          <w:numId w:val="8"/>
        </w:numPr>
        <w:spacing w:after="0" w:line="240" w:lineRule="auto"/>
        <w:ind w:hanging="360"/>
      </w:pPr>
      <w:r>
        <w:rPr>
          <w:rFonts w:ascii="Arial" w:eastAsia="Arial" w:hAnsi="Arial" w:cs="Arial"/>
        </w:rPr>
        <w:t xml:space="preserve">Mettre à disposition du COS un ou plusieurs agents de l’école ayant une bonne connaissance des lieux, des ressources et des occupants, notamment pour l'identification des victimes, </w:t>
      </w:r>
    </w:p>
    <w:p w:rsidR="00746EDF" w:rsidRDefault="00CE0E83" w:rsidP="005B21C9">
      <w:pPr>
        <w:numPr>
          <w:ilvl w:val="0"/>
          <w:numId w:val="8"/>
        </w:numPr>
        <w:spacing w:after="0" w:line="240" w:lineRule="auto"/>
        <w:ind w:hanging="360"/>
      </w:pPr>
      <w:r>
        <w:rPr>
          <w:rFonts w:ascii="Arial" w:eastAsia="Arial" w:hAnsi="Arial" w:cs="Arial"/>
        </w:rPr>
        <w:t xml:space="preserve">Renseigner le COS sur les moyens de logistique internes de l’école, </w:t>
      </w:r>
    </w:p>
    <w:p w:rsidR="00746EDF" w:rsidRDefault="00CE0E83" w:rsidP="005B21C9">
      <w:pPr>
        <w:numPr>
          <w:ilvl w:val="0"/>
          <w:numId w:val="8"/>
        </w:numPr>
        <w:spacing w:after="0" w:line="240" w:lineRule="auto"/>
        <w:ind w:hanging="360"/>
      </w:pPr>
      <w:r>
        <w:rPr>
          <w:rFonts w:ascii="Arial" w:eastAsia="Arial" w:hAnsi="Arial" w:cs="Arial"/>
        </w:rPr>
        <w:t xml:space="preserve">Aider à la gestion des personnes indemnes, </w:t>
      </w:r>
    </w:p>
    <w:p w:rsidR="00746EDF" w:rsidRDefault="00CE0E83" w:rsidP="005B21C9">
      <w:pPr>
        <w:numPr>
          <w:ilvl w:val="0"/>
          <w:numId w:val="8"/>
        </w:numPr>
        <w:spacing w:after="0" w:line="240" w:lineRule="auto"/>
        <w:ind w:hanging="360"/>
      </w:pPr>
      <w:r>
        <w:rPr>
          <w:rFonts w:ascii="Arial" w:eastAsia="Arial" w:hAnsi="Arial" w:cs="Arial"/>
        </w:rPr>
        <w:t xml:space="preserve">Transmettre au chef de la cellule de crise et aux chefs de zone les instructions données par le COS et le point sur l'évolution de la situation, </w:t>
      </w:r>
    </w:p>
    <w:p w:rsidR="00746EDF" w:rsidRDefault="00CE0E83" w:rsidP="005B21C9">
      <w:pPr>
        <w:numPr>
          <w:ilvl w:val="0"/>
          <w:numId w:val="8"/>
        </w:numPr>
        <w:spacing w:after="0" w:line="240" w:lineRule="auto"/>
        <w:ind w:hanging="360"/>
      </w:pPr>
      <w:r>
        <w:rPr>
          <w:rFonts w:ascii="Arial" w:eastAsia="Arial" w:hAnsi="Arial" w:cs="Arial"/>
        </w:rPr>
        <w:t>Faire remonter au secrétariat de la cellule de crise des points de situation réguliers par zone et si possible nominatifs des blessés, malades et décédés.</w:t>
      </w:r>
      <w:r>
        <w:rPr>
          <w:rFonts w:ascii="Arial" w:eastAsia="Arial" w:hAnsi="Arial" w:cs="Arial"/>
          <w:b/>
        </w:rPr>
        <w:t xml:space="preserve"> </w:t>
      </w:r>
    </w:p>
    <w:p w:rsidR="00746EDF" w:rsidRDefault="00CE0E83">
      <w:pPr>
        <w:spacing w:after="69"/>
        <w:ind w:left="106"/>
      </w:pPr>
      <w:r>
        <w:rPr>
          <w:rFonts w:ascii="Arial" w:eastAsia="Arial" w:hAnsi="Arial" w:cs="Arial"/>
          <w:b/>
        </w:rPr>
        <w:lastRenderedPageBreak/>
        <w:t xml:space="preserve"> </w:t>
      </w:r>
    </w:p>
    <w:p w:rsidR="00746EDF" w:rsidRDefault="00CE0E83">
      <w:pPr>
        <w:pStyle w:val="Titre1"/>
        <w:pBdr>
          <w:top w:val="single" w:sz="4" w:space="0" w:color="000000"/>
          <w:left w:val="single" w:sz="4" w:space="0" w:color="000000"/>
          <w:bottom w:val="single" w:sz="4" w:space="0" w:color="000000"/>
          <w:right w:val="single" w:sz="4" w:space="0" w:color="000000"/>
        </w:pBdr>
        <w:spacing w:after="27"/>
        <w:ind w:left="114"/>
        <w:jc w:val="center"/>
      </w:pPr>
      <w:r>
        <w:rPr>
          <w:u w:val="none"/>
        </w:rPr>
        <w:t xml:space="preserve">Logistique interne </w:t>
      </w:r>
    </w:p>
    <w:p w:rsidR="00746EDF" w:rsidRDefault="00CE0E83">
      <w:pPr>
        <w:spacing w:after="16"/>
        <w:ind w:left="106"/>
      </w:pPr>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Dès l'alerte : </w:t>
      </w:r>
    </w:p>
    <w:p w:rsidR="00746EDF" w:rsidRDefault="00CE0E83">
      <w:pPr>
        <w:spacing w:after="17"/>
        <w:ind w:left="106"/>
      </w:pPr>
      <w:r>
        <w:rPr>
          <w:rFonts w:ascii="Arial" w:eastAsia="Arial" w:hAnsi="Arial" w:cs="Arial"/>
          <w:b/>
        </w:rPr>
        <w:t xml:space="preserve"> </w:t>
      </w:r>
    </w:p>
    <w:p w:rsidR="00746EDF" w:rsidRDefault="00CE0E83">
      <w:pPr>
        <w:numPr>
          <w:ilvl w:val="0"/>
          <w:numId w:val="9"/>
        </w:numPr>
        <w:spacing w:after="37" w:line="271" w:lineRule="auto"/>
        <w:ind w:right="4729" w:hanging="360"/>
      </w:pPr>
      <w:r>
        <w:rPr>
          <w:rFonts w:ascii="Arial" w:eastAsia="Arial" w:hAnsi="Arial" w:cs="Arial"/>
        </w:rPr>
        <w:t xml:space="preserve">En phase de confinement apposer sur la (les) porte(s) d’accès l’affichette indiquant le déclenchement du PPMS et inviter à respecter les consignes de mise à l’abri, </w:t>
      </w:r>
    </w:p>
    <w:p w:rsidR="00746EDF" w:rsidRDefault="00CE0E83">
      <w:pPr>
        <w:numPr>
          <w:ilvl w:val="0"/>
          <w:numId w:val="9"/>
        </w:numPr>
        <w:spacing w:after="43" w:line="271" w:lineRule="auto"/>
        <w:ind w:right="4729" w:hanging="360"/>
      </w:pPr>
      <w:r>
        <w:rPr>
          <w:rFonts w:ascii="Arial" w:eastAsia="Arial" w:hAnsi="Arial" w:cs="Arial"/>
        </w:rPr>
        <w:t xml:space="preserve">Faire dégager les voies d'accès de l’école pour permettre l'arrivée des secours extérieurs,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Assurer le contrôle des accès de l’école, </w:t>
      </w:r>
    </w:p>
    <w:p w:rsidR="00746EDF" w:rsidRDefault="00CE0E83">
      <w:pPr>
        <w:numPr>
          <w:ilvl w:val="0"/>
          <w:numId w:val="9"/>
        </w:numPr>
        <w:spacing w:after="4" w:line="271" w:lineRule="auto"/>
        <w:ind w:right="4729" w:hanging="360"/>
      </w:pPr>
      <w:r>
        <w:rPr>
          <w:rFonts w:ascii="Arial" w:eastAsia="Arial" w:hAnsi="Arial" w:cs="Arial"/>
        </w:rPr>
        <w:t xml:space="preserve">Couper à la demande du chef de la cellule de crise les circuits : gaz, ventilation, chauffage, électricité…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En cas de MAA avec confinement, vérifier la fermeture des portes et fenêtres des lieux inoccupés,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Assurer la logistique interne : </w:t>
      </w:r>
    </w:p>
    <w:p w:rsidR="00746EDF" w:rsidRDefault="00CE0E83">
      <w:pPr>
        <w:spacing w:after="31" w:line="271" w:lineRule="auto"/>
        <w:ind w:left="476" w:right="2802" w:hanging="10"/>
      </w:pPr>
      <w:r>
        <w:rPr>
          <w:rFonts w:ascii="Courier New" w:eastAsia="Courier New" w:hAnsi="Courier New" w:cs="Courier New"/>
        </w:rPr>
        <w:t>o</w:t>
      </w:r>
      <w:r>
        <w:rPr>
          <w:rFonts w:ascii="Arial" w:eastAsia="Arial" w:hAnsi="Arial" w:cs="Arial"/>
        </w:rPr>
        <w:t xml:space="preserve"> Veiller à la mise à disposition des mallettes de première urgence (MPU) et du matériel nécessaire dans chaque zone, </w:t>
      </w:r>
      <w:r>
        <w:rPr>
          <w:rFonts w:ascii="Courier New" w:eastAsia="Courier New" w:hAnsi="Courier New" w:cs="Courier New"/>
        </w:rPr>
        <w:t>o</w:t>
      </w:r>
      <w:r>
        <w:rPr>
          <w:rFonts w:ascii="Arial" w:eastAsia="Arial" w:hAnsi="Arial" w:cs="Arial"/>
        </w:rPr>
        <w:t xml:space="preserve"> S’assurer que la cellule de crise a à disposition le matériel nécessaire à son bon fonctionnement. </w:t>
      </w:r>
    </w:p>
    <w:p w:rsidR="00746EDF" w:rsidRDefault="00CE0E83">
      <w:pPr>
        <w:spacing w:after="19"/>
        <w:ind w:left="106"/>
      </w:pPr>
      <w:r>
        <w:rPr>
          <w:rFonts w:ascii="Arial" w:eastAsia="Arial" w:hAnsi="Arial" w:cs="Arial"/>
        </w:rPr>
        <w:t xml:space="preserve"> </w:t>
      </w:r>
    </w:p>
    <w:p w:rsidR="00746EDF" w:rsidRDefault="00CE0E83">
      <w:pPr>
        <w:spacing w:after="14"/>
        <w:ind w:left="106"/>
      </w:pPr>
      <w:r>
        <w:rPr>
          <w:rFonts w:ascii="Arial" w:eastAsia="Arial" w:hAnsi="Arial" w:cs="Arial"/>
        </w:rPr>
        <w:t xml:space="preserve"> </w:t>
      </w:r>
    </w:p>
    <w:p w:rsidR="00746EDF" w:rsidRDefault="00CE0E83">
      <w:pPr>
        <w:spacing w:after="4" w:line="268" w:lineRule="auto"/>
        <w:ind w:left="101" w:hanging="10"/>
        <w:rPr>
          <w:rFonts w:ascii="Arial" w:eastAsia="Arial" w:hAnsi="Arial" w:cs="Arial"/>
          <w:b/>
        </w:rPr>
      </w:pPr>
      <w:r>
        <w:rPr>
          <w:rFonts w:ascii="Arial" w:eastAsia="Arial" w:hAnsi="Arial" w:cs="Arial"/>
          <w:b/>
        </w:rPr>
        <w:t xml:space="preserve">Organes de coupure des énergies et fluides : </w:t>
      </w:r>
    </w:p>
    <w:p w:rsidR="00746EDF" w:rsidRDefault="00746EDF">
      <w:pPr>
        <w:spacing w:after="0"/>
        <w:ind w:left="106"/>
        <w:rPr>
          <w:rFonts w:ascii="Arial" w:eastAsia="Arial" w:hAnsi="Arial" w:cs="Arial"/>
          <w:b/>
        </w:rPr>
      </w:pPr>
    </w:p>
    <w:p w:rsidR="005B21C9" w:rsidRDefault="005B21C9">
      <w:pPr>
        <w:spacing w:after="0"/>
        <w:ind w:left="106"/>
      </w:pPr>
    </w:p>
    <w:p w:rsidR="00746EDF" w:rsidRDefault="00CE0E83">
      <w:pPr>
        <w:spacing w:after="2"/>
        <w:ind w:left="177"/>
      </w:pPr>
      <w:r>
        <w:rPr>
          <w:noProof/>
        </w:rPr>
        <w:drawing>
          <wp:inline distT="0" distB="0" distL="0" distR="0">
            <wp:extent cx="8778241" cy="1581912"/>
            <wp:effectExtent l="0" t="0" r="0" b="0"/>
            <wp:docPr id="92803" name="Picture 92803"/>
            <wp:cNvGraphicFramePr/>
            <a:graphic xmlns:a="http://schemas.openxmlformats.org/drawingml/2006/main">
              <a:graphicData uri="http://schemas.openxmlformats.org/drawingml/2006/picture">
                <pic:pic xmlns:pic="http://schemas.openxmlformats.org/drawingml/2006/picture">
                  <pic:nvPicPr>
                    <pic:cNvPr id="92803" name="Picture 92803"/>
                    <pic:cNvPicPr/>
                  </pic:nvPicPr>
                  <pic:blipFill>
                    <a:blip r:embed="rId26"/>
                    <a:stretch>
                      <a:fillRect/>
                    </a:stretch>
                  </pic:blipFill>
                  <pic:spPr>
                    <a:xfrm>
                      <a:off x="0" y="0"/>
                      <a:ext cx="8778241" cy="1581912"/>
                    </a:xfrm>
                    <a:prstGeom prst="rect">
                      <a:avLst/>
                    </a:prstGeom>
                  </pic:spPr>
                </pic:pic>
              </a:graphicData>
            </a:graphic>
          </wp:inline>
        </w:drawing>
      </w:r>
    </w:p>
    <w:p w:rsidR="00746EDF" w:rsidRDefault="00CE0E83">
      <w:pPr>
        <w:spacing w:after="180"/>
        <w:ind w:left="106"/>
      </w:pPr>
      <w:r>
        <w:rPr>
          <w:rFonts w:ascii="Arial" w:eastAsia="Arial" w:hAnsi="Arial" w:cs="Arial"/>
          <w:b/>
        </w:rPr>
        <w:t xml:space="preserve"> </w:t>
      </w:r>
    </w:p>
    <w:p w:rsidR="00746EDF" w:rsidRDefault="00CE0E83">
      <w:pPr>
        <w:spacing w:after="29"/>
        <w:ind w:left="200"/>
        <w:jc w:val="center"/>
      </w:pPr>
      <w:r>
        <w:rPr>
          <w:rFonts w:ascii="Century Gothic" w:eastAsia="Century Gothic" w:hAnsi="Century Gothic" w:cs="Century Gothic"/>
          <w:sz w:val="36"/>
        </w:rPr>
        <w:t xml:space="preserve"> </w:t>
      </w:r>
    </w:p>
    <w:p w:rsidR="00746EDF" w:rsidRDefault="00CE0E83">
      <w:pPr>
        <w:spacing w:after="31"/>
        <w:ind w:left="200"/>
        <w:jc w:val="center"/>
      </w:pPr>
      <w:r>
        <w:rPr>
          <w:rFonts w:ascii="Century Gothic" w:eastAsia="Century Gothic" w:hAnsi="Century Gothic" w:cs="Century Gothic"/>
          <w:sz w:val="36"/>
        </w:rPr>
        <w:t xml:space="preserve"> </w:t>
      </w:r>
    </w:p>
    <w:p w:rsidR="00746EDF" w:rsidRDefault="00CE0E83">
      <w:pPr>
        <w:spacing w:after="29"/>
        <w:ind w:left="200"/>
        <w:jc w:val="center"/>
      </w:pPr>
      <w:r>
        <w:rPr>
          <w:rFonts w:ascii="Century Gothic" w:eastAsia="Century Gothic" w:hAnsi="Century Gothic" w:cs="Century Gothic"/>
          <w:sz w:val="36"/>
        </w:rPr>
        <w:t xml:space="preserve"> </w:t>
      </w:r>
    </w:p>
    <w:p w:rsidR="00746EDF" w:rsidRDefault="00CE0E83">
      <w:pPr>
        <w:spacing w:after="0"/>
        <w:ind w:left="200"/>
        <w:jc w:val="center"/>
      </w:pPr>
      <w:r>
        <w:rPr>
          <w:rFonts w:ascii="Century Gothic" w:eastAsia="Century Gothic" w:hAnsi="Century Gothic" w:cs="Century Gothic"/>
          <w:sz w:val="36"/>
        </w:rPr>
        <w:t xml:space="preserve"> </w:t>
      </w:r>
    </w:p>
    <w:p w:rsidR="00746EDF" w:rsidRDefault="00CE0E83">
      <w:pPr>
        <w:spacing w:after="161"/>
        <w:ind w:left="97"/>
        <w:jc w:val="center"/>
      </w:pPr>
      <w:r>
        <w:rPr>
          <w:rFonts w:ascii="Century Gothic" w:eastAsia="Century Gothic" w:hAnsi="Century Gothic" w:cs="Century Gothic"/>
          <w:sz w:val="36"/>
        </w:rPr>
        <w:lastRenderedPageBreak/>
        <w:t xml:space="preserve">En raison d’un événement de sécurité civile, l’école a mis en application son </w:t>
      </w:r>
    </w:p>
    <w:p w:rsidR="00746EDF" w:rsidRDefault="00CE0E83">
      <w:pPr>
        <w:pStyle w:val="Titre1"/>
        <w:spacing w:after="0"/>
        <w:ind w:left="79" w:firstLine="0"/>
        <w:jc w:val="center"/>
      </w:pPr>
      <w:r>
        <w:rPr>
          <w:rFonts w:ascii="Cambria" w:eastAsia="Cambria" w:hAnsi="Cambria" w:cs="Cambria"/>
          <w:b w:val="0"/>
          <w:color w:val="17365D"/>
          <w:sz w:val="52"/>
          <w:u w:val="none"/>
        </w:rPr>
        <w:t xml:space="preserve">PLAN PARTICULIER DE MISE EN SURETE </w:t>
      </w:r>
    </w:p>
    <w:p w:rsidR="00746EDF" w:rsidRDefault="00CE0E83">
      <w:pPr>
        <w:spacing w:after="395"/>
        <w:ind w:left="77" w:right="-26"/>
      </w:pPr>
      <w:r>
        <w:rPr>
          <w:noProof/>
        </w:rPr>
        <mc:AlternateContent>
          <mc:Choice Requires="wpg">
            <w:drawing>
              <wp:inline distT="0" distB="0" distL="0" distR="0">
                <wp:extent cx="9649714" cy="12192"/>
                <wp:effectExtent l="0" t="0" r="0" b="0"/>
                <wp:docPr id="74495" name="Group 74495"/>
                <wp:cNvGraphicFramePr/>
                <a:graphic xmlns:a="http://schemas.openxmlformats.org/drawingml/2006/main">
                  <a:graphicData uri="http://schemas.microsoft.com/office/word/2010/wordprocessingGroup">
                    <wpg:wgp>
                      <wpg:cNvGrpSpPr/>
                      <wpg:grpSpPr>
                        <a:xfrm>
                          <a:off x="0" y="0"/>
                          <a:ext cx="9649714" cy="12192"/>
                          <a:chOff x="0" y="0"/>
                          <a:chExt cx="9649714" cy="12192"/>
                        </a:xfrm>
                      </wpg:grpSpPr>
                      <wps:wsp>
                        <wps:cNvPr id="96660" name="Shape 96660"/>
                        <wps:cNvSpPr/>
                        <wps:spPr>
                          <a:xfrm>
                            <a:off x="0" y="0"/>
                            <a:ext cx="9649714" cy="12192"/>
                          </a:xfrm>
                          <a:custGeom>
                            <a:avLst/>
                            <a:gdLst/>
                            <a:ahLst/>
                            <a:cxnLst/>
                            <a:rect l="0" t="0" r="0" b="0"/>
                            <a:pathLst>
                              <a:path w="9649714" h="12192">
                                <a:moveTo>
                                  <a:pt x="0" y="0"/>
                                </a:moveTo>
                                <a:lnTo>
                                  <a:pt x="9649714" y="0"/>
                                </a:lnTo>
                                <a:lnTo>
                                  <a:pt x="9649714"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7D670AF" id="Group 74495" o:spid="_x0000_s1026" style="width:759.8pt;height:.95pt;mso-position-horizontal-relative:char;mso-position-vertical-relative:line" coordsize="964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">
                <v:shape id="Shape 96660" o:spid="_x0000_s1027" style="position:absolute;width:96497;height:121;visibility:visible;mso-wrap-style:square;v-text-anchor:top" coordsize="96497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Ax8YA&#10;AADeAAAADwAAAGRycy9kb3ducmV2LnhtbESPTUsDMRCG70L/Q5iCN5u1YrBr01IqhXoQdBWKt2Ez&#10;blY3k2Unbbf/3hwEjy/vF89yPYZOnWiQNrKF21kBiriOruXGwsf77uYBlCRkh11ksnAhgfVqcrXE&#10;0sUzv9GpSo3KIywlWvAp9aXWUnsKKLPYE2fvKw4BU5ZDo92A5zweOj0vCqMDtpwfPPa09VT/VMdg&#10;4fP+5c6bp/n3McnzTvavlejDxdrr6bh5BJVoTP/hv/beWVgYYzJAxsko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Ax8YAAADeAAAADwAAAAAAAAAAAAAAAACYAgAAZHJz&#10;L2Rvd25yZXYueG1sUEsFBgAAAAAEAAQA9QAAAIsDAAAAAA==&#10;" path="m,l9649714,r,12192l,12192,,e" fillcolor="#4f81bd" stroked="f" strokeweight="0">
                  <v:stroke miterlimit="83231f" joinstyle="miter"/>
                  <v:path arrowok="t" textboxrect="0,0,9649714,12192"/>
                </v:shape>
                <w10:anchorlock/>
              </v:group>
            </w:pict>
          </mc:Fallback>
        </mc:AlternateContent>
      </w:r>
    </w:p>
    <w:p w:rsidR="00746EDF" w:rsidRDefault="00CE0E83">
      <w:pPr>
        <w:spacing w:after="0" w:line="268" w:lineRule="auto"/>
        <w:ind w:left="101" w:hanging="10"/>
      </w:pPr>
      <w:r>
        <w:rPr>
          <w:rFonts w:ascii="Century Gothic" w:eastAsia="Century Gothic" w:hAnsi="Century Gothic" w:cs="Century Gothic"/>
          <w:b/>
          <w:sz w:val="36"/>
        </w:rPr>
        <w:t xml:space="preserve">Votre enfant est pris en charge par les enseignants dans le cadre des mesures de mise à l’abri. </w:t>
      </w:r>
    </w:p>
    <w:p w:rsidR="00746EDF" w:rsidRDefault="00CE0E83">
      <w:pPr>
        <w:spacing w:after="124" w:line="267" w:lineRule="auto"/>
        <w:ind w:left="101" w:hanging="10"/>
      </w:pPr>
      <w:r>
        <w:rPr>
          <w:rFonts w:ascii="Century Gothic" w:eastAsia="Century Gothic" w:hAnsi="Century Gothic" w:cs="Century Gothic"/>
          <w:sz w:val="28"/>
        </w:rPr>
        <w:t xml:space="preserve">Ne cherchez pas à lui faire quitter l’école, vous mettriez sa vie en danger ainsi que la vôtre. </w:t>
      </w:r>
    </w:p>
    <w:p w:rsidR="00746EDF" w:rsidRDefault="00CE0E83">
      <w:pPr>
        <w:spacing w:after="32"/>
        <w:ind w:left="106"/>
      </w:pPr>
      <w:r>
        <w:rPr>
          <w:rFonts w:ascii="Century Gothic" w:eastAsia="Century Gothic" w:hAnsi="Century Gothic" w:cs="Century Gothic"/>
          <w:b/>
          <w:sz w:val="40"/>
        </w:rPr>
        <w:t xml:space="preserve"> </w:t>
      </w:r>
    </w:p>
    <w:p w:rsidR="00746EDF" w:rsidRDefault="00CE0E83">
      <w:pPr>
        <w:spacing w:after="0"/>
        <w:ind w:left="101" w:hanging="10"/>
      </w:pPr>
      <w:r>
        <w:rPr>
          <w:rFonts w:ascii="Century Gothic" w:eastAsia="Century Gothic" w:hAnsi="Century Gothic" w:cs="Century Gothic"/>
          <w:b/>
          <w:sz w:val="40"/>
        </w:rPr>
        <w:t xml:space="preserve">N’attendez pas votre enfant devant l’école. </w:t>
      </w:r>
    </w:p>
    <w:p w:rsidR="00746EDF" w:rsidRDefault="00CE0E83">
      <w:pPr>
        <w:spacing w:after="124" w:line="267" w:lineRule="auto"/>
        <w:ind w:left="101" w:hanging="10"/>
      </w:pPr>
      <w:r>
        <w:rPr>
          <w:rFonts w:ascii="Century Gothic" w:eastAsia="Century Gothic" w:hAnsi="Century Gothic" w:cs="Century Gothic"/>
          <w:sz w:val="28"/>
        </w:rPr>
        <w:t xml:space="preserve">Rejoignez un bâtiment en dur pour vous mettre à l’abri. </w:t>
      </w:r>
    </w:p>
    <w:p w:rsidR="00746EDF" w:rsidRDefault="00CE0E83">
      <w:pPr>
        <w:spacing w:after="32"/>
        <w:ind w:left="106"/>
      </w:pPr>
      <w:r>
        <w:rPr>
          <w:rFonts w:ascii="Century Gothic" w:eastAsia="Century Gothic" w:hAnsi="Century Gothic" w:cs="Century Gothic"/>
          <w:b/>
          <w:sz w:val="40"/>
        </w:rPr>
        <w:t xml:space="preserve"> </w:t>
      </w:r>
    </w:p>
    <w:p w:rsidR="00746EDF" w:rsidRDefault="00CE0E83">
      <w:pPr>
        <w:spacing w:after="0"/>
        <w:ind w:left="101" w:hanging="10"/>
      </w:pPr>
      <w:r>
        <w:rPr>
          <w:rFonts w:ascii="Century Gothic" w:eastAsia="Century Gothic" w:hAnsi="Century Gothic" w:cs="Century Gothic"/>
          <w:b/>
          <w:sz w:val="40"/>
        </w:rPr>
        <w:t xml:space="preserve">Ne téléphonez pas. </w:t>
      </w:r>
    </w:p>
    <w:p w:rsidR="00746EDF" w:rsidRDefault="00CE0E83">
      <w:pPr>
        <w:spacing w:after="124" w:line="267" w:lineRule="auto"/>
        <w:ind w:left="101" w:hanging="10"/>
      </w:pPr>
      <w:r>
        <w:rPr>
          <w:rFonts w:ascii="Century Gothic" w:eastAsia="Century Gothic" w:hAnsi="Century Gothic" w:cs="Century Gothic"/>
          <w:sz w:val="28"/>
        </w:rPr>
        <w:t xml:space="preserve">Laissez libres les réseaux téléphoniques afin que l’école puisse communiquer avec les autorités et les services de secours. </w:t>
      </w:r>
    </w:p>
    <w:p w:rsidR="00746EDF" w:rsidRDefault="00CE0E83">
      <w:pPr>
        <w:spacing w:after="32"/>
        <w:ind w:left="106"/>
      </w:pPr>
      <w:r>
        <w:rPr>
          <w:rFonts w:ascii="Century Gothic" w:eastAsia="Century Gothic" w:hAnsi="Century Gothic" w:cs="Century Gothic"/>
          <w:b/>
          <w:sz w:val="40"/>
        </w:rPr>
        <w:t xml:space="preserve"> </w:t>
      </w:r>
    </w:p>
    <w:p w:rsidR="00746EDF" w:rsidRDefault="00CE0E83">
      <w:pPr>
        <w:spacing w:after="0"/>
        <w:ind w:left="101" w:hanging="10"/>
      </w:pPr>
      <w:r>
        <w:rPr>
          <w:rFonts w:ascii="Century Gothic" w:eastAsia="Century Gothic" w:hAnsi="Century Gothic" w:cs="Century Gothic"/>
          <w:b/>
          <w:sz w:val="40"/>
        </w:rPr>
        <w:t xml:space="preserve">Mettez-vous à l’écoute de la radio  </w:t>
      </w:r>
    </w:p>
    <w:tbl>
      <w:tblPr>
        <w:tblStyle w:val="TableGrid"/>
        <w:tblpPr w:vertAnchor="text" w:tblpX="3735" w:tblpY="-70"/>
        <w:tblOverlap w:val="never"/>
        <w:tblW w:w="2333" w:type="dxa"/>
        <w:tblInd w:w="0" w:type="dxa"/>
        <w:tblCellMar>
          <w:top w:w="70" w:type="dxa"/>
          <w:left w:w="5" w:type="dxa"/>
          <w:right w:w="6" w:type="dxa"/>
        </w:tblCellMar>
        <w:tblLook w:val="04A0" w:firstRow="1" w:lastRow="0" w:firstColumn="1" w:lastColumn="0" w:noHBand="0" w:noVBand="1"/>
      </w:tblPr>
      <w:tblGrid>
        <w:gridCol w:w="2333"/>
      </w:tblGrid>
      <w:tr w:rsidR="00746EDF">
        <w:trPr>
          <w:trHeight w:val="334"/>
        </w:trPr>
        <w:tc>
          <w:tcPr>
            <w:tcW w:w="2333" w:type="dxa"/>
            <w:tcBorders>
              <w:top w:val="single" w:sz="4" w:space="0" w:color="000000"/>
              <w:left w:val="single" w:sz="4" w:space="0" w:color="000000"/>
              <w:bottom w:val="single" w:sz="4" w:space="0" w:color="000000"/>
              <w:right w:val="single" w:sz="4" w:space="0" w:color="000000"/>
            </w:tcBorders>
          </w:tcPr>
          <w:p w:rsidR="00746EDF" w:rsidRDefault="00CE0E83">
            <w:pPr>
              <w:jc w:val="both"/>
            </w:pPr>
            <w:r>
              <w:rPr>
                <w:rFonts w:ascii="Century Gothic" w:eastAsia="Century Gothic" w:hAnsi="Century Gothic" w:cs="Century Gothic"/>
                <w:sz w:val="28"/>
              </w:rPr>
              <w:t xml:space="preserve">                              </w:t>
            </w:r>
          </w:p>
        </w:tc>
      </w:tr>
    </w:tbl>
    <w:p w:rsidR="00746EDF" w:rsidRDefault="00CE0E83">
      <w:pPr>
        <w:spacing w:after="87" w:line="267" w:lineRule="auto"/>
        <w:ind w:left="101" w:hanging="10"/>
      </w:pPr>
      <w:r>
        <w:rPr>
          <w:rFonts w:ascii="Century Gothic" w:eastAsia="Century Gothic" w:hAnsi="Century Gothic" w:cs="Century Gothic"/>
          <w:sz w:val="28"/>
        </w:rPr>
        <w:t xml:space="preserve">Fréquences radio dédiées  pour avoir les informations sur la nature et l’évolution de l’événement. </w:t>
      </w:r>
    </w:p>
    <w:p w:rsidR="00746EDF" w:rsidRDefault="00CE0E83">
      <w:pPr>
        <w:spacing w:after="31"/>
        <w:ind w:left="106"/>
      </w:pPr>
      <w:r>
        <w:rPr>
          <w:rFonts w:ascii="Century Gothic" w:eastAsia="Century Gothic" w:hAnsi="Century Gothic" w:cs="Century Gothic"/>
          <w:b/>
          <w:sz w:val="36"/>
        </w:rPr>
        <w:t xml:space="preserve"> </w:t>
      </w:r>
    </w:p>
    <w:p w:rsidR="00746EDF" w:rsidRDefault="00CE0E83">
      <w:pPr>
        <w:spacing w:after="0" w:line="268" w:lineRule="auto"/>
        <w:ind w:left="101" w:hanging="10"/>
      </w:pPr>
      <w:r>
        <w:rPr>
          <w:rFonts w:ascii="Century Gothic" w:eastAsia="Century Gothic" w:hAnsi="Century Gothic" w:cs="Century Gothic"/>
          <w:b/>
          <w:sz w:val="36"/>
        </w:rPr>
        <w:t xml:space="preserve">Ne venez chercher votre enfant que lorsque les autorités vous inviteront à le faire. </w:t>
      </w:r>
    </w:p>
    <w:p w:rsidR="00746EDF" w:rsidRDefault="00CE0E83" w:rsidP="007E0FFA">
      <w:pPr>
        <w:spacing w:after="19"/>
        <w:ind w:left="106"/>
        <w:rPr>
          <w:rFonts w:ascii="Arial" w:eastAsia="Arial" w:hAnsi="Arial" w:cs="Arial"/>
          <w:b/>
        </w:rPr>
      </w:pPr>
      <w:r>
        <w:rPr>
          <w:rFonts w:ascii="Arial" w:eastAsia="Arial" w:hAnsi="Arial" w:cs="Arial"/>
          <w:b/>
        </w:rPr>
        <w:t xml:space="preserve">  </w:t>
      </w:r>
    </w:p>
    <w:p w:rsidR="00C37C51" w:rsidRDefault="00C37C51" w:rsidP="007E0FFA">
      <w:pPr>
        <w:spacing w:after="19"/>
        <w:ind w:left="106"/>
      </w:pPr>
    </w:p>
    <w:p w:rsidR="00746EDF" w:rsidRDefault="00CE0E83">
      <w:pPr>
        <w:pStyle w:val="Titre2"/>
        <w:pBdr>
          <w:top w:val="single" w:sz="4" w:space="0" w:color="000000"/>
          <w:left w:val="single" w:sz="4" w:space="0" w:color="000000"/>
          <w:bottom w:val="single" w:sz="4" w:space="0" w:color="000000"/>
          <w:right w:val="single" w:sz="4" w:space="0" w:color="000000"/>
        </w:pBdr>
        <w:spacing w:after="27"/>
        <w:ind w:left="114" w:right="2"/>
        <w:jc w:val="center"/>
      </w:pPr>
      <w:r>
        <w:rPr>
          <w:b/>
          <w:i w:val="0"/>
          <w:sz w:val="24"/>
        </w:rPr>
        <w:lastRenderedPageBreak/>
        <w:t xml:space="preserve">Chef de zone </w:t>
      </w:r>
    </w:p>
    <w:p w:rsidR="00746EDF" w:rsidRDefault="00CE0E83">
      <w:pPr>
        <w:spacing w:after="19"/>
        <w:ind w:left="106"/>
      </w:pPr>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Dès l'alerte : </w:t>
      </w:r>
    </w:p>
    <w:p w:rsidR="00746EDF" w:rsidRDefault="00CE0E83">
      <w:pPr>
        <w:spacing w:after="32"/>
        <w:ind w:left="106"/>
      </w:pPr>
      <w:r>
        <w:rPr>
          <w:rFonts w:ascii="Arial" w:eastAsia="Arial" w:hAnsi="Arial" w:cs="Arial"/>
          <w:b/>
        </w:rPr>
        <w:t xml:space="preserve"> </w:t>
      </w:r>
    </w:p>
    <w:p w:rsidR="00746EDF" w:rsidRDefault="00CE0E83">
      <w:pPr>
        <w:numPr>
          <w:ilvl w:val="0"/>
          <w:numId w:val="10"/>
        </w:numPr>
        <w:spacing w:after="41" w:line="271" w:lineRule="auto"/>
        <w:ind w:hanging="360"/>
      </w:pPr>
      <w:r>
        <w:rPr>
          <w:rFonts w:ascii="Arial" w:eastAsia="Arial" w:hAnsi="Arial" w:cs="Arial"/>
        </w:rPr>
        <w:t xml:space="preserve">Faire rentrer calmement les élèves dans les lieux de MAA préalablement repérés. Les faire assoir et rappeler la nécessité de réduire l’activité physique pour limiter la consommation d’oxygène. </w:t>
      </w:r>
    </w:p>
    <w:p w:rsidR="00746EDF" w:rsidRDefault="00CE0E83">
      <w:pPr>
        <w:numPr>
          <w:ilvl w:val="0"/>
          <w:numId w:val="10"/>
        </w:numPr>
        <w:spacing w:after="4" w:line="271" w:lineRule="auto"/>
        <w:ind w:hanging="360"/>
      </w:pPr>
      <w:r>
        <w:rPr>
          <w:rFonts w:ascii="Arial" w:eastAsia="Arial" w:hAnsi="Arial" w:cs="Arial"/>
        </w:rPr>
        <w:t xml:space="preserve">Si nécessaire, organiser le confinement ou la mise en œuvre des consignes relatives à la MAA simple.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Si le confinement est nécessaire, poser les éléments aux endroits indiqués :  </w:t>
      </w:r>
    </w:p>
    <w:p w:rsidR="00746EDF" w:rsidRDefault="00CE0E83">
      <w:pPr>
        <w:tabs>
          <w:tab w:val="center" w:pos="1558"/>
          <w:tab w:val="center" w:pos="2837"/>
          <w:tab w:val="center" w:pos="4486"/>
          <w:tab w:val="center" w:pos="6263"/>
          <w:tab w:val="center" w:pos="8299"/>
        </w:tabs>
        <w:spacing w:after="4" w:line="271" w:lineRule="auto"/>
      </w:pPr>
      <w:r>
        <w:tab/>
      </w:r>
      <w:r>
        <w:rPr>
          <w:rFonts w:ascii="Arial" w:eastAsia="Arial" w:hAnsi="Arial" w:cs="Arial"/>
        </w:rPr>
        <w:t xml:space="preserve">Quelle salle ? </w:t>
      </w:r>
      <w:r>
        <w:rPr>
          <w:rFonts w:ascii="Arial" w:eastAsia="Arial" w:hAnsi="Arial" w:cs="Arial"/>
        </w:rPr>
        <w:tab/>
        <w:t xml:space="preserve"> </w:t>
      </w:r>
      <w:r>
        <w:rPr>
          <w:rFonts w:ascii="Arial" w:eastAsia="Arial" w:hAnsi="Arial" w:cs="Arial"/>
        </w:rPr>
        <w:tab/>
        <w:t xml:space="preserve">Quel élément à poser ? </w:t>
      </w:r>
      <w:r>
        <w:rPr>
          <w:rFonts w:ascii="Arial" w:eastAsia="Arial" w:hAnsi="Arial" w:cs="Arial"/>
        </w:rPr>
        <w:tab/>
        <w:t xml:space="preserve"> </w:t>
      </w:r>
      <w:r>
        <w:rPr>
          <w:rFonts w:ascii="Arial" w:eastAsia="Arial" w:hAnsi="Arial" w:cs="Arial"/>
        </w:rPr>
        <w:tab/>
        <w:t xml:space="preserve">A quel endroit ? </w:t>
      </w:r>
    </w:p>
    <w:tbl>
      <w:tblPr>
        <w:tblStyle w:val="TableGrid"/>
        <w:tblW w:w="9657" w:type="dxa"/>
        <w:tblInd w:w="418" w:type="dxa"/>
        <w:tblCellMar>
          <w:top w:w="9" w:type="dxa"/>
          <w:left w:w="106" w:type="dxa"/>
          <w:right w:w="49" w:type="dxa"/>
        </w:tblCellMar>
        <w:tblLook w:val="04A0" w:firstRow="1" w:lastRow="0" w:firstColumn="1" w:lastColumn="0" w:noHBand="0" w:noVBand="1"/>
      </w:tblPr>
      <w:tblGrid>
        <w:gridCol w:w="2281"/>
        <w:gridCol w:w="278"/>
        <w:gridCol w:w="3025"/>
        <w:gridCol w:w="523"/>
        <w:gridCol w:w="3550"/>
      </w:tblGrid>
      <w:tr w:rsidR="00746EDF">
        <w:trPr>
          <w:trHeight w:val="264"/>
        </w:trPr>
        <w:tc>
          <w:tcPr>
            <w:tcW w:w="2280"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c>
          <w:tcPr>
            <w:tcW w:w="278" w:type="dxa"/>
            <w:vMerge w:val="restart"/>
            <w:tcBorders>
              <w:top w:val="nil"/>
              <w:left w:val="single" w:sz="4" w:space="0" w:color="000000"/>
              <w:bottom w:val="nil"/>
              <w:right w:val="single" w:sz="4" w:space="0" w:color="000000"/>
            </w:tcBorders>
          </w:tcPr>
          <w:p w:rsidR="00746EDF" w:rsidRDefault="00CE0E83">
            <w:pPr>
              <w:ind w:left="2"/>
            </w:pPr>
            <w:r>
              <w:rPr>
                <w:rFonts w:ascii="Arial" w:eastAsia="Arial" w:hAnsi="Arial" w:cs="Arial"/>
              </w:rPr>
              <w:t xml:space="preserve">: </w:t>
            </w:r>
          </w:p>
          <w:p w:rsidR="00746EDF" w:rsidRDefault="00CE0E83">
            <w:pPr>
              <w:ind w:left="2"/>
            </w:pPr>
            <w:r>
              <w:rPr>
                <w:rFonts w:ascii="Arial" w:eastAsia="Arial" w:hAnsi="Arial" w:cs="Arial"/>
              </w:rPr>
              <w:t xml:space="preserve">: </w:t>
            </w:r>
          </w:p>
          <w:p w:rsidR="00746EDF" w:rsidRDefault="00CE0E83">
            <w:pPr>
              <w:ind w:left="2"/>
            </w:pPr>
            <w:r>
              <w:rPr>
                <w:rFonts w:ascii="Arial" w:eastAsia="Arial" w:hAnsi="Arial" w:cs="Arial"/>
              </w:rPr>
              <w:t xml:space="preserve">: </w:t>
            </w:r>
          </w:p>
        </w:tc>
        <w:tc>
          <w:tcPr>
            <w:tcW w:w="3025"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523" w:type="dxa"/>
            <w:vMerge w:val="restart"/>
            <w:tcBorders>
              <w:top w:val="nil"/>
              <w:left w:val="single" w:sz="4" w:space="0" w:color="000000"/>
              <w:bottom w:val="nil"/>
              <w:right w:val="single" w:sz="4" w:space="0" w:color="000000"/>
            </w:tcBorders>
          </w:tcPr>
          <w:p w:rsidR="00746EDF" w:rsidRDefault="00CE0E83">
            <w:pPr>
              <w:jc w:val="center"/>
            </w:pPr>
            <w:r>
              <w:rPr>
                <w:rFonts w:ascii="Arial" w:eastAsia="Arial" w:hAnsi="Arial" w:cs="Arial"/>
              </w:rPr>
              <w:t xml:space="preserve">sur sur sur </w:t>
            </w:r>
          </w:p>
        </w:tc>
        <w:tc>
          <w:tcPr>
            <w:tcW w:w="3550"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r w:rsidR="00746EDF">
        <w:trPr>
          <w:trHeight w:val="262"/>
        </w:trPr>
        <w:tc>
          <w:tcPr>
            <w:tcW w:w="2280"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3025"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3550"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r w:rsidR="00746EDF">
        <w:trPr>
          <w:trHeight w:val="265"/>
        </w:trPr>
        <w:tc>
          <w:tcPr>
            <w:tcW w:w="2280"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3025"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3550"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r>
    </w:tbl>
    <w:p w:rsidR="00746EDF" w:rsidRDefault="00CE0E83">
      <w:pPr>
        <w:spacing w:after="57"/>
        <w:ind w:left="106"/>
        <w:rPr>
          <w:rFonts w:ascii="Arial" w:eastAsia="Arial" w:hAnsi="Arial" w:cs="Arial"/>
          <w:b/>
        </w:rPr>
      </w:pPr>
      <w:r>
        <w:rPr>
          <w:rFonts w:ascii="Arial" w:eastAsia="Arial" w:hAnsi="Arial" w:cs="Arial"/>
          <w:b/>
        </w:rPr>
        <w:t xml:space="preserve"> </w:t>
      </w:r>
    </w:p>
    <w:p w:rsidR="005B21C9" w:rsidRDefault="005B21C9">
      <w:pPr>
        <w:spacing w:after="57"/>
        <w:ind w:left="106"/>
        <w:rPr>
          <w:rFonts w:ascii="Arial" w:eastAsia="Arial" w:hAnsi="Arial" w:cs="Arial"/>
          <w:b/>
        </w:rPr>
      </w:pPr>
    </w:p>
    <w:p w:rsidR="005B21C9" w:rsidRDefault="005B21C9">
      <w:pPr>
        <w:spacing w:after="57"/>
        <w:ind w:left="106"/>
        <w:rPr>
          <w:rFonts w:ascii="Arial" w:eastAsia="Arial" w:hAnsi="Arial" w:cs="Arial"/>
          <w:b/>
        </w:rPr>
      </w:pPr>
    </w:p>
    <w:p w:rsidR="005B21C9" w:rsidRDefault="005B21C9">
      <w:pPr>
        <w:spacing w:after="57"/>
        <w:ind w:left="106"/>
        <w:rPr>
          <w:rFonts w:ascii="Arial" w:eastAsia="Arial" w:hAnsi="Arial" w:cs="Arial"/>
          <w:b/>
        </w:rPr>
      </w:pPr>
    </w:p>
    <w:p w:rsidR="005B21C9" w:rsidRDefault="005B21C9">
      <w:pPr>
        <w:spacing w:after="57"/>
        <w:ind w:left="106"/>
        <w:rPr>
          <w:rFonts w:ascii="Arial" w:eastAsia="Arial" w:hAnsi="Arial" w:cs="Arial"/>
          <w:b/>
        </w:rPr>
      </w:pPr>
    </w:p>
    <w:p w:rsidR="005B21C9" w:rsidRDefault="005B21C9">
      <w:pPr>
        <w:spacing w:after="57"/>
        <w:ind w:left="106"/>
        <w:rPr>
          <w:rFonts w:ascii="Arial" w:eastAsia="Arial" w:hAnsi="Arial" w:cs="Arial"/>
          <w:b/>
        </w:rPr>
      </w:pPr>
    </w:p>
    <w:p w:rsidR="00746EDF" w:rsidRDefault="00CE0E83">
      <w:pPr>
        <w:numPr>
          <w:ilvl w:val="0"/>
          <w:numId w:val="10"/>
        </w:numPr>
        <w:spacing w:after="4" w:line="271" w:lineRule="auto"/>
        <w:ind w:hanging="360"/>
      </w:pPr>
      <w:r>
        <w:rPr>
          <w:rFonts w:ascii="Arial" w:eastAsia="Arial" w:hAnsi="Arial" w:cs="Arial"/>
        </w:rPr>
        <w:t xml:space="preserve">Parallèlement, effectuer un comptage rapide des personnes présentes adultes et élèves et transmettre l’information à la cellule de crise. </w:t>
      </w:r>
    </w:p>
    <w:p w:rsidR="00746EDF" w:rsidRDefault="00CE0E83">
      <w:pPr>
        <w:spacing w:after="0"/>
        <w:ind w:left="826"/>
      </w:pPr>
      <w:r>
        <w:rPr>
          <w:rFonts w:ascii="Arial" w:eastAsia="Arial" w:hAnsi="Arial" w:cs="Arial"/>
        </w:rPr>
        <w:t xml:space="preserve"> </w:t>
      </w:r>
    </w:p>
    <w:tbl>
      <w:tblPr>
        <w:tblStyle w:val="TableGrid"/>
        <w:tblW w:w="9495" w:type="dxa"/>
        <w:tblInd w:w="2926" w:type="dxa"/>
        <w:tblCellMar>
          <w:top w:w="9" w:type="dxa"/>
          <w:left w:w="106" w:type="dxa"/>
          <w:right w:w="115" w:type="dxa"/>
        </w:tblCellMar>
        <w:tblLook w:val="04A0" w:firstRow="1" w:lastRow="0" w:firstColumn="1" w:lastColumn="0" w:noHBand="0" w:noVBand="1"/>
      </w:tblPr>
      <w:tblGrid>
        <w:gridCol w:w="2709"/>
        <w:gridCol w:w="2674"/>
        <w:gridCol w:w="850"/>
        <w:gridCol w:w="3262"/>
      </w:tblGrid>
      <w:tr w:rsidR="00746EDF">
        <w:trPr>
          <w:trHeight w:val="612"/>
        </w:trPr>
        <w:tc>
          <w:tcPr>
            <w:tcW w:w="2710"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Nombre d’adultes présents dans la zone </w:t>
            </w:r>
          </w:p>
        </w:tc>
        <w:tc>
          <w:tcPr>
            <w:tcW w:w="2674"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Nombre d’élèves présents dans la zone </w:t>
            </w:r>
          </w:p>
        </w:tc>
        <w:tc>
          <w:tcPr>
            <w:tcW w:w="850" w:type="dxa"/>
            <w:vMerge w:val="restart"/>
            <w:tcBorders>
              <w:top w:val="nil"/>
              <w:left w:val="single" w:sz="4" w:space="0" w:color="000000"/>
              <w:bottom w:val="nil"/>
              <w:right w:val="single" w:sz="4" w:space="0" w:color="000000"/>
            </w:tcBorders>
          </w:tcPr>
          <w:p w:rsidR="00746EDF" w:rsidRDefault="00CE0E83">
            <w:pPr>
              <w:spacing w:after="338"/>
              <w:ind w:left="67"/>
              <w:jc w:val="center"/>
            </w:pPr>
            <w:r>
              <w:rPr>
                <w:rFonts w:ascii="Arial" w:eastAsia="Arial" w:hAnsi="Arial" w:cs="Arial"/>
              </w:rPr>
              <w:t xml:space="preserve"> </w:t>
            </w:r>
          </w:p>
          <w:p w:rsidR="00746EDF" w:rsidRDefault="00CE0E83">
            <w:r>
              <w:rPr>
                <w:rFonts w:ascii="Arial" w:eastAsia="Arial" w:hAnsi="Arial" w:cs="Arial"/>
              </w:rPr>
              <w:t xml:space="preserve">dont </w:t>
            </w:r>
          </w:p>
        </w:tc>
        <w:tc>
          <w:tcPr>
            <w:tcW w:w="3262" w:type="dxa"/>
            <w:tcBorders>
              <w:top w:val="single" w:sz="4" w:space="0" w:color="000000"/>
              <w:left w:val="single" w:sz="4" w:space="0" w:color="000000"/>
              <w:bottom w:val="single" w:sz="4" w:space="0" w:color="000000"/>
              <w:right w:val="single" w:sz="4" w:space="0" w:color="000000"/>
            </w:tcBorders>
          </w:tcPr>
          <w:p w:rsidR="00746EDF" w:rsidRDefault="00CE0E83">
            <w:pPr>
              <w:jc w:val="center"/>
            </w:pPr>
            <w:r>
              <w:rPr>
                <w:rFonts w:ascii="Arial" w:eastAsia="Arial" w:hAnsi="Arial" w:cs="Arial"/>
              </w:rPr>
              <w:t xml:space="preserve">Nombre d’élèves à besoins particulier dans la zone </w:t>
            </w:r>
          </w:p>
        </w:tc>
      </w:tr>
      <w:tr w:rsidR="00746EDF">
        <w:trPr>
          <w:trHeight w:val="708"/>
        </w:trPr>
        <w:tc>
          <w:tcPr>
            <w:tcW w:w="2710"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c>
          <w:tcPr>
            <w:tcW w:w="2674"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c>
          <w:tcPr>
            <w:tcW w:w="0" w:type="auto"/>
            <w:vMerge/>
            <w:tcBorders>
              <w:top w:val="nil"/>
              <w:left w:val="single" w:sz="4" w:space="0" w:color="000000"/>
              <w:bottom w:val="nil"/>
              <w:right w:val="single" w:sz="4" w:space="0" w:color="000000"/>
            </w:tcBorders>
          </w:tcPr>
          <w:p w:rsidR="00746EDF" w:rsidRDefault="00746EDF"/>
        </w:tc>
        <w:tc>
          <w:tcPr>
            <w:tcW w:w="3262"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bl>
    <w:p w:rsidR="00746EDF" w:rsidRDefault="00CE0E83">
      <w:pPr>
        <w:spacing w:after="50"/>
        <w:ind w:left="466"/>
      </w:pPr>
      <w:r>
        <w:rPr>
          <w:rFonts w:ascii="Arial" w:eastAsia="Arial" w:hAnsi="Arial" w:cs="Arial"/>
        </w:rPr>
        <w:t xml:space="preserve"> </w:t>
      </w:r>
    </w:p>
    <w:p w:rsidR="00746EDF" w:rsidRDefault="00CE0E83">
      <w:pPr>
        <w:numPr>
          <w:ilvl w:val="0"/>
          <w:numId w:val="10"/>
        </w:numPr>
        <w:spacing w:after="46" w:line="271" w:lineRule="auto"/>
        <w:ind w:hanging="360"/>
      </w:pPr>
      <w:r>
        <w:rPr>
          <w:rFonts w:ascii="Arial" w:eastAsia="Arial" w:hAnsi="Arial" w:cs="Arial"/>
        </w:rPr>
        <w:t xml:space="preserve">Dresser la liste des absents fournie par les encadrants lorsqu’ils ont en charge une classe. Pour les personnels et élèves n’ayant pas cours au moment </w:t>
      </w:r>
    </w:p>
    <w:p w:rsidR="00746EDF" w:rsidRDefault="00CE0E83">
      <w:pPr>
        <w:spacing w:after="4" w:line="271" w:lineRule="auto"/>
        <w:ind w:left="91" w:right="4825" w:firstLine="360"/>
      </w:pPr>
      <w:r>
        <w:rPr>
          <w:rFonts w:ascii="Arial" w:eastAsia="Arial" w:hAnsi="Arial" w:cs="Arial"/>
        </w:rPr>
        <w:t xml:space="preserve">de l’alerte se trouvant dans la zone de mise à l’abri, dresser la liste des présent (Voir Page suivante).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Signaler immédiatement à la cellule de crise tout incident ou malaise. </w:t>
      </w:r>
    </w:p>
    <w:p w:rsidR="00746EDF" w:rsidRDefault="00CE0E83">
      <w:pPr>
        <w:numPr>
          <w:ilvl w:val="0"/>
          <w:numId w:val="10"/>
        </w:numPr>
        <w:spacing w:after="4" w:line="271" w:lineRule="auto"/>
        <w:ind w:hanging="360"/>
      </w:pPr>
      <w:r>
        <w:rPr>
          <w:rFonts w:ascii="Arial" w:eastAsia="Arial" w:hAnsi="Arial" w:cs="Arial"/>
        </w:rPr>
        <w:t xml:space="preserve">Si le groupe mis à l’abri est isolé de la cellule de crise : écouter les messages radiophoniques émanant de la préfecture (radio locale conventionnée par le Préfet) :   </w:t>
      </w:r>
    </w:p>
    <w:tbl>
      <w:tblPr>
        <w:tblStyle w:val="TableGrid"/>
        <w:tblpPr w:vertAnchor="text" w:tblpX="7775" w:tblpY="1"/>
        <w:tblOverlap w:val="never"/>
        <w:tblW w:w="1906" w:type="dxa"/>
        <w:tblInd w:w="0" w:type="dxa"/>
        <w:tblCellMar>
          <w:left w:w="5" w:type="dxa"/>
          <w:right w:w="7" w:type="dxa"/>
        </w:tblCellMar>
        <w:tblLook w:val="04A0" w:firstRow="1" w:lastRow="0" w:firstColumn="1" w:lastColumn="0" w:noHBand="0" w:noVBand="1"/>
      </w:tblPr>
      <w:tblGrid>
        <w:gridCol w:w="1906"/>
      </w:tblGrid>
      <w:tr w:rsidR="00746EDF">
        <w:trPr>
          <w:trHeight w:val="242"/>
        </w:trPr>
        <w:tc>
          <w:tcPr>
            <w:tcW w:w="1906" w:type="dxa"/>
            <w:tcBorders>
              <w:top w:val="single" w:sz="4" w:space="0" w:color="000000"/>
              <w:left w:val="single" w:sz="4" w:space="0" w:color="000000"/>
              <w:bottom w:val="single" w:sz="4" w:space="0" w:color="000000"/>
              <w:right w:val="single" w:sz="4" w:space="0" w:color="000000"/>
            </w:tcBorders>
          </w:tcPr>
          <w:p w:rsidR="00746EDF" w:rsidRDefault="00CE0E83">
            <w:pPr>
              <w:jc w:val="both"/>
            </w:pPr>
            <w:r>
              <w:rPr>
                <w:rFonts w:ascii="Arial" w:eastAsia="Arial" w:hAnsi="Arial" w:cs="Arial"/>
              </w:rPr>
              <w:t xml:space="preserve">                               </w:t>
            </w:r>
          </w:p>
        </w:tc>
      </w:tr>
    </w:tbl>
    <w:p w:rsidR="00746EDF" w:rsidRDefault="00CE0E83">
      <w:pPr>
        <w:spacing w:after="129"/>
        <w:ind w:left="831" w:hanging="10"/>
        <w:jc w:val="center"/>
      </w:pPr>
      <w:r>
        <w:rPr>
          <w:rFonts w:ascii="Arial" w:eastAsia="Arial" w:hAnsi="Arial" w:cs="Arial"/>
        </w:rPr>
        <w:t xml:space="preserve">Fréquences radio :MHz </w:t>
      </w:r>
    </w:p>
    <w:p w:rsidR="00746EDF" w:rsidRDefault="00CE0E83">
      <w:pPr>
        <w:spacing w:after="112" w:line="271" w:lineRule="auto"/>
        <w:ind w:left="2482" w:hanging="10"/>
      </w:pPr>
      <w:r>
        <w:rPr>
          <w:rFonts w:ascii="Arial" w:eastAsia="Arial" w:hAnsi="Arial" w:cs="Arial"/>
        </w:rPr>
        <w:t xml:space="preserve">Si un moyen de communication est établi entre le chef de zone et la cellule de crise, s’informer de la situation. </w:t>
      </w:r>
    </w:p>
    <w:p w:rsidR="00746EDF" w:rsidRDefault="00CE0E83">
      <w:pPr>
        <w:spacing w:after="103"/>
        <w:ind w:left="192" w:hanging="10"/>
        <w:jc w:val="center"/>
      </w:pPr>
      <w:r>
        <w:rPr>
          <w:rFonts w:ascii="Arial" w:eastAsia="Arial" w:hAnsi="Arial" w:cs="Arial"/>
        </w:rPr>
        <w:lastRenderedPageBreak/>
        <w:t xml:space="preserve">Diffuser l’information sur ce qui se passe et l’évolution de la situation ainsi que les instructions à la population dans tous les locaux de la zone de MAA. </w:t>
      </w:r>
    </w:p>
    <w:p w:rsidR="00746EDF" w:rsidRDefault="00CE0E83">
      <w:pPr>
        <w:numPr>
          <w:ilvl w:val="0"/>
          <w:numId w:val="10"/>
        </w:numPr>
        <w:spacing w:after="30" w:line="271" w:lineRule="auto"/>
        <w:ind w:hanging="360"/>
      </w:pPr>
      <w:r>
        <w:rPr>
          <w:rFonts w:ascii="Arial" w:eastAsia="Arial" w:hAnsi="Arial" w:cs="Arial"/>
        </w:rPr>
        <w:t xml:space="preserve">Prévoir si possible les modalités d'accès aux sanitaires et points d'eau : les réguler ; </w:t>
      </w:r>
    </w:p>
    <w:p w:rsidR="00746EDF" w:rsidRDefault="00CE0E83">
      <w:pPr>
        <w:numPr>
          <w:ilvl w:val="0"/>
          <w:numId w:val="10"/>
        </w:numPr>
        <w:spacing w:after="4" w:line="271" w:lineRule="auto"/>
        <w:ind w:hanging="360"/>
      </w:pPr>
      <w:r>
        <w:rPr>
          <w:rFonts w:ascii="Arial" w:eastAsia="Arial" w:hAnsi="Arial" w:cs="Arial"/>
        </w:rPr>
        <w:t xml:space="preserve">Informer et rassurer les élèves. Veiller à l’adaptation de la tenue vestimentaire des élèves (faire enlever les « vêtements chauds ») ; </w:t>
      </w:r>
    </w:p>
    <w:p w:rsidR="00746EDF" w:rsidRDefault="00CE0E83">
      <w:pPr>
        <w:numPr>
          <w:ilvl w:val="0"/>
          <w:numId w:val="10"/>
        </w:numPr>
        <w:spacing w:after="4" w:line="271" w:lineRule="auto"/>
        <w:ind w:hanging="360"/>
      </w:pPr>
      <w:r>
        <w:rPr>
          <w:rFonts w:ascii="Arial" w:eastAsia="Arial" w:hAnsi="Arial" w:cs="Arial"/>
        </w:rPr>
        <w:t xml:space="preserve">Gérer l’attente : organiser des activités occupationnelles calmes permettant de limiter la consommation d'oxygène et les phénomènes de panique collective ;  </w:t>
      </w:r>
    </w:p>
    <w:p w:rsidR="00746EDF" w:rsidRDefault="00CE0E83">
      <w:pPr>
        <w:numPr>
          <w:ilvl w:val="0"/>
          <w:numId w:val="10"/>
        </w:numPr>
        <w:spacing w:after="4" w:line="271" w:lineRule="auto"/>
        <w:ind w:hanging="360"/>
      </w:pPr>
      <w:r>
        <w:rPr>
          <w:rFonts w:ascii="Arial" w:eastAsia="Arial" w:hAnsi="Arial" w:cs="Arial"/>
        </w:rPr>
        <w:t xml:space="preserve">ne pas se servir d'objets dégageant une odeur forte et désagréable (feutres, ...) ; </w:t>
      </w:r>
    </w:p>
    <w:p w:rsidR="00746EDF" w:rsidRDefault="00CE0E83">
      <w:pPr>
        <w:numPr>
          <w:ilvl w:val="0"/>
          <w:numId w:val="10"/>
        </w:numPr>
        <w:spacing w:after="39" w:line="271" w:lineRule="auto"/>
        <w:ind w:hanging="360"/>
      </w:pPr>
      <w:r>
        <w:rPr>
          <w:rFonts w:ascii="Arial" w:eastAsia="Arial" w:hAnsi="Arial" w:cs="Arial"/>
        </w:rPr>
        <w:t xml:space="preserve">Isoler les élèves (ou adultes) qui « ne se sentent pas bien » (risque de « contagion mentale ») ; les faire verbaliser pour lutter contre le stress. Se référer si besoin à la fiche CAT en première urgence; faire remplir une fiche individuelle d’observation pour chaque blessé ou malade ; </w:t>
      </w:r>
    </w:p>
    <w:p w:rsidR="00746EDF" w:rsidRDefault="00CE0E83">
      <w:pPr>
        <w:numPr>
          <w:ilvl w:val="0"/>
          <w:numId w:val="10"/>
        </w:numPr>
        <w:spacing w:after="4" w:line="271" w:lineRule="auto"/>
        <w:ind w:hanging="360"/>
      </w:pPr>
      <w:r>
        <w:rPr>
          <w:rFonts w:ascii="Arial" w:eastAsia="Arial" w:hAnsi="Arial" w:cs="Arial"/>
        </w:rPr>
        <w:t xml:space="preserve">Utiliser si besoin la TPS (contenue dans la MPU de la zone) pour nettoyer et protéger les petites plaies ; </w:t>
      </w:r>
    </w:p>
    <w:p w:rsidR="00746EDF" w:rsidRDefault="00CE0E83">
      <w:pPr>
        <w:numPr>
          <w:ilvl w:val="0"/>
          <w:numId w:val="10"/>
        </w:numPr>
        <w:spacing w:after="4" w:line="271" w:lineRule="auto"/>
        <w:ind w:hanging="360"/>
      </w:pPr>
      <w:r>
        <w:rPr>
          <w:rFonts w:ascii="Arial" w:eastAsia="Arial" w:hAnsi="Arial" w:cs="Arial"/>
        </w:rPr>
        <w:t xml:space="preserve">Attendre les consignes transmises par la cellule de crise notamment pour organiser le déconfinement à la fin de l’alerte ; </w:t>
      </w:r>
      <w:r>
        <w:rPr>
          <w:rFonts w:ascii="Cambria" w:eastAsia="Cambria" w:hAnsi="Cambria" w:cs="Cambria"/>
        </w:rPr>
        <w:t>-</w:t>
      </w:r>
      <w:r>
        <w:rPr>
          <w:rFonts w:ascii="Arial" w:eastAsia="Arial" w:hAnsi="Arial" w:cs="Arial"/>
        </w:rPr>
        <w:t xml:space="preserve"> </w:t>
      </w:r>
      <w:r>
        <w:rPr>
          <w:rFonts w:ascii="Arial" w:eastAsia="Arial" w:hAnsi="Arial" w:cs="Arial"/>
        </w:rPr>
        <w:tab/>
        <w:t xml:space="preserve">Organiser si besoin l’évacuation secondaire selon les consignes de la cellule de crise ou des secours. </w:t>
      </w:r>
    </w:p>
    <w:p w:rsidR="00746EDF" w:rsidRDefault="00CE0E83">
      <w:pPr>
        <w:spacing w:after="0"/>
        <w:ind w:left="106"/>
      </w:pPr>
      <w:r>
        <w:rPr>
          <w:rFonts w:ascii="Arial" w:eastAsia="Arial" w:hAnsi="Arial" w:cs="Arial"/>
        </w:rPr>
        <w:t xml:space="preserve"> </w:t>
      </w:r>
    </w:p>
    <w:p w:rsidR="00746EDF" w:rsidRDefault="00CE0E83">
      <w:pPr>
        <w:spacing w:after="0"/>
        <w:ind w:left="162"/>
        <w:jc w:val="center"/>
      </w:pPr>
      <w:r>
        <w:rPr>
          <w:rFonts w:ascii="Arial" w:eastAsia="Arial" w:hAnsi="Arial" w:cs="Arial"/>
          <w:b/>
        </w:rPr>
        <w:t xml:space="preserve"> </w:t>
      </w:r>
    </w:p>
    <w:p w:rsidR="00746EDF" w:rsidRDefault="00CE0E83">
      <w:pPr>
        <w:spacing w:after="0"/>
        <w:ind w:left="3042"/>
        <w:jc w:val="center"/>
      </w:pPr>
      <w:r>
        <w:rPr>
          <w:rFonts w:ascii="Arial" w:eastAsia="Arial" w:hAnsi="Arial" w:cs="Arial"/>
          <w:b/>
        </w:rPr>
        <w:t xml:space="preserve"> </w:t>
      </w:r>
      <w:r>
        <w:rPr>
          <w:rFonts w:ascii="Arial" w:eastAsia="Arial" w:hAnsi="Arial" w:cs="Arial"/>
          <w:b/>
        </w:rPr>
        <w:tab/>
        <w:t xml:space="preserve"> </w:t>
      </w:r>
      <w:r>
        <w:br w:type="page"/>
      </w:r>
    </w:p>
    <w:p w:rsidR="00746EDF" w:rsidRDefault="00CE0E83">
      <w:pPr>
        <w:spacing w:after="0"/>
        <w:ind w:left="10" w:right="3616" w:hanging="10"/>
        <w:jc w:val="right"/>
      </w:pPr>
      <w:r>
        <w:rPr>
          <w:rFonts w:ascii="Arial" w:eastAsia="Arial" w:hAnsi="Arial" w:cs="Arial"/>
          <w:b/>
        </w:rPr>
        <w:lastRenderedPageBreak/>
        <w:t xml:space="preserve">Fiche de recensement des personnes </w:t>
      </w:r>
      <w:r>
        <w:rPr>
          <w:rFonts w:ascii="Arial" w:eastAsia="Arial" w:hAnsi="Arial" w:cs="Arial"/>
          <w:b/>
          <w:color w:val="FF0000"/>
        </w:rPr>
        <w:t xml:space="preserve">ABSENTES </w:t>
      </w:r>
      <w:r>
        <w:rPr>
          <w:rFonts w:ascii="Arial" w:eastAsia="Arial" w:hAnsi="Arial" w:cs="Arial"/>
          <w:b/>
        </w:rPr>
        <w:t>dans la zone ……………..</w:t>
      </w:r>
      <w:r>
        <w:rPr>
          <w:rFonts w:ascii="Arial" w:eastAsia="Arial" w:hAnsi="Arial" w:cs="Arial"/>
        </w:rPr>
        <w:t xml:space="preserve">. </w:t>
      </w:r>
    </w:p>
    <w:p w:rsidR="00746EDF" w:rsidRDefault="00CE0E83">
      <w:pPr>
        <w:spacing w:after="0"/>
        <w:ind w:left="10" w:right="3373" w:hanging="10"/>
        <w:jc w:val="right"/>
      </w:pPr>
      <w:r>
        <w:rPr>
          <w:rFonts w:ascii="Arial" w:eastAsia="Arial" w:hAnsi="Arial" w:cs="Arial"/>
          <w:b/>
        </w:rPr>
        <w:t xml:space="preserve">(Lorsque les élèves étaient en classe avec un enseignant au moment de l’alerte) </w:t>
      </w:r>
    </w:p>
    <w:p w:rsidR="00746EDF" w:rsidRDefault="00CE0E83">
      <w:pPr>
        <w:spacing w:after="0"/>
        <w:ind w:left="162"/>
        <w:jc w:val="center"/>
      </w:pPr>
      <w:r>
        <w:rPr>
          <w:rFonts w:ascii="Arial" w:eastAsia="Arial" w:hAnsi="Arial" w:cs="Arial"/>
          <w:b/>
        </w:rPr>
        <w:t xml:space="preserve"> </w:t>
      </w:r>
    </w:p>
    <w:tbl>
      <w:tblPr>
        <w:tblStyle w:val="TableGrid"/>
        <w:tblW w:w="12330" w:type="dxa"/>
        <w:tblInd w:w="1944" w:type="dxa"/>
        <w:tblCellMar>
          <w:top w:w="9" w:type="dxa"/>
          <w:left w:w="108" w:type="dxa"/>
          <w:right w:w="115" w:type="dxa"/>
        </w:tblCellMar>
        <w:tblLook w:val="04A0" w:firstRow="1" w:lastRow="0" w:firstColumn="1" w:lastColumn="0" w:noHBand="0" w:noVBand="1"/>
      </w:tblPr>
      <w:tblGrid>
        <w:gridCol w:w="667"/>
        <w:gridCol w:w="2703"/>
        <w:gridCol w:w="2268"/>
        <w:gridCol w:w="1983"/>
        <w:gridCol w:w="4709"/>
      </w:tblGrid>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7"/>
              <w:jc w:val="center"/>
            </w:pPr>
            <w:r>
              <w:rPr>
                <w:rFonts w:ascii="Arial" w:eastAsia="Arial" w:hAnsi="Arial" w:cs="Arial"/>
                <w:b/>
              </w:rPr>
              <w:t xml:space="preserve">Nom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9"/>
              <w:jc w:val="center"/>
            </w:pPr>
            <w:r>
              <w:rPr>
                <w:rFonts w:ascii="Arial" w:eastAsia="Arial" w:hAnsi="Arial" w:cs="Arial"/>
                <w:b/>
              </w:rPr>
              <w:t xml:space="preserve">Prénom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pPr>
              <w:ind w:left="7"/>
              <w:jc w:val="center"/>
            </w:pPr>
            <w:r>
              <w:rPr>
                <w:rFonts w:ascii="Arial" w:eastAsia="Arial" w:hAnsi="Arial" w:cs="Arial"/>
                <w:b/>
              </w:rPr>
              <w:t xml:space="preserve">Classe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11"/>
              <w:jc w:val="center"/>
            </w:pPr>
            <w:r>
              <w:rPr>
                <w:rFonts w:ascii="Arial" w:eastAsia="Arial" w:hAnsi="Arial" w:cs="Arial"/>
                <w:b/>
              </w:rPr>
              <w:t xml:space="preserve">Cochez la case si personne blessée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5"/>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9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10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19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20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5"/>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29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30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DF" w:rsidRDefault="00CE0E83">
            <w:r>
              <w:rPr>
                <w:rFonts w:ascii="Arial" w:eastAsia="Arial" w:hAnsi="Arial" w:cs="Arial"/>
              </w:rPr>
              <w:t xml:space="preserve"> </w:t>
            </w:r>
          </w:p>
        </w:tc>
        <w:tc>
          <w:tcPr>
            <w:tcW w:w="4709" w:type="dxa"/>
            <w:tcBorders>
              <w:top w:val="single" w:sz="4" w:space="0" w:color="000000"/>
              <w:left w:val="single" w:sz="4" w:space="0" w:color="000000"/>
              <w:bottom w:val="single" w:sz="4" w:space="0" w:color="000000"/>
              <w:right w:val="single" w:sz="4" w:space="0" w:color="000000"/>
            </w:tcBorders>
          </w:tcPr>
          <w:p w:rsidR="00746EDF" w:rsidRDefault="00CE0E83">
            <w:pPr>
              <w:ind w:left="2"/>
            </w:pPr>
            <w:r>
              <w:rPr>
                <w:rFonts w:ascii="Arial" w:eastAsia="Arial" w:hAnsi="Arial" w:cs="Arial"/>
              </w:rPr>
              <w:t xml:space="preserve"> </w:t>
            </w:r>
          </w:p>
        </w:tc>
      </w:tr>
    </w:tbl>
    <w:p w:rsidR="00746EDF" w:rsidRDefault="00CE0E83">
      <w:pPr>
        <w:spacing w:after="0"/>
        <w:ind w:left="953" w:right="972"/>
      </w:pPr>
      <w:r>
        <w:rPr>
          <w:rFonts w:ascii="Arial" w:eastAsia="Arial" w:hAnsi="Arial" w:cs="Arial"/>
          <w:b/>
        </w:rPr>
        <w:t xml:space="preserve"> </w:t>
      </w:r>
    </w:p>
    <w:p w:rsidR="00746EDF" w:rsidRDefault="00CE0E83">
      <w:pPr>
        <w:spacing w:after="0"/>
        <w:ind w:left="10" w:right="3549" w:hanging="10"/>
        <w:jc w:val="right"/>
      </w:pPr>
      <w:r>
        <w:rPr>
          <w:rFonts w:ascii="Arial" w:eastAsia="Arial" w:hAnsi="Arial" w:cs="Arial"/>
          <w:b/>
        </w:rPr>
        <w:lastRenderedPageBreak/>
        <w:t xml:space="preserve">Fiche de recensement des personnes </w:t>
      </w:r>
      <w:r>
        <w:rPr>
          <w:rFonts w:ascii="Arial" w:eastAsia="Arial" w:hAnsi="Arial" w:cs="Arial"/>
          <w:b/>
          <w:color w:val="FF0000"/>
        </w:rPr>
        <w:t>PRESENTES</w:t>
      </w:r>
      <w:r>
        <w:rPr>
          <w:rFonts w:ascii="Arial" w:eastAsia="Arial" w:hAnsi="Arial" w:cs="Arial"/>
          <w:b/>
        </w:rPr>
        <w:t xml:space="preserve"> dans la zone ……………..</w:t>
      </w:r>
      <w:r>
        <w:rPr>
          <w:rFonts w:ascii="Arial" w:eastAsia="Arial" w:hAnsi="Arial" w:cs="Arial"/>
        </w:rPr>
        <w:t xml:space="preserve">. </w:t>
      </w:r>
    </w:p>
    <w:p w:rsidR="00746EDF" w:rsidRDefault="00CE0E83">
      <w:pPr>
        <w:spacing w:after="4" w:line="271" w:lineRule="auto"/>
        <w:ind w:left="4215" w:hanging="10"/>
      </w:pPr>
      <w:r>
        <w:rPr>
          <w:rFonts w:ascii="Arial" w:eastAsia="Arial" w:hAnsi="Arial" w:cs="Arial"/>
        </w:rPr>
        <w:t xml:space="preserve">Lycées : Lorsque les élèves n’avaient pas classe au moment de l’alerte </w:t>
      </w:r>
    </w:p>
    <w:p w:rsidR="00746EDF" w:rsidRDefault="00CE0E83">
      <w:pPr>
        <w:spacing w:after="0"/>
        <w:ind w:left="10" w:right="2979" w:hanging="10"/>
        <w:jc w:val="right"/>
      </w:pPr>
      <w:r>
        <w:rPr>
          <w:rFonts w:ascii="Arial" w:eastAsia="Arial" w:hAnsi="Arial" w:cs="Arial"/>
        </w:rPr>
        <w:t xml:space="preserve">Collèges : Lorsque les élèves n’avaient pas classe lors des heures de début ou fin de journée. </w:t>
      </w:r>
    </w:p>
    <w:p w:rsidR="00746EDF" w:rsidRDefault="00CE0E83">
      <w:pPr>
        <w:spacing w:after="0"/>
        <w:ind w:left="162"/>
        <w:jc w:val="center"/>
      </w:pPr>
      <w:r>
        <w:rPr>
          <w:rFonts w:ascii="Arial" w:eastAsia="Arial" w:hAnsi="Arial" w:cs="Arial"/>
        </w:rPr>
        <w:t xml:space="preserve"> </w:t>
      </w:r>
    </w:p>
    <w:tbl>
      <w:tblPr>
        <w:tblStyle w:val="TableGrid"/>
        <w:tblW w:w="10201" w:type="dxa"/>
        <w:tblInd w:w="1904" w:type="dxa"/>
        <w:tblCellMar>
          <w:top w:w="6" w:type="dxa"/>
          <w:right w:w="47" w:type="dxa"/>
        </w:tblCellMar>
        <w:tblLook w:val="04A0" w:firstRow="1" w:lastRow="0" w:firstColumn="1" w:lastColumn="0" w:noHBand="0" w:noVBand="1"/>
      </w:tblPr>
      <w:tblGrid>
        <w:gridCol w:w="667"/>
        <w:gridCol w:w="2703"/>
        <w:gridCol w:w="2268"/>
        <w:gridCol w:w="1814"/>
        <w:gridCol w:w="169"/>
        <w:gridCol w:w="2580"/>
      </w:tblGrid>
      <w:tr w:rsidR="00746EDF">
        <w:trPr>
          <w:trHeight w:val="516"/>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2703"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left="106"/>
            </w:pPr>
            <w:r>
              <w:rPr>
                <w:rFonts w:ascii="Arial" w:eastAsia="Arial" w:hAnsi="Arial" w:cs="Arial"/>
                <w:b/>
              </w:rPr>
              <w:t xml:space="preserve">Nom </w:t>
            </w:r>
          </w:p>
        </w:tc>
        <w:tc>
          <w:tcPr>
            <w:tcW w:w="2268" w:type="dxa"/>
            <w:tcBorders>
              <w:top w:val="single" w:sz="4" w:space="0" w:color="000000"/>
              <w:left w:val="single" w:sz="4" w:space="0" w:color="000000"/>
              <w:bottom w:val="single" w:sz="4" w:space="0" w:color="000000"/>
              <w:right w:val="single" w:sz="4" w:space="0" w:color="000000"/>
            </w:tcBorders>
            <w:vAlign w:val="center"/>
          </w:tcPr>
          <w:p w:rsidR="00746EDF" w:rsidRDefault="00CE0E83">
            <w:pPr>
              <w:ind w:left="108"/>
            </w:pPr>
            <w:r>
              <w:rPr>
                <w:rFonts w:ascii="Arial" w:eastAsia="Arial" w:hAnsi="Arial" w:cs="Arial"/>
                <w:b/>
              </w:rPr>
              <w:t xml:space="preserve">Prénom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b/>
              </w:rPr>
              <w:t xml:space="preserve">Classe Fonction </w:t>
            </w:r>
          </w:p>
        </w:tc>
        <w:tc>
          <w:tcPr>
            <w:tcW w:w="169" w:type="dxa"/>
            <w:tcBorders>
              <w:top w:val="single" w:sz="4" w:space="0" w:color="000000"/>
              <w:left w:val="nil"/>
              <w:bottom w:val="single" w:sz="4" w:space="0" w:color="000000"/>
              <w:right w:val="single" w:sz="4" w:space="0" w:color="000000"/>
            </w:tcBorders>
          </w:tcPr>
          <w:p w:rsidR="00746EDF" w:rsidRDefault="00CE0E83">
            <w:pPr>
              <w:jc w:val="both"/>
            </w:pPr>
            <w:r>
              <w:rPr>
                <w:rFonts w:ascii="Arial" w:eastAsia="Arial" w:hAnsi="Arial" w:cs="Arial"/>
                <w:b/>
              </w:rPr>
              <w:t xml:space="preserve">/ </w:t>
            </w:r>
          </w:p>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jc w:val="both"/>
            </w:pPr>
            <w:r>
              <w:rPr>
                <w:rFonts w:ascii="Arial" w:eastAsia="Arial" w:hAnsi="Arial" w:cs="Arial"/>
                <w:b/>
              </w:rPr>
              <w:t xml:space="preserve">Cochez la case si personne blessée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9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10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19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20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21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22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vAlign w:val="center"/>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23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24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25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26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2"/>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27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r w:rsidR="00746EDF">
        <w:trPr>
          <w:trHeight w:val="264"/>
        </w:trPr>
        <w:tc>
          <w:tcPr>
            <w:tcW w:w="667"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28 </w:t>
            </w:r>
          </w:p>
        </w:tc>
        <w:tc>
          <w:tcPr>
            <w:tcW w:w="2703" w:type="dxa"/>
            <w:tcBorders>
              <w:top w:val="single" w:sz="4" w:space="0" w:color="000000"/>
              <w:left w:val="single" w:sz="4" w:space="0" w:color="000000"/>
              <w:bottom w:val="single" w:sz="4" w:space="0" w:color="000000"/>
              <w:right w:val="single" w:sz="4" w:space="0" w:color="000000"/>
            </w:tcBorders>
          </w:tcPr>
          <w:p w:rsidR="00746EDF" w:rsidRDefault="00CE0E83">
            <w:pPr>
              <w:ind w:left="106"/>
            </w:pPr>
            <w:r>
              <w:rPr>
                <w:rFonts w:ascii="Arial" w:eastAsia="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c>
          <w:tcPr>
            <w:tcW w:w="1814" w:type="dxa"/>
            <w:tcBorders>
              <w:top w:val="single" w:sz="4" w:space="0" w:color="000000"/>
              <w:left w:val="single" w:sz="4" w:space="0" w:color="000000"/>
              <w:bottom w:val="single" w:sz="4" w:space="0" w:color="000000"/>
              <w:right w:val="nil"/>
            </w:tcBorders>
          </w:tcPr>
          <w:p w:rsidR="00746EDF" w:rsidRDefault="00CE0E83">
            <w:pPr>
              <w:ind w:left="106"/>
            </w:pPr>
            <w:r>
              <w:rPr>
                <w:rFonts w:ascii="Arial" w:eastAsia="Arial" w:hAnsi="Arial" w:cs="Arial"/>
              </w:rPr>
              <w:t xml:space="preserve"> </w:t>
            </w:r>
          </w:p>
        </w:tc>
        <w:tc>
          <w:tcPr>
            <w:tcW w:w="169" w:type="dxa"/>
            <w:tcBorders>
              <w:top w:val="single" w:sz="4" w:space="0" w:color="000000"/>
              <w:left w:val="nil"/>
              <w:bottom w:val="single" w:sz="4" w:space="0" w:color="000000"/>
              <w:right w:val="single" w:sz="4" w:space="0" w:color="000000"/>
            </w:tcBorders>
          </w:tcPr>
          <w:p w:rsidR="00746EDF" w:rsidRDefault="00746EDF"/>
        </w:tc>
        <w:tc>
          <w:tcPr>
            <w:tcW w:w="2580" w:type="dxa"/>
            <w:tcBorders>
              <w:top w:val="single" w:sz="4" w:space="0" w:color="000000"/>
              <w:left w:val="single" w:sz="4" w:space="0" w:color="000000"/>
              <w:bottom w:val="single" w:sz="4" w:space="0" w:color="000000"/>
              <w:right w:val="single" w:sz="4" w:space="0" w:color="000000"/>
            </w:tcBorders>
          </w:tcPr>
          <w:p w:rsidR="00746EDF" w:rsidRDefault="00CE0E83">
            <w:pPr>
              <w:ind w:left="108"/>
            </w:pPr>
            <w:r>
              <w:rPr>
                <w:rFonts w:ascii="Arial" w:eastAsia="Arial" w:hAnsi="Arial" w:cs="Arial"/>
              </w:rPr>
              <w:t xml:space="preserve"> </w:t>
            </w:r>
          </w:p>
        </w:tc>
      </w:tr>
    </w:tbl>
    <w:p w:rsidR="00746EDF" w:rsidRDefault="00CE0E83">
      <w:pPr>
        <w:pStyle w:val="Titre2"/>
        <w:pBdr>
          <w:top w:val="single" w:sz="4" w:space="0" w:color="000000"/>
          <w:left w:val="single" w:sz="4" w:space="0" w:color="000000"/>
          <w:bottom w:val="single" w:sz="4" w:space="0" w:color="000000"/>
          <w:right w:val="single" w:sz="4" w:space="0" w:color="000000"/>
        </w:pBdr>
        <w:spacing w:after="27"/>
        <w:ind w:left="114" w:right="3"/>
        <w:jc w:val="center"/>
      </w:pPr>
      <w:r>
        <w:rPr>
          <w:b/>
          <w:i w:val="0"/>
          <w:sz w:val="24"/>
        </w:rPr>
        <w:lastRenderedPageBreak/>
        <w:t xml:space="preserve">Encadrant élèves </w:t>
      </w:r>
    </w:p>
    <w:p w:rsidR="00746EDF" w:rsidRDefault="00CE0E83">
      <w:pPr>
        <w:spacing w:after="48"/>
        <w:ind w:left="106"/>
      </w:pPr>
      <w:bookmarkStart w:id="0" w:name="_GoBack"/>
      <w:bookmarkEnd w:id="0"/>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A l’audition du signal d'alerte : </w:t>
      </w:r>
    </w:p>
    <w:p w:rsidR="00746EDF" w:rsidRDefault="00CE0E83">
      <w:pPr>
        <w:spacing w:after="53"/>
        <w:ind w:left="106"/>
      </w:pPr>
      <w:r>
        <w:rPr>
          <w:rFonts w:ascii="Arial" w:eastAsia="Arial" w:hAnsi="Arial" w:cs="Arial"/>
        </w:rPr>
        <w:t xml:space="preserve"> </w:t>
      </w:r>
    </w:p>
    <w:p w:rsidR="00746EDF" w:rsidRDefault="00CE0E83">
      <w:pPr>
        <w:spacing w:after="4" w:line="271" w:lineRule="auto"/>
        <w:ind w:left="101" w:right="2223" w:hanging="10"/>
      </w:pPr>
      <w:r>
        <w:rPr>
          <w:rFonts w:ascii="Arial" w:eastAsia="Arial" w:hAnsi="Arial" w:cs="Arial"/>
        </w:rPr>
        <w:t xml:space="preserve">Rejoindre avec les élèves la zone de mise à l’abri (MAA) spécifié par l’affichage dans votre salle de classe selon le type de risque. Si l’alerte a lieu en dehors des heures de classe : </w:t>
      </w:r>
    </w:p>
    <w:p w:rsidR="00746EDF" w:rsidRDefault="00CE0E83">
      <w:pPr>
        <w:numPr>
          <w:ilvl w:val="0"/>
          <w:numId w:val="11"/>
        </w:numPr>
        <w:spacing w:after="4" w:line="271" w:lineRule="auto"/>
        <w:ind w:right="5604" w:hanging="360"/>
      </w:pPr>
      <w:r>
        <w:rPr>
          <w:rFonts w:ascii="Arial" w:eastAsia="Arial" w:hAnsi="Arial" w:cs="Arial"/>
        </w:rPr>
        <w:t xml:space="preserve">prendre en charge les élèves selon le cours suivant, </w:t>
      </w:r>
    </w:p>
    <w:p w:rsidR="00746EDF" w:rsidRDefault="00CE0E83">
      <w:pPr>
        <w:numPr>
          <w:ilvl w:val="0"/>
          <w:numId w:val="11"/>
        </w:numPr>
        <w:spacing w:after="4" w:line="271" w:lineRule="auto"/>
        <w:ind w:right="5604" w:hanging="360"/>
      </w:pPr>
      <w:r>
        <w:rPr>
          <w:rFonts w:ascii="Arial" w:eastAsia="Arial" w:hAnsi="Arial" w:cs="Arial"/>
        </w:rPr>
        <w:t xml:space="preserve">rejoindre le lieu de MAA spécifié par le chef de la cellule de crise, </w:t>
      </w:r>
    </w:p>
    <w:p w:rsidR="00746EDF" w:rsidRDefault="00CE0E83">
      <w:pPr>
        <w:spacing w:after="4" w:line="271" w:lineRule="auto"/>
        <w:ind w:left="101" w:hanging="10"/>
      </w:pPr>
      <w:r>
        <w:rPr>
          <w:rFonts w:ascii="Arial" w:eastAsia="Arial" w:hAnsi="Arial" w:cs="Arial"/>
        </w:rPr>
        <w:t xml:space="preserve">Une fois dans la zone de MAA, dresser la liste des élèves absents et la transmettre au chef de zone. </w:t>
      </w:r>
    </w:p>
    <w:p w:rsidR="00746EDF" w:rsidRDefault="00CE0E83">
      <w:pPr>
        <w:spacing w:after="19"/>
        <w:ind w:left="106"/>
      </w:pPr>
      <w:r>
        <w:rPr>
          <w:rFonts w:ascii="Arial" w:eastAsia="Arial" w:hAnsi="Arial" w:cs="Arial"/>
          <w:b/>
        </w:rPr>
        <w:t xml:space="preserve"> </w:t>
      </w:r>
    </w:p>
    <w:p w:rsidR="00746EDF" w:rsidRDefault="00CE0E83">
      <w:pPr>
        <w:spacing w:after="4" w:line="268" w:lineRule="auto"/>
        <w:ind w:left="101" w:hanging="10"/>
      </w:pPr>
      <w:r>
        <w:rPr>
          <w:rFonts w:ascii="Arial" w:eastAsia="Arial" w:hAnsi="Arial" w:cs="Arial"/>
          <w:b/>
        </w:rPr>
        <w:t xml:space="preserve">Conduite à tenir en fonction du risque majeur :  </w:t>
      </w:r>
    </w:p>
    <w:tbl>
      <w:tblPr>
        <w:tblStyle w:val="TableGrid"/>
        <w:tblW w:w="15295" w:type="dxa"/>
        <w:tblInd w:w="-48" w:type="dxa"/>
        <w:tblCellMar>
          <w:top w:w="11" w:type="dxa"/>
          <w:left w:w="67" w:type="dxa"/>
          <w:right w:w="12" w:type="dxa"/>
        </w:tblCellMar>
        <w:tblLook w:val="04A0" w:firstRow="1" w:lastRow="0" w:firstColumn="1" w:lastColumn="0" w:noHBand="0" w:noVBand="1"/>
      </w:tblPr>
      <w:tblGrid>
        <w:gridCol w:w="83"/>
        <w:gridCol w:w="3717"/>
        <w:gridCol w:w="3720"/>
        <w:gridCol w:w="3717"/>
        <w:gridCol w:w="3717"/>
        <w:gridCol w:w="341"/>
      </w:tblGrid>
      <w:tr w:rsidR="00746EDF" w:rsidTr="007E0FFA">
        <w:trPr>
          <w:gridBefore w:val="1"/>
          <w:gridAfter w:val="1"/>
          <w:wBefore w:w="83" w:type="dxa"/>
          <w:wAfter w:w="341" w:type="dxa"/>
          <w:trHeight w:val="317"/>
        </w:trPr>
        <w:tc>
          <w:tcPr>
            <w:tcW w:w="3717" w:type="dxa"/>
            <w:tcBorders>
              <w:top w:val="single" w:sz="6" w:space="0" w:color="000000"/>
              <w:left w:val="single" w:sz="6" w:space="0" w:color="000000"/>
              <w:bottom w:val="single" w:sz="6" w:space="0" w:color="000000"/>
              <w:right w:val="single" w:sz="6" w:space="0" w:color="000000"/>
            </w:tcBorders>
          </w:tcPr>
          <w:p w:rsidR="00746EDF" w:rsidRDefault="00CE0E83">
            <w:pPr>
              <w:ind w:right="59"/>
              <w:jc w:val="center"/>
            </w:pPr>
            <w:r>
              <w:rPr>
                <w:rFonts w:ascii="Arial" w:eastAsia="Arial" w:hAnsi="Arial" w:cs="Arial"/>
                <w:b/>
              </w:rPr>
              <w:t xml:space="preserve">INONDATION </w:t>
            </w:r>
          </w:p>
        </w:tc>
        <w:tc>
          <w:tcPr>
            <w:tcW w:w="3720" w:type="dxa"/>
            <w:tcBorders>
              <w:top w:val="single" w:sz="6" w:space="0" w:color="000000"/>
              <w:left w:val="single" w:sz="6" w:space="0" w:color="000000"/>
              <w:bottom w:val="single" w:sz="6" w:space="0" w:color="000000"/>
              <w:right w:val="single" w:sz="6" w:space="0" w:color="000000"/>
            </w:tcBorders>
          </w:tcPr>
          <w:p w:rsidR="00746EDF" w:rsidRDefault="00CE0E83">
            <w:pPr>
              <w:ind w:right="55"/>
              <w:jc w:val="center"/>
            </w:pPr>
            <w:r>
              <w:rPr>
                <w:rFonts w:ascii="Arial" w:eastAsia="Arial" w:hAnsi="Arial" w:cs="Arial"/>
                <w:b/>
              </w:rPr>
              <w:t xml:space="preserve">FEU DE FORÊT </w:t>
            </w:r>
          </w:p>
        </w:tc>
        <w:tc>
          <w:tcPr>
            <w:tcW w:w="3717" w:type="dxa"/>
            <w:tcBorders>
              <w:top w:val="single" w:sz="6" w:space="0" w:color="000000"/>
              <w:left w:val="single" w:sz="6" w:space="0" w:color="000000"/>
              <w:bottom w:val="single" w:sz="6" w:space="0" w:color="000000"/>
              <w:right w:val="single" w:sz="6" w:space="0" w:color="000000"/>
            </w:tcBorders>
          </w:tcPr>
          <w:p w:rsidR="00746EDF" w:rsidRDefault="00CE0E83">
            <w:pPr>
              <w:ind w:right="63"/>
              <w:jc w:val="center"/>
            </w:pPr>
            <w:r>
              <w:rPr>
                <w:rFonts w:ascii="Arial" w:eastAsia="Arial" w:hAnsi="Arial" w:cs="Arial"/>
                <w:b/>
              </w:rPr>
              <w:t xml:space="preserve">TEMPETE </w:t>
            </w:r>
          </w:p>
        </w:tc>
        <w:tc>
          <w:tcPr>
            <w:tcW w:w="3717" w:type="dxa"/>
            <w:tcBorders>
              <w:top w:val="single" w:sz="6" w:space="0" w:color="000000"/>
              <w:left w:val="single" w:sz="6" w:space="0" w:color="000000"/>
              <w:bottom w:val="single" w:sz="6" w:space="0" w:color="000000"/>
              <w:right w:val="single" w:sz="6" w:space="0" w:color="000000"/>
            </w:tcBorders>
          </w:tcPr>
          <w:p w:rsidR="00746EDF" w:rsidRDefault="00CE0E83">
            <w:pPr>
              <w:ind w:right="56"/>
              <w:jc w:val="center"/>
            </w:pPr>
            <w:r>
              <w:rPr>
                <w:rFonts w:ascii="Arial" w:eastAsia="Arial" w:hAnsi="Arial" w:cs="Arial"/>
                <w:b/>
              </w:rPr>
              <w:t xml:space="preserve">SEISME </w:t>
            </w:r>
          </w:p>
        </w:tc>
      </w:tr>
      <w:tr w:rsidR="00746EDF" w:rsidTr="007E0FFA">
        <w:trPr>
          <w:gridBefore w:val="1"/>
          <w:gridAfter w:val="1"/>
          <w:wBefore w:w="83" w:type="dxa"/>
          <w:wAfter w:w="341" w:type="dxa"/>
          <w:trHeight w:val="6105"/>
        </w:trPr>
        <w:tc>
          <w:tcPr>
            <w:tcW w:w="3717" w:type="dxa"/>
            <w:tcBorders>
              <w:top w:val="single" w:sz="6" w:space="0" w:color="000000"/>
              <w:left w:val="single" w:sz="6" w:space="0" w:color="000000"/>
              <w:bottom w:val="single" w:sz="6" w:space="0" w:color="000000"/>
              <w:right w:val="single" w:sz="6" w:space="0" w:color="000000"/>
            </w:tcBorders>
          </w:tcPr>
          <w:p w:rsidR="00746EDF" w:rsidRDefault="00CE0E83">
            <w:pPr>
              <w:spacing w:after="16"/>
              <w:ind w:left="2"/>
            </w:pPr>
            <w:r>
              <w:rPr>
                <w:rFonts w:ascii="Arial" w:eastAsia="Arial" w:hAnsi="Arial" w:cs="Arial"/>
                <w:b/>
              </w:rPr>
              <w:t xml:space="preserve"> </w:t>
            </w:r>
          </w:p>
          <w:p w:rsidR="00746EDF" w:rsidRDefault="00CE0E83">
            <w:pPr>
              <w:spacing w:after="19"/>
              <w:ind w:left="2"/>
            </w:pPr>
            <w:r>
              <w:rPr>
                <w:rFonts w:ascii="Arial" w:eastAsia="Arial" w:hAnsi="Arial" w:cs="Arial"/>
                <w:b/>
              </w:rPr>
              <w:t xml:space="preserve">Si les délais sont suffisants : </w:t>
            </w:r>
          </w:p>
          <w:p w:rsidR="00746EDF" w:rsidRDefault="00CE0E83">
            <w:pPr>
              <w:ind w:left="2"/>
            </w:pPr>
            <w:r>
              <w:rPr>
                <w:rFonts w:ascii="Arial" w:eastAsia="Arial" w:hAnsi="Arial" w:cs="Arial"/>
              </w:rPr>
              <w:t xml:space="preserve">Evacuation préventive possible effectuée par les autorités. </w:t>
            </w:r>
          </w:p>
          <w:p w:rsidR="00746EDF" w:rsidRDefault="00CE0E83">
            <w:pPr>
              <w:spacing w:after="16"/>
              <w:ind w:left="2"/>
            </w:pPr>
            <w:r>
              <w:rPr>
                <w:rFonts w:ascii="Arial" w:eastAsia="Arial" w:hAnsi="Arial" w:cs="Arial"/>
                <w:b/>
              </w:rPr>
              <w:t xml:space="preserve"> </w:t>
            </w:r>
          </w:p>
          <w:p w:rsidR="00746EDF" w:rsidRDefault="00CE0E83">
            <w:pPr>
              <w:spacing w:after="22"/>
              <w:ind w:left="2"/>
            </w:pPr>
            <w:r>
              <w:rPr>
                <w:rFonts w:ascii="Arial" w:eastAsia="Arial" w:hAnsi="Arial" w:cs="Arial"/>
                <w:b/>
              </w:rPr>
              <w:t xml:space="preserve">Si les délais sont insuffisants : </w:t>
            </w:r>
          </w:p>
          <w:p w:rsidR="00746EDF" w:rsidRDefault="00CE0E83">
            <w:pPr>
              <w:numPr>
                <w:ilvl w:val="0"/>
                <w:numId w:val="22"/>
              </w:numPr>
              <w:spacing w:line="299" w:lineRule="auto"/>
              <w:ind w:hanging="360"/>
            </w:pPr>
            <w:r>
              <w:rPr>
                <w:rFonts w:ascii="Arial" w:eastAsia="Arial" w:hAnsi="Arial" w:cs="Arial"/>
              </w:rPr>
              <w:t xml:space="preserve">rejoignez les zones prévues en hauteur (étages, collines, points hauts…) </w:t>
            </w:r>
          </w:p>
          <w:p w:rsidR="00746EDF" w:rsidRDefault="00CE0E83">
            <w:pPr>
              <w:numPr>
                <w:ilvl w:val="0"/>
                <w:numId w:val="22"/>
              </w:numPr>
              <w:spacing w:line="289" w:lineRule="auto"/>
              <w:ind w:hanging="360"/>
            </w:pPr>
            <w:r>
              <w:rPr>
                <w:rFonts w:ascii="Arial" w:eastAsia="Arial" w:hAnsi="Arial" w:cs="Arial"/>
              </w:rPr>
              <w:t xml:space="preserve">n’allez pas à pied ou en voiture dans une zone inondée. </w:t>
            </w:r>
          </w:p>
          <w:p w:rsidR="00746EDF" w:rsidRDefault="00CE0E83">
            <w:pPr>
              <w:spacing w:after="14"/>
              <w:ind w:left="2"/>
            </w:pPr>
            <w:r>
              <w:rPr>
                <w:rFonts w:ascii="Arial" w:eastAsia="Arial" w:hAnsi="Arial" w:cs="Arial"/>
              </w:rPr>
              <w:t xml:space="preserve"> </w:t>
            </w:r>
          </w:p>
          <w:p w:rsidR="00746EDF" w:rsidRDefault="00CE0E83">
            <w:pPr>
              <w:spacing w:after="61"/>
              <w:ind w:left="2"/>
            </w:pPr>
            <w:r>
              <w:rPr>
                <w:rFonts w:ascii="Arial" w:eastAsia="Arial" w:hAnsi="Arial" w:cs="Arial"/>
                <w:b/>
              </w:rPr>
              <w:t xml:space="preserve">Dans tous les cas : </w:t>
            </w:r>
          </w:p>
          <w:p w:rsidR="00746EDF" w:rsidRDefault="00CE0E83">
            <w:pPr>
              <w:numPr>
                <w:ilvl w:val="0"/>
                <w:numId w:val="22"/>
              </w:numPr>
              <w:spacing w:after="15"/>
              <w:ind w:hanging="360"/>
            </w:pPr>
            <w:r>
              <w:rPr>
                <w:rFonts w:ascii="Arial" w:eastAsia="Arial" w:hAnsi="Arial" w:cs="Arial"/>
              </w:rPr>
              <w:t xml:space="preserve">ne prenez pas l’ascenseur. </w:t>
            </w:r>
          </w:p>
          <w:p w:rsidR="00746EDF" w:rsidRDefault="00CE0E83">
            <w:pPr>
              <w:numPr>
                <w:ilvl w:val="0"/>
                <w:numId w:val="22"/>
              </w:numPr>
              <w:spacing w:line="289" w:lineRule="auto"/>
              <w:ind w:hanging="360"/>
            </w:pPr>
            <w:r>
              <w:rPr>
                <w:rFonts w:ascii="Arial" w:eastAsia="Arial" w:hAnsi="Arial" w:cs="Arial"/>
              </w:rPr>
              <w:t xml:space="preserve">fermez portes, fenêtres, aérations, </w:t>
            </w:r>
          </w:p>
          <w:p w:rsidR="00746EDF" w:rsidRDefault="00CE0E83">
            <w:pPr>
              <w:numPr>
                <w:ilvl w:val="0"/>
                <w:numId w:val="22"/>
              </w:numPr>
              <w:ind w:hanging="360"/>
            </w:pPr>
            <w:r>
              <w:rPr>
                <w:rFonts w:ascii="Arial" w:eastAsia="Arial" w:hAnsi="Arial" w:cs="Arial"/>
              </w:rPr>
              <w:t xml:space="preserve">mettez en hauteur le matériel fragile. </w:t>
            </w:r>
          </w:p>
        </w:tc>
        <w:tc>
          <w:tcPr>
            <w:tcW w:w="3720" w:type="dxa"/>
            <w:tcBorders>
              <w:top w:val="single" w:sz="6" w:space="0" w:color="000000"/>
              <w:left w:val="single" w:sz="6" w:space="0" w:color="000000"/>
              <w:bottom w:val="single" w:sz="6" w:space="0" w:color="000000"/>
              <w:right w:val="single" w:sz="6" w:space="0" w:color="000000"/>
            </w:tcBorders>
          </w:tcPr>
          <w:p w:rsidR="00746EDF" w:rsidRDefault="00CE0E83">
            <w:pPr>
              <w:spacing w:after="19"/>
              <w:ind w:left="362"/>
            </w:pPr>
            <w:r>
              <w:rPr>
                <w:rFonts w:ascii="Arial" w:eastAsia="Arial" w:hAnsi="Arial" w:cs="Arial"/>
              </w:rPr>
              <w:t xml:space="preserve"> </w:t>
            </w:r>
          </w:p>
          <w:p w:rsidR="00746EDF" w:rsidRDefault="00CE0E83">
            <w:pPr>
              <w:numPr>
                <w:ilvl w:val="0"/>
                <w:numId w:val="23"/>
              </w:numPr>
              <w:spacing w:line="282" w:lineRule="auto"/>
              <w:ind w:hanging="360"/>
            </w:pPr>
            <w:r>
              <w:rPr>
                <w:rFonts w:ascii="Arial" w:eastAsia="Arial" w:hAnsi="Arial" w:cs="Arial"/>
              </w:rPr>
              <w:t xml:space="preserve">Ne vous approchez pas de la zone d’incendie, ni à pied, ni en voiture. </w:t>
            </w:r>
          </w:p>
          <w:p w:rsidR="00746EDF" w:rsidRDefault="00CE0E83">
            <w:pPr>
              <w:numPr>
                <w:ilvl w:val="0"/>
                <w:numId w:val="23"/>
              </w:numPr>
              <w:spacing w:line="281" w:lineRule="auto"/>
              <w:ind w:hanging="360"/>
            </w:pPr>
            <w:r>
              <w:rPr>
                <w:rFonts w:ascii="Arial" w:eastAsia="Arial" w:hAnsi="Arial" w:cs="Arial"/>
              </w:rPr>
              <w:t>Eloignez-vous dans la direction opposée à la propagation de l’incendie,</w:t>
            </w:r>
            <w:r>
              <w:rPr>
                <w:rFonts w:ascii="Arial" w:eastAsia="Arial" w:hAnsi="Arial" w:cs="Arial"/>
                <w:color w:val="FF0000"/>
              </w:rPr>
              <w:t xml:space="preserve"> </w:t>
            </w:r>
            <w:r>
              <w:rPr>
                <w:rFonts w:ascii="Arial" w:eastAsia="Arial" w:hAnsi="Arial" w:cs="Arial"/>
              </w:rPr>
              <w:t xml:space="preserve">vers une zone externe prévue dans votre plan particulier de mise en sûreté. </w:t>
            </w:r>
          </w:p>
          <w:p w:rsidR="00746EDF" w:rsidRDefault="00CE0E83">
            <w:pPr>
              <w:spacing w:after="16"/>
              <w:ind w:left="2"/>
            </w:pPr>
            <w:r>
              <w:rPr>
                <w:rFonts w:ascii="Arial" w:eastAsia="Arial" w:hAnsi="Arial" w:cs="Arial"/>
              </w:rPr>
              <w:t xml:space="preserve"> </w:t>
            </w:r>
          </w:p>
          <w:p w:rsidR="00746EDF" w:rsidRDefault="00CE0E83">
            <w:pPr>
              <w:spacing w:after="22"/>
              <w:ind w:left="2"/>
            </w:pPr>
            <w:r>
              <w:rPr>
                <w:rFonts w:ascii="Arial" w:eastAsia="Arial" w:hAnsi="Arial" w:cs="Arial"/>
                <w:b/>
              </w:rPr>
              <w:t xml:space="preserve">Si le feu menace les bâtiments :  </w:t>
            </w:r>
          </w:p>
          <w:p w:rsidR="00746EDF" w:rsidRDefault="00CE0E83">
            <w:pPr>
              <w:numPr>
                <w:ilvl w:val="0"/>
                <w:numId w:val="23"/>
              </w:numPr>
              <w:spacing w:line="286" w:lineRule="auto"/>
              <w:ind w:hanging="360"/>
            </w:pPr>
            <w:r>
              <w:rPr>
                <w:rFonts w:ascii="Arial" w:eastAsia="Arial" w:hAnsi="Arial" w:cs="Arial"/>
              </w:rPr>
              <w:t xml:space="preserve">ouvrez les portails, libérez les accès aux bâtiments ; </w:t>
            </w:r>
          </w:p>
          <w:p w:rsidR="00746EDF" w:rsidRDefault="00CE0E83">
            <w:pPr>
              <w:spacing w:after="55"/>
              <w:ind w:left="2"/>
            </w:pPr>
            <w:r>
              <w:rPr>
                <w:rFonts w:ascii="Arial" w:eastAsia="Arial" w:hAnsi="Arial" w:cs="Arial"/>
                <w:b/>
              </w:rPr>
              <w:t xml:space="preserve"> </w:t>
            </w:r>
          </w:p>
          <w:p w:rsidR="00746EDF" w:rsidRDefault="00CE0E83">
            <w:pPr>
              <w:spacing w:after="22"/>
              <w:ind w:left="2"/>
            </w:pPr>
            <w:r>
              <w:rPr>
                <w:rFonts w:ascii="Arial" w:eastAsia="Arial" w:hAnsi="Arial" w:cs="Arial"/>
                <w:b/>
              </w:rPr>
              <w:t>Si l’évacuation est impossible :</w:t>
            </w:r>
            <w:r>
              <w:rPr>
                <w:rFonts w:ascii="Arial" w:eastAsia="Arial" w:hAnsi="Arial" w:cs="Arial"/>
              </w:rPr>
              <w:t xml:space="preserve"> </w:t>
            </w:r>
          </w:p>
          <w:p w:rsidR="00746EDF" w:rsidRDefault="00CE0E83">
            <w:pPr>
              <w:numPr>
                <w:ilvl w:val="0"/>
                <w:numId w:val="23"/>
              </w:numPr>
              <w:spacing w:line="291" w:lineRule="auto"/>
              <w:ind w:hanging="360"/>
            </w:pPr>
            <w:r>
              <w:rPr>
                <w:rFonts w:ascii="Arial" w:eastAsia="Arial" w:hAnsi="Arial" w:cs="Arial"/>
              </w:rPr>
              <w:t xml:space="preserve">confinez-vous : fermez volets et fenêtres et bouchez soigneusement les fentes des fenêtres et bouches d’aération ; </w:t>
            </w:r>
          </w:p>
          <w:p w:rsidR="00746EDF" w:rsidRDefault="00CE0E83">
            <w:pPr>
              <w:numPr>
                <w:ilvl w:val="0"/>
                <w:numId w:val="23"/>
              </w:numPr>
              <w:ind w:hanging="360"/>
            </w:pPr>
            <w:r>
              <w:rPr>
                <w:rFonts w:ascii="Arial" w:eastAsia="Arial" w:hAnsi="Arial" w:cs="Arial"/>
              </w:rPr>
              <w:t xml:space="preserve">évitez de provoquer des courants d’air. </w:t>
            </w:r>
          </w:p>
        </w:tc>
        <w:tc>
          <w:tcPr>
            <w:tcW w:w="3717" w:type="dxa"/>
            <w:tcBorders>
              <w:top w:val="single" w:sz="6" w:space="0" w:color="000000"/>
              <w:left w:val="single" w:sz="6" w:space="0" w:color="000000"/>
              <w:bottom w:val="single" w:sz="6" w:space="0" w:color="000000"/>
              <w:right w:val="single" w:sz="6" w:space="0" w:color="000000"/>
            </w:tcBorders>
          </w:tcPr>
          <w:p w:rsidR="00746EDF" w:rsidRDefault="00CE0E83">
            <w:r>
              <w:rPr>
                <w:rFonts w:ascii="Arial" w:eastAsia="Arial" w:hAnsi="Arial" w:cs="Arial"/>
                <w:b/>
              </w:rPr>
              <w:t xml:space="preserve"> </w:t>
            </w:r>
          </w:p>
          <w:p w:rsidR="00746EDF" w:rsidRDefault="00CE0E83">
            <w:pPr>
              <w:ind w:right="42"/>
            </w:pPr>
            <w:r>
              <w:rPr>
                <w:rFonts w:ascii="Arial" w:eastAsia="Arial" w:hAnsi="Arial" w:cs="Arial"/>
                <w:b/>
              </w:rPr>
              <w:t xml:space="preserve">Respectez les consignes diffusées par la radio. </w:t>
            </w:r>
          </w:p>
          <w:p w:rsidR="00746EDF" w:rsidRDefault="00CE0E83">
            <w:pPr>
              <w:spacing w:after="14"/>
            </w:pPr>
            <w:r>
              <w:rPr>
                <w:rFonts w:ascii="Arial" w:eastAsia="Arial" w:hAnsi="Arial" w:cs="Arial"/>
              </w:rPr>
              <w:t xml:space="preserve"> </w:t>
            </w:r>
          </w:p>
          <w:p w:rsidR="00746EDF" w:rsidRDefault="00CE0E83">
            <w:pPr>
              <w:spacing w:line="277" w:lineRule="auto"/>
            </w:pPr>
            <w:r>
              <w:rPr>
                <w:rFonts w:ascii="Arial" w:eastAsia="Arial" w:hAnsi="Arial" w:cs="Arial"/>
                <w:b/>
              </w:rPr>
              <w:t xml:space="preserve">Si les délais sont suffisants : </w:t>
            </w:r>
            <w:r>
              <w:rPr>
                <w:rFonts w:ascii="Arial" w:eastAsia="Arial" w:hAnsi="Arial" w:cs="Arial"/>
              </w:rPr>
              <w:t xml:space="preserve">évacuation préventive possible.  </w:t>
            </w:r>
          </w:p>
          <w:p w:rsidR="00746EDF" w:rsidRDefault="00CE0E83">
            <w:pPr>
              <w:spacing w:after="16"/>
            </w:pPr>
            <w:r>
              <w:rPr>
                <w:rFonts w:ascii="Arial" w:eastAsia="Arial" w:hAnsi="Arial" w:cs="Arial"/>
                <w:b/>
              </w:rPr>
              <w:t xml:space="preserve"> </w:t>
            </w:r>
          </w:p>
          <w:p w:rsidR="00746EDF" w:rsidRDefault="00CE0E83">
            <w:pPr>
              <w:spacing w:after="22"/>
            </w:pPr>
            <w:r>
              <w:rPr>
                <w:rFonts w:ascii="Arial" w:eastAsia="Arial" w:hAnsi="Arial" w:cs="Arial"/>
                <w:b/>
              </w:rPr>
              <w:t xml:space="preserve">Si les délais sont insuffisants : </w:t>
            </w:r>
          </w:p>
          <w:p w:rsidR="00746EDF" w:rsidRDefault="00CE0E83">
            <w:pPr>
              <w:numPr>
                <w:ilvl w:val="0"/>
                <w:numId w:val="24"/>
              </w:numPr>
              <w:spacing w:after="17"/>
              <w:ind w:hanging="360"/>
            </w:pPr>
            <w:r>
              <w:rPr>
                <w:rFonts w:ascii="Arial" w:eastAsia="Arial" w:hAnsi="Arial" w:cs="Arial"/>
              </w:rPr>
              <w:t xml:space="preserve">rejoignez des bâtiments en dur ; </w:t>
            </w:r>
          </w:p>
          <w:p w:rsidR="00746EDF" w:rsidRDefault="00CE0E83">
            <w:pPr>
              <w:numPr>
                <w:ilvl w:val="0"/>
                <w:numId w:val="24"/>
              </w:numPr>
              <w:spacing w:after="12"/>
              <w:ind w:hanging="360"/>
            </w:pPr>
            <w:r>
              <w:rPr>
                <w:rFonts w:ascii="Arial" w:eastAsia="Arial" w:hAnsi="Arial" w:cs="Arial"/>
              </w:rPr>
              <w:t xml:space="preserve">éloignez-vous des façades sous </w:t>
            </w:r>
          </w:p>
          <w:p w:rsidR="00746EDF" w:rsidRDefault="00CE0E83">
            <w:pPr>
              <w:spacing w:after="19"/>
              <w:ind w:left="360"/>
            </w:pPr>
            <w:r>
              <w:rPr>
                <w:rFonts w:ascii="Arial" w:eastAsia="Arial" w:hAnsi="Arial" w:cs="Arial"/>
              </w:rPr>
              <w:t xml:space="preserve">le vent ; </w:t>
            </w:r>
          </w:p>
          <w:p w:rsidR="00746EDF" w:rsidRDefault="00CE0E83">
            <w:pPr>
              <w:numPr>
                <w:ilvl w:val="0"/>
                <w:numId w:val="24"/>
              </w:numPr>
              <w:spacing w:after="18"/>
              <w:ind w:hanging="360"/>
            </w:pPr>
            <w:r>
              <w:rPr>
                <w:rFonts w:ascii="Arial" w:eastAsia="Arial" w:hAnsi="Arial" w:cs="Arial"/>
              </w:rPr>
              <w:t xml:space="preserve">fermez portes et volets ; </w:t>
            </w:r>
          </w:p>
          <w:p w:rsidR="00746EDF" w:rsidRDefault="00CE0E83">
            <w:pPr>
              <w:numPr>
                <w:ilvl w:val="0"/>
                <w:numId w:val="24"/>
              </w:numPr>
              <w:spacing w:line="282" w:lineRule="auto"/>
              <w:ind w:hanging="360"/>
            </w:pPr>
            <w:r>
              <w:rPr>
                <w:rFonts w:ascii="Arial" w:eastAsia="Arial" w:hAnsi="Arial" w:cs="Arial"/>
              </w:rPr>
              <w:t>surveillez ou renforcez, si possible,</w:t>
            </w:r>
            <w:r>
              <w:rPr>
                <w:rFonts w:ascii="Arial" w:eastAsia="Arial" w:hAnsi="Arial" w:cs="Arial"/>
                <w:color w:val="FF0000"/>
              </w:rPr>
              <w:t xml:space="preserve"> </w:t>
            </w:r>
            <w:r>
              <w:rPr>
                <w:rFonts w:ascii="Arial" w:eastAsia="Arial" w:hAnsi="Arial" w:cs="Arial"/>
              </w:rPr>
              <w:t xml:space="preserve">la solidité des éléments de construction ; </w:t>
            </w:r>
          </w:p>
          <w:p w:rsidR="00746EDF" w:rsidRDefault="00CE0E83">
            <w:pPr>
              <w:numPr>
                <w:ilvl w:val="0"/>
                <w:numId w:val="24"/>
              </w:numPr>
              <w:spacing w:line="282" w:lineRule="auto"/>
              <w:ind w:hanging="360"/>
            </w:pPr>
            <w:r>
              <w:rPr>
                <w:rFonts w:ascii="Arial" w:eastAsia="Arial" w:hAnsi="Arial" w:cs="Arial"/>
              </w:rPr>
              <w:t xml:space="preserve">renforcez la solidité des baies vitrées en utilisant du ruban adhésif ; </w:t>
            </w:r>
          </w:p>
          <w:p w:rsidR="00746EDF" w:rsidRDefault="00CE0E83">
            <w:pPr>
              <w:numPr>
                <w:ilvl w:val="0"/>
                <w:numId w:val="24"/>
              </w:numPr>
              <w:spacing w:after="23" w:line="286" w:lineRule="auto"/>
              <w:ind w:hanging="360"/>
            </w:pPr>
            <w:r>
              <w:rPr>
                <w:rFonts w:ascii="Arial" w:eastAsia="Arial" w:hAnsi="Arial" w:cs="Arial"/>
              </w:rPr>
              <w:t xml:space="preserve">enlevez et rentrez tous les objets susceptibles d’être emportés </w:t>
            </w:r>
          </w:p>
          <w:p w:rsidR="00746EDF" w:rsidRDefault="00CE0E83">
            <w:pPr>
              <w:spacing w:after="22"/>
              <w:ind w:left="360"/>
            </w:pPr>
            <w:r>
              <w:rPr>
                <w:rFonts w:ascii="Arial" w:eastAsia="Arial" w:hAnsi="Arial" w:cs="Arial"/>
              </w:rPr>
              <w:t xml:space="preserve">(tables, chaises,…) ; </w:t>
            </w:r>
          </w:p>
          <w:p w:rsidR="00746EDF" w:rsidRDefault="00CE0E83">
            <w:pPr>
              <w:numPr>
                <w:ilvl w:val="0"/>
                <w:numId w:val="24"/>
              </w:numPr>
              <w:ind w:hanging="360"/>
            </w:pPr>
            <w:r>
              <w:rPr>
                <w:rFonts w:ascii="Arial" w:eastAsia="Arial" w:hAnsi="Arial" w:cs="Arial"/>
              </w:rPr>
              <w:t xml:space="preserve">limitez les déplacements. </w:t>
            </w:r>
          </w:p>
        </w:tc>
        <w:tc>
          <w:tcPr>
            <w:tcW w:w="3717" w:type="dxa"/>
            <w:tcBorders>
              <w:top w:val="single" w:sz="6" w:space="0" w:color="000000"/>
              <w:left w:val="single" w:sz="6" w:space="0" w:color="000000"/>
              <w:bottom w:val="single" w:sz="6" w:space="0" w:color="000000"/>
              <w:right w:val="single" w:sz="6" w:space="0" w:color="000000"/>
            </w:tcBorders>
          </w:tcPr>
          <w:p w:rsidR="00746EDF" w:rsidRDefault="00CE0E83">
            <w:pPr>
              <w:spacing w:after="16"/>
            </w:pPr>
            <w:r>
              <w:rPr>
                <w:rFonts w:ascii="Arial" w:eastAsia="Arial" w:hAnsi="Arial" w:cs="Arial"/>
                <w:b/>
              </w:rPr>
              <w:t xml:space="preserve"> </w:t>
            </w:r>
          </w:p>
          <w:p w:rsidR="00746EDF" w:rsidRDefault="00CE0E83">
            <w:pPr>
              <w:spacing w:after="19"/>
            </w:pPr>
            <w:r>
              <w:rPr>
                <w:rFonts w:ascii="Arial" w:eastAsia="Arial" w:hAnsi="Arial" w:cs="Arial"/>
                <w:b/>
              </w:rPr>
              <w:t>Pendant les secousses</w:t>
            </w:r>
            <w:r>
              <w:rPr>
                <w:rFonts w:ascii="Arial" w:eastAsia="Arial" w:hAnsi="Arial" w:cs="Arial"/>
              </w:rPr>
              <w:t xml:space="preserve"> : </w:t>
            </w:r>
          </w:p>
          <w:p w:rsidR="00746EDF" w:rsidRDefault="00CE0E83">
            <w:r>
              <w:rPr>
                <w:rFonts w:ascii="Arial" w:eastAsia="Arial" w:hAnsi="Arial" w:cs="Arial"/>
              </w:rPr>
              <w:t xml:space="preserve">Restez où vous êtes </w:t>
            </w:r>
          </w:p>
          <w:p w:rsidR="00746EDF" w:rsidRDefault="00CE0E83">
            <w:pPr>
              <w:numPr>
                <w:ilvl w:val="0"/>
                <w:numId w:val="25"/>
              </w:numPr>
              <w:spacing w:after="12" w:line="242" w:lineRule="auto"/>
              <w:ind w:hanging="360"/>
            </w:pPr>
            <w:r>
              <w:rPr>
                <w:rFonts w:ascii="Arial" w:eastAsia="Arial" w:hAnsi="Arial" w:cs="Arial"/>
                <w:i/>
              </w:rPr>
              <w:t>à l’intérieur</w:t>
            </w:r>
            <w:r>
              <w:rPr>
                <w:rFonts w:ascii="Arial" w:eastAsia="Arial" w:hAnsi="Arial" w:cs="Arial"/>
              </w:rPr>
              <w:t xml:space="preserve"> : mettez-vous près d’un mur, d’une colonne porteuse ou sous des meubles solides, éloignez-vous des fenêtres. </w:t>
            </w:r>
          </w:p>
          <w:p w:rsidR="00746EDF" w:rsidRDefault="00CE0E83">
            <w:pPr>
              <w:numPr>
                <w:ilvl w:val="0"/>
                <w:numId w:val="25"/>
              </w:numPr>
              <w:spacing w:line="255" w:lineRule="auto"/>
              <w:ind w:hanging="360"/>
            </w:pPr>
            <w:r>
              <w:rPr>
                <w:rFonts w:ascii="Arial" w:eastAsia="Arial" w:hAnsi="Arial" w:cs="Arial"/>
                <w:i/>
              </w:rPr>
              <w:t>à l’extérieur</w:t>
            </w:r>
            <w:r>
              <w:rPr>
                <w:rFonts w:ascii="Arial" w:eastAsia="Arial" w:hAnsi="Arial" w:cs="Arial"/>
              </w:rPr>
              <w:t xml:space="preserve"> : ne restez pas sous des fils électriques ou sous ce qui peut s’effondrer, éloignezvous des bâtiments. </w:t>
            </w:r>
          </w:p>
          <w:p w:rsidR="00746EDF" w:rsidRDefault="00CE0E83">
            <w:pPr>
              <w:spacing w:after="16"/>
            </w:pPr>
            <w:r>
              <w:rPr>
                <w:rFonts w:ascii="Arial" w:eastAsia="Arial" w:hAnsi="Arial" w:cs="Arial"/>
                <w:b/>
              </w:rPr>
              <w:t xml:space="preserve"> </w:t>
            </w:r>
          </w:p>
          <w:p w:rsidR="00746EDF" w:rsidRDefault="00CE0E83">
            <w:pPr>
              <w:spacing w:after="22"/>
            </w:pPr>
            <w:r>
              <w:rPr>
                <w:rFonts w:ascii="Arial" w:eastAsia="Arial" w:hAnsi="Arial" w:cs="Arial"/>
                <w:b/>
              </w:rPr>
              <w:t>Après les secousses</w:t>
            </w:r>
            <w:r>
              <w:rPr>
                <w:rFonts w:ascii="Arial" w:eastAsia="Arial" w:hAnsi="Arial" w:cs="Arial"/>
              </w:rPr>
              <w:t xml:space="preserve"> : </w:t>
            </w:r>
          </w:p>
          <w:p w:rsidR="00746EDF" w:rsidRDefault="00CE0E83">
            <w:pPr>
              <w:numPr>
                <w:ilvl w:val="0"/>
                <w:numId w:val="25"/>
              </w:numPr>
              <w:spacing w:after="18"/>
              <w:ind w:hanging="360"/>
            </w:pPr>
            <w:r>
              <w:rPr>
                <w:rFonts w:ascii="Arial" w:eastAsia="Arial" w:hAnsi="Arial" w:cs="Arial"/>
              </w:rPr>
              <w:t xml:space="preserve">ne prenez pas les ascenseurs ; </w:t>
            </w:r>
          </w:p>
          <w:p w:rsidR="00746EDF" w:rsidRDefault="00CE0E83">
            <w:pPr>
              <w:numPr>
                <w:ilvl w:val="0"/>
                <w:numId w:val="25"/>
              </w:numPr>
              <w:spacing w:after="34" w:line="282" w:lineRule="auto"/>
              <w:ind w:hanging="360"/>
            </w:pPr>
            <w:r>
              <w:rPr>
                <w:rFonts w:ascii="Arial" w:eastAsia="Arial" w:hAnsi="Arial" w:cs="Arial"/>
              </w:rPr>
              <w:t xml:space="preserve">évacuez vers les zones extérieures prévues dans votre plan de mise en sûreté. </w:t>
            </w:r>
          </w:p>
          <w:p w:rsidR="00746EDF" w:rsidRDefault="00CE0E83">
            <w:pPr>
              <w:numPr>
                <w:ilvl w:val="0"/>
                <w:numId w:val="25"/>
              </w:numPr>
              <w:ind w:hanging="360"/>
            </w:pPr>
            <w:r>
              <w:rPr>
                <w:rFonts w:ascii="Arial" w:eastAsia="Arial" w:hAnsi="Arial" w:cs="Arial"/>
              </w:rPr>
              <w:t xml:space="preserve">n’entrez pas dans un bâtiment endommagé. </w:t>
            </w:r>
          </w:p>
        </w:tc>
      </w:tr>
      <w:tr w:rsidR="00746EDF" w:rsidTr="007E0FFA">
        <w:tblPrEx>
          <w:tblCellMar>
            <w:top w:w="9" w:type="dxa"/>
            <w:left w:w="70" w:type="dxa"/>
            <w:right w:w="16" w:type="dxa"/>
          </w:tblCellMar>
        </w:tblPrEx>
        <w:trPr>
          <w:trHeight w:val="690"/>
        </w:trPr>
        <w:tc>
          <w:tcPr>
            <w:tcW w:w="15295" w:type="dxa"/>
            <w:gridSpan w:val="6"/>
            <w:tcBorders>
              <w:top w:val="single" w:sz="6" w:space="0" w:color="000000"/>
              <w:left w:val="single" w:sz="6" w:space="0" w:color="000000"/>
              <w:bottom w:val="single" w:sz="6" w:space="0" w:color="000000"/>
              <w:right w:val="single" w:sz="6" w:space="0" w:color="000000"/>
            </w:tcBorders>
          </w:tcPr>
          <w:p w:rsidR="00746EDF" w:rsidRDefault="00CE0E83">
            <w:pPr>
              <w:spacing w:after="55"/>
              <w:ind w:right="57"/>
              <w:jc w:val="center"/>
            </w:pPr>
            <w:r>
              <w:rPr>
                <w:rFonts w:ascii="Arial" w:eastAsia="Arial" w:hAnsi="Arial" w:cs="Arial"/>
                <w:b/>
              </w:rPr>
              <w:lastRenderedPageBreak/>
              <w:t xml:space="preserve">ACCIDENT INDUSTRIEL </w:t>
            </w:r>
          </w:p>
          <w:p w:rsidR="00746EDF" w:rsidRDefault="00CE0E83">
            <w:pPr>
              <w:ind w:right="61"/>
              <w:jc w:val="center"/>
            </w:pPr>
            <w:r>
              <w:rPr>
                <w:rFonts w:ascii="Arial" w:eastAsia="Arial" w:hAnsi="Arial" w:cs="Arial"/>
                <w:b/>
              </w:rPr>
              <w:t xml:space="preserve">OU ACCIDENT RESULTANT D’UN TRANSPORT DE MATIERES DANGEREUSES (TMD) </w:t>
            </w:r>
          </w:p>
        </w:tc>
      </w:tr>
      <w:tr w:rsidR="00746EDF" w:rsidTr="007E0FFA">
        <w:tblPrEx>
          <w:tblCellMar>
            <w:top w:w="9" w:type="dxa"/>
            <w:left w:w="70" w:type="dxa"/>
            <w:right w:w="16" w:type="dxa"/>
          </w:tblCellMar>
        </w:tblPrEx>
        <w:trPr>
          <w:trHeight w:val="8832"/>
        </w:trPr>
        <w:tc>
          <w:tcPr>
            <w:tcW w:w="15295" w:type="dxa"/>
            <w:gridSpan w:val="6"/>
            <w:tcBorders>
              <w:top w:val="single" w:sz="6" w:space="0" w:color="000000"/>
              <w:left w:val="single" w:sz="6" w:space="0" w:color="000000"/>
              <w:bottom w:val="single" w:sz="6" w:space="0" w:color="000000"/>
              <w:right w:val="single" w:sz="6" w:space="0" w:color="000000"/>
            </w:tcBorders>
          </w:tcPr>
          <w:p w:rsidR="00746EDF" w:rsidRDefault="00CE0E83">
            <w:pPr>
              <w:spacing w:after="25"/>
            </w:pPr>
            <w:r>
              <w:rPr>
                <w:rFonts w:ascii="Arial" w:eastAsia="Arial" w:hAnsi="Arial" w:cs="Arial"/>
                <w:b/>
              </w:rPr>
              <w:t xml:space="preserve">Explosion : </w:t>
            </w:r>
          </w:p>
          <w:p w:rsidR="00746EDF" w:rsidRDefault="00CE0E83">
            <w:pPr>
              <w:numPr>
                <w:ilvl w:val="0"/>
                <w:numId w:val="26"/>
              </w:numPr>
              <w:spacing w:after="168" w:line="239" w:lineRule="auto"/>
              <w:ind w:right="2172"/>
            </w:pPr>
            <w:r>
              <w:rPr>
                <w:rFonts w:ascii="Arial" w:eastAsia="Arial" w:hAnsi="Arial" w:cs="Arial"/>
                <w:sz w:val="20"/>
              </w:rPr>
              <w:t xml:space="preserve">évacuez dans le calme tout le monde vers les lieux de mise en sûreté externe en évitant les zones fortement endommagées (chutes d’objets…) </w:t>
            </w:r>
            <w:r>
              <w:rPr>
                <w:sz w:val="20"/>
              </w:rPr>
              <w:t>-</w:t>
            </w:r>
            <w:r>
              <w:rPr>
                <w:rFonts w:ascii="Arial" w:eastAsia="Arial" w:hAnsi="Arial" w:cs="Arial"/>
                <w:sz w:val="20"/>
              </w:rPr>
              <w:t xml:space="preserve"> </w:t>
            </w:r>
            <w:r>
              <w:rPr>
                <w:rFonts w:ascii="Arial" w:eastAsia="Arial" w:hAnsi="Arial" w:cs="Arial"/>
                <w:sz w:val="20"/>
              </w:rPr>
              <w:tab/>
              <w:t xml:space="preserve">coupez ventilation, chauffage, gaz et électricité. </w:t>
            </w:r>
          </w:p>
          <w:p w:rsidR="00746EDF" w:rsidRDefault="00CE0E83">
            <w:pPr>
              <w:spacing w:after="4"/>
            </w:pPr>
            <w:r>
              <w:rPr>
                <w:rFonts w:ascii="Arial" w:eastAsia="Arial" w:hAnsi="Arial" w:cs="Arial"/>
                <w:b/>
              </w:rPr>
              <w:t>Explosion suivi d’un nuage toxique</w:t>
            </w:r>
            <w:r>
              <w:rPr>
                <w:rFonts w:ascii="Arial" w:eastAsia="Arial" w:hAnsi="Arial" w:cs="Arial"/>
              </w:rPr>
              <w:t xml:space="preserve"> :  </w:t>
            </w:r>
          </w:p>
          <w:p w:rsidR="00746EDF" w:rsidRDefault="00CE0E83">
            <w:pPr>
              <w:numPr>
                <w:ilvl w:val="0"/>
                <w:numId w:val="26"/>
              </w:numPr>
              <w:ind w:right="2172"/>
            </w:pPr>
            <w:r>
              <w:rPr>
                <w:rFonts w:ascii="Arial" w:eastAsia="Arial" w:hAnsi="Arial" w:cs="Arial"/>
                <w:sz w:val="20"/>
              </w:rPr>
              <w:t xml:space="preserve">regroupez tout le monde vers des lieux de mise en sûreté interne. Ces lieux doivent être éloignés des baies vitrées et fenêtres endommagées.  </w:t>
            </w:r>
          </w:p>
          <w:p w:rsidR="00746EDF" w:rsidRDefault="00CE0E83">
            <w:pPr>
              <w:numPr>
                <w:ilvl w:val="0"/>
                <w:numId w:val="26"/>
              </w:numPr>
              <w:ind w:right="2172"/>
            </w:pPr>
            <w:r>
              <w:rPr>
                <w:rFonts w:ascii="Arial" w:eastAsia="Arial" w:hAnsi="Arial" w:cs="Arial"/>
                <w:sz w:val="20"/>
              </w:rPr>
              <w:t xml:space="preserve">coupez ventilation, chauffage, gaz et électricité ; </w:t>
            </w:r>
          </w:p>
          <w:p w:rsidR="00746EDF" w:rsidRDefault="00CE0E83">
            <w:pPr>
              <w:numPr>
                <w:ilvl w:val="0"/>
                <w:numId w:val="26"/>
              </w:numPr>
              <w:spacing w:line="296" w:lineRule="auto"/>
              <w:ind w:right="2172"/>
            </w:pPr>
            <w:r>
              <w:rPr>
                <w:rFonts w:ascii="Arial" w:eastAsia="Arial" w:hAnsi="Arial" w:cs="Arial"/>
                <w:sz w:val="20"/>
              </w:rPr>
              <w:t xml:space="preserve">fermez les portes avant de sortir pour ralentir la propagation des gaz ; </w:t>
            </w:r>
            <w:r>
              <w:rPr>
                <w:sz w:val="20"/>
              </w:rPr>
              <w:t>-</w:t>
            </w:r>
            <w:r>
              <w:rPr>
                <w:rFonts w:ascii="Arial" w:eastAsia="Arial" w:hAnsi="Arial" w:cs="Arial"/>
                <w:sz w:val="20"/>
              </w:rPr>
              <w:t xml:space="preserve"> Appliquer les consignes ci-dessous. </w:t>
            </w:r>
            <w:r>
              <w:rPr>
                <w:rFonts w:ascii="Arial" w:eastAsia="Arial" w:hAnsi="Arial" w:cs="Arial"/>
                <w:b/>
              </w:rPr>
              <w:t xml:space="preserve">Nuage toxique : </w:t>
            </w:r>
          </w:p>
          <w:p w:rsidR="00746EDF" w:rsidRDefault="00CE0E83">
            <w:pPr>
              <w:numPr>
                <w:ilvl w:val="0"/>
                <w:numId w:val="26"/>
              </w:numPr>
              <w:spacing w:line="242" w:lineRule="auto"/>
              <w:ind w:right="2172"/>
            </w:pPr>
            <w:r>
              <w:rPr>
                <w:rFonts w:ascii="Arial" w:eastAsia="Arial" w:hAnsi="Arial" w:cs="Arial"/>
                <w:sz w:val="20"/>
              </w:rPr>
              <w:t xml:space="preserve">Mettez à l’abri tout le monde dans des locaux prévus dans votre plan particulier de mise en sûreté ; </w:t>
            </w:r>
            <w:r>
              <w:rPr>
                <w:sz w:val="20"/>
              </w:rPr>
              <w:t>-</w:t>
            </w:r>
            <w:r>
              <w:rPr>
                <w:rFonts w:ascii="Arial" w:eastAsia="Arial" w:hAnsi="Arial" w:cs="Arial"/>
                <w:sz w:val="20"/>
              </w:rPr>
              <w:t xml:space="preserve"> </w:t>
            </w:r>
            <w:r>
              <w:rPr>
                <w:rFonts w:ascii="Arial" w:eastAsia="Arial" w:hAnsi="Arial" w:cs="Arial"/>
                <w:sz w:val="20"/>
              </w:rPr>
              <w:tab/>
              <w:t xml:space="preserve">Fermez portes et fenêtres ; </w:t>
            </w:r>
          </w:p>
          <w:p w:rsidR="00746EDF" w:rsidRDefault="00CE0E83">
            <w:pPr>
              <w:numPr>
                <w:ilvl w:val="0"/>
                <w:numId w:val="26"/>
              </w:numPr>
              <w:ind w:right="2172"/>
            </w:pPr>
            <w:r>
              <w:rPr>
                <w:rFonts w:ascii="Arial" w:eastAsia="Arial" w:hAnsi="Arial" w:cs="Arial"/>
                <w:sz w:val="20"/>
              </w:rPr>
              <w:t xml:space="preserve">Fermer les volets si le local en est doté et que cela ne nécessite pas l'ouverture des fenêtres. </w:t>
            </w:r>
          </w:p>
          <w:p w:rsidR="00746EDF" w:rsidRDefault="00CE0E83">
            <w:pPr>
              <w:numPr>
                <w:ilvl w:val="0"/>
                <w:numId w:val="26"/>
              </w:numPr>
              <w:spacing w:after="20" w:line="290" w:lineRule="auto"/>
              <w:ind w:right="2172"/>
            </w:pPr>
            <w:r>
              <w:rPr>
                <w:rFonts w:ascii="Arial" w:eastAsia="Arial" w:hAnsi="Arial" w:cs="Arial"/>
                <w:sz w:val="20"/>
              </w:rPr>
              <w:t xml:space="preserve">calfeutrez en collant du ruban adhésif : (Faire participer les élèves en fonction de leur âge au confinement de la zone)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sur les barrettes d’aération des fenêtres, </w:t>
            </w:r>
          </w:p>
          <w:p w:rsidR="00746EDF" w:rsidRDefault="00CE0E83">
            <w:pPr>
              <w:spacing w:after="35" w:line="300" w:lineRule="auto"/>
              <w:ind w:left="360" w:right="7015"/>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autour des huisseries si celles-ci laissent passer l’air,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sur les grilles de ventilation,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autour des portes coupe-feu servant de limite de zone dans les couloirs…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t xml:space="preserve">en plaçant si besoin des serpillières ou linges (si possible mouillés) en bas des portes. </w:t>
            </w:r>
          </w:p>
          <w:p w:rsidR="00746EDF" w:rsidRDefault="00CE0E83">
            <w:pPr>
              <w:numPr>
                <w:ilvl w:val="0"/>
                <w:numId w:val="26"/>
              </w:numPr>
              <w:spacing w:after="31" w:line="216" w:lineRule="auto"/>
              <w:ind w:right="2172"/>
            </w:pPr>
            <w:r>
              <w:rPr>
                <w:rFonts w:ascii="Arial" w:eastAsia="Arial" w:hAnsi="Arial" w:cs="Arial"/>
                <w:sz w:val="20"/>
              </w:rPr>
              <w:t xml:space="preserve">Demandez aux élèves de rester assis et de ne pas s’agiter pour économiser l’oxygène ; </w:t>
            </w:r>
            <w:r>
              <w:rPr>
                <w:sz w:val="20"/>
              </w:rPr>
              <w:t>-</w:t>
            </w:r>
            <w:r>
              <w:rPr>
                <w:rFonts w:ascii="Arial" w:eastAsia="Arial" w:hAnsi="Arial" w:cs="Arial"/>
                <w:sz w:val="20"/>
              </w:rPr>
              <w:t xml:space="preserve"> </w:t>
            </w:r>
            <w:r>
              <w:rPr>
                <w:rFonts w:ascii="Arial" w:eastAsia="Arial" w:hAnsi="Arial" w:cs="Arial"/>
                <w:sz w:val="20"/>
              </w:rPr>
              <w:tab/>
              <w:t>Coupez ventilation, chauffage, gaz et électricité.</w:t>
            </w:r>
            <w:r>
              <w:rPr>
                <w:rFonts w:ascii="Comic Sans MS" w:eastAsia="Comic Sans MS" w:hAnsi="Comic Sans MS" w:cs="Comic Sans MS"/>
                <w:sz w:val="20"/>
              </w:rPr>
              <w:t xml:space="preserve"> </w:t>
            </w:r>
          </w:p>
          <w:p w:rsidR="00746EDF" w:rsidRDefault="00CE0E83">
            <w:pPr>
              <w:numPr>
                <w:ilvl w:val="0"/>
                <w:numId w:val="26"/>
              </w:numPr>
              <w:spacing w:after="2" w:line="241" w:lineRule="auto"/>
              <w:ind w:right="2172"/>
            </w:pPr>
            <w:r>
              <w:rPr>
                <w:rFonts w:ascii="Arial" w:eastAsia="Arial" w:hAnsi="Arial" w:cs="Arial"/>
                <w:sz w:val="20"/>
              </w:rPr>
              <w:t xml:space="preserve">Veiller à l’adaptation de la tenue vestimentaire des élèves (faire enlever les « vêtements chauds »…).  </w:t>
            </w:r>
            <w:r>
              <w:rPr>
                <w:sz w:val="20"/>
              </w:rPr>
              <w:t>-</w:t>
            </w:r>
            <w:r>
              <w:rPr>
                <w:rFonts w:ascii="Arial" w:eastAsia="Arial" w:hAnsi="Arial" w:cs="Arial"/>
                <w:sz w:val="20"/>
              </w:rPr>
              <w:t xml:space="preserve"> </w:t>
            </w:r>
            <w:r>
              <w:rPr>
                <w:rFonts w:ascii="Arial" w:eastAsia="Arial" w:hAnsi="Arial" w:cs="Arial"/>
                <w:sz w:val="20"/>
              </w:rPr>
              <w:tab/>
              <w:t xml:space="preserve">Se protéger si nécessaire des effets irritants du gaz en respirant à travers un linge mouillé. </w:t>
            </w:r>
            <w:r>
              <w:rPr>
                <w:sz w:val="20"/>
              </w:rPr>
              <w:t>-</w:t>
            </w:r>
            <w:r>
              <w:rPr>
                <w:rFonts w:ascii="Arial" w:eastAsia="Arial" w:hAnsi="Arial" w:cs="Arial"/>
                <w:sz w:val="20"/>
              </w:rPr>
              <w:t xml:space="preserve"> </w:t>
            </w:r>
            <w:r>
              <w:rPr>
                <w:rFonts w:ascii="Arial" w:eastAsia="Arial" w:hAnsi="Arial" w:cs="Arial"/>
                <w:sz w:val="20"/>
              </w:rPr>
              <w:tab/>
              <w:t xml:space="preserve">Rincer la peau et les yeux en cas de picotements. </w:t>
            </w:r>
          </w:p>
          <w:p w:rsidR="00746EDF" w:rsidRDefault="00CE0E83">
            <w:pPr>
              <w:numPr>
                <w:ilvl w:val="0"/>
                <w:numId w:val="26"/>
              </w:numPr>
              <w:spacing w:after="97" w:line="304" w:lineRule="auto"/>
              <w:ind w:right="2172"/>
            </w:pPr>
            <w:r>
              <w:rPr>
                <w:rFonts w:ascii="Arial" w:eastAsia="Arial" w:hAnsi="Arial" w:cs="Arial"/>
                <w:sz w:val="20"/>
              </w:rPr>
              <w:t xml:space="preserve">Eviter toute flamme ou source d'étincelles ; ne pas fumer ; faire éteindre les téléphones mobiles, les ordinateurs et autres appareils électrique… </w:t>
            </w:r>
            <w:r>
              <w:rPr>
                <w:sz w:val="20"/>
              </w:rPr>
              <w:t>-</w:t>
            </w:r>
            <w:r>
              <w:rPr>
                <w:rFonts w:ascii="Arial" w:eastAsia="Arial" w:hAnsi="Arial" w:cs="Arial"/>
                <w:sz w:val="20"/>
              </w:rPr>
              <w:t xml:space="preserve"> Préserver l’atmosphère des lieux de MAA : ne pas se servir d'objets dégageant une odeur forte et désagréable (feutres…).</w:t>
            </w:r>
            <w:r>
              <w:rPr>
                <w:rFonts w:ascii="Comic Sans MS" w:eastAsia="Comic Sans MS" w:hAnsi="Comic Sans MS" w:cs="Comic Sans MS"/>
                <w:sz w:val="20"/>
              </w:rPr>
              <w:t xml:space="preserve"> </w:t>
            </w:r>
            <w:r>
              <w:rPr>
                <w:rFonts w:ascii="Arial" w:eastAsia="Arial" w:hAnsi="Arial" w:cs="Arial"/>
                <w:b/>
              </w:rPr>
              <w:t xml:space="preserve">Dans tous les cas : </w:t>
            </w:r>
            <w:r>
              <w:rPr>
                <w:rFonts w:ascii="Arial" w:eastAsia="Arial" w:hAnsi="Arial" w:cs="Arial"/>
                <w:sz w:val="20"/>
              </w:rPr>
              <w:t xml:space="preserve">Evacuation possible effectuée par les autorités </w:t>
            </w:r>
          </w:p>
          <w:p w:rsidR="00746EDF" w:rsidRDefault="00CE0E83">
            <w:pPr>
              <w:spacing w:after="37"/>
            </w:pPr>
            <w:r>
              <w:rPr>
                <w:rFonts w:ascii="Arial" w:eastAsia="Arial" w:hAnsi="Arial" w:cs="Arial"/>
                <w:b/>
              </w:rPr>
              <w:t xml:space="preserve">Déconfinement (fin d’alerte) : </w:t>
            </w:r>
          </w:p>
          <w:p w:rsidR="00746EDF" w:rsidRDefault="00CE0E83">
            <w:pPr>
              <w:spacing w:after="37"/>
            </w:pPr>
            <w:r>
              <w:rPr>
                <w:rFonts w:ascii="Arial" w:eastAsia="Arial" w:hAnsi="Arial" w:cs="Arial"/>
                <w:sz w:val="20"/>
              </w:rPr>
              <w:t xml:space="preserve">La procédure de déconfinement est mise en œuvre sur instruction de la cellule de crise, du SDIS ou des forces de l’ordre. </w:t>
            </w:r>
          </w:p>
          <w:p w:rsidR="00746EDF" w:rsidRDefault="00CE0E83">
            <w:pPr>
              <w:spacing w:line="308" w:lineRule="auto"/>
              <w:jc w:val="both"/>
            </w:pPr>
            <w:r>
              <w:rPr>
                <w:rFonts w:ascii="Arial" w:eastAsia="Arial" w:hAnsi="Arial" w:cs="Arial"/>
                <w:sz w:val="20"/>
              </w:rPr>
              <w:t xml:space="preserve">Il est interdit de retourner dans les salles non confinées tant qu’elles ne n’ont pas été ventilées, et d’emprunter des itinéraires n’ayant pas été confinés pour regagner l’extérieur : </w:t>
            </w:r>
          </w:p>
          <w:p w:rsidR="00746EDF" w:rsidRDefault="00CE0E83">
            <w:pPr>
              <w:numPr>
                <w:ilvl w:val="0"/>
                <w:numId w:val="26"/>
              </w:numPr>
              <w:spacing w:line="287" w:lineRule="auto"/>
              <w:ind w:right="2172"/>
            </w:pPr>
            <w:r>
              <w:rPr>
                <w:rFonts w:ascii="Arial" w:eastAsia="Arial" w:hAnsi="Arial" w:cs="Arial"/>
                <w:sz w:val="20"/>
              </w:rPr>
              <w:t xml:space="preserve">Retenir les élèves pendant 10 à 15 minutes dans les lieux de confinement, fenêtres ouvertes (courant d’air). Ce moment peut être utilisé pour répondre aux questions des élèves afin d’évacuer le stress lié au confinement. </w:t>
            </w:r>
          </w:p>
          <w:p w:rsidR="00746EDF" w:rsidRDefault="00CE0E83">
            <w:pPr>
              <w:numPr>
                <w:ilvl w:val="0"/>
                <w:numId w:val="26"/>
              </w:numPr>
              <w:spacing w:after="31" w:line="251" w:lineRule="auto"/>
              <w:ind w:right="2172"/>
            </w:pPr>
            <w:r>
              <w:rPr>
                <w:rFonts w:ascii="Arial" w:eastAsia="Arial" w:hAnsi="Arial" w:cs="Arial"/>
                <w:sz w:val="20"/>
              </w:rPr>
              <w:t xml:space="preserve">Assurer la ventilation sur l’ensemble de l’itinéraire d’évacuation en ouvrant portes et fenêtres. Pour cela le responsable de la zone de confinement ou à sa demande tout autre membre du personnel, protège ses voies aériennes par des linges humides. </w:t>
            </w:r>
          </w:p>
          <w:p w:rsidR="00746EDF" w:rsidRDefault="00CE0E83">
            <w:pPr>
              <w:numPr>
                <w:ilvl w:val="0"/>
                <w:numId w:val="26"/>
              </w:numPr>
              <w:ind w:right="2172"/>
            </w:pPr>
            <w:r>
              <w:rPr>
                <w:rFonts w:ascii="Arial" w:eastAsia="Arial" w:hAnsi="Arial" w:cs="Arial"/>
                <w:sz w:val="20"/>
              </w:rPr>
              <w:t xml:space="preserve">Regrouper les élèves à l’extérieur sous surveillance des différents responsables et procéder à un nouvel appel. </w:t>
            </w:r>
          </w:p>
        </w:tc>
      </w:tr>
    </w:tbl>
    <w:p w:rsidR="00746EDF" w:rsidRDefault="00CE0E83">
      <w:pPr>
        <w:spacing w:after="0"/>
        <w:ind w:left="7674"/>
        <w:jc w:val="both"/>
      </w:pPr>
      <w:r>
        <w:rPr>
          <w:rFonts w:ascii="Arial" w:eastAsia="Arial" w:hAnsi="Arial" w:cs="Arial"/>
          <w:i/>
        </w:rPr>
        <w:t xml:space="preserve"> </w:t>
      </w:r>
    </w:p>
    <w:tbl>
      <w:tblPr>
        <w:tblStyle w:val="TableGrid"/>
        <w:tblW w:w="15592" w:type="dxa"/>
        <w:tblInd w:w="-122" w:type="dxa"/>
        <w:tblCellMar>
          <w:top w:w="9" w:type="dxa"/>
          <w:right w:w="8" w:type="dxa"/>
        </w:tblCellMar>
        <w:tblLook w:val="04A0" w:firstRow="1" w:lastRow="0" w:firstColumn="1" w:lastColumn="0" w:noHBand="0" w:noVBand="1"/>
      </w:tblPr>
      <w:tblGrid>
        <w:gridCol w:w="429"/>
        <w:gridCol w:w="2379"/>
        <w:gridCol w:w="2835"/>
        <w:gridCol w:w="3260"/>
        <w:gridCol w:w="3571"/>
        <w:gridCol w:w="430"/>
        <w:gridCol w:w="2688"/>
      </w:tblGrid>
      <w:tr w:rsidR="00746EDF" w:rsidTr="00BF04ED">
        <w:trPr>
          <w:trHeight w:val="888"/>
        </w:trPr>
        <w:tc>
          <w:tcPr>
            <w:tcW w:w="429" w:type="dxa"/>
            <w:tcBorders>
              <w:top w:val="single" w:sz="6" w:space="0" w:color="000000"/>
              <w:left w:val="single" w:sz="6" w:space="0" w:color="000000"/>
              <w:bottom w:val="single" w:sz="6" w:space="0" w:color="000000"/>
              <w:right w:val="nil"/>
            </w:tcBorders>
            <w:vAlign w:val="bottom"/>
          </w:tcPr>
          <w:p w:rsidR="00746EDF" w:rsidRDefault="00746EDF"/>
        </w:tc>
        <w:tc>
          <w:tcPr>
            <w:tcW w:w="2379" w:type="dxa"/>
            <w:tcBorders>
              <w:top w:val="single" w:sz="6" w:space="0" w:color="000000"/>
              <w:left w:val="nil"/>
              <w:bottom w:val="single" w:sz="6" w:space="0" w:color="000000"/>
              <w:right w:val="single" w:sz="6" w:space="0" w:color="000000"/>
            </w:tcBorders>
            <w:vAlign w:val="center"/>
          </w:tcPr>
          <w:p w:rsidR="00746EDF" w:rsidRDefault="00CE0E83">
            <w:pPr>
              <w:ind w:left="487"/>
            </w:pPr>
            <w:r>
              <w:rPr>
                <w:rFonts w:ascii="Arial" w:eastAsia="Arial" w:hAnsi="Arial" w:cs="Arial"/>
                <w:b/>
              </w:rPr>
              <w:t xml:space="preserve">NUCLEAIRE </w:t>
            </w:r>
          </w:p>
        </w:tc>
        <w:tc>
          <w:tcPr>
            <w:tcW w:w="2835" w:type="dxa"/>
            <w:tcBorders>
              <w:top w:val="single" w:sz="6" w:space="0" w:color="000000"/>
              <w:left w:val="single" w:sz="6" w:space="0" w:color="000000"/>
              <w:bottom w:val="single" w:sz="6" w:space="0" w:color="000000"/>
              <w:right w:val="single" w:sz="6" w:space="0" w:color="000000"/>
            </w:tcBorders>
            <w:vAlign w:val="center"/>
          </w:tcPr>
          <w:p w:rsidR="00746EDF" w:rsidRDefault="00CE0E83">
            <w:pPr>
              <w:ind w:left="254"/>
            </w:pPr>
            <w:r>
              <w:rPr>
                <w:rFonts w:ascii="Arial" w:eastAsia="Arial" w:hAnsi="Arial" w:cs="Arial"/>
                <w:b/>
              </w:rPr>
              <w:t xml:space="preserve">RUPTURE DE BARRAGE  </w:t>
            </w:r>
          </w:p>
        </w:tc>
        <w:tc>
          <w:tcPr>
            <w:tcW w:w="3260" w:type="dxa"/>
            <w:tcBorders>
              <w:top w:val="single" w:sz="6" w:space="0" w:color="000000"/>
              <w:left w:val="single" w:sz="6" w:space="0" w:color="000000"/>
              <w:bottom w:val="single" w:sz="6" w:space="0" w:color="000000"/>
              <w:right w:val="single" w:sz="6" w:space="0" w:color="000000"/>
            </w:tcBorders>
          </w:tcPr>
          <w:p w:rsidR="00746EDF" w:rsidRDefault="00CE0E83">
            <w:pPr>
              <w:spacing w:after="16"/>
              <w:ind w:left="72"/>
              <w:jc w:val="both"/>
            </w:pPr>
            <w:r>
              <w:rPr>
                <w:rFonts w:ascii="Arial" w:eastAsia="Arial" w:hAnsi="Arial" w:cs="Arial"/>
                <w:b/>
              </w:rPr>
              <w:t xml:space="preserve">MOUVEMENT DE TERRAIN : </w:t>
            </w:r>
          </w:p>
          <w:p w:rsidR="00746EDF" w:rsidRDefault="00CE0E83">
            <w:pPr>
              <w:jc w:val="center"/>
            </w:pPr>
            <w:r>
              <w:rPr>
                <w:rFonts w:ascii="Arial" w:eastAsia="Arial" w:hAnsi="Arial" w:cs="Arial"/>
                <w:b/>
              </w:rPr>
              <w:t xml:space="preserve">GLISSEMENT DE TERRAIN, AFFAISSEMENT MINIER </w:t>
            </w:r>
          </w:p>
        </w:tc>
        <w:tc>
          <w:tcPr>
            <w:tcW w:w="3571" w:type="dxa"/>
            <w:tcBorders>
              <w:top w:val="single" w:sz="6" w:space="0" w:color="000000"/>
              <w:left w:val="single" w:sz="6" w:space="0" w:color="000000"/>
              <w:bottom w:val="single" w:sz="6" w:space="0" w:color="000000"/>
              <w:right w:val="single" w:sz="6" w:space="0" w:color="000000"/>
            </w:tcBorders>
            <w:vAlign w:val="center"/>
          </w:tcPr>
          <w:p w:rsidR="00746EDF" w:rsidRDefault="00CE0E83">
            <w:pPr>
              <w:ind w:left="3"/>
              <w:jc w:val="center"/>
            </w:pPr>
            <w:r>
              <w:rPr>
                <w:rFonts w:ascii="Arial" w:eastAsia="Arial" w:hAnsi="Arial" w:cs="Arial"/>
                <w:b/>
              </w:rPr>
              <w:t xml:space="preserve">AVALANCHE </w:t>
            </w:r>
          </w:p>
        </w:tc>
        <w:tc>
          <w:tcPr>
            <w:tcW w:w="430" w:type="dxa"/>
            <w:tcBorders>
              <w:top w:val="single" w:sz="6" w:space="0" w:color="000000"/>
              <w:left w:val="single" w:sz="6" w:space="0" w:color="000000"/>
              <w:bottom w:val="single" w:sz="6" w:space="0" w:color="000000"/>
              <w:right w:val="nil"/>
            </w:tcBorders>
          </w:tcPr>
          <w:p w:rsidR="00746EDF" w:rsidRDefault="00746EDF"/>
        </w:tc>
        <w:tc>
          <w:tcPr>
            <w:tcW w:w="2688" w:type="dxa"/>
            <w:tcBorders>
              <w:top w:val="single" w:sz="6" w:space="0" w:color="000000"/>
              <w:left w:val="nil"/>
              <w:bottom w:val="single" w:sz="6" w:space="0" w:color="000000"/>
              <w:right w:val="single" w:sz="6" w:space="0" w:color="000000"/>
            </w:tcBorders>
            <w:vAlign w:val="center"/>
          </w:tcPr>
          <w:p w:rsidR="00746EDF" w:rsidRDefault="00CE0E83">
            <w:pPr>
              <w:ind w:left="96"/>
            </w:pPr>
            <w:r>
              <w:rPr>
                <w:rFonts w:ascii="Arial" w:eastAsia="Arial" w:hAnsi="Arial" w:cs="Arial"/>
                <w:b/>
              </w:rPr>
              <w:t xml:space="preserve">ENGIN DE GUERRE </w:t>
            </w:r>
          </w:p>
        </w:tc>
      </w:tr>
      <w:tr w:rsidR="00746EDF" w:rsidTr="00BF04ED">
        <w:trPr>
          <w:trHeight w:val="8922"/>
        </w:trPr>
        <w:tc>
          <w:tcPr>
            <w:tcW w:w="429" w:type="dxa"/>
            <w:tcBorders>
              <w:top w:val="single" w:sz="6" w:space="0" w:color="000000"/>
              <w:left w:val="single" w:sz="6" w:space="0" w:color="000000"/>
              <w:bottom w:val="single" w:sz="6" w:space="0" w:color="000000"/>
              <w:right w:val="nil"/>
            </w:tcBorders>
          </w:tcPr>
          <w:p w:rsidR="00746EDF" w:rsidRDefault="00CE0E83">
            <w:pPr>
              <w:spacing w:after="39"/>
              <w:ind w:left="70"/>
            </w:pPr>
            <w:r>
              <w:rPr>
                <w:rFonts w:ascii="Arial" w:eastAsia="Arial" w:hAnsi="Arial" w:cs="Arial"/>
              </w:rPr>
              <w:t xml:space="preserve"> </w:t>
            </w:r>
          </w:p>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spacing w:after="749"/>
              <w:ind w:left="70"/>
            </w:pPr>
            <w:r>
              <w:t>-</w:t>
            </w:r>
            <w:r>
              <w:rPr>
                <w:rFonts w:ascii="Arial" w:eastAsia="Arial" w:hAnsi="Arial" w:cs="Arial"/>
              </w:rPr>
              <w:t xml:space="preserve"> </w:t>
            </w:r>
          </w:p>
          <w:p w:rsidR="00746EDF" w:rsidRDefault="00CE0E83">
            <w:pPr>
              <w:spacing w:after="221"/>
              <w:ind w:left="70"/>
            </w:pPr>
            <w:r>
              <w:t>-</w:t>
            </w:r>
            <w:r>
              <w:rPr>
                <w:rFonts w:ascii="Arial" w:eastAsia="Arial" w:hAnsi="Arial" w:cs="Arial"/>
              </w:rPr>
              <w:t xml:space="preserve"> </w:t>
            </w:r>
          </w:p>
          <w:p w:rsidR="00746EDF" w:rsidRDefault="00CE0E83">
            <w:pPr>
              <w:ind w:left="70"/>
            </w:pPr>
            <w:r>
              <w:rPr>
                <w:rFonts w:ascii="Arial" w:eastAsia="Arial" w:hAnsi="Arial" w:cs="Arial"/>
              </w:rPr>
              <w:t xml:space="preserve"> </w:t>
            </w:r>
          </w:p>
        </w:tc>
        <w:tc>
          <w:tcPr>
            <w:tcW w:w="2379" w:type="dxa"/>
            <w:tcBorders>
              <w:top w:val="single" w:sz="6" w:space="0" w:color="000000"/>
              <w:left w:val="nil"/>
              <w:bottom w:val="single" w:sz="6" w:space="0" w:color="000000"/>
              <w:right w:val="single" w:sz="6" w:space="0" w:color="000000"/>
            </w:tcBorders>
          </w:tcPr>
          <w:p w:rsidR="00746EDF" w:rsidRDefault="00CE0E83">
            <w:pPr>
              <w:spacing w:after="1" w:line="239" w:lineRule="auto"/>
              <w:ind w:right="64"/>
              <w:jc w:val="both"/>
            </w:pPr>
            <w:r>
              <w:rPr>
                <w:rFonts w:ascii="Arial" w:eastAsia="Arial" w:hAnsi="Arial" w:cs="Arial"/>
              </w:rPr>
              <w:t xml:space="preserve">Mettez à l’abri tout le monde dans des locaux prévus dans votre plan particulier de mise en sûreté. </w:t>
            </w:r>
          </w:p>
          <w:p w:rsidR="00746EDF" w:rsidRDefault="00CE0E83">
            <w:pPr>
              <w:spacing w:line="248" w:lineRule="auto"/>
              <w:ind w:right="64"/>
              <w:jc w:val="both"/>
            </w:pPr>
            <w:r>
              <w:rPr>
                <w:rFonts w:ascii="Arial" w:eastAsia="Arial" w:hAnsi="Arial" w:cs="Arial"/>
              </w:rPr>
              <w:t xml:space="preserve">Fermez portes et fenêtres. Demandez aux élèves de rester assis et de ne pas s’agiter pour économiser l’oxygène ; </w:t>
            </w:r>
          </w:p>
          <w:p w:rsidR="00746EDF" w:rsidRDefault="00CE0E83">
            <w:pPr>
              <w:jc w:val="both"/>
            </w:pPr>
            <w:r>
              <w:rPr>
                <w:rFonts w:ascii="Arial" w:eastAsia="Arial" w:hAnsi="Arial" w:cs="Arial"/>
              </w:rPr>
              <w:t xml:space="preserve">Attendez les consignes des autorités. </w:t>
            </w:r>
          </w:p>
        </w:tc>
        <w:tc>
          <w:tcPr>
            <w:tcW w:w="2835" w:type="dxa"/>
            <w:tcBorders>
              <w:top w:val="single" w:sz="6" w:space="0" w:color="000000"/>
              <w:left w:val="single" w:sz="6" w:space="0" w:color="000000"/>
              <w:bottom w:val="single" w:sz="6" w:space="0" w:color="000000"/>
              <w:right w:val="single" w:sz="6" w:space="0" w:color="000000"/>
            </w:tcBorders>
          </w:tcPr>
          <w:p w:rsidR="00746EDF" w:rsidRDefault="00CE0E83">
            <w:pPr>
              <w:spacing w:after="19"/>
              <w:ind w:left="67"/>
            </w:pPr>
            <w:r>
              <w:rPr>
                <w:rFonts w:ascii="Arial" w:eastAsia="Arial" w:hAnsi="Arial" w:cs="Arial"/>
              </w:rPr>
              <w:t xml:space="preserve"> </w:t>
            </w:r>
          </w:p>
          <w:p w:rsidR="00746EDF" w:rsidRDefault="00CE0E83">
            <w:pPr>
              <w:spacing w:line="275" w:lineRule="auto"/>
              <w:ind w:left="67"/>
              <w:jc w:val="both"/>
            </w:pPr>
            <w:r>
              <w:rPr>
                <w:rFonts w:ascii="Arial" w:eastAsia="Arial" w:hAnsi="Arial" w:cs="Arial"/>
              </w:rPr>
              <w:t xml:space="preserve">L’alerte est donnée par une « corne de brume ». </w:t>
            </w:r>
          </w:p>
          <w:p w:rsidR="00746EDF" w:rsidRDefault="00CE0E83">
            <w:pPr>
              <w:spacing w:after="16"/>
              <w:ind w:left="67"/>
            </w:pPr>
            <w:r>
              <w:rPr>
                <w:rFonts w:ascii="Arial" w:eastAsia="Arial" w:hAnsi="Arial" w:cs="Arial"/>
              </w:rPr>
              <w:t xml:space="preserve"> </w:t>
            </w:r>
          </w:p>
          <w:p w:rsidR="00746EDF" w:rsidRDefault="00CE0E83">
            <w:pPr>
              <w:spacing w:line="275" w:lineRule="auto"/>
              <w:ind w:left="67" w:right="62"/>
              <w:jc w:val="both"/>
            </w:pPr>
            <w:r>
              <w:rPr>
                <w:rFonts w:ascii="Arial" w:eastAsia="Arial" w:hAnsi="Arial" w:cs="Arial"/>
              </w:rPr>
              <w:t xml:space="preserve">Si le danger est imminent (signal), rejoignez les hauteurs situées à proximité et prévues dans votre plan particulier de mise en sûreté en relation avec celui des autorités ou réfugiez-vous dans les étages supérieurs de bâtiments élevés et solides. </w:t>
            </w:r>
          </w:p>
          <w:p w:rsidR="00746EDF" w:rsidRDefault="00CE0E83">
            <w:pPr>
              <w:spacing w:after="14"/>
              <w:ind w:left="67"/>
            </w:pPr>
            <w:r>
              <w:rPr>
                <w:rFonts w:ascii="Arial" w:eastAsia="Arial" w:hAnsi="Arial" w:cs="Arial"/>
              </w:rPr>
              <w:t xml:space="preserve"> </w:t>
            </w:r>
          </w:p>
          <w:p w:rsidR="00746EDF" w:rsidRDefault="00CE0E83">
            <w:pPr>
              <w:spacing w:line="277" w:lineRule="auto"/>
              <w:ind w:left="142" w:right="81"/>
              <w:jc w:val="center"/>
            </w:pPr>
            <w:r>
              <w:rPr>
                <w:rFonts w:ascii="Arial" w:eastAsia="Arial" w:hAnsi="Arial" w:cs="Arial"/>
                <w:b/>
              </w:rPr>
              <w:t>Si les délais sont suffisants</w:t>
            </w:r>
            <w:r>
              <w:rPr>
                <w:rFonts w:ascii="Arial" w:eastAsia="Arial" w:hAnsi="Arial" w:cs="Arial"/>
              </w:rPr>
              <w:t xml:space="preserve"> : </w:t>
            </w:r>
          </w:p>
          <w:p w:rsidR="00746EDF" w:rsidRDefault="00CE0E83">
            <w:pPr>
              <w:jc w:val="center"/>
            </w:pPr>
            <w:r>
              <w:rPr>
                <w:rFonts w:ascii="Arial" w:eastAsia="Arial" w:hAnsi="Arial" w:cs="Arial"/>
              </w:rPr>
              <w:t xml:space="preserve">évacuation possible effectuée par les autorités. </w:t>
            </w:r>
          </w:p>
        </w:tc>
        <w:tc>
          <w:tcPr>
            <w:tcW w:w="3260" w:type="dxa"/>
            <w:tcBorders>
              <w:top w:val="single" w:sz="6" w:space="0" w:color="000000"/>
              <w:left w:val="single" w:sz="6" w:space="0" w:color="000000"/>
              <w:bottom w:val="single" w:sz="6" w:space="0" w:color="000000"/>
              <w:right w:val="single" w:sz="6" w:space="0" w:color="000000"/>
            </w:tcBorders>
          </w:tcPr>
          <w:p w:rsidR="00746EDF" w:rsidRDefault="00CE0E83">
            <w:pPr>
              <w:spacing w:after="19"/>
              <w:ind w:left="67"/>
              <w:jc w:val="center"/>
            </w:pPr>
            <w:r>
              <w:rPr>
                <w:rFonts w:ascii="Arial" w:eastAsia="Arial" w:hAnsi="Arial" w:cs="Arial"/>
                <w:b/>
              </w:rPr>
              <w:t xml:space="preserve"> </w:t>
            </w:r>
          </w:p>
          <w:p w:rsidR="00746EDF" w:rsidRDefault="00CE0E83">
            <w:pPr>
              <w:spacing w:line="275" w:lineRule="auto"/>
              <w:ind w:left="144" w:right="78"/>
              <w:jc w:val="center"/>
            </w:pPr>
            <w:r>
              <w:rPr>
                <w:rFonts w:ascii="Arial" w:eastAsia="Arial" w:hAnsi="Arial" w:cs="Arial"/>
                <w:b/>
              </w:rPr>
              <w:t xml:space="preserve">Si les délais sont suffisants : </w:t>
            </w:r>
          </w:p>
          <w:p w:rsidR="00746EDF" w:rsidRDefault="00CE0E83">
            <w:pPr>
              <w:ind w:left="8"/>
              <w:jc w:val="center"/>
            </w:pPr>
            <w:r>
              <w:rPr>
                <w:rFonts w:ascii="Arial" w:eastAsia="Arial" w:hAnsi="Arial" w:cs="Arial"/>
                <w:b/>
              </w:rPr>
              <w:t xml:space="preserve">évacuation possible </w:t>
            </w:r>
          </w:p>
          <w:p w:rsidR="00746EDF" w:rsidRDefault="00CE0E83">
            <w:pPr>
              <w:ind w:left="163"/>
            </w:pPr>
            <w:r>
              <w:rPr>
                <w:rFonts w:ascii="Arial" w:eastAsia="Arial" w:hAnsi="Arial" w:cs="Arial"/>
                <w:b/>
              </w:rPr>
              <w:t xml:space="preserve">effectuée par les autorités. </w:t>
            </w:r>
          </w:p>
          <w:p w:rsidR="00746EDF" w:rsidRDefault="00CE0E83">
            <w:pPr>
              <w:spacing w:after="14"/>
              <w:ind w:left="55"/>
              <w:jc w:val="center"/>
            </w:pPr>
            <w:r>
              <w:t xml:space="preserve"> </w:t>
            </w:r>
          </w:p>
          <w:p w:rsidR="00746EDF" w:rsidRDefault="00CE0E83">
            <w:pPr>
              <w:spacing w:after="38"/>
              <w:ind w:left="7"/>
              <w:jc w:val="center"/>
            </w:pPr>
            <w:r>
              <w:rPr>
                <w:rFonts w:ascii="Arial" w:eastAsia="Arial" w:hAnsi="Arial" w:cs="Arial"/>
                <w:b/>
              </w:rPr>
              <w:t xml:space="preserve">PENDANT : </w:t>
            </w:r>
          </w:p>
          <w:p w:rsidR="00746EDF" w:rsidRDefault="00CE0E83">
            <w:pPr>
              <w:numPr>
                <w:ilvl w:val="0"/>
                <w:numId w:val="27"/>
              </w:numPr>
              <w:spacing w:after="18" w:line="279" w:lineRule="auto"/>
              <w:ind w:right="62" w:hanging="360"/>
              <w:jc w:val="both"/>
            </w:pPr>
            <w:r>
              <w:rPr>
                <w:rFonts w:ascii="Arial" w:eastAsia="Arial" w:hAnsi="Arial" w:cs="Arial"/>
                <w:i/>
              </w:rPr>
              <w:t>à l’intérieur</w:t>
            </w:r>
            <w:r>
              <w:rPr>
                <w:rFonts w:ascii="Arial" w:eastAsia="Arial" w:hAnsi="Arial" w:cs="Arial"/>
              </w:rPr>
              <w:t xml:space="preserve">, abritez-vous sous un meuble solide, éloignez-vous des fenêtres. </w:t>
            </w:r>
          </w:p>
          <w:p w:rsidR="00746EDF" w:rsidRDefault="00CE0E83">
            <w:pPr>
              <w:numPr>
                <w:ilvl w:val="0"/>
                <w:numId w:val="27"/>
              </w:numPr>
              <w:spacing w:line="279" w:lineRule="auto"/>
              <w:ind w:right="62" w:hanging="360"/>
              <w:jc w:val="both"/>
            </w:pPr>
            <w:r>
              <w:rPr>
                <w:rFonts w:ascii="Arial" w:eastAsia="Arial" w:hAnsi="Arial" w:cs="Arial"/>
                <w:i/>
              </w:rPr>
              <w:t>à l’extérieur</w:t>
            </w:r>
            <w:r>
              <w:rPr>
                <w:rFonts w:ascii="Arial" w:eastAsia="Arial" w:hAnsi="Arial" w:cs="Arial"/>
              </w:rPr>
              <w:t xml:space="preserve">, essayez d’entrer dans le bâtiment en dur le plus proche, sinon fuyez latéralement. </w:t>
            </w:r>
          </w:p>
          <w:p w:rsidR="00746EDF" w:rsidRDefault="00CE0E83">
            <w:pPr>
              <w:spacing w:after="14"/>
              <w:ind w:left="55"/>
              <w:jc w:val="center"/>
            </w:pPr>
            <w:r>
              <w:t xml:space="preserve"> </w:t>
            </w:r>
          </w:p>
          <w:p w:rsidR="00746EDF" w:rsidRDefault="00CE0E83">
            <w:pPr>
              <w:spacing w:after="22"/>
              <w:ind w:left="4"/>
              <w:jc w:val="center"/>
            </w:pPr>
            <w:r>
              <w:rPr>
                <w:rFonts w:ascii="Arial" w:eastAsia="Arial" w:hAnsi="Arial" w:cs="Arial"/>
                <w:b/>
              </w:rPr>
              <w:t xml:space="preserve">APRES :  </w:t>
            </w:r>
          </w:p>
          <w:p w:rsidR="00746EDF" w:rsidRDefault="00CE0E83">
            <w:pPr>
              <w:numPr>
                <w:ilvl w:val="0"/>
                <w:numId w:val="27"/>
              </w:numPr>
              <w:spacing w:line="286" w:lineRule="auto"/>
              <w:ind w:right="62" w:hanging="360"/>
              <w:jc w:val="both"/>
            </w:pPr>
            <w:r>
              <w:rPr>
                <w:rFonts w:ascii="Arial" w:eastAsia="Arial" w:hAnsi="Arial" w:cs="Arial"/>
              </w:rPr>
              <w:t xml:space="preserve">évacuez les bâtiments et n’y retournez pas ; </w:t>
            </w:r>
          </w:p>
          <w:p w:rsidR="00746EDF" w:rsidRDefault="00CE0E83">
            <w:pPr>
              <w:numPr>
                <w:ilvl w:val="0"/>
                <w:numId w:val="27"/>
              </w:numPr>
              <w:spacing w:line="252" w:lineRule="auto"/>
              <w:ind w:right="62" w:hanging="360"/>
              <w:jc w:val="both"/>
            </w:pPr>
            <w:r>
              <w:rPr>
                <w:rFonts w:ascii="Arial" w:eastAsia="Arial" w:hAnsi="Arial" w:cs="Arial"/>
              </w:rPr>
              <w:t xml:space="preserve">éloignez-vous de la zone dangereuse ; </w:t>
            </w:r>
          </w:p>
          <w:p w:rsidR="00746EDF" w:rsidRDefault="00CE0E83">
            <w:pPr>
              <w:numPr>
                <w:ilvl w:val="0"/>
                <w:numId w:val="27"/>
              </w:numPr>
              <w:spacing w:after="35" w:line="279" w:lineRule="auto"/>
              <w:ind w:right="62" w:hanging="360"/>
              <w:jc w:val="both"/>
            </w:pPr>
            <w:r>
              <w:rPr>
                <w:rFonts w:ascii="Arial" w:eastAsia="Arial" w:hAnsi="Arial" w:cs="Arial"/>
              </w:rPr>
              <w:t xml:space="preserve">rejoignez le lieu de regroupement prévu dans votre plan particulier de mise en sûreté ; </w:t>
            </w:r>
          </w:p>
          <w:p w:rsidR="00746EDF" w:rsidRDefault="00CE0E83">
            <w:pPr>
              <w:numPr>
                <w:ilvl w:val="0"/>
                <w:numId w:val="27"/>
              </w:numPr>
              <w:ind w:right="62" w:hanging="360"/>
              <w:jc w:val="both"/>
            </w:pPr>
            <w:r>
              <w:rPr>
                <w:rFonts w:ascii="Arial" w:eastAsia="Arial" w:hAnsi="Arial" w:cs="Arial"/>
              </w:rPr>
              <w:t xml:space="preserve">n’entrez pas dans un bâtiment endommagé.  </w:t>
            </w:r>
          </w:p>
        </w:tc>
        <w:tc>
          <w:tcPr>
            <w:tcW w:w="3571" w:type="dxa"/>
            <w:tcBorders>
              <w:top w:val="single" w:sz="6" w:space="0" w:color="000000"/>
              <w:left w:val="single" w:sz="6" w:space="0" w:color="000000"/>
              <w:bottom w:val="single" w:sz="6" w:space="0" w:color="000000"/>
              <w:right w:val="single" w:sz="6" w:space="0" w:color="000000"/>
            </w:tcBorders>
          </w:tcPr>
          <w:p w:rsidR="00746EDF" w:rsidRDefault="00CE0E83">
            <w:pPr>
              <w:ind w:left="70"/>
            </w:pPr>
            <w:r>
              <w:rPr>
                <w:rFonts w:ascii="Arial" w:eastAsia="Arial" w:hAnsi="Arial" w:cs="Arial"/>
                <w:b/>
              </w:rPr>
              <w:t xml:space="preserve"> </w:t>
            </w:r>
          </w:p>
          <w:p w:rsidR="00746EDF" w:rsidRDefault="00CE0E83">
            <w:pPr>
              <w:ind w:left="70"/>
            </w:pPr>
            <w:r>
              <w:rPr>
                <w:rFonts w:ascii="Arial" w:eastAsia="Arial" w:hAnsi="Arial" w:cs="Arial"/>
                <w:b/>
              </w:rPr>
              <w:t>Avant :</w:t>
            </w:r>
            <w:r>
              <w:t xml:space="preserve"> </w:t>
            </w:r>
          </w:p>
          <w:p w:rsidR="00746EDF" w:rsidRDefault="00CE0E83">
            <w:pPr>
              <w:numPr>
                <w:ilvl w:val="0"/>
                <w:numId w:val="28"/>
              </w:numPr>
              <w:spacing w:line="279" w:lineRule="auto"/>
              <w:ind w:right="61" w:hanging="360"/>
              <w:jc w:val="both"/>
            </w:pPr>
            <w:r>
              <w:rPr>
                <w:rFonts w:ascii="Arial" w:eastAsia="Arial" w:hAnsi="Arial" w:cs="Arial"/>
              </w:rPr>
              <w:t xml:space="preserve">signalez votre itinéraire précis auprès des professionnels de la montagne ou à l’entourage proche ; </w:t>
            </w:r>
          </w:p>
          <w:p w:rsidR="00746EDF" w:rsidRDefault="00CE0E83">
            <w:pPr>
              <w:numPr>
                <w:ilvl w:val="0"/>
                <w:numId w:val="28"/>
              </w:numPr>
              <w:spacing w:line="287" w:lineRule="auto"/>
              <w:ind w:right="61" w:hanging="360"/>
              <w:jc w:val="both"/>
            </w:pPr>
            <w:r>
              <w:rPr>
                <w:rFonts w:ascii="Arial" w:eastAsia="Arial" w:hAnsi="Arial" w:cs="Arial"/>
              </w:rPr>
              <w:t xml:space="preserve">ne sortez jamais seul en ski de randonnée ; </w:t>
            </w:r>
          </w:p>
          <w:p w:rsidR="00746EDF" w:rsidRDefault="00CE0E83">
            <w:pPr>
              <w:numPr>
                <w:ilvl w:val="0"/>
                <w:numId w:val="28"/>
              </w:numPr>
              <w:spacing w:line="280" w:lineRule="auto"/>
              <w:ind w:right="61" w:hanging="360"/>
              <w:jc w:val="both"/>
            </w:pPr>
            <w:r>
              <w:rPr>
                <w:rFonts w:ascii="Arial" w:eastAsia="Arial" w:hAnsi="Arial" w:cs="Arial"/>
              </w:rPr>
              <w:t xml:space="preserve">ne sortez pas des pistes de ski autorisées, balisées et ouvertes ; </w:t>
            </w:r>
          </w:p>
          <w:p w:rsidR="00746EDF" w:rsidRDefault="00CE0E83">
            <w:pPr>
              <w:numPr>
                <w:ilvl w:val="0"/>
                <w:numId w:val="28"/>
              </w:numPr>
              <w:spacing w:line="281" w:lineRule="auto"/>
              <w:ind w:right="61" w:hanging="360"/>
              <w:jc w:val="both"/>
            </w:pPr>
            <w:r>
              <w:rPr>
                <w:rFonts w:ascii="Arial" w:eastAsia="Arial" w:hAnsi="Arial" w:cs="Arial"/>
              </w:rPr>
              <w:t xml:space="preserve">respectez toutes les signalisations (panneaux et balises) et ne stationnez pas dans les « couloirs d’avalanche ». </w:t>
            </w:r>
          </w:p>
          <w:p w:rsidR="00746EDF" w:rsidRDefault="00CE0E83">
            <w:pPr>
              <w:spacing w:after="15"/>
              <w:ind w:left="70"/>
            </w:pPr>
            <w:r>
              <w:rPr>
                <w:rFonts w:ascii="Arial" w:eastAsia="Arial" w:hAnsi="Arial" w:cs="Arial"/>
              </w:rPr>
              <w:t xml:space="preserve"> </w:t>
            </w:r>
          </w:p>
          <w:p w:rsidR="00746EDF" w:rsidRDefault="00CE0E83">
            <w:pPr>
              <w:ind w:left="70"/>
            </w:pPr>
            <w:r>
              <w:rPr>
                <w:rFonts w:ascii="Arial" w:eastAsia="Arial" w:hAnsi="Arial" w:cs="Arial"/>
                <w:b/>
              </w:rPr>
              <w:t>Au déclenchement :</w:t>
            </w:r>
            <w:r>
              <w:t xml:space="preserve"> </w:t>
            </w:r>
          </w:p>
          <w:p w:rsidR="00746EDF" w:rsidRDefault="00CE0E83">
            <w:pPr>
              <w:numPr>
                <w:ilvl w:val="0"/>
                <w:numId w:val="28"/>
              </w:numPr>
              <w:spacing w:line="298" w:lineRule="auto"/>
              <w:ind w:right="61" w:hanging="360"/>
              <w:jc w:val="both"/>
            </w:pPr>
            <w:r>
              <w:rPr>
                <w:rFonts w:ascii="Arial" w:eastAsia="Arial" w:hAnsi="Arial" w:cs="Arial"/>
              </w:rPr>
              <w:t xml:space="preserve">fuyez latéralement, si vous êtes à ski pour sortir du couloir d’avalanche. </w:t>
            </w:r>
          </w:p>
          <w:p w:rsidR="00746EDF" w:rsidRDefault="00CE0E83">
            <w:pPr>
              <w:spacing w:after="18"/>
              <w:ind w:left="430"/>
            </w:pPr>
            <w:r>
              <w:rPr>
                <w:rFonts w:ascii="Arial" w:eastAsia="Arial" w:hAnsi="Arial" w:cs="Arial"/>
              </w:rPr>
              <w:t xml:space="preserve"> </w:t>
            </w:r>
          </w:p>
          <w:p w:rsidR="00746EDF" w:rsidRDefault="00CE0E83">
            <w:pPr>
              <w:ind w:left="70"/>
            </w:pPr>
            <w:r>
              <w:rPr>
                <w:rFonts w:ascii="Arial" w:eastAsia="Arial" w:hAnsi="Arial" w:cs="Arial"/>
                <w:b/>
              </w:rPr>
              <w:t>Pendant :</w:t>
            </w:r>
            <w:r>
              <w:t xml:space="preserve"> </w:t>
            </w:r>
          </w:p>
          <w:p w:rsidR="00746EDF" w:rsidRDefault="00CE0E83">
            <w:pPr>
              <w:numPr>
                <w:ilvl w:val="0"/>
                <w:numId w:val="28"/>
              </w:numPr>
              <w:spacing w:line="282" w:lineRule="auto"/>
              <w:ind w:right="61" w:hanging="360"/>
              <w:jc w:val="both"/>
            </w:pPr>
            <w:r>
              <w:rPr>
                <w:rFonts w:ascii="Arial" w:eastAsia="Arial" w:hAnsi="Arial" w:cs="Arial"/>
              </w:rPr>
              <w:t xml:space="preserve">faites de grands mouvements de natation pour rester en surface ; </w:t>
            </w:r>
          </w:p>
          <w:p w:rsidR="00746EDF" w:rsidRDefault="00CE0E83">
            <w:pPr>
              <w:numPr>
                <w:ilvl w:val="0"/>
                <w:numId w:val="28"/>
              </w:numPr>
              <w:spacing w:after="49"/>
              <w:ind w:right="61" w:hanging="360"/>
              <w:jc w:val="both"/>
            </w:pPr>
            <w:r>
              <w:rPr>
                <w:rFonts w:ascii="Arial" w:eastAsia="Arial" w:hAnsi="Arial" w:cs="Arial"/>
              </w:rPr>
              <w:t xml:space="preserve">essayez de former une </w:t>
            </w:r>
          </w:p>
          <w:p w:rsidR="00746EDF" w:rsidRDefault="00CE0E83">
            <w:pPr>
              <w:spacing w:after="22"/>
              <w:ind w:left="430"/>
            </w:pPr>
            <w:r>
              <w:rPr>
                <w:rFonts w:ascii="Arial" w:eastAsia="Arial" w:hAnsi="Arial" w:cs="Arial"/>
              </w:rPr>
              <w:t xml:space="preserve">poche d’air ; </w:t>
            </w:r>
          </w:p>
          <w:p w:rsidR="00746EDF" w:rsidRDefault="00CE0E83">
            <w:pPr>
              <w:numPr>
                <w:ilvl w:val="0"/>
                <w:numId w:val="28"/>
              </w:numPr>
              <w:ind w:right="61" w:hanging="360"/>
              <w:jc w:val="both"/>
            </w:pPr>
            <w:r>
              <w:rPr>
                <w:rFonts w:ascii="Arial" w:eastAsia="Arial" w:hAnsi="Arial" w:cs="Arial"/>
              </w:rPr>
              <w:t>ne criez pas afin d’économiser vos forces.</w:t>
            </w:r>
            <w:r>
              <w:rPr>
                <w:rFonts w:ascii="Arial" w:eastAsia="Arial" w:hAnsi="Arial" w:cs="Arial"/>
                <w:b/>
              </w:rPr>
              <w:t xml:space="preserve"> </w:t>
            </w:r>
          </w:p>
        </w:tc>
        <w:tc>
          <w:tcPr>
            <w:tcW w:w="430" w:type="dxa"/>
            <w:tcBorders>
              <w:top w:val="single" w:sz="6" w:space="0" w:color="000000"/>
              <w:left w:val="single" w:sz="6" w:space="0" w:color="000000"/>
              <w:bottom w:val="single" w:sz="6" w:space="0" w:color="000000"/>
              <w:right w:val="nil"/>
            </w:tcBorders>
          </w:tcPr>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p w:rsidR="00746EDF" w:rsidRDefault="00CE0E83">
            <w:pPr>
              <w:spacing w:after="494"/>
              <w:ind w:left="70"/>
            </w:pPr>
            <w:r>
              <w:t>-</w:t>
            </w:r>
            <w:r>
              <w:rPr>
                <w:rFonts w:ascii="Arial" w:eastAsia="Arial" w:hAnsi="Arial" w:cs="Arial"/>
              </w:rPr>
              <w:t xml:space="preserve"> </w:t>
            </w:r>
          </w:p>
          <w:p w:rsidR="00746EDF" w:rsidRDefault="00CE0E83">
            <w:pPr>
              <w:spacing w:after="1761"/>
              <w:ind w:left="70"/>
            </w:pPr>
            <w:r>
              <w:t>-</w:t>
            </w:r>
            <w:r>
              <w:rPr>
                <w:rFonts w:ascii="Arial" w:eastAsia="Arial" w:hAnsi="Arial" w:cs="Arial"/>
              </w:rPr>
              <w:t xml:space="preserve"> </w:t>
            </w:r>
          </w:p>
          <w:p w:rsidR="00746EDF" w:rsidRDefault="00CE0E83">
            <w:pPr>
              <w:spacing w:after="1000"/>
              <w:ind w:left="70"/>
            </w:pPr>
            <w:r>
              <w:t>-</w:t>
            </w:r>
            <w:r>
              <w:rPr>
                <w:rFonts w:ascii="Arial" w:eastAsia="Arial" w:hAnsi="Arial" w:cs="Arial"/>
              </w:rPr>
              <w:t xml:space="preserve"> </w:t>
            </w:r>
          </w:p>
          <w:p w:rsidR="00746EDF" w:rsidRDefault="00CE0E83">
            <w:pPr>
              <w:ind w:left="70"/>
            </w:pPr>
            <w:r>
              <w:t>-</w:t>
            </w:r>
            <w:r>
              <w:rPr>
                <w:rFonts w:ascii="Arial" w:eastAsia="Arial" w:hAnsi="Arial" w:cs="Arial"/>
              </w:rPr>
              <w:t xml:space="preserve"> </w:t>
            </w:r>
          </w:p>
        </w:tc>
        <w:tc>
          <w:tcPr>
            <w:tcW w:w="2688" w:type="dxa"/>
            <w:tcBorders>
              <w:top w:val="single" w:sz="6" w:space="0" w:color="000000"/>
              <w:left w:val="nil"/>
              <w:bottom w:val="single" w:sz="6" w:space="0" w:color="000000"/>
              <w:right w:val="single" w:sz="6" w:space="0" w:color="000000"/>
            </w:tcBorders>
          </w:tcPr>
          <w:p w:rsidR="00746EDF" w:rsidRDefault="00CE0E83">
            <w:r>
              <w:rPr>
                <w:rFonts w:ascii="Arial" w:eastAsia="Arial" w:hAnsi="Arial" w:cs="Arial"/>
              </w:rPr>
              <w:t xml:space="preserve"> </w:t>
            </w:r>
          </w:p>
          <w:p w:rsidR="00746EDF" w:rsidRDefault="00CE0E83">
            <w:pPr>
              <w:spacing w:line="247" w:lineRule="auto"/>
              <w:ind w:right="62"/>
              <w:jc w:val="both"/>
            </w:pPr>
            <w:r>
              <w:rPr>
                <w:rFonts w:ascii="Arial" w:eastAsia="Arial" w:hAnsi="Arial" w:cs="Arial"/>
              </w:rPr>
              <w:t xml:space="preserve">Ne pas y toucher et ne jamais s’approcher d’un engin de guerre en particulier en présence d’un nuage gazeux,  Ne pas le déplacer, </w:t>
            </w:r>
          </w:p>
          <w:p w:rsidR="00746EDF" w:rsidRDefault="00CE0E83">
            <w:r>
              <w:rPr>
                <w:rFonts w:ascii="Arial" w:eastAsia="Arial" w:hAnsi="Arial" w:cs="Arial"/>
              </w:rPr>
              <w:t xml:space="preserve">Repérer les lieux, </w:t>
            </w:r>
          </w:p>
          <w:p w:rsidR="00746EDF" w:rsidRDefault="00CE0E83">
            <w:pPr>
              <w:spacing w:after="1"/>
              <w:ind w:right="62"/>
              <w:jc w:val="both"/>
            </w:pPr>
            <w:r>
              <w:rPr>
                <w:rFonts w:ascii="Arial" w:eastAsia="Arial" w:hAnsi="Arial" w:cs="Arial"/>
              </w:rPr>
              <w:t xml:space="preserve">Evacuer élèves et personnels vers une zone protégée, </w:t>
            </w:r>
          </w:p>
          <w:p w:rsidR="00746EDF" w:rsidRDefault="00CE0E83">
            <w:pPr>
              <w:spacing w:after="4" w:line="239" w:lineRule="auto"/>
              <w:ind w:right="61"/>
              <w:jc w:val="both"/>
            </w:pPr>
            <w:r>
              <w:rPr>
                <w:rFonts w:ascii="Arial" w:eastAsia="Arial" w:hAnsi="Arial" w:cs="Arial"/>
              </w:rPr>
              <w:t xml:space="preserve">Alerter la mairie, la gendarmerie ou la police qui prendront toutes les mesures de sécurité qui s’imposent et qui avertiront la préfecture qui demandera l’intervention du service de déminage, </w:t>
            </w:r>
          </w:p>
          <w:p w:rsidR="00746EDF" w:rsidRDefault="00CE0E83">
            <w:pPr>
              <w:spacing w:line="243" w:lineRule="auto"/>
              <w:ind w:right="62"/>
              <w:jc w:val="both"/>
            </w:pPr>
            <w:r>
              <w:rPr>
                <w:rFonts w:ascii="Arial" w:eastAsia="Arial" w:hAnsi="Arial" w:cs="Arial"/>
              </w:rPr>
              <w:t xml:space="preserve">Avant d’allumer un feu, s’assurer de l’absence de munitions à proximité et dans le sous-sol jusqu’à faible profondeur, </w:t>
            </w:r>
          </w:p>
          <w:p w:rsidR="00746EDF" w:rsidRDefault="00CE0E83">
            <w:pPr>
              <w:spacing w:after="1" w:line="239" w:lineRule="auto"/>
              <w:ind w:right="61"/>
              <w:jc w:val="both"/>
            </w:pPr>
            <w:r>
              <w:rPr>
                <w:rFonts w:ascii="Arial" w:eastAsia="Arial" w:hAnsi="Arial" w:cs="Arial"/>
              </w:rPr>
              <w:t xml:space="preserve">Ne jamais enterrer un obus pour s’en débarrasser.  </w:t>
            </w:r>
          </w:p>
          <w:p w:rsidR="00746EDF" w:rsidRDefault="00CE0E83">
            <w:pPr>
              <w:ind w:left="1128"/>
            </w:pPr>
            <w:r>
              <w:rPr>
                <w:rFonts w:ascii="Arial" w:eastAsia="Arial" w:hAnsi="Arial" w:cs="Arial"/>
                <w:color w:val="FF0000"/>
              </w:rPr>
              <w:t xml:space="preserve"> </w:t>
            </w:r>
          </w:p>
        </w:tc>
      </w:tr>
    </w:tbl>
    <w:p w:rsidR="00746EDF" w:rsidRDefault="00746EDF" w:rsidP="00BF04ED">
      <w:pPr>
        <w:spacing w:after="0"/>
        <w:jc w:val="both"/>
      </w:pPr>
    </w:p>
    <w:sectPr w:rsidR="00746EDF">
      <w:footerReference w:type="even" r:id="rId27"/>
      <w:footerReference w:type="default" r:id="rId28"/>
      <w:footerReference w:type="first" r:id="rId29"/>
      <w:pgSz w:w="16838" w:h="11906" w:orient="landscape"/>
      <w:pgMar w:top="568" w:right="845" w:bottom="1265" w:left="746"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1C9" w:rsidRDefault="005B21C9">
      <w:pPr>
        <w:spacing w:after="0" w:line="240" w:lineRule="auto"/>
      </w:pPr>
      <w:r>
        <w:separator/>
      </w:r>
    </w:p>
  </w:endnote>
  <w:endnote w:type="continuationSeparator" w:id="0">
    <w:p w:rsidR="005B21C9" w:rsidRDefault="005B2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5"/>
      <w:jc w:val="right"/>
    </w:pPr>
    <w:r>
      <w:fldChar w:fldCharType="begin"/>
    </w:r>
    <w:r>
      <w:instrText xml:space="preserve"> PAGE   \* MERGEFORMAT </w:instrText>
    </w:r>
    <w:r>
      <w:fldChar w:fldCharType="separate"/>
    </w:r>
    <w:r>
      <w:t>1</w:t>
    </w:r>
    <w:r>
      <w:fldChar w:fldCharType="end"/>
    </w:r>
    <w:r>
      <w:t xml:space="preserve"> </w:t>
    </w:r>
  </w:p>
  <w:p w:rsidR="005B21C9" w:rsidRDefault="005B21C9">
    <w:pPr>
      <w:spacing w:after="0"/>
      <w:ind w:right="-53"/>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5"/>
      <w:jc w:val="right"/>
    </w:pPr>
    <w:r>
      <w:fldChar w:fldCharType="begin"/>
    </w:r>
    <w:r>
      <w:instrText xml:space="preserve"> PAGE   \* MERGEFORMAT </w:instrText>
    </w:r>
    <w:r>
      <w:fldChar w:fldCharType="separate"/>
    </w:r>
    <w:r w:rsidR="00C37C51">
      <w:rPr>
        <w:noProof/>
      </w:rPr>
      <w:t>18</w:t>
    </w:r>
    <w:r>
      <w:fldChar w:fldCharType="end"/>
    </w:r>
    <w:r>
      <w:t xml:space="preserve"> </w:t>
    </w:r>
  </w:p>
  <w:p w:rsidR="005B21C9" w:rsidRDefault="005B21C9">
    <w:pPr>
      <w:spacing w:after="0"/>
      <w:ind w:right="-53"/>
      <w:jc w:val="righ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5"/>
      <w:jc w:val="right"/>
    </w:pPr>
    <w:r>
      <w:fldChar w:fldCharType="begin"/>
    </w:r>
    <w:r>
      <w:instrText xml:space="preserve"> PAGE   \* MERGEFORMAT </w:instrText>
    </w:r>
    <w:r>
      <w:fldChar w:fldCharType="separate"/>
    </w:r>
    <w:r>
      <w:t>1</w:t>
    </w:r>
    <w:r>
      <w:fldChar w:fldCharType="end"/>
    </w:r>
    <w:r>
      <w:t xml:space="preserve"> </w:t>
    </w:r>
  </w:p>
  <w:p w:rsidR="005B21C9" w:rsidRDefault="005B21C9">
    <w:pPr>
      <w:spacing w:after="0"/>
      <w:ind w:right="-53"/>
      <w:jc w:val="righ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83"/>
      <w:jc w:val="right"/>
    </w:pPr>
    <w:r>
      <w:fldChar w:fldCharType="begin"/>
    </w:r>
    <w:r>
      <w:instrText xml:space="preserve"> PAGE   \* MERGEFORMAT </w:instrText>
    </w:r>
    <w:r>
      <w:fldChar w:fldCharType="separate"/>
    </w:r>
    <w:r>
      <w:t>16</w:t>
    </w:r>
    <w:r>
      <w:fldChar w:fldCharType="end"/>
    </w:r>
    <w:r>
      <w:t xml:space="preserve"> </w:t>
    </w:r>
  </w:p>
  <w:p w:rsidR="005B21C9" w:rsidRDefault="005B21C9">
    <w:pPr>
      <w:spacing w:after="0"/>
      <w:ind w:right="-232"/>
      <w:jc w:val="righ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83"/>
      <w:jc w:val="right"/>
    </w:pPr>
    <w:r>
      <w:fldChar w:fldCharType="begin"/>
    </w:r>
    <w:r>
      <w:instrText xml:space="preserve"> PAGE   \* MERGEFORMAT </w:instrText>
    </w:r>
    <w:r>
      <w:fldChar w:fldCharType="separate"/>
    </w:r>
    <w:r w:rsidR="00C37C51">
      <w:rPr>
        <w:noProof/>
      </w:rPr>
      <w:t>22</w:t>
    </w:r>
    <w:r>
      <w:fldChar w:fldCharType="end"/>
    </w:r>
    <w:r>
      <w:t xml:space="preserve"> </w:t>
    </w:r>
  </w:p>
  <w:p w:rsidR="005B21C9" w:rsidRDefault="005B21C9">
    <w:pPr>
      <w:spacing w:after="0"/>
      <w:ind w:right="-232"/>
      <w:jc w:val="righ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83"/>
      <w:jc w:val="right"/>
    </w:pPr>
    <w:r>
      <w:fldChar w:fldCharType="begin"/>
    </w:r>
    <w:r>
      <w:instrText xml:space="preserve"> PAGE   \* MERGEFORMAT </w:instrText>
    </w:r>
    <w:r>
      <w:fldChar w:fldCharType="separate"/>
    </w:r>
    <w:r>
      <w:t>16</w:t>
    </w:r>
    <w:r>
      <w:fldChar w:fldCharType="end"/>
    </w:r>
    <w:r>
      <w:t xml:space="preserve"> </w:t>
    </w:r>
  </w:p>
  <w:p w:rsidR="005B21C9" w:rsidRDefault="005B21C9">
    <w:pPr>
      <w:spacing w:after="0"/>
      <w:ind w:right="-232"/>
      <w:jc w:val="righ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
      <w:jc w:val="right"/>
    </w:pPr>
    <w:r>
      <w:fldChar w:fldCharType="begin"/>
    </w:r>
    <w:r>
      <w:instrText xml:space="preserve"> PAGE   \* MERGEFORMAT </w:instrText>
    </w:r>
    <w:r>
      <w:fldChar w:fldCharType="separate"/>
    </w:r>
    <w:r>
      <w:t>20</w:t>
    </w:r>
    <w:r>
      <w:fldChar w:fldCharType="end"/>
    </w:r>
    <w:r>
      <w:t xml:space="preserve"> </w:t>
    </w:r>
  </w:p>
  <w:p w:rsidR="005B21C9" w:rsidRDefault="005B21C9">
    <w:pPr>
      <w:spacing w:after="0"/>
      <w:ind w:right="-47"/>
      <w:jc w:val="righ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
      <w:jc w:val="right"/>
    </w:pPr>
    <w:r>
      <w:fldChar w:fldCharType="begin"/>
    </w:r>
    <w:r>
      <w:instrText xml:space="preserve"> PAGE   \* MERGEFORMAT </w:instrText>
    </w:r>
    <w:r>
      <w:fldChar w:fldCharType="separate"/>
    </w:r>
    <w:r w:rsidR="00C37C51">
      <w:rPr>
        <w:noProof/>
      </w:rPr>
      <w:t>41</w:t>
    </w:r>
    <w:r>
      <w:fldChar w:fldCharType="end"/>
    </w:r>
    <w:r>
      <w:t xml:space="preserve"> </w:t>
    </w:r>
  </w:p>
  <w:p w:rsidR="005B21C9" w:rsidRDefault="005B21C9">
    <w:pPr>
      <w:spacing w:after="0"/>
      <w:ind w:right="-47"/>
      <w:jc w:val="righ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C9" w:rsidRDefault="005B21C9">
    <w:pPr>
      <w:spacing w:after="0"/>
      <w:ind w:right="1"/>
      <w:jc w:val="right"/>
    </w:pPr>
    <w:r>
      <w:fldChar w:fldCharType="begin"/>
    </w:r>
    <w:r>
      <w:instrText xml:space="preserve"> PAGE   \* MERGEFORMAT </w:instrText>
    </w:r>
    <w:r>
      <w:fldChar w:fldCharType="separate"/>
    </w:r>
    <w:r>
      <w:t>20</w:t>
    </w:r>
    <w:r>
      <w:fldChar w:fldCharType="end"/>
    </w:r>
    <w:r>
      <w:t xml:space="preserve"> </w:t>
    </w:r>
  </w:p>
  <w:p w:rsidR="005B21C9" w:rsidRDefault="005B21C9">
    <w:pPr>
      <w:spacing w:after="0"/>
      <w:ind w:right="-47"/>
      <w:jc w:val="righ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1C9" w:rsidRDefault="005B21C9">
      <w:pPr>
        <w:spacing w:after="0" w:line="240" w:lineRule="auto"/>
      </w:pPr>
      <w:r>
        <w:separator/>
      </w:r>
    </w:p>
  </w:footnote>
  <w:footnote w:type="continuationSeparator" w:id="0">
    <w:p w:rsidR="005B21C9" w:rsidRDefault="005B21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230E9"/>
    <w:multiLevelType w:val="hybridMultilevel"/>
    <w:tmpl w:val="4C7EF3C6"/>
    <w:lvl w:ilvl="0" w:tplc="A7F6FF0A">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DEA57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AC972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4EE102">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22D50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865B1E">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4C217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8215E2">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F8177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451469"/>
    <w:multiLevelType w:val="hybridMultilevel"/>
    <w:tmpl w:val="88C454EA"/>
    <w:lvl w:ilvl="0" w:tplc="21368D0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AEBD62">
      <w:start w:val="1"/>
      <w:numFmt w:val="bullet"/>
      <w:lvlText w:val="o"/>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90AF80">
      <w:start w:val="1"/>
      <w:numFmt w:val="bullet"/>
      <w:lvlText w:val="▪"/>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A647FE">
      <w:start w:val="1"/>
      <w:numFmt w:val="bullet"/>
      <w:lvlText w:val="•"/>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DED362">
      <w:start w:val="1"/>
      <w:numFmt w:val="bullet"/>
      <w:lvlText w:val="o"/>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6E33AA">
      <w:start w:val="1"/>
      <w:numFmt w:val="bullet"/>
      <w:lvlText w:val="▪"/>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984410">
      <w:start w:val="1"/>
      <w:numFmt w:val="bullet"/>
      <w:lvlText w:val="•"/>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264314">
      <w:start w:val="1"/>
      <w:numFmt w:val="bullet"/>
      <w:lvlText w:val="o"/>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50EE14">
      <w:start w:val="1"/>
      <w:numFmt w:val="bullet"/>
      <w:lvlText w:val="▪"/>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110066"/>
    <w:multiLevelType w:val="hybridMultilevel"/>
    <w:tmpl w:val="DCC648FE"/>
    <w:lvl w:ilvl="0" w:tplc="8D3822DC">
      <w:start w:val="1"/>
      <w:numFmt w:val="bullet"/>
      <w:lvlText w:val="-"/>
      <w:lvlJc w:val="left"/>
      <w:pPr>
        <w:ind w:left="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E465E">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B05BA6">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C2C4E0">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245C2E">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3A38">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58AD1E">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040DEA">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3C6CF6">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3933F6"/>
    <w:multiLevelType w:val="hybridMultilevel"/>
    <w:tmpl w:val="4A82CA4E"/>
    <w:lvl w:ilvl="0" w:tplc="CF7C5DB8">
      <w:start w:val="1"/>
      <w:numFmt w:val="decimal"/>
      <w:lvlText w:val="%1."/>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2E22F8">
      <w:start w:val="1"/>
      <w:numFmt w:val="lowerLetter"/>
      <w:lvlText w:val="%2"/>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EE86A4">
      <w:start w:val="1"/>
      <w:numFmt w:val="lowerRoman"/>
      <w:lvlText w:val="%3"/>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500868">
      <w:start w:val="1"/>
      <w:numFmt w:val="decimal"/>
      <w:lvlText w:val="%4"/>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7CCC32">
      <w:start w:val="1"/>
      <w:numFmt w:val="lowerLetter"/>
      <w:lvlText w:val="%5"/>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929B5A">
      <w:start w:val="1"/>
      <w:numFmt w:val="lowerRoman"/>
      <w:lvlText w:val="%6"/>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6A3568">
      <w:start w:val="1"/>
      <w:numFmt w:val="decimal"/>
      <w:lvlText w:val="%7"/>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282FC2">
      <w:start w:val="1"/>
      <w:numFmt w:val="lowerLetter"/>
      <w:lvlText w:val="%8"/>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2A7262">
      <w:start w:val="1"/>
      <w:numFmt w:val="lowerRoman"/>
      <w:lvlText w:val="%9"/>
      <w:lvlJc w:val="left"/>
      <w:pPr>
        <w:ind w:left="6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97813CE"/>
    <w:multiLevelType w:val="hybridMultilevel"/>
    <w:tmpl w:val="ED685FA4"/>
    <w:lvl w:ilvl="0" w:tplc="9CA62248">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80F766">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E6C754">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B4F5F8">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9AC264">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14E594">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F2747C">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6CF712">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F44F62">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B57C91"/>
    <w:multiLevelType w:val="hybridMultilevel"/>
    <w:tmpl w:val="0FDEFA5A"/>
    <w:lvl w:ilvl="0" w:tplc="F776ECE8">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8CE2F5A">
      <w:start w:val="1"/>
      <w:numFmt w:val="bullet"/>
      <w:lvlText w:val="o"/>
      <w:lvlJc w:val="left"/>
      <w:pPr>
        <w:ind w:left="8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752DDB0">
      <w:start w:val="1"/>
      <w:numFmt w:val="bullet"/>
      <w:lvlText w:val=""/>
      <w:lvlJc w:val="left"/>
      <w:pPr>
        <w:ind w:left="8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B40CECC">
      <w:start w:val="1"/>
      <w:numFmt w:val="bullet"/>
      <w:lvlText w:val="•"/>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74403A">
      <w:start w:val="1"/>
      <w:numFmt w:val="bullet"/>
      <w:lvlText w:val="o"/>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D5C2600">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F66EC2">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1CC448">
      <w:start w:val="1"/>
      <w:numFmt w:val="bullet"/>
      <w:lvlText w:val="o"/>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4CC900C">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57C207E"/>
    <w:multiLevelType w:val="hybridMultilevel"/>
    <w:tmpl w:val="89DC2F32"/>
    <w:lvl w:ilvl="0" w:tplc="4F18A1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C97D61"/>
    <w:multiLevelType w:val="hybridMultilevel"/>
    <w:tmpl w:val="A536A930"/>
    <w:lvl w:ilvl="0" w:tplc="3A541A5E">
      <w:start w:val="1"/>
      <w:numFmt w:val="bullet"/>
      <w:lvlText w:val="-"/>
      <w:lvlJc w:val="left"/>
      <w:pPr>
        <w:ind w:left="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CB004">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42D5DA">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E9196">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44D53E">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ECCFCA">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8EBD52">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BE4504">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E2E286">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ADC3A7F"/>
    <w:multiLevelType w:val="hybridMultilevel"/>
    <w:tmpl w:val="D9B45126"/>
    <w:lvl w:ilvl="0" w:tplc="8B00F2D8">
      <w:start w:val="10"/>
      <w:numFmt w:val="decimal"/>
      <w:lvlText w:val="%1."/>
      <w:lvlJc w:val="left"/>
      <w:pPr>
        <w:ind w:left="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726580">
      <w:start w:val="1"/>
      <w:numFmt w:val="lowerLetter"/>
      <w:lvlText w:val="%2"/>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DEEC3E">
      <w:start w:val="1"/>
      <w:numFmt w:val="lowerRoman"/>
      <w:lvlText w:val="%3"/>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B8565A">
      <w:start w:val="1"/>
      <w:numFmt w:val="decimal"/>
      <w:lvlText w:val="%4"/>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66FEFA">
      <w:start w:val="1"/>
      <w:numFmt w:val="lowerLetter"/>
      <w:lvlText w:val="%5"/>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96FAEC">
      <w:start w:val="1"/>
      <w:numFmt w:val="lowerRoman"/>
      <w:lvlText w:val="%6"/>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5CC556">
      <w:start w:val="1"/>
      <w:numFmt w:val="decimal"/>
      <w:lvlText w:val="%7"/>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1649FC">
      <w:start w:val="1"/>
      <w:numFmt w:val="lowerLetter"/>
      <w:lvlText w:val="%8"/>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749C10">
      <w:start w:val="1"/>
      <w:numFmt w:val="lowerRoman"/>
      <w:lvlText w:val="%9"/>
      <w:lvlJc w:val="left"/>
      <w:pPr>
        <w:ind w:left="6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024422"/>
    <w:multiLevelType w:val="hybridMultilevel"/>
    <w:tmpl w:val="026E78CC"/>
    <w:lvl w:ilvl="0" w:tplc="CF64A7BE">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5B23F2E">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B20AE4">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C9CDCC6">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56CB4D4">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90A2C34">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E3A98D0">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ECE7BB0">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60E4AE0">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58704D8"/>
    <w:multiLevelType w:val="hybridMultilevel"/>
    <w:tmpl w:val="1CDEBFCE"/>
    <w:lvl w:ilvl="0" w:tplc="DCA2C570">
      <w:start w:val="1"/>
      <w:numFmt w:val="bullet"/>
      <w:lvlText w:val="-"/>
      <w:lvlJc w:val="left"/>
      <w:pPr>
        <w:ind w:left="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625058">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60D976">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A5C0C">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0E8ACC">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88A0BA">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86142E">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EFD2E">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EE6008">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76F3FDF"/>
    <w:multiLevelType w:val="hybridMultilevel"/>
    <w:tmpl w:val="405A1C70"/>
    <w:lvl w:ilvl="0" w:tplc="4644134E">
      <w:start w:val="1"/>
      <w:numFmt w:val="bullet"/>
      <w:lvlText w:val=""/>
      <w:lvlJc w:val="left"/>
      <w:pPr>
        <w:ind w:left="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AB0EDBE">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2DA073E">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2697D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E0E1886">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905408">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C6DA7E">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0C67A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A9C241E">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99B0D84"/>
    <w:multiLevelType w:val="hybridMultilevel"/>
    <w:tmpl w:val="53926334"/>
    <w:lvl w:ilvl="0" w:tplc="2F0A1F40">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7A4449A">
      <w:start w:val="1"/>
      <w:numFmt w:val="bullet"/>
      <w:lvlText w:val="o"/>
      <w:lvlJc w:val="left"/>
      <w:pPr>
        <w:ind w:left="8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AA8F4BE">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DBC0AB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CCEB262">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D42B71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1C9E2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00807A">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722B580">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1C23C6F"/>
    <w:multiLevelType w:val="hybridMultilevel"/>
    <w:tmpl w:val="659A3D00"/>
    <w:lvl w:ilvl="0" w:tplc="77F2EAD2">
      <w:start w:val="1"/>
      <w:numFmt w:val="bullet"/>
      <w:lvlText w:val="-"/>
      <w:lvlJc w:val="left"/>
      <w:pPr>
        <w:ind w:left="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423440">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C8F414">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040B66">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7606F2">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26E1C4">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8801A">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3A6DC0">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4523E">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4936565"/>
    <w:multiLevelType w:val="hybridMultilevel"/>
    <w:tmpl w:val="4E5477E8"/>
    <w:lvl w:ilvl="0" w:tplc="8562799E">
      <w:start w:val="1"/>
      <w:numFmt w:val="bullet"/>
      <w:lvlText w:val=""/>
      <w:lvlJc w:val="left"/>
      <w:pPr>
        <w:ind w:left="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B800C0E">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D72162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EBECDF4">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86972E">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98AF3F4">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DC0761A">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86D622">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F6475C">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58B6EFA"/>
    <w:multiLevelType w:val="hybridMultilevel"/>
    <w:tmpl w:val="8F3219BC"/>
    <w:lvl w:ilvl="0" w:tplc="C60A1B7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AA32E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5E96DC">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AC92B4">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380F0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C87290">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AEF94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54E74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CCD370">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89215CF"/>
    <w:multiLevelType w:val="hybridMultilevel"/>
    <w:tmpl w:val="9654BDB2"/>
    <w:lvl w:ilvl="0" w:tplc="0E0663E2">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628CF42">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FF027C8">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342B7D8">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9FA09A0">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6642C5E">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9901BC8">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8268A1C">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8BA12C0">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8022FD"/>
    <w:multiLevelType w:val="hybridMultilevel"/>
    <w:tmpl w:val="FBCED8B6"/>
    <w:lvl w:ilvl="0" w:tplc="602CCF1C">
      <w:start w:val="2"/>
      <w:numFmt w:val="decimal"/>
      <w:lvlText w:val="%1"/>
      <w:lvlJc w:val="left"/>
      <w:pPr>
        <w:ind w:left="2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37CBBD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A3CD55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B0CC04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4FA7B8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43E130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20CCE4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0425E4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A021E7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F911AC"/>
    <w:multiLevelType w:val="hybridMultilevel"/>
    <w:tmpl w:val="A6FA44B0"/>
    <w:lvl w:ilvl="0" w:tplc="9D6478C6">
      <w:start w:val="3"/>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560466"/>
    <w:multiLevelType w:val="hybridMultilevel"/>
    <w:tmpl w:val="E2206A36"/>
    <w:lvl w:ilvl="0" w:tplc="F34067FA">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B2DA6E">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50710A">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C23DF4">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9E7CB2">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61F0C">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C81D9E">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DE4542">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B23DEC">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6AF0AF1"/>
    <w:multiLevelType w:val="hybridMultilevel"/>
    <w:tmpl w:val="DAC0A27E"/>
    <w:lvl w:ilvl="0" w:tplc="5044BA4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7E7C3E">
      <w:start w:val="1"/>
      <w:numFmt w:val="bullet"/>
      <w:lvlText w:val="o"/>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B69058">
      <w:start w:val="1"/>
      <w:numFmt w:val="bullet"/>
      <w:lvlText w:val="▪"/>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5697F2">
      <w:start w:val="1"/>
      <w:numFmt w:val="bullet"/>
      <w:lvlText w:val="•"/>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7636B0">
      <w:start w:val="1"/>
      <w:numFmt w:val="bullet"/>
      <w:lvlText w:val="o"/>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169D58">
      <w:start w:val="1"/>
      <w:numFmt w:val="bullet"/>
      <w:lvlText w:val="▪"/>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22C0CE">
      <w:start w:val="1"/>
      <w:numFmt w:val="bullet"/>
      <w:lvlText w:val="•"/>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B87D1C">
      <w:start w:val="1"/>
      <w:numFmt w:val="bullet"/>
      <w:lvlText w:val="o"/>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50C63E">
      <w:start w:val="1"/>
      <w:numFmt w:val="bullet"/>
      <w:lvlText w:val="▪"/>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8315EE9"/>
    <w:multiLevelType w:val="hybridMultilevel"/>
    <w:tmpl w:val="D6A4EE48"/>
    <w:lvl w:ilvl="0" w:tplc="CFDCB57C">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76E7380">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2EA3016">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6AA59E">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88E95E8">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7C617E">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24899F2">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0583870">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E4CC506">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A73B9B"/>
    <w:multiLevelType w:val="hybridMultilevel"/>
    <w:tmpl w:val="EC448E92"/>
    <w:lvl w:ilvl="0" w:tplc="EAFC7F62">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C2481E6">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582B50E">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230FC48">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3BEAAD0">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85C56CA">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05475A8">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CB696EC">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5AA19E0">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0954D9D"/>
    <w:multiLevelType w:val="hybridMultilevel"/>
    <w:tmpl w:val="979CDC5E"/>
    <w:lvl w:ilvl="0" w:tplc="B3182218">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F8BEDC">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9225CC">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80E3C6">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22E540">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1CB46A">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B87756">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C4A16C">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064314">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0A411F9"/>
    <w:multiLevelType w:val="hybridMultilevel"/>
    <w:tmpl w:val="5F4ED02E"/>
    <w:lvl w:ilvl="0" w:tplc="20222A9E">
      <w:start w:val="1"/>
      <w:numFmt w:val="bullet"/>
      <w:lvlText w:val=""/>
      <w:lvlJc w:val="left"/>
      <w:pPr>
        <w:ind w:left="2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AEA764C">
      <w:start w:val="1"/>
      <w:numFmt w:val="bullet"/>
      <w:lvlText w:val="o"/>
      <w:lvlJc w:val="left"/>
      <w:pPr>
        <w:ind w:left="1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1C75E2">
      <w:start w:val="1"/>
      <w:numFmt w:val="bullet"/>
      <w:lvlText w:val="▪"/>
      <w:lvlJc w:val="left"/>
      <w:pPr>
        <w:ind w:left="1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7F20DAC">
      <w:start w:val="1"/>
      <w:numFmt w:val="bullet"/>
      <w:lvlText w:val="•"/>
      <w:lvlJc w:val="left"/>
      <w:pPr>
        <w:ind w:left="2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03A2CCE">
      <w:start w:val="1"/>
      <w:numFmt w:val="bullet"/>
      <w:lvlText w:val="o"/>
      <w:lvlJc w:val="left"/>
      <w:pPr>
        <w:ind w:left="3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927C58">
      <w:start w:val="1"/>
      <w:numFmt w:val="bullet"/>
      <w:lvlText w:val="▪"/>
      <w:lvlJc w:val="left"/>
      <w:pPr>
        <w:ind w:left="40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898550E">
      <w:start w:val="1"/>
      <w:numFmt w:val="bullet"/>
      <w:lvlText w:val="•"/>
      <w:lvlJc w:val="left"/>
      <w:pPr>
        <w:ind w:left="4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13A4228">
      <w:start w:val="1"/>
      <w:numFmt w:val="bullet"/>
      <w:lvlText w:val="o"/>
      <w:lvlJc w:val="left"/>
      <w:pPr>
        <w:ind w:left="55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0F67658">
      <w:start w:val="1"/>
      <w:numFmt w:val="bullet"/>
      <w:lvlText w:val="▪"/>
      <w:lvlJc w:val="left"/>
      <w:pPr>
        <w:ind w:left="6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0C15F52"/>
    <w:multiLevelType w:val="hybridMultilevel"/>
    <w:tmpl w:val="0CAC760A"/>
    <w:lvl w:ilvl="0" w:tplc="C220FD82">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764EBE">
      <w:start w:val="1"/>
      <w:numFmt w:val="bullet"/>
      <w:lvlText w:val="o"/>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0075C8">
      <w:start w:val="1"/>
      <w:numFmt w:val="bullet"/>
      <w:lvlText w:val="▪"/>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52AF12">
      <w:start w:val="1"/>
      <w:numFmt w:val="bullet"/>
      <w:lvlText w:val="•"/>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C4B14A">
      <w:start w:val="1"/>
      <w:numFmt w:val="bullet"/>
      <w:lvlText w:val="o"/>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E89BA0">
      <w:start w:val="1"/>
      <w:numFmt w:val="bullet"/>
      <w:lvlText w:val="▪"/>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4C9AC2">
      <w:start w:val="1"/>
      <w:numFmt w:val="bullet"/>
      <w:lvlText w:val="•"/>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0CE46A">
      <w:start w:val="1"/>
      <w:numFmt w:val="bullet"/>
      <w:lvlText w:val="o"/>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8C722A">
      <w:start w:val="1"/>
      <w:numFmt w:val="bullet"/>
      <w:lvlText w:val="▪"/>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4CF6A7B"/>
    <w:multiLevelType w:val="hybridMultilevel"/>
    <w:tmpl w:val="78AE234C"/>
    <w:lvl w:ilvl="0" w:tplc="8F84563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64CAF2">
      <w:start w:val="1"/>
      <w:numFmt w:val="bullet"/>
      <w:lvlText w:val="o"/>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B6884E">
      <w:start w:val="1"/>
      <w:numFmt w:val="bullet"/>
      <w:lvlText w:val="▪"/>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4635AE">
      <w:start w:val="1"/>
      <w:numFmt w:val="bullet"/>
      <w:lvlText w:val="•"/>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C84834">
      <w:start w:val="1"/>
      <w:numFmt w:val="bullet"/>
      <w:lvlText w:val="o"/>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0E9D06">
      <w:start w:val="1"/>
      <w:numFmt w:val="bullet"/>
      <w:lvlText w:val="▪"/>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76D9F8">
      <w:start w:val="1"/>
      <w:numFmt w:val="bullet"/>
      <w:lvlText w:val="•"/>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6055C8">
      <w:start w:val="1"/>
      <w:numFmt w:val="bullet"/>
      <w:lvlText w:val="o"/>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64F18">
      <w:start w:val="1"/>
      <w:numFmt w:val="bullet"/>
      <w:lvlText w:val="▪"/>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742712F"/>
    <w:multiLevelType w:val="hybridMultilevel"/>
    <w:tmpl w:val="E84E9894"/>
    <w:lvl w:ilvl="0" w:tplc="DBA4D00E">
      <w:start w:val="1"/>
      <w:numFmt w:val="bullet"/>
      <w:lvlText w:val=""/>
      <w:lvlJc w:val="left"/>
      <w:pPr>
        <w:ind w:left="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28492BA">
      <w:start w:val="1"/>
      <w:numFmt w:val="bullet"/>
      <w:lvlText w:val="o"/>
      <w:lvlJc w:val="left"/>
      <w:pPr>
        <w:ind w:left="1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2B68890">
      <w:start w:val="1"/>
      <w:numFmt w:val="bullet"/>
      <w:lvlText w:val="▪"/>
      <w:lvlJc w:val="left"/>
      <w:pPr>
        <w:ind w:left="2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AC0AA8C">
      <w:start w:val="1"/>
      <w:numFmt w:val="bullet"/>
      <w:lvlText w:val="•"/>
      <w:lvlJc w:val="left"/>
      <w:pPr>
        <w:ind w:left="29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282F91C">
      <w:start w:val="1"/>
      <w:numFmt w:val="bullet"/>
      <w:lvlText w:val="o"/>
      <w:lvlJc w:val="left"/>
      <w:pPr>
        <w:ind w:left="3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32E632">
      <w:start w:val="1"/>
      <w:numFmt w:val="bullet"/>
      <w:lvlText w:val="▪"/>
      <w:lvlJc w:val="left"/>
      <w:pPr>
        <w:ind w:left="4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D4CCBA6">
      <w:start w:val="1"/>
      <w:numFmt w:val="bullet"/>
      <w:lvlText w:val="•"/>
      <w:lvlJc w:val="left"/>
      <w:pPr>
        <w:ind w:left="5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04AB2BC">
      <w:start w:val="1"/>
      <w:numFmt w:val="bullet"/>
      <w:lvlText w:val="o"/>
      <w:lvlJc w:val="left"/>
      <w:pPr>
        <w:ind w:left="5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2F83E88">
      <w:start w:val="1"/>
      <w:numFmt w:val="bullet"/>
      <w:lvlText w:val="▪"/>
      <w:lvlJc w:val="left"/>
      <w:pPr>
        <w:ind w:left="6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83A0B21"/>
    <w:multiLevelType w:val="hybridMultilevel"/>
    <w:tmpl w:val="3B1E69D6"/>
    <w:lvl w:ilvl="0" w:tplc="B5F034F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920AD6">
      <w:start w:val="1"/>
      <w:numFmt w:val="bullet"/>
      <w:lvlText w:val="o"/>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42D81E">
      <w:start w:val="1"/>
      <w:numFmt w:val="bullet"/>
      <w:lvlText w:val="▪"/>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601224">
      <w:start w:val="1"/>
      <w:numFmt w:val="bullet"/>
      <w:lvlText w:val="•"/>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AE03A2">
      <w:start w:val="1"/>
      <w:numFmt w:val="bullet"/>
      <w:lvlText w:val="o"/>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ECCC6C">
      <w:start w:val="1"/>
      <w:numFmt w:val="bullet"/>
      <w:lvlText w:val="▪"/>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F67B18">
      <w:start w:val="1"/>
      <w:numFmt w:val="bullet"/>
      <w:lvlText w:val="•"/>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EA8298">
      <w:start w:val="1"/>
      <w:numFmt w:val="bullet"/>
      <w:lvlText w:val="o"/>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ECE334">
      <w:start w:val="1"/>
      <w:numFmt w:val="bullet"/>
      <w:lvlText w:val="▪"/>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BF24C81"/>
    <w:multiLevelType w:val="hybridMultilevel"/>
    <w:tmpl w:val="66F66FEC"/>
    <w:lvl w:ilvl="0" w:tplc="1FB60CF6">
      <w:start w:val="1"/>
      <w:numFmt w:val="bullet"/>
      <w:lvlText w:val="-"/>
      <w:lvlJc w:val="left"/>
      <w:pPr>
        <w:ind w:left="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20E74BC">
      <w:start w:val="1"/>
      <w:numFmt w:val="bullet"/>
      <w:lvlText w:val="o"/>
      <w:lvlJc w:val="left"/>
      <w:pPr>
        <w:ind w:left="11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092DC5A">
      <w:start w:val="1"/>
      <w:numFmt w:val="bullet"/>
      <w:lvlText w:val="▪"/>
      <w:lvlJc w:val="left"/>
      <w:pPr>
        <w:ind w:left="19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D3AB340">
      <w:start w:val="1"/>
      <w:numFmt w:val="bullet"/>
      <w:lvlText w:val="•"/>
      <w:lvlJc w:val="left"/>
      <w:pPr>
        <w:ind w:left="26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368F024">
      <w:start w:val="1"/>
      <w:numFmt w:val="bullet"/>
      <w:lvlText w:val="o"/>
      <w:lvlJc w:val="left"/>
      <w:pPr>
        <w:ind w:left="33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2DECB2E">
      <w:start w:val="1"/>
      <w:numFmt w:val="bullet"/>
      <w:lvlText w:val="▪"/>
      <w:lvlJc w:val="left"/>
      <w:pPr>
        <w:ind w:left="40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422EA2">
      <w:start w:val="1"/>
      <w:numFmt w:val="bullet"/>
      <w:lvlText w:val="•"/>
      <w:lvlJc w:val="left"/>
      <w:pPr>
        <w:ind w:left="4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C7A93D2">
      <w:start w:val="1"/>
      <w:numFmt w:val="bullet"/>
      <w:lvlText w:val="o"/>
      <w:lvlJc w:val="left"/>
      <w:pPr>
        <w:ind w:left="5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35AF450">
      <w:start w:val="1"/>
      <w:numFmt w:val="bullet"/>
      <w:lvlText w:val="▪"/>
      <w:lvlJc w:val="left"/>
      <w:pPr>
        <w:ind w:left="6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8"/>
  </w:num>
  <w:num w:numId="3">
    <w:abstractNumId w:val="17"/>
  </w:num>
  <w:num w:numId="4">
    <w:abstractNumId w:val="22"/>
  </w:num>
  <w:num w:numId="5">
    <w:abstractNumId w:val="29"/>
  </w:num>
  <w:num w:numId="6">
    <w:abstractNumId w:val="5"/>
  </w:num>
  <w:num w:numId="7">
    <w:abstractNumId w:val="16"/>
  </w:num>
  <w:num w:numId="8">
    <w:abstractNumId w:val="12"/>
  </w:num>
  <w:num w:numId="9">
    <w:abstractNumId w:val="9"/>
  </w:num>
  <w:num w:numId="10">
    <w:abstractNumId w:val="21"/>
  </w:num>
  <w:num w:numId="11">
    <w:abstractNumId w:val="27"/>
  </w:num>
  <w:num w:numId="12">
    <w:abstractNumId w:val="4"/>
  </w:num>
  <w:num w:numId="13">
    <w:abstractNumId w:val="20"/>
  </w:num>
  <w:num w:numId="14">
    <w:abstractNumId w:val="25"/>
  </w:num>
  <w:num w:numId="15">
    <w:abstractNumId w:val="1"/>
  </w:num>
  <w:num w:numId="16">
    <w:abstractNumId w:val="0"/>
  </w:num>
  <w:num w:numId="17">
    <w:abstractNumId w:val="13"/>
  </w:num>
  <w:num w:numId="18">
    <w:abstractNumId w:val="7"/>
  </w:num>
  <w:num w:numId="19">
    <w:abstractNumId w:val="14"/>
  </w:num>
  <w:num w:numId="20">
    <w:abstractNumId w:val="24"/>
  </w:num>
  <w:num w:numId="21">
    <w:abstractNumId w:val="11"/>
  </w:num>
  <w:num w:numId="22">
    <w:abstractNumId w:val="23"/>
  </w:num>
  <w:num w:numId="23">
    <w:abstractNumId w:val="19"/>
  </w:num>
  <w:num w:numId="24">
    <w:abstractNumId w:val="28"/>
  </w:num>
  <w:num w:numId="25">
    <w:abstractNumId w:val="26"/>
  </w:num>
  <w:num w:numId="26">
    <w:abstractNumId w:val="15"/>
  </w:num>
  <w:num w:numId="27">
    <w:abstractNumId w:val="2"/>
  </w:num>
  <w:num w:numId="28">
    <w:abstractNumId w:val="10"/>
  </w:num>
  <w:num w:numId="29">
    <w:abstractNumId w:val="1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EDF"/>
    <w:rsid w:val="000861D9"/>
    <w:rsid w:val="00102873"/>
    <w:rsid w:val="00125C80"/>
    <w:rsid w:val="002371B1"/>
    <w:rsid w:val="00401977"/>
    <w:rsid w:val="00401E1A"/>
    <w:rsid w:val="004406B9"/>
    <w:rsid w:val="00466BAB"/>
    <w:rsid w:val="00473FF4"/>
    <w:rsid w:val="005B21C9"/>
    <w:rsid w:val="00746EDF"/>
    <w:rsid w:val="007E0FFA"/>
    <w:rsid w:val="00A25088"/>
    <w:rsid w:val="00A5254F"/>
    <w:rsid w:val="00A97EE3"/>
    <w:rsid w:val="00AA10F7"/>
    <w:rsid w:val="00B91197"/>
    <w:rsid w:val="00BF04ED"/>
    <w:rsid w:val="00C37C51"/>
    <w:rsid w:val="00C47A80"/>
    <w:rsid w:val="00CE0E83"/>
    <w:rsid w:val="00DB31BE"/>
    <w:rsid w:val="00E93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2196C-779D-4A6B-AAF0-44CF19DDB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4"/>
      <w:ind w:left="27" w:hanging="10"/>
      <w:outlineLvl w:val="0"/>
    </w:pPr>
    <w:rPr>
      <w:rFonts w:ascii="Arial" w:eastAsia="Arial" w:hAnsi="Arial" w:cs="Arial"/>
      <w:b/>
      <w:color w:val="000000"/>
      <w:sz w:val="24"/>
      <w:u w:val="single" w:color="000000"/>
    </w:rPr>
  </w:style>
  <w:style w:type="paragraph" w:styleId="Titre2">
    <w:name w:val="heading 2"/>
    <w:next w:val="Normal"/>
    <w:link w:val="Titre2Car"/>
    <w:uiPriority w:val="9"/>
    <w:unhideWhenUsed/>
    <w:qFormat/>
    <w:pPr>
      <w:keepNext/>
      <w:keepLines/>
      <w:spacing w:after="5"/>
      <w:ind w:left="27" w:right="1209" w:hanging="10"/>
      <w:outlineLvl w:val="1"/>
    </w:pPr>
    <w:rPr>
      <w:rFonts w:ascii="Arial" w:eastAsia="Arial" w:hAnsi="Arial" w:cs="Arial"/>
      <w: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i/>
      <w:color w:val="000000"/>
      <w:sz w:val="22"/>
    </w:rPr>
  </w:style>
  <w:style w:type="character" w:customStyle="1" w:styleId="Titre1Car">
    <w:name w:val="Titre 1 Car"/>
    <w:link w:val="Titre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CE0E83"/>
    <w:pPr>
      <w:ind w:left="720"/>
      <w:contextualSpacing/>
    </w:pPr>
  </w:style>
  <w:style w:type="table" w:styleId="Grilledutableau">
    <w:name w:val="Table Grid"/>
    <w:basedOn w:val="TableauNormal"/>
    <w:uiPriority w:val="39"/>
    <w:rsid w:val="0044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31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31B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g"/><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41</Pages>
  <Words>6846</Words>
  <Characters>37657</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Admin</Company>
  <LinksUpToDate>false</LinksUpToDate>
  <CharactersWithSpaces>44415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tbienaime</dc:creator>
  <cp:lastModifiedBy>jjessel</cp:lastModifiedBy>
  <cp:revision>6</cp:revision>
  <dcterms:created xsi:type="dcterms:W3CDTF">2019-09-18T11:36:00Z</dcterms:created>
  <dcterms:modified xsi:type="dcterms:W3CDTF">2019-09-18T13:26:00Z</dcterms:modified>
</cp:coreProperties>
</file>