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C096A" w14:textId="47A156C9" w:rsidR="00F60640" w:rsidRPr="00B53891" w:rsidRDefault="00F60640" w:rsidP="00B53891">
      <w:pPr>
        <w:shd w:val="clear" w:color="auto" w:fill="000000" w:themeFill="text1"/>
        <w:spacing w:after="137" w:line="240" w:lineRule="auto"/>
        <w:jc w:val="center"/>
        <w:outlineLvl w:val="1"/>
        <w:rPr>
          <w:rFonts w:ascii="Avenir Next LT Pro Light" w:eastAsia="Times New Roman" w:hAnsi="Avenir Next LT Pro Light" w:cs="Assistant"/>
          <w:b/>
          <w:bCs/>
          <w:color w:val="FFFFFF" w:themeColor="background1"/>
          <w:sz w:val="32"/>
          <w:szCs w:val="32"/>
          <w:lang w:eastAsia="fr-FR"/>
        </w:rPr>
      </w:pPr>
      <w:bookmarkStart w:id="0" w:name="_GoBack"/>
      <w:bookmarkEnd w:id="0"/>
      <w:r w:rsidRPr="00B53891">
        <w:rPr>
          <w:rFonts w:ascii="Avenir Next LT Pro Light" w:eastAsia="Times New Roman" w:hAnsi="Avenir Next LT Pro Light" w:cs="Assistant"/>
          <w:b/>
          <w:bCs/>
          <w:color w:val="FFFFFF" w:themeColor="background1"/>
          <w:sz w:val="32"/>
          <w:szCs w:val="32"/>
          <w:lang w:eastAsia="fr-FR"/>
        </w:rPr>
        <w:t>CHARTE du JEUNE JOURNALISTE</w:t>
      </w:r>
    </w:p>
    <w:p w14:paraId="487562C0" w14:textId="77777777" w:rsidR="00F60640" w:rsidRPr="00B53891" w:rsidRDefault="00F60640" w:rsidP="00306BCD">
      <w:p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</w:p>
    <w:p w14:paraId="487C80DE" w14:textId="1B90DBA9" w:rsidR="00B306A8" w:rsidRPr="003656DB" w:rsidRDefault="00B306A8" w:rsidP="00306BCD">
      <w:p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</w:pP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Dans le cadre du webjournal du collège d’Amnéville, </w:t>
      </w:r>
      <w:r w:rsidR="00F60640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vous avez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 choisi d’intégrer l’équipe de rédaction de « </w:t>
      </w:r>
      <w:proofErr w:type="spellStart"/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la</w:t>
      </w:r>
      <w:r w:rsidR="002577E4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P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’titesource</w:t>
      </w:r>
      <w:proofErr w:type="spellEnd"/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 ». </w:t>
      </w:r>
      <w:r w:rsidR="00F60640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Vous êtes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 accompagnés dans ce projet par Mme </w:t>
      </w:r>
      <w:proofErr w:type="spellStart"/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Césaroni</w:t>
      </w:r>
      <w:proofErr w:type="spellEnd"/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, professeur documentaliste</w:t>
      </w:r>
      <w:r w:rsidR="00ED4B44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 et M. </w:t>
      </w:r>
      <w:proofErr w:type="spellStart"/>
      <w:r w:rsidR="00ED4B44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Semrouni</w:t>
      </w:r>
      <w:proofErr w:type="spellEnd"/>
      <w:r w:rsidR="00ED4B44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, professeur de mathématiques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. Afin de mener à bien</w:t>
      </w:r>
      <w:r w:rsidR="00F60640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 vos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 missions</w:t>
      </w:r>
      <w:r w:rsidR="00F60640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,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 </w:t>
      </w:r>
      <w:r w:rsidR="00F60640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vous, 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élèves journalistes </w:t>
      </w:r>
      <w:r w:rsidR="00F60640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vous vous 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engage</w:t>
      </w:r>
      <w:r w:rsidR="00F60640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z : </w:t>
      </w:r>
    </w:p>
    <w:p w14:paraId="3962A396" w14:textId="77777777" w:rsidR="00F60640" w:rsidRPr="00B53891" w:rsidRDefault="00F60640" w:rsidP="00306BCD">
      <w:p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</w:p>
    <w:p w14:paraId="6BC6A586" w14:textId="6BBC3EE6" w:rsidR="00EC218F" w:rsidRPr="00B53891" w:rsidRDefault="00EC218F" w:rsidP="00EC218F">
      <w:pPr>
        <w:pStyle w:val="Paragraphedeliste"/>
        <w:numPr>
          <w:ilvl w:val="0"/>
          <w:numId w:val="1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u w:val="single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u w:val="single"/>
          <w:lang w:eastAsia="fr-FR"/>
        </w:rPr>
        <w:t xml:space="preserve">Dans l’équipe de rédaction : </w:t>
      </w:r>
    </w:p>
    <w:p w14:paraId="2FC5FE95" w14:textId="77777777" w:rsidR="00F60640" w:rsidRPr="00B53891" w:rsidRDefault="00F60640" w:rsidP="00F60640">
      <w:pPr>
        <w:pStyle w:val="Paragraphedeliste"/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</w:p>
    <w:p w14:paraId="4B913A36" w14:textId="79A1EC51" w:rsidR="00EC218F" w:rsidRPr="00B53891" w:rsidRDefault="00EC218F" w:rsidP="00EC218F">
      <w:pPr>
        <w:pStyle w:val="Paragraphedeliste"/>
        <w:numPr>
          <w:ilvl w:val="0"/>
          <w:numId w:val="2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Je m’engage à participer à chacune des réunions du webjournal. En cas d’absence ou de retard, je préviens </w:t>
      </w:r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Mme </w:t>
      </w:r>
      <w:proofErr w:type="spellStart"/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Césaroni</w:t>
      </w:r>
      <w:proofErr w:type="spellEnd"/>
      <w:r w:rsidR="00ED4B44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 xml:space="preserve"> ou M. </w:t>
      </w:r>
      <w:proofErr w:type="spellStart"/>
      <w:r w:rsidR="00ED4B44"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Semrouni</w:t>
      </w:r>
      <w:proofErr w:type="spellEnd"/>
      <w:r w:rsidRPr="003656DB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.</w:t>
      </w: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 Ceci doit rester exceptionnel.</w:t>
      </w:r>
    </w:p>
    <w:p w14:paraId="332A115B" w14:textId="75FDD8F2" w:rsidR="00EC218F" w:rsidRPr="00B53891" w:rsidRDefault="00EC218F" w:rsidP="00EC218F">
      <w:pPr>
        <w:pStyle w:val="Paragraphedeliste"/>
        <w:numPr>
          <w:ilvl w:val="0"/>
          <w:numId w:val="2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Je m’investis avec sérieux dans les réunions pour faire avancer le webjournal. Je respecte les temps de rédaction d’un article </w:t>
      </w:r>
      <w:r w:rsidRPr="00B53891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(</w:t>
      </w:r>
      <w:r w:rsidR="002577E4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deadline</w:t>
      </w: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)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 </w:t>
      </w: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afin de garantir le bon fonctionnement du webjournal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.</w:t>
      </w:r>
    </w:p>
    <w:p w14:paraId="3383D832" w14:textId="33050667" w:rsidR="00EC218F" w:rsidRPr="00B53891" w:rsidRDefault="00EC218F" w:rsidP="00EC218F">
      <w:pPr>
        <w:pStyle w:val="Paragraphedeliste"/>
        <w:numPr>
          <w:ilvl w:val="0"/>
          <w:numId w:val="2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J’ai l’esprit d’équipe : j’aide mes camarades, je donne mon avis sur leur travail sans être offensant et j’accepte les critiques lorsqu’elles sont constructives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.</w:t>
      </w:r>
    </w:p>
    <w:p w14:paraId="4D50B6F7" w14:textId="5F89C42B" w:rsidR="00EC218F" w:rsidRPr="00B53891" w:rsidRDefault="00EC218F" w:rsidP="00EC218F">
      <w:pPr>
        <w:spacing w:after="137" w:line="240" w:lineRule="auto"/>
        <w:ind w:left="360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</w:p>
    <w:p w14:paraId="433793EA" w14:textId="62D3698B" w:rsidR="00EC218F" w:rsidRPr="00B53891" w:rsidRDefault="00EC218F" w:rsidP="00EC218F">
      <w:pPr>
        <w:pStyle w:val="Paragraphedeliste"/>
        <w:numPr>
          <w:ilvl w:val="0"/>
          <w:numId w:val="1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u w:val="single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u w:val="single"/>
          <w:lang w:eastAsia="fr-FR"/>
        </w:rPr>
        <w:t>En tant que journaliste :</w:t>
      </w:r>
    </w:p>
    <w:p w14:paraId="6384E850" w14:textId="77777777" w:rsidR="00F60640" w:rsidRPr="00B53891" w:rsidRDefault="00F60640" w:rsidP="00F60640">
      <w:pPr>
        <w:pStyle w:val="Paragraphedeliste"/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</w:p>
    <w:p w14:paraId="6D6730F5" w14:textId="7CD137B3" w:rsidR="00EC218F" w:rsidRPr="00B53891" w:rsidRDefault="00EC218F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J’ai</w:t>
      </w:r>
      <w:r w:rsidRPr="00306BCD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 le droit à la liberté d’expression garantie par la Déclaration Universelle des Droits de l’Homme et la Convention Internationale sur les Droits de l’Enfant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.</w:t>
      </w:r>
    </w:p>
    <w:p w14:paraId="247FA9AA" w14:textId="62B0E4BF" w:rsidR="00EC218F" w:rsidRPr="00B53891" w:rsidRDefault="00EC218F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J’écris sur des sujets variés et je donne mon avis quand cela me semble pertinent.</w:t>
      </w:r>
    </w:p>
    <w:p w14:paraId="37445CD0" w14:textId="6B386049" w:rsidR="00F60640" w:rsidRPr="00B53891" w:rsidRDefault="00F60640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Je suis responsable de tous mes écrits ou autres formes d’expressions, signés ou non</w:t>
      </w:r>
    </w:p>
    <w:p w14:paraId="5C4F4B8B" w14:textId="0152CAC9" w:rsidR="00EC218F" w:rsidRPr="00B53891" w:rsidRDefault="00EC218F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Je suis respectueux des autres et objectif dans le contenu de mes articles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. Je m’interdis la calomnie ou le mensonge sans pour autant renoncer à des modes d’expressions satiriques ou humoristiques</w:t>
      </w:r>
    </w:p>
    <w:p w14:paraId="603A4521" w14:textId="2C228FC2" w:rsidR="00F60640" w:rsidRPr="00B53891" w:rsidRDefault="00F60640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Je demande explicitement l’accord des personnes (camarades y compris) pour diffuser une photo ou une vidéo les représentant.</w:t>
      </w:r>
    </w:p>
    <w:p w14:paraId="70A24B0C" w14:textId="4FAE27EE" w:rsidR="00EC218F" w:rsidRPr="00B53891" w:rsidRDefault="00EC218F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Je m’engage à ne pas m’approprier le travail d’autrui en respectant le droit d’auteur et le droit à l’image.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 </w:t>
      </w:r>
      <w:r w:rsidR="00F60640" w:rsidRPr="00B53891">
        <w:rPr>
          <w:rFonts w:ascii="Avenir Next LT Pro Light" w:eastAsia="Times New Roman" w:hAnsi="Avenir Next LT Pro Light" w:cs="Assistant"/>
          <w:b/>
          <w:bCs/>
          <w:i/>
          <w:iCs/>
          <w:color w:val="000000"/>
          <w:sz w:val="24"/>
          <w:szCs w:val="24"/>
          <w:lang w:eastAsia="fr-FR"/>
        </w:rPr>
        <w:t>(Licence Creative Commons ou je demande l’autorisation à son auteur)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. </w:t>
      </w: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Je cite mes sources d’informations</w:t>
      </w:r>
      <w:r w:rsidR="00F60640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.</w:t>
      </w:r>
    </w:p>
    <w:p w14:paraId="20FDE8A8" w14:textId="7A0AF7AC" w:rsidR="00EC218F" w:rsidRPr="00B53891" w:rsidRDefault="00EC218F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Je ne diffuse que des informations fiables et vérifiées. Je m’engage, par souci de vérité, à rectifier toute information erronée.</w:t>
      </w:r>
    </w:p>
    <w:p w14:paraId="14EB0F22" w14:textId="5466C1C9" w:rsidR="00EC218F" w:rsidRPr="00B53891" w:rsidRDefault="00EC218F" w:rsidP="00EC218F">
      <w:pPr>
        <w:pStyle w:val="Paragraphedeliste"/>
        <w:numPr>
          <w:ilvl w:val="0"/>
          <w:numId w:val="3"/>
        </w:numPr>
        <w:spacing w:after="137" w:line="240" w:lineRule="auto"/>
        <w:outlineLvl w:val="1"/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Je fais attention à l’orthographe et je me relis ou je fais relire ma production avant sa publication</w:t>
      </w:r>
      <w:r w:rsidR="00B53891"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.</w:t>
      </w:r>
    </w:p>
    <w:p w14:paraId="19850446" w14:textId="77777777" w:rsidR="00B53891" w:rsidRDefault="00B53891" w:rsidP="00B53891">
      <w:pPr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</w:p>
    <w:p w14:paraId="1AF47ECF" w14:textId="77777777" w:rsidR="00B53891" w:rsidRDefault="00B53891" w:rsidP="00B53891">
      <w:pPr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Nom et prénom :</w:t>
      </w:r>
    </w:p>
    <w:p w14:paraId="3789FAD4" w14:textId="77777777" w:rsidR="002577E4" w:rsidRDefault="002577E4" w:rsidP="00B53891">
      <w:pPr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</w:pPr>
      <w:r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 xml:space="preserve">Date : </w:t>
      </w:r>
    </w:p>
    <w:p w14:paraId="7BA71822" w14:textId="42821DF5" w:rsidR="00306BCD" w:rsidRPr="00B53891" w:rsidRDefault="00F60640" w:rsidP="00B53891">
      <w:pPr>
        <w:rPr>
          <w:rFonts w:ascii="Avenir Next LT Pro Light" w:hAnsi="Avenir Next LT Pro Light"/>
          <w:sz w:val="24"/>
          <w:szCs w:val="24"/>
        </w:rPr>
      </w:pPr>
      <w:r w:rsidRP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Signature de l’élève</w:t>
      </w:r>
      <w:r w:rsidR="00B53891">
        <w:rPr>
          <w:rFonts w:ascii="Avenir Next LT Pro Light" w:eastAsia="Times New Roman" w:hAnsi="Avenir Next LT Pro Light" w:cs="Assistant"/>
          <w:b/>
          <w:bCs/>
          <w:color w:val="000000"/>
          <w:sz w:val="24"/>
          <w:szCs w:val="24"/>
          <w:lang w:eastAsia="fr-FR"/>
        </w:rPr>
        <w:t> :</w:t>
      </w:r>
    </w:p>
    <w:p w14:paraId="7C2C507D" w14:textId="4B18D6DA" w:rsidR="00306BCD" w:rsidRPr="00B53891" w:rsidRDefault="00306BCD">
      <w:pPr>
        <w:rPr>
          <w:rFonts w:ascii="Avenir Next LT Pro Light" w:hAnsi="Avenir Next LT Pro Light"/>
          <w:sz w:val="24"/>
          <w:szCs w:val="24"/>
        </w:rPr>
      </w:pPr>
    </w:p>
    <w:p w14:paraId="12F74463" w14:textId="417EFA84" w:rsidR="00306BCD" w:rsidRPr="00B53891" w:rsidRDefault="00306BCD">
      <w:pPr>
        <w:rPr>
          <w:rFonts w:ascii="Avenir Next LT Pro Light" w:hAnsi="Avenir Next LT Pro Light"/>
          <w:sz w:val="24"/>
          <w:szCs w:val="24"/>
        </w:rPr>
      </w:pPr>
    </w:p>
    <w:sectPr w:rsidR="00306BCD" w:rsidRPr="00B53891" w:rsidSect="00B53891"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5963"/>
    <w:multiLevelType w:val="hybridMultilevel"/>
    <w:tmpl w:val="2826BDAA"/>
    <w:lvl w:ilvl="0" w:tplc="E0B636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758A"/>
    <w:multiLevelType w:val="hybridMultilevel"/>
    <w:tmpl w:val="E848A76C"/>
    <w:lvl w:ilvl="0" w:tplc="2DF0B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1FB3"/>
    <w:multiLevelType w:val="hybridMultilevel"/>
    <w:tmpl w:val="9D8EC94E"/>
    <w:lvl w:ilvl="0" w:tplc="9C3E72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CD"/>
    <w:rsid w:val="00051868"/>
    <w:rsid w:val="002577E4"/>
    <w:rsid w:val="00306BCD"/>
    <w:rsid w:val="003656DB"/>
    <w:rsid w:val="00B306A8"/>
    <w:rsid w:val="00B53891"/>
    <w:rsid w:val="00EC218F"/>
    <w:rsid w:val="00ED4B44"/>
    <w:rsid w:val="00F6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2CD2"/>
  <w15:chartTrackingRefBased/>
  <w15:docId w15:val="{05FF4B79-3313-4598-AE8E-EDADE8D9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755ABCFD.dotm</Template>
  <TotalTime>1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cesaroni</dc:creator>
  <cp:keywords/>
  <dc:description/>
  <cp:lastModifiedBy>CESARONI Brigitte</cp:lastModifiedBy>
  <cp:revision>2</cp:revision>
  <dcterms:created xsi:type="dcterms:W3CDTF">2024-09-04T06:46:00Z</dcterms:created>
  <dcterms:modified xsi:type="dcterms:W3CDTF">2024-09-04T06:46:00Z</dcterms:modified>
</cp:coreProperties>
</file>