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5CEEBD" w14:textId="6F2286AD" w:rsidR="00CD6801" w:rsidRDefault="00A157D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2291AD" wp14:editId="3D7CA5C9">
                <wp:simplePos x="0" y="0"/>
                <wp:positionH relativeFrom="column">
                  <wp:posOffset>3994112</wp:posOffset>
                </wp:positionH>
                <wp:positionV relativeFrom="paragraph">
                  <wp:posOffset>-52070</wp:posOffset>
                </wp:positionV>
                <wp:extent cx="2964329" cy="6113929"/>
                <wp:effectExtent l="0" t="0" r="7620" b="7620"/>
                <wp:wrapNone/>
                <wp:docPr id="958796425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329" cy="61139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220F63" w14:textId="099A8AC5" w:rsidR="00C84140" w:rsidRPr="005D172B" w:rsidRDefault="00C84140" w:rsidP="00C84140">
                            <w:pPr>
                              <w:rPr>
                                <w:rFonts w:ascii="Arial" w:eastAsia="Times New Roman" w:hAnsi="Arial" w:cs="Arial"/>
                                <w:color w:val="202124"/>
                                <w:kern w:val="0"/>
                                <w:sz w:val="21"/>
                                <w:szCs w:val="21"/>
                                <w:lang w:eastAsia="fr-FR"/>
                                <w14:ligatures w14:val="none"/>
                              </w:rPr>
                            </w:pPr>
                            <w:r w:rsidRPr="005D172B">
                              <w:rPr>
                                <w:rFonts w:ascii="Arial" w:eastAsia="Times New Roman" w:hAnsi="Arial" w:cs="Arial"/>
                                <w:color w:val="202124"/>
                                <w:kern w:val="0"/>
                                <w:sz w:val="21"/>
                                <w:szCs w:val="21"/>
                                <w:lang w:eastAsia="fr-FR"/>
                                <w14:ligatures w14:val="none"/>
                              </w:rPr>
                              <w:t>Ah ! Les voyages</w:t>
                            </w:r>
                            <w:r w:rsidRPr="005D172B">
                              <w:rPr>
                                <w:rFonts w:ascii="Arial" w:eastAsia="Times New Roman" w:hAnsi="Arial" w:cs="Arial"/>
                                <w:color w:val="202124"/>
                                <w:kern w:val="0"/>
                                <w:sz w:val="21"/>
                                <w:szCs w:val="21"/>
                                <w:lang w:eastAsia="fr-FR"/>
                                <w14:ligatures w14:val="none"/>
                              </w:rPr>
                              <w:br/>
                              <w:t>Aux rivages lointains,</w:t>
                            </w:r>
                            <w:r w:rsidRPr="005D172B">
                              <w:rPr>
                                <w:rFonts w:ascii="Arial" w:eastAsia="Times New Roman" w:hAnsi="Arial" w:cs="Arial"/>
                                <w:color w:val="202124"/>
                                <w:kern w:val="0"/>
                                <w:sz w:val="21"/>
                                <w:szCs w:val="21"/>
                                <w:lang w:eastAsia="fr-FR"/>
                                <w14:ligatures w14:val="none"/>
                              </w:rPr>
                              <w:br/>
                              <w:t xml:space="preserve">Aux </w:t>
                            </w:r>
                            <w:r w:rsidR="009B1DD8" w:rsidRPr="005D172B">
                              <w:rPr>
                                <w:rFonts w:ascii="Arial" w:eastAsia="Times New Roman" w:hAnsi="Arial" w:cs="Arial"/>
                                <w:color w:val="202124"/>
                                <w:kern w:val="0"/>
                                <w:sz w:val="21"/>
                                <w:szCs w:val="21"/>
                                <w:lang w:eastAsia="fr-FR"/>
                                <w14:ligatures w14:val="none"/>
                              </w:rPr>
                              <w:t>rêves</w:t>
                            </w:r>
                            <w:r w:rsidRPr="005D172B">
                              <w:rPr>
                                <w:rFonts w:ascii="Arial" w:eastAsia="Times New Roman" w:hAnsi="Arial" w:cs="Arial"/>
                                <w:color w:val="202124"/>
                                <w:kern w:val="0"/>
                                <w:sz w:val="21"/>
                                <w:szCs w:val="21"/>
                                <w:lang w:eastAsia="fr-FR"/>
                                <w14:ligatures w14:val="none"/>
                              </w:rPr>
                              <w:t xml:space="preserve"> incertains,</w:t>
                            </w:r>
                            <w:r w:rsidRPr="005D172B">
                              <w:rPr>
                                <w:rFonts w:ascii="Arial" w:eastAsia="Times New Roman" w:hAnsi="Arial" w:cs="Arial"/>
                                <w:color w:val="202124"/>
                                <w:kern w:val="0"/>
                                <w:sz w:val="21"/>
                                <w:szCs w:val="21"/>
                                <w:lang w:eastAsia="fr-FR"/>
                                <w14:ligatures w14:val="none"/>
                              </w:rPr>
                              <w:br/>
                              <w:t>Que c'est beau, les voyages</w:t>
                            </w:r>
                            <w:r w:rsidRPr="005D172B">
                              <w:rPr>
                                <w:rFonts w:ascii="Arial" w:eastAsia="Times New Roman" w:hAnsi="Arial" w:cs="Arial"/>
                                <w:color w:val="202124"/>
                                <w:kern w:val="0"/>
                                <w:sz w:val="21"/>
                                <w:szCs w:val="21"/>
                                <w:lang w:eastAsia="fr-FR"/>
                                <w14:ligatures w14:val="none"/>
                              </w:rPr>
                              <w:br/>
                              <w:t>Qui effacent au loin</w:t>
                            </w:r>
                            <w:r w:rsidRPr="005D172B">
                              <w:rPr>
                                <w:rFonts w:ascii="Arial" w:eastAsia="Times New Roman" w:hAnsi="Arial" w:cs="Arial"/>
                                <w:color w:val="202124"/>
                                <w:kern w:val="0"/>
                                <w:sz w:val="21"/>
                                <w:szCs w:val="21"/>
                                <w:lang w:eastAsia="fr-FR"/>
                                <w14:ligatures w14:val="none"/>
                              </w:rPr>
                              <w:br/>
                              <w:t>Nos larmes et nos chagrins,</w:t>
                            </w:r>
                            <w:r w:rsidRPr="005D172B">
                              <w:rPr>
                                <w:rFonts w:ascii="Arial" w:eastAsia="Times New Roman" w:hAnsi="Arial" w:cs="Arial"/>
                                <w:color w:val="202124"/>
                                <w:kern w:val="0"/>
                                <w:sz w:val="21"/>
                                <w:szCs w:val="21"/>
                                <w:lang w:eastAsia="fr-FR"/>
                                <w14:ligatures w14:val="none"/>
                              </w:rPr>
                              <w:br/>
                              <w:t>Mon dieu !</w:t>
                            </w:r>
                            <w:r w:rsidRPr="005D172B">
                              <w:rPr>
                                <w:rFonts w:ascii="Arial" w:eastAsia="Times New Roman" w:hAnsi="Arial" w:cs="Arial"/>
                                <w:color w:val="202124"/>
                                <w:kern w:val="0"/>
                                <w:sz w:val="21"/>
                                <w:szCs w:val="21"/>
                                <w:lang w:eastAsia="fr-FR"/>
                                <w14:ligatures w14:val="none"/>
                              </w:rPr>
                              <w:br/>
                              <w:t>Ah ! Les voyages.</w:t>
                            </w:r>
                            <w:r w:rsidRPr="005D172B">
                              <w:rPr>
                                <w:rFonts w:ascii="Arial" w:eastAsia="Times New Roman" w:hAnsi="Arial" w:cs="Arial"/>
                                <w:color w:val="202124"/>
                                <w:kern w:val="0"/>
                                <w:sz w:val="21"/>
                                <w:szCs w:val="21"/>
                                <w:lang w:eastAsia="fr-FR"/>
                                <w14:ligatures w14:val="none"/>
                              </w:rPr>
                              <w:br/>
                              <w:t>Comme vous fûtes sages</w:t>
                            </w:r>
                            <w:r w:rsidRPr="005D172B">
                              <w:rPr>
                                <w:rFonts w:ascii="Arial" w:eastAsia="Times New Roman" w:hAnsi="Arial" w:cs="Arial"/>
                                <w:color w:val="202124"/>
                                <w:kern w:val="0"/>
                                <w:sz w:val="21"/>
                                <w:szCs w:val="21"/>
                                <w:lang w:eastAsia="fr-FR"/>
                                <w14:ligatures w14:val="none"/>
                              </w:rPr>
                              <w:br/>
                              <w:t>De nous donner ces images</w:t>
                            </w:r>
                            <w:r w:rsidRPr="005D172B">
                              <w:rPr>
                                <w:rFonts w:ascii="Arial" w:eastAsia="Times New Roman" w:hAnsi="Arial" w:cs="Arial"/>
                                <w:color w:val="202124"/>
                                <w:kern w:val="0"/>
                                <w:sz w:val="21"/>
                                <w:szCs w:val="21"/>
                                <w:lang w:eastAsia="fr-FR"/>
                                <w14:ligatures w14:val="none"/>
                              </w:rPr>
                              <w:br/>
                              <w:t>Car les voyages,</w:t>
                            </w:r>
                            <w:r w:rsidRPr="005D172B">
                              <w:rPr>
                                <w:rFonts w:ascii="Arial" w:eastAsia="Times New Roman" w:hAnsi="Arial" w:cs="Arial"/>
                                <w:color w:val="202124"/>
                                <w:kern w:val="0"/>
                                <w:sz w:val="21"/>
                                <w:szCs w:val="21"/>
                                <w:lang w:eastAsia="fr-FR"/>
                                <w14:ligatures w14:val="none"/>
                              </w:rPr>
                              <w:br/>
                              <w:t>C'est la vie que l'on fait,</w:t>
                            </w:r>
                            <w:r w:rsidRPr="005D172B">
                              <w:rPr>
                                <w:rFonts w:ascii="Arial" w:eastAsia="Times New Roman" w:hAnsi="Arial" w:cs="Arial"/>
                                <w:color w:val="202124"/>
                                <w:kern w:val="0"/>
                                <w:sz w:val="21"/>
                                <w:szCs w:val="21"/>
                                <w:lang w:eastAsia="fr-FR"/>
                                <w14:ligatures w14:val="none"/>
                              </w:rPr>
                              <w:br/>
                              <w:t>Le destin qu'on refait.</w:t>
                            </w:r>
                            <w:r w:rsidRPr="005D172B">
                              <w:rPr>
                                <w:rFonts w:ascii="Arial" w:eastAsia="Times New Roman" w:hAnsi="Arial" w:cs="Arial"/>
                                <w:color w:val="202124"/>
                                <w:kern w:val="0"/>
                                <w:sz w:val="21"/>
                                <w:szCs w:val="21"/>
                                <w:lang w:eastAsia="fr-FR"/>
                                <w14:ligatures w14:val="none"/>
                              </w:rPr>
                              <w:br/>
                              <w:t>Que c'est beau, les voyages</w:t>
                            </w:r>
                            <w:r w:rsidRPr="005D172B">
                              <w:rPr>
                                <w:rFonts w:ascii="Arial" w:eastAsia="Times New Roman" w:hAnsi="Arial" w:cs="Arial"/>
                                <w:color w:val="202124"/>
                                <w:kern w:val="0"/>
                                <w:sz w:val="21"/>
                                <w:szCs w:val="21"/>
                                <w:lang w:eastAsia="fr-FR"/>
                                <w14:ligatures w14:val="none"/>
                              </w:rPr>
                              <w:br/>
                              <w:t>Et le monde nouveau</w:t>
                            </w:r>
                            <w:r w:rsidRPr="005D172B">
                              <w:rPr>
                                <w:rFonts w:ascii="Arial" w:eastAsia="Times New Roman" w:hAnsi="Arial" w:cs="Arial"/>
                                <w:color w:val="202124"/>
                                <w:kern w:val="0"/>
                                <w:sz w:val="21"/>
                                <w:szCs w:val="21"/>
                                <w:lang w:eastAsia="fr-FR"/>
                                <w14:ligatures w14:val="none"/>
                              </w:rPr>
                              <w:br/>
                              <w:t>Qui s'ouvre à nos cerveaux,</w:t>
                            </w:r>
                            <w:r w:rsidRPr="005D172B">
                              <w:rPr>
                                <w:rFonts w:ascii="Arial" w:eastAsia="Times New Roman" w:hAnsi="Arial" w:cs="Arial"/>
                                <w:color w:val="202124"/>
                                <w:kern w:val="0"/>
                                <w:sz w:val="21"/>
                                <w:szCs w:val="21"/>
                                <w:lang w:eastAsia="fr-FR"/>
                                <w14:ligatures w14:val="none"/>
                              </w:rPr>
                              <w:br/>
                              <w:t>Nous fait voir autrement</w:t>
                            </w:r>
                            <w:r w:rsidRPr="005D172B">
                              <w:rPr>
                                <w:rFonts w:ascii="Arial" w:eastAsia="Times New Roman" w:hAnsi="Arial" w:cs="Arial"/>
                                <w:color w:val="202124"/>
                                <w:kern w:val="0"/>
                                <w:sz w:val="21"/>
                                <w:szCs w:val="21"/>
                                <w:lang w:eastAsia="fr-FR"/>
                                <w14:ligatures w14:val="none"/>
                              </w:rPr>
                              <w:br/>
                              <w:t>Et nous chante comment</w:t>
                            </w:r>
                            <w:r w:rsidRPr="005D172B">
                              <w:rPr>
                                <w:rFonts w:ascii="Arial" w:eastAsia="Times New Roman" w:hAnsi="Arial" w:cs="Arial"/>
                                <w:color w:val="202124"/>
                                <w:kern w:val="0"/>
                                <w:sz w:val="21"/>
                                <w:szCs w:val="21"/>
                                <w:lang w:eastAsia="fr-FR"/>
                                <w14:ligatures w14:val="none"/>
                              </w:rPr>
                              <w:br/>
                              <w:t>La vie vaut bien le coup</w:t>
                            </w:r>
                          </w:p>
                          <w:p w14:paraId="02B50E47" w14:textId="7CF89B1D" w:rsidR="00C84140" w:rsidRPr="00C84140" w:rsidRDefault="00C84140" w:rsidP="00C84140">
                            <w:pPr>
                              <w:rPr>
                                <w:rFonts w:ascii="Arial" w:eastAsia="Times New Roman" w:hAnsi="Arial" w:cs="Arial"/>
                                <w:color w:val="202124"/>
                                <w:kern w:val="0"/>
                                <w:sz w:val="21"/>
                                <w:szCs w:val="21"/>
                                <w:lang w:eastAsia="fr-FR"/>
                                <w14:ligatures w14:val="none"/>
                              </w:rPr>
                            </w:pPr>
                            <w:r w:rsidRPr="005D172B">
                              <w:rPr>
                                <w:rFonts w:ascii="Arial" w:eastAsia="Times New Roman" w:hAnsi="Arial" w:cs="Arial"/>
                                <w:color w:val="202124"/>
                                <w:kern w:val="0"/>
                                <w:sz w:val="21"/>
                                <w:szCs w:val="21"/>
                                <w:lang w:eastAsia="fr-FR"/>
                                <w14:ligatures w14:val="none"/>
                              </w:rPr>
                              <w:t>Malgré tout !</w:t>
                            </w:r>
                            <w:r w:rsidRPr="005D172B">
                              <w:rPr>
                                <w:rFonts w:ascii="Arial" w:eastAsia="Times New Roman" w:hAnsi="Arial" w:cs="Arial"/>
                                <w:color w:val="202124"/>
                                <w:kern w:val="0"/>
                                <w:sz w:val="21"/>
                                <w:szCs w:val="21"/>
                                <w:lang w:eastAsia="fr-FR"/>
                                <w14:ligatures w14:val="none"/>
                              </w:rPr>
                              <w:br/>
                              <w:t>Ah ! Jeunes gens,</w:t>
                            </w:r>
                            <w:r w:rsidRPr="005D172B">
                              <w:rPr>
                                <w:rFonts w:ascii="Arial" w:eastAsia="Times New Roman" w:hAnsi="Arial" w:cs="Arial"/>
                                <w:color w:val="202124"/>
                                <w:kern w:val="0"/>
                                <w:sz w:val="21"/>
                                <w:szCs w:val="21"/>
                                <w:lang w:eastAsia="fr-FR"/>
                                <w14:ligatures w14:val="none"/>
                              </w:rPr>
                              <w:br/>
                              <w:t>Sachez profiter de vos vingt ans.</w:t>
                            </w:r>
                            <w:r w:rsidRPr="005D172B">
                              <w:rPr>
                                <w:rFonts w:ascii="Arial" w:eastAsia="Times New Roman" w:hAnsi="Arial" w:cs="Arial"/>
                                <w:color w:val="202124"/>
                                <w:kern w:val="0"/>
                                <w:sz w:val="21"/>
                                <w:szCs w:val="21"/>
                                <w:lang w:eastAsia="fr-FR"/>
                                <w14:ligatures w14:val="none"/>
                              </w:rPr>
                              <w:br/>
                              <w:t>Le monde est là.</w:t>
                            </w:r>
                            <w:r w:rsidRPr="005D172B">
                              <w:rPr>
                                <w:rFonts w:ascii="Arial" w:eastAsia="Times New Roman" w:hAnsi="Arial" w:cs="Arial"/>
                                <w:color w:val="202124"/>
                                <w:kern w:val="0"/>
                                <w:sz w:val="21"/>
                                <w:szCs w:val="21"/>
                                <w:lang w:eastAsia="fr-FR"/>
                                <w14:ligatures w14:val="none"/>
                              </w:rPr>
                              <w:br/>
                              <w:t>Ne craignez rien.</w:t>
                            </w:r>
                            <w:r w:rsidRPr="005D172B">
                              <w:rPr>
                                <w:rFonts w:ascii="Arial" w:eastAsia="Times New Roman" w:hAnsi="Arial" w:cs="Arial"/>
                                <w:color w:val="202124"/>
                                <w:kern w:val="0"/>
                                <w:sz w:val="21"/>
                                <w:szCs w:val="21"/>
                                <w:lang w:eastAsia="fr-FR"/>
                                <w14:ligatures w14:val="none"/>
                              </w:rPr>
                              <w:br/>
                              <w:t>Il n'est pas méchant.</w:t>
                            </w:r>
                            <w:r w:rsidRPr="005D172B">
                              <w:rPr>
                                <w:rFonts w:ascii="Arial" w:eastAsia="Times New Roman" w:hAnsi="Arial" w:cs="Arial"/>
                                <w:color w:val="202124"/>
                                <w:kern w:val="0"/>
                                <w:sz w:val="21"/>
                                <w:szCs w:val="21"/>
                                <w:lang w:eastAsia="fr-FR"/>
                                <w14:ligatures w14:val="none"/>
                              </w:rPr>
                              <w:br/>
                              <w:t>Il vous guidera.</w:t>
                            </w:r>
                            <w:r w:rsidRPr="005D172B">
                              <w:rPr>
                                <w:rFonts w:ascii="Arial" w:eastAsia="Times New Roman" w:hAnsi="Arial" w:cs="Arial"/>
                                <w:color w:val="202124"/>
                                <w:kern w:val="0"/>
                                <w:sz w:val="21"/>
                                <w:szCs w:val="21"/>
                                <w:lang w:eastAsia="fr-FR"/>
                                <w14:ligatures w14:val="none"/>
                              </w:rPr>
                              <w:br/>
                              <w:t>Ah ! Les voyages</w:t>
                            </w:r>
                            <w:r w:rsidRPr="005D172B">
                              <w:rPr>
                                <w:rFonts w:ascii="Arial" w:eastAsia="Times New Roman" w:hAnsi="Arial" w:cs="Arial"/>
                                <w:color w:val="202124"/>
                                <w:kern w:val="0"/>
                                <w:sz w:val="21"/>
                                <w:szCs w:val="21"/>
                                <w:lang w:eastAsia="fr-FR"/>
                                <w14:ligatures w14:val="none"/>
                              </w:rPr>
                              <w:br/>
                              <w:t>Qui murissent nos cœurs,</w:t>
                            </w:r>
                            <w:r w:rsidRPr="005D172B">
                              <w:rPr>
                                <w:rFonts w:ascii="Arial" w:eastAsia="Times New Roman" w:hAnsi="Arial" w:cs="Arial"/>
                                <w:color w:val="202124"/>
                                <w:kern w:val="0"/>
                                <w:sz w:val="21"/>
                                <w:szCs w:val="21"/>
                                <w:lang w:eastAsia="fr-FR"/>
                                <w14:ligatures w14:val="none"/>
                              </w:rPr>
                              <w:br/>
                              <w:t>Qui nous ouvrent au bonheur,</w:t>
                            </w:r>
                            <w:r w:rsidRPr="005D172B">
                              <w:rPr>
                                <w:rFonts w:ascii="Arial" w:eastAsia="Times New Roman" w:hAnsi="Arial" w:cs="Arial"/>
                                <w:color w:val="202124"/>
                                <w:kern w:val="0"/>
                                <w:sz w:val="21"/>
                                <w:szCs w:val="21"/>
                                <w:lang w:eastAsia="fr-FR"/>
                                <w14:ligatures w14:val="none"/>
                              </w:rPr>
                              <w:br/>
                              <w:t>Mais que c'est beau, les voyages !</w:t>
                            </w:r>
                            <w:r w:rsidRPr="005D172B">
                              <w:rPr>
                                <w:rFonts w:ascii="Arial" w:eastAsia="Times New Roman" w:hAnsi="Arial" w:cs="Arial"/>
                                <w:color w:val="202124"/>
                                <w:kern w:val="0"/>
                                <w:sz w:val="21"/>
                                <w:szCs w:val="21"/>
                                <w:lang w:eastAsia="fr-FR"/>
                                <w14:ligatures w14:val="none"/>
                              </w:rPr>
                              <w:br/>
                              <w:t>Et lorsque l'on retourne chez soi,</w:t>
                            </w:r>
                            <w:r w:rsidRPr="005D172B">
                              <w:rPr>
                                <w:rFonts w:ascii="Arial" w:eastAsia="Times New Roman" w:hAnsi="Arial" w:cs="Arial"/>
                                <w:color w:val="202124"/>
                                <w:kern w:val="0"/>
                                <w:sz w:val="21"/>
                                <w:szCs w:val="21"/>
                                <w:lang w:eastAsia="fr-FR"/>
                                <w14:ligatures w14:val="none"/>
                              </w:rPr>
                              <w:br/>
                              <w:t>Rien n'est comme autrefois</w:t>
                            </w:r>
                            <w:r w:rsidRPr="005D172B">
                              <w:rPr>
                                <w:rFonts w:ascii="Arial" w:eastAsia="Times New Roman" w:hAnsi="Arial" w:cs="Arial"/>
                                <w:color w:val="202124"/>
                                <w:kern w:val="0"/>
                                <w:sz w:val="21"/>
                                <w:szCs w:val="21"/>
                                <w:lang w:eastAsia="fr-FR"/>
                                <w14:ligatures w14:val="none"/>
                              </w:rPr>
                              <w:br/>
                              <w:t>Car nos yeux ont changé</w:t>
                            </w:r>
                            <w:r w:rsidRPr="005D172B">
                              <w:rPr>
                                <w:rFonts w:ascii="Arial" w:eastAsia="Times New Roman" w:hAnsi="Arial" w:cs="Arial"/>
                                <w:color w:val="202124"/>
                                <w:kern w:val="0"/>
                                <w:sz w:val="21"/>
                                <w:szCs w:val="21"/>
                                <w:lang w:eastAsia="fr-FR"/>
                                <w14:ligatures w14:val="none"/>
                              </w:rPr>
                              <w:br/>
                              <w:t>Et nous sommes étonnés</w:t>
                            </w:r>
                            <w:r w:rsidRPr="005D172B">
                              <w:rPr>
                                <w:rFonts w:ascii="Arial" w:eastAsia="Times New Roman" w:hAnsi="Arial" w:cs="Arial"/>
                                <w:color w:val="202124"/>
                                <w:kern w:val="0"/>
                                <w:sz w:val="21"/>
                                <w:szCs w:val="21"/>
                                <w:lang w:eastAsia="fr-FR"/>
                                <w14:ligatures w14:val="none"/>
                              </w:rPr>
                              <w:br/>
                              <w:t>De voir comme nos soucis</w:t>
                            </w:r>
                            <w:r w:rsidRPr="005D172B">
                              <w:rPr>
                                <w:rFonts w:ascii="Arial" w:eastAsia="Times New Roman" w:hAnsi="Arial" w:cs="Arial"/>
                                <w:color w:val="202124"/>
                                <w:kern w:val="0"/>
                                <w:sz w:val="21"/>
                                <w:szCs w:val="21"/>
                                <w:lang w:eastAsia="fr-FR"/>
                                <w14:ligatures w14:val="none"/>
                              </w:rPr>
                              <w:br/>
                              <w:t>Étaient simples et petits,</w:t>
                            </w:r>
                            <w:r w:rsidRPr="005D172B">
                              <w:rPr>
                                <w:rFonts w:ascii="Arial" w:eastAsia="Times New Roman" w:hAnsi="Arial" w:cs="Arial"/>
                                <w:color w:val="202124"/>
                                <w:kern w:val="0"/>
                                <w:sz w:val="21"/>
                                <w:szCs w:val="21"/>
                                <w:lang w:eastAsia="fr-FR"/>
                                <w14:ligatures w14:val="none"/>
                              </w:rPr>
                              <w:br/>
                              <w:t>Car les voyages</w:t>
                            </w:r>
                            <w:r w:rsidRPr="005D172B">
                              <w:rPr>
                                <w:rFonts w:ascii="Arial" w:eastAsia="Times New Roman" w:hAnsi="Arial" w:cs="Arial"/>
                                <w:color w:val="202124"/>
                                <w:kern w:val="0"/>
                                <w:sz w:val="21"/>
                                <w:szCs w:val="21"/>
                                <w:lang w:eastAsia="fr-FR"/>
                                <w14:ligatures w14:val="none"/>
                              </w:rPr>
                              <w:br/>
                              <w:t>Tournent une page.</w:t>
                            </w:r>
                            <w:r w:rsidRPr="005D172B">
                              <w:rPr>
                                <w:rFonts w:ascii="Arial" w:eastAsia="Times New Roman" w:hAnsi="Arial" w:cs="Arial"/>
                                <w:color w:val="202124"/>
                                <w:kern w:val="0"/>
                                <w:sz w:val="21"/>
                                <w:szCs w:val="21"/>
                                <w:lang w:eastAsia="fr-FR"/>
                                <w14:ligatures w14:val="none"/>
                              </w:rPr>
                              <w:br/>
                              <w:t>Ah ! Les voyages...</w:t>
                            </w:r>
                          </w:p>
                          <w:p w14:paraId="698C6C44" w14:textId="77777777" w:rsidR="00C84140" w:rsidRDefault="00C841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2291A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14.5pt;margin-top:-4.1pt;width:233.4pt;height:481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GIFDOAIAAH0EAAAOAAAAZHJzL2Uyb0RvYy54bWysVE1v2zAMvQ/YfxB0XxwnadYYcYosRYYB&#13;&#10;RVsgHXpWZCk2JouapMTOfv0o2flot9Owi0yK1CP5SHp+19aKHIR1FeicpoMhJUJzKCq9y+n3l/Wn&#13;&#10;W0qcZ7pgCrTI6VE4erf4+GHemEyMoARVCEsQRLusMTktvTdZkjheipq5ARih0SjB1syjandJYVmD&#13;&#10;6LVKRsPhNGnAFsYCF87h7X1npIuIL6Xg/klKJzxROcXcfDxtPLfhTBZzlu0sM2XF+zTYP2RRs0pj&#13;&#10;0DPUPfOM7G31B1RdcQsOpB9wqBOQsuIi1oDVpMN31WxKZkSsBclx5kyT+3+w/PGwMc+W+PYLtNjA&#13;&#10;QEhjXObwMtTTSluHL2ZK0I4UHs+0idYTjpej2XQyHs0o4Wibpul4hgriJJfnxjr/VUBNgpBTi32J&#13;&#10;dLHDg/Od68klRHOgqmJdKRWVMAtipSw5MOyi8jFJBH/jpTRpMPr4ZhiB39gC9Pn9VjH+o0/vygvx&#13;&#10;lMacL8UHybfbtmdkC8URibLQzZAzfF0h7gNz/plZHBrkBhfBP+EhFWAy0EuUlGB//e0++GMv0UpJ&#13;&#10;g0OYU/dzz6ygRH3T2OVZOpmEqY3K5ObzCBV7bdleW/S+XgEylOLKGR7F4O/VSZQW6lfcl2WIiiam&#13;&#10;OcbOqT+JK9+tBu4bF8tldMI5Ncw/6I3hATp0JPD50r4ya/p+ehyFRziNK8vetbXzDS81LPceZBV7&#13;&#10;HgjuWO15xxmPU9PvY1iiaz16Xf4ai98AAAD//wMAUEsDBBQABgAIAAAAIQBRaMBD4wAAABABAAAP&#13;&#10;AAAAZHJzL2Rvd25yZXYueG1sTI/NTsMwEITvSLyDtUjcWoeIRkkap+KncOFEQT278da2Gq+j2E3D&#13;&#10;2+Oe4LLSaHdn5ms2s+vZhGOwngQ8LDNgSJ1XlrSA76+3RQksRElK9p5QwA8G2LS3N42slb/QJ067&#13;&#10;qFkyoVBLASbGoeY8dAadDEs/IKXd0Y9OxiRHzdUoL8nc9TzPsoI7aSklGDngi8HutDs7AdtnXemu&#13;&#10;lKPZlsraad4fP/S7EPd38+s6jac1sIhz/PuAK0PqD20qdvBnUoH1Aoq8SkBRwKLMgV0PsmqViA4C&#13;&#10;qtVjAbxt+H+Q9hcAAP//AwBQSwECLQAUAAYACAAAACEAtoM4kv4AAADhAQAAEwAAAAAAAAAAAAAA&#13;&#10;AAAAAAAAW0NvbnRlbnRfVHlwZXNdLnhtbFBLAQItABQABgAIAAAAIQA4/SH/1gAAAJQBAAALAAAA&#13;&#10;AAAAAAAAAAAAAC8BAABfcmVscy8ucmVsc1BLAQItABQABgAIAAAAIQCzGIFDOAIAAH0EAAAOAAAA&#13;&#10;AAAAAAAAAAAAAC4CAABkcnMvZTJvRG9jLnhtbFBLAQItABQABgAIAAAAIQBRaMBD4wAAABABAAAP&#13;&#10;AAAAAAAAAAAAAAAAAJIEAABkcnMvZG93bnJldi54bWxQSwUGAAAAAAQABADzAAAAogUAAAAA&#13;&#10;" fillcolor="white [3201]" strokeweight=".5pt">
                <v:textbox>
                  <w:txbxContent>
                    <w:p w14:paraId="31220F63" w14:textId="099A8AC5" w:rsidR="00C84140" w:rsidRPr="005D172B" w:rsidRDefault="00C84140" w:rsidP="00C84140">
                      <w:pPr>
                        <w:rPr>
                          <w:rFonts w:ascii="Arial" w:eastAsia="Times New Roman" w:hAnsi="Arial" w:cs="Arial"/>
                          <w:color w:val="202124"/>
                          <w:kern w:val="0"/>
                          <w:sz w:val="21"/>
                          <w:szCs w:val="21"/>
                          <w:lang w:eastAsia="fr-FR"/>
                          <w14:ligatures w14:val="none"/>
                        </w:rPr>
                      </w:pPr>
                      <w:r w:rsidRPr="005D172B">
                        <w:rPr>
                          <w:rFonts w:ascii="Arial" w:eastAsia="Times New Roman" w:hAnsi="Arial" w:cs="Arial"/>
                          <w:color w:val="202124"/>
                          <w:kern w:val="0"/>
                          <w:sz w:val="21"/>
                          <w:szCs w:val="21"/>
                          <w:lang w:eastAsia="fr-FR"/>
                          <w14:ligatures w14:val="none"/>
                        </w:rPr>
                        <w:t>Ah ! Les voyages</w:t>
                      </w:r>
                      <w:r w:rsidRPr="005D172B">
                        <w:rPr>
                          <w:rFonts w:ascii="Arial" w:eastAsia="Times New Roman" w:hAnsi="Arial" w:cs="Arial"/>
                          <w:color w:val="202124"/>
                          <w:kern w:val="0"/>
                          <w:sz w:val="21"/>
                          <w:szCs w:val="21"/>
                          <w:lang w:eastAsia="fr-FR"/>
                          <w14:ligatures w14:val="none"/>
                        </w:rPr>
                        <w:br/>
                        <w:t>Aux rivages lointains,</w:t>
                      </w:r>
                      <w:r w:rsidRPr="005D172B">
                        <w:rPr>
                          <w:rFonts w:ascii="Arial" w:eastAsia="Times New Roman" w:hAnsi="Arial" w:cs="Arial"/>
                          <w:color w:val="202124"/>
                          <w:kern w:val="0"/>
                          <w:sz w:val="21"/>
                          <w:szCs w:val="21"/>
                          <w:lang w:eastAsia="fr-FR"/>
                          <w14:ligatures w14:val="none"/>
                        </w:rPr>
                        <w:br/>
                        <w:t xml:space="preserve">Aux </w:t>
                      </w:r>
                      <w:r w:rsidR="009B1DD8" w:rsidRPr="005D172B">
                        <w:rPr>
                          <w:rFonts w:ascii="Arial" w:eastAsia="Times New Roman" w:hAnsi="Arial" w:cs="Arial"/>
                          <w:color w:val="202124"/>
                          <w:kern w:val="0"/>
                          <w:sz w:val="21"/>
                          <w:szCs w:val="21"/>
                          <w:lang w:eastAsia="fr-FR"/>
                          <w14:ligatures w14:val="none"/>
                        </w:rPr>
                        <w:t>rêves</w:t>
                      </w:r>
                      <w:r w:rsidRPr="005D172B">
                        <w:rPr>
                          <w:rFonts w:ascii="Arial" w:eastAsia="Times New Roman" w:hAnsi="Arial" w:cs="Arial"/>
                          <w:color w:val="202124"/>
                          <w:kern w:val="0"/>
                          <w:sz w:val="21"/>
                          <w:szCs w:val="21"/>
                          <w:lang w:eastAsia="fr-FR"/>
                          <w14:ligatures w14:val="none"/>
                        </w:rPr>
                        <w:t xml:space="preserve"> incertains,</w:t>
                      </w:r>
                      <w:r w:rsidRPr="005D172B">
                        <w:rPr>
                          <w:rFonts w:ascii="Arial" w:eastAsia="Times New Roman" w:hAnsi="Arial" w:cs="Arial"/>
                          <w:color w:val="202124"/>
                          <w:kern w:val="0"/>
                          <w:sz w:val="21"/>
                          <w:szCs w:val="21"/>
                          <w:lang w:eastAsia="fr-FR"/>
                          <w14:ligatures w14:val="none"/>
                        </w:rPr>
                        <w:br/>
                        <w:t>Que c'est beau, les voyages</w:t>
                      </w:r>
                      <w:r w:rsidRPr="005D172B">
                        <w:rPr>
                          <w:rFonts w:ascii="Arial" w:eastAsia="Times New Roman" w:hAnsi="Arial" w:cs="Arial"/>
                          <w:color w:val="202124"/>
                          <w:kern w:val="0"/>
                          <w:sz w:val="21"/>
                          <w:szCs w:val="21"/>
                          <w:lang w:eastAsia="fr-FR"/>
                          <w14:ligatures w14:val="none"/>
                        </w:rPr>
                        <w:br/>
                        <w:t>Qui effacent au loin</w:t>
                      </w:r>
                      <w:r w:rsidRPr="005D172B">
                        <w:rPr>
                          <w:rFonts w:ascii="Arial" w:eastAsia="Times New Roman" w:hAnsi="Arial" w:cs="Arial"/>
                          <w:color w:val="202124"/>
                          <w:kern w:val="0"/>
                          <w:sz w:val="21"/>
                          <w:szCs w:val="21"/>
                          <w:lang w:eastAsia="fr-FR"/>
                          <w14:ligatures w14:val="none"/>
                        </w:rPr>
                        <w:br/>
                        <w:t>Nos larmes et nos chagrins,</w:t>
                      </w:r>
                      <w:r w:rsidRPr="005D172B">
                        <w:rPr>
                          <w:rFonts w:ascii="Arial" w:eastAsia="Times New Roman" w:hAnsi="Arial" w:cs="Arial"/>
                          <w:color w:val="202124"/>
                          <w:kern w:val="0"/>
                          <w:sz w:val="21"/>
                          <w:szCs w:val="21"/>
                          <w:lang w:eastAsia="fr-FR"/>
                          <w14:ligatures w14:val="none"/>
                        </w:rPr>
                        <w:br/>
                        <w:t>Mon dieu !</w:t>
                      </w:r>
                      <w:r w:rsidRPr="005D172B">
                        <w:rPr>
                          <w:rFonts w:ascii="Arial" w:eastAsia="Times New Roman" w:hAnsi="Arial" w:cs="Arial"/>
                          <w:color w:val="202124"/>
                          <w:kern w:val="0"/>
                          <w:sz w:val="21"/>
                          <w:szCs w:val="21"/>
                          <w:lang w:eastAsia="fr-FR"/>
                          <w14:ligatures w14:val="none"/>
                        </w:rPr>
                        <w:br/>
                        <w:t>Ah ! Les voyages.</w:t>
                      </w:r>
                      <w:r w:rsidRPr="005D172B">
                        <w:rPr>
                          <w:rFonts w:ascii="Arial" w:eastAsia="Times New Roman" w:hAnsi="Arial" w:cs="Arial"/>
                          <w:color w:val="202124"/>
                          <w:kern w:val="0"/>
                          <w:sz w:val="21"/>
                          <w:szCs w:val="21"/>
                          <w:lang w:eastAsia="fr-FR"/>
                          <w14:ligatures w14:val="none"/>
                        </w:rPr>
                        <w:br/>
                        <w:t>Comme vous fûtes sages</w:t>
                      </w:r>
                      <w:r w:rsidRPr="005D172B">
                        <w:rPr>
                          <w:rFonts w:ascii="Arial" w:eastAsia="Times New Roman" w:hAnsi="Arial" w:cs="Arial"/>
                          <w:color w:val="202124"/>
                          <w:kern w:val="0"/>
                          <w:sz w:val="21"/>
                          <w:szCs w:val="21"/>
                          <w:lang w:eastAsia="fr-FR"/>
                          <w14:ligatures w14:val="none"/>
                        </w:rPr>
                        <w:br/>
                        <w:t>De nous donner ces images</w:t>
                      </w:r>
                      <w:r w:rsidRPr="005D172B">
                        <w:rPr>
                          <w:rFonts w:ascii="Arial" w:eastAsia="Times New Roman" w:hAnsi="Arial" w:cs="Arial"/>
                          <w:color w:val="202124"/>
                          <w:kern w:val="0"/>
                          <w:sz w:val="21"/>
                          <w:szCs w:val="21"/>
                          <w:lang w:eastAsia="fr-FR"/>
                          <w14:ligatures w14:val="none"/>
                        </w:rPr>
                        <w:br/>
                        <w:t>Car les voyages,</w:t>
                      </w:r>
                      <w:r w:rsidRPr="005D172B">
                        <w:rPr>
                          <w:rFonts w:ascii="Arial" w:eastAsia="Times New Roman" w:hAnsi="Arial" w:cs="Arial"/>
                          <w:color w:val="202124"/>
                          <w:kern w:val="0"/>
                          <w:sz w:val="21"/>
                          <w:szCs w:val="21"/>
                          <w:lang w:eastAsia="fr-FR"/>
                          <w14:ligatures w14:val="none"/>
                        </w:rPr>
                        <w:br/>
                        <w:t>C'est la vie que l'on fait,</w:t>
                      </w:r>
                      <w:r w:rsidRPr="005D172B">
                        <w:rPr>
                          <w:rFonts w:ascii="Arial" w:eastAsia="Times New Roman" w:hAnsi="Arial" w:cs="Arial"/>
                          <w:color w:val="202124"/>
                          <w:kern w:val="0"/>
                          <w:sz w:val="21"/>
                          <w:szCs w:val="21"/>
                          <w:lang w:eastAsia="fr-FR"/>
                          <w14:ligatures w14:val="none"/>
                        </w:rPr>
                        <w:br/>
                        <w:t>Le destin qu'on refait.</w:t>
                      </w:r>
                      <w:r w:rsidRPr="005D172B">
                        <w:rPr>
                          <w:rFonts w:ascii="Arial" w:eastAsia="Times New Roman" w:hAnsi="Arial" w:cs="Arial"/>
                          <w:color w:val="202124"/>
                          <w:kern w:val="0"/>
                          <w:sz w:val="21"/>
                          <w:szCs w:val="21"/>
                          <w:lang w:eastAsia="fr-FR"/>
                          <w14:ligatures w14:val="none"/>
                        </w:rPr>
                        <w:br/>
                        <w:t>Que c'est beau, les voyages</w:t>
                      </w:r>
                      <w:r w:rsidRPr="005D172B">
                        <w:rPr>
                          <w:rFonts w:ascii="Arial" w:eastAsia="Times New Roman" w:hAnsi="Arial" w:cs="Arial"/>
                          <w:color w:val="202124"/>
                          <w:kern w:val="0"/>
                          <w:sz w:val="21"/>
                          <w:szCs w:val="21"/>
                          <w:lang w:eastAsia="fr-FR"/>
                          <w14:ligatures w14:val="none"/>
                        </w:rPr>
                        <w:br/>
                        <w:t>Et le monde nouveau</w:t>
                      </w:r>
                      <w:r w:rsidRPr="005D172B">
                        <w:rPr>
                          <w:rFonts w:ascii="Arial" w:eastAsia="Times New Roman" w:hAnsi="Arial" w:cs="Arial"/>
                          <w:color w:val="202124"/>
                          <w:kern w:val="0"/>
                          <w:sz w:val="21"/>
                          <w:szCs w:val="21"/>
                          <w:lang w:eastAsia="fr-FR"/>
                          <w14:ligatures w14:val="none"/>
                        </w:rPr>
                        <w:br/>
                        <w:t>Qui s'ouvre à nos cerveaux,</w:t>
                      </w:r>
                      <w:r w:rsidRPr="005D172B">
                        <w:rPr>
                          <w:rFonts w:ascii="Arial" w:eastAsia="Times New Roman" w:hAnsi="Arial" w:cs="Arial"/>
                          <w:color w:val="202124"/>
                          <w:kern w:val="0"/>
                          <w:sz w:val="21"/>
                          <w:szCs w:val="21"/>
                          <w:lang w:eastAsia="fr-FR"/>
                          <w14:ligatures w14:val="none"/>
                        </w:rPr>
                        <w:br/>
                        <w:t>Nous fait voir autrement</w:t>
                      </w:r>
                      <w:r w:rsidRPr="005D172B">
                        <w:rPr>
                          <w:rFonts w:ascii="Arial" w:eastAsia="Times New Roman" w:hAnsi="Arial" w:cs="Arial"/>
                          <w:color w:val="202124"/>
                          <w:kern w:val="0"/>
                          <w:sz w:val="21"/>
                          <w:szCs w:val="21"/>
                          <w:lang w:eastAsia="fr-FR"/>
                          <w14:ligatures w14:val="none"/>
                        </w:rPr>
                        <w:br/>
                        <w:t>Et nous chante comment</w:t>
                      </w:r>
                      <w:r w:rsidRPr="005D172B">
                        <w:rPr>
                          <w:rFonts w:ascii="Arial" w:eastAsia="Times New Roman" w:hAnsi="Arial" w:cs="Arial"/>
                          <w:color w:val="202124"/>
                          <w:kern w:val="0"/>
                          <w:sz w:val="21"/>
                          <w:szCs w:val="21"/>
                          <w:lang w:eastAsia="fr-FR"/>
                          <w14:ligatures w14:val="none"/>
                        </w:rPr>
                        <w:br/>
                        <w:t>La vie vaut bien le coup</w:t>
                      </w:r>
                    </w:p>
                    <w:p w14:paraId="02B50E47" w14:textId="7CF89B1D" w:rsidR="00C84140" w:rsidRPr="00C84140" w:rsidRDefault="00C84140" w:rsidP="00C84140">
                      <w:pPr>
                        <w:rPr>
                          <w:rFonts w:ascii="Arial" w:eastAsia="Times New Roman" w:hAnsi="Arial" w:cs="Arial"/>
                          <w:color w:val="202124"/>
                          <w:kern w:val="0"/>
                          <w:sz w:val="21"/>
                          <w:szCs w:val="21"/>
                          <w:lang w:eastAsia="fr-FR"/>
                          <w14:ligatures w14:val="none"/>
                        </w:rPr>
                      </w:pPr>
                      <w:r w:rsidRPr="005D172B">
                        <w:rPr>
                          <w:rFonts w:ascii="Arial" w:eastAsia="Times New Roman" w:hAnsi="Arial" w:cs="Arial"/>
                          <w:color w:val="202124"/>
                          <w:kern w:val="0"/>
                          <w:sz w:val="21"/>
                          <w:szCs w:val="21"/>
                          <w:lang w:eastAsia="fr-FR"/>
                          <w14:ligatures w14:val="none"/>
                        </w:rPr>
                        <w:t>Malgré tout !</w:t>
                      </w:r>
                      <w:r w:rsidRPr="005D172B">
                        <w:rPr>
                          <w:rFonts w:ascii="Arial" w:eastAsia="Times New Roman" w:hAnsi="Arial" w:cs="Arial"/>
                          <w:color w:val="202124"/>
                          <w:kern w:val="0"/>
                          <w:sz w:val="21"/>
                          <w:szCs w:val="21"/>
                          <w:lang w:eastAsia="fr-FR"/>
                          <w14:ligatures w14:val="none"/>
                        </w:rPr>
                        <w:br/>
                        <w:t>Ah ! Jeunes gens,</w:t>
                      </w:r>
                      <w:r w:rsidRPr="005D172B">
                        <w:rPr>
                          <w:rFonts w:ascii="Arial" w:eastAsia="Times New Roman" w:hAnsi="Arial" w:cs="Arial"/>
                          <w:color w:val="202124"/>
                          <w:kern w:val="0"/>
                          <w:sz w:val="21"/>
                          <w:szCs w:val="21"/>
                          <w:lang w:eastAsia="fr-FR"/>
                          <w14:ligatures w14:val="none"/>
                        </w:rPr>
                        <w:br/>
                        <w:t>Sachez profiter de vos vingt ans.</w:t>
                      </w:r>
                      <w:r w:rsidRPr="005D172B">
                        <w:rPr>
                          <w:rFonts w:ascii="Arial" w:eastAsia="Times New Roman" w:hAnsi="Arial" w:cs="Arial"/>
                          <w:color w:val="202124"/>
                          <w:kern w:val="0"/>
                          <w:sz w:val="21"/>
                          <w:szCs w:val="21"/>
                          <w:lang w:eastAsia="fr-FR"/>
                          <w14:ligatures w14:val="none"/>
                        </w:rPr>
                        <w:br/>
                        <w:t>Le monde est là.</w:t>
                      </w:r>
                      <w:r w:rsidRPr="005D172B">
                        <w:rPr>
                          <w:rFonts w:ascii="Arial" w:eastAsia="Times New Roman" w:hAnsi="Arial" w:cs="Arial"/>
                          <w:color w:val="202124"/>
                          <w:kern w:val="0"/>
                          <w:sz w:val="21"/>
                          <w:szCs w:val="21"/>
                          <w:lang w:eastAsia="fr-FR"/>
                          <w14:ligatures w14:val="none"/>
                        </w:rPr>
                        <w:br/>
                        <w:t>Ne craignez rien.</w:t>
                      </w:r>
                      <w:r w:rsidRPr="005D172B">
                        <w:rPr>
                          <w:rFonts w:ascii="Arial" w:eastAsia="Times New Roman" w:hAnsi="Arial" w:cs="Arial"/>
                          <w:color w:val="202124"/>
                          <w:kern w:val="0"/>
                          <w:sz w:val="21"/>
                          <w:szCs w:val="21"/>
                          <w:lang w:eastAsia="fr-FR"/>
                          <w14:ligatures w14:val="none"/>
                        </w:rPr>
                        <w:br/>
                        <w:t>Il n'est pas méchant.</w:t>
                      </w:r>
                      <w:r w:rsidRPr="005D172B">
                        <w:rPr>
                          <w:rFonts w:ascii="Arial" w:eastAsia="Times New Roman" w:hAnsi="Arial" w:cs="Arial"/>
                          <w:color w:val="202124"/>
                          <w:kern w:val="0"/>
                          <w:sz w:val="21"/>
                          <w:szCs w:val="21"/>
                          <w:lang w:eastAsia="fr-FR"/>
                          <w14:ligatures w14:val="none"/>
                        </w:rPr>
                        <w:br/>
                        <w:t>Il vous guidera.</w:t>
                      </w:r>
                      <w:r w:rsidRPr="005D172B">
                        <w:rPr>
                          <w:rFonts w:ascii="Arial" w:eastAsia="Times New Roman" w:hAnsi="Arial" w:cs="Arial"/>
                          <w:color w:val="202124"/>
                          <w:kern w:val="0"/>
                          <w:sz w:val="21"/>
                          <w:szCs w:val="21"/>
                          <w:lang w:eastAsia="fr-FR"/>
                          <w14:ligatures w14:val="none"/>
                        </w:rPr>
                        <w:br/>
                        <w:t>Ah ! Les voyages</w:t>
                      </w:r>
                      <w:r w:rsidRPr="005D172B">
                        <w:rPr>
                          <w:rFonts w:ascii="Arial" w:eastAsia="Times New Roman" w:hAnsi="Arial" w:cs="Arial"/>
                          <w:color w:val="202124"/>
                          <w:kern w:val="0"/>
                          <w:sz w:val="21"/>
                          <w:szCs w:val="21"/>
                          <w:lang w:eastAsia="fr-FR"/>
                          <w14:ligatures w14:val="none"/>
                        </w:rPr>
                        <w:br/>
                        <w:t>Qui murissent nos cœurs,</w:t>
                      </w:r>
                      <w:r w:rsidRPr="005D172B">
                        <w:rPr>
                          <w:rFonts w:ascii="Arial" w:eastAsia="Times New Roman" w:hAnsi="Arial" w:cs="Arial"/>
                          <w:color w:val="202124"/>
                          <w:kern w:val="0"/>
                          <w:sz w:val="21"/>
                          <w:szCs w:val="21"/>
                          <w:lang w:eastAsia="fr-FR"/>
                          <w14:ligatures w14:val="none"/>
                        </w:rPr>
                        <w:br/>
                        <w:t>Qui nous ouvrent au bonheur,</w:t>
                      </w:r>
                      <w:r w:rsidRPr="005D172B">
                        <w:rPr>
                          <w:rFonts w:ascii="Arial" w:eastAsia="Times New Roman" w:hAnsi="Arial" w:cs="Arial"/>
                          <w:color w:val="202124"/>
                          <w:kern w:val="0"/>
                          <w:sz w:val="21"/>
                          <w:szCs w:val="21"/>
                          <w:lang w:eastAsia="fr-FR"/>
                          <w14:ligatures w14:val="none"/>
                        </w:rPr>
                        <w:br/>
                        <w:t>Mais que c'est beau, les voyages !</w:t>
                      </w:r>
                      <w:r w:rsidRPr="005D172B">
                        <w:rPr>
                          <w:rFonts w:ascii="Arial" w:eastAsia="Times New Roman" w:hAnsi="Arial" w:cs="Arial"/>
                          <w:color w:val="202124"/>
                          <w:kern w:val="0"/>
                          <w:sz w:val="21"/>
                          <w:szCs w:val="21"/>
                          <w:lang w:eastAsia="fr-FR"/>
                          <w14:ligatures w14:val="none"/>
                        </w:rPr>
                        <w:br/>
                        <w:t>Et lorsque l'on retourne chez soi,</w:t>
                      </w:r>
                      <w:r w:rsidRPr="005D172B">
                        <w:rPr>
                          <w:rFonts w:ascii="Arial" w:eastAsia="Times New Roman" w:hAnsi="Arial" w:cs="Arial"/>
                          <w:color w:val="202124"/>
                          <w:kern w:val="0"/>
                          <w:sz w:val="21"/>
                          <w:szCs w:val="21"/>
                          <w:lang w:eastAsia="fr-FR"/>
                          <w14:ligatures w14:val="none"/>
                        </w:rPr>
                        <w:br/>
                        <w:t>Rien n'est comme autrefois</w:t>
                      </w:r>
                      <w:r w:rsidRPr="005D172B">
                        <w:rPr>
                          <w:rFonts w:ascii="Arial" w:eastAsia="Times New Roman" w:hAnsi="Arial" w:cs="Arial"/>
                          <w:color w:val="202124"/>
                          <w:kern w:val="0"/>
                          <w:sz w:val="21"/>
                          <w:szCs w:val="21"/>
                          <w:lang w:eastAsia="fr-FR"/>
                          <w14:ligatures w14:val="none"/>
                        </w:rPr>
                        <w:br/>
                        <w:t>Car nos yeux ont changé</w:t>
                      </w:r>
                      <w:r w:rsidRPr="005D172B">
                        <w:rPr>
                          <w:rFonts w:ascii="Arial" w:eastAsia="Times New Roman" w:hAnsi="Arial" w:cs="Arial"/>
                          <w:color w:val="202124"/>
                          <w:kern w:val="0"/>
                          <w:sz w:val="21"/>
                          <w:szCs w:val="21"/>
                          <w:lang w:eastAsia="fr-FR"/>
                          <w14:ligatures w14:val="none"/>
                        </w:rPr>
                        <w:br/>
                        <w:t>Et nous sommes étonnés</w:t>
                      </w:r>
                      <w:r w:rsidRPr="005D172B">
                        <w:rPr>
                          <w:rFonts w:ascii="Arial" w:eastAsia="Times New Roman" w:hAnsi="Arial" w:cs="Arial"/>
                          <w:color w:val="202124"/>
                          <w:kern w:val="0"/>
                          <w:sz w:val="21"/>
                          <w:szCs w:val="21"/>
                          <w:lang w:eastAsia="fr-FR"/>
                          <w14:ligatures w14:val="none"/>
                        </w:rPr>
                        <w:br/>
                        <w:t>De voir comme nos soucis</w:t>
                      </w:r>
                      <w:r w:rsidRPr="005D172B">
                        <w:rPr>
                          <w:rFonts w:ascii="Arial" w:eastAsia="Times New Roman" w:hAnsi="Arial" w:cs="Arial"/>
                          <w:color w:val="202124"/>
                          <w:kern w:val="0"/>
                          <w:sz w:val="21"/>
                          <w:szCs w:val="21"/>
                          <w:lang w:eastAsia="fr-FR"/>
                          <w14:ligatures w14:val="none"/>
                        </w:rPr>
                        <w:br/>
                        <w:t>Étaient simples et petits,</w:t>
                      </w:r>
                      <w:r w:rsidRPr="005D172B">
                        <w:rPr>
                          <w:rFonts w:ascii="Arial" w:eastAsia="Times New Roman" w:hAnsi="Arial" w:cs="Arial"/>
                          <w:color w:val="202124"/>
                          <w:kern w:val="0"/>
                          <w:sz w:val="21"/>
                          <w:szCs w:val="21"/>
                          <w:lang w:eastAsia="fr-FR"/>
                          <w14:ligatures w14:val="none"/>
                        </w:rPr>
                        <w:br/>
                        <w:t>Car les voyages</w:t>
                      </w:r>
                      <w:r w:rsidRPr="005D172B">
                        <w:rPr>
                          <w:rFonts w:ascii="Arial" w:eastAsia="Times New Roman" w:hAnsi="Arial" w:cs="Arial"/>
                          <w:color w:val="202124"/>
                          <w:kern w:val="0"/>
                          <w:sz w:val="21"/>
                          <w:szCs w:val="21"/>
                          <w:lang w:eastAsia="fr-FR"/>
                          <w14:ligatures w14:val="none"/>
                        </w:rPr>
                        <w:br/>
                        <w:t>Tournent une page.</w:t>
                      </w:r>
                      <w:r w:rsidRPr="005D172B">
                        <w:rPr>
                          <w:rFonts w:ascii="Arial" w:eastAsia="Times New Roman" w:hAnsi="Arial" w:cs="Arial"/>
                          <w:color w:val="202124"/>
                          <w:kern w:val="0"/>
                          <w:sz w:val="21"/>
                          <w:szCs w:val="21"/>
                          <w:lang w:eastAsia="fr-FR"/>
                          <w14:ligatures w14:val="none"/>
                        </w:rPr>
                        <w:br/>
                        <w:t>Ah ! Les voyages...</w:t>
                      </w:r>
                    </w:p>
                    <w:p w14:paraId="698C6C44" w14:textId="77777777" w:rsidR="00C84140" w:rsidRDefault="00C84140"/>
                  </w:txbxContent>
                </v:textbox>
              </v:shape>
            </w:pict>
          </mc:Fallback>
        </mc:AlternateContent>
      </w:r>
      <w:r w:rsidR="00C8414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A57EED" wp14:editId="0146BE46">
                <wp:simplePos x="0" y="0"/>
                <wp:positionH relativeFrom="column">
                  <wp:posOffset>2988</wp:posOffset>
                </wp:positionH>
                <wp:positionV relativeFrom="paragraph">
                  <wp:posOffset>5482665</wp:posOffset>
                </wp:positionV>
                <wp:extent cx="3798570" cy="508000"/>
                <wp:effectExtent l="0" t="0" r="11430" b="12700"/>
                <wp:wrapNone/>
                <wp:docPr id="1206812407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8570" cy="50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45A8A5" w14:textId="12D602E5" w:rsidR="00C84140" w:rsidRDefault="00C84140">
                            <w:r>
                              <w:t>Affiche pour la 8</w:t>
                            </w:r>
                            <w:r w:rsidRPr="00C84140">
                              <w:rPr>
                                <w:vertAlign w:val="superscript"/>
                              </w:rPr>
                              <w:t>e</w:t>
                            </w:r>
                            <w:r>
                              <w:t xml:space="preserve"> édition du Festival Jeunes Sans Frontières de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A57EED" id="Zone de texte 3" o:spid="_x0000_s1027" type="#_x0000_t202" style="position:absolute;margin-left:.25pt;margin-top:431.7pt;width:299.1pt;height:40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HKN0OQIAAIMEAAAOAAAAZHJzL2Uyb0RvYy54bWysVE1v2zAMvQ/YfxB0X+ykSZsGcYosRYYB&#13;&#10;QVsgLXpWZCkWJouapMTOfv0o5bvbadhFJkXqkXwkPX5oa022wnkFpqDdTk6JMBxKZdYFfXudfxlS&#13;&#10;4gMzJdNgREF3wtOHyedP48aORA8q0KVwBEGMHzW2oFUIdpRlnleiZr4DVhg0SnA1C6i6dVY61iB6&#13;&#10;rbNent9mDbjSOuDCe7x93BvpJOFLKXh4ltKLQHRBMbeQTpfOVTyzyZiN1o7ZSvFDGuwfsqiZMhj0&#13;&#10;BPXIAiMbp/6AqhV34EGGDoc6AykVF6kGrKabf6hmWTErUi1Ijrcnmvz/g+VP26V9cSS0X6HFBkZC&#13;&#10;GutHHi9jPa10dfxipgTtSOHuRJtoA+F4eXN3PxzcoYmjbZAP8zzxmp1fW+fDNwE1iUJBHbYlscW2&#13;&#10;Cx8wIroeXWIwD1qVc6V1UuIoiJl2ZMuwiTqkHPHFlZc2pCno7c0gT8BXtgh9er/SjP+IVV4joKYN&#13;&#10;Xp5rj1JoVy1R5QUvKyh3SJeD/SR5y+cK4RfMhxfmcHSQBlyH8IyH1IA5wUGipAL362/30R87ilZK&#13;&#10;GhzFgvqfG+YEJfq7wV7fd/v9OLtJ6Q/ueqi4S8vq0mI29QyQqC4unuVJjP5BH0XpoH7HrZnGqGhi&#13;&#10;hmPsgoajOAv7BcGt42I6TU44rZaFhVlaHqFjYyKtr+07c/bQ1oAD8QTHoWWjD93d+8aXBqabAFKl&#13;&#10;1kee96we6MdJT905bGVcpUs9eZ3/HZPfAAAA//8DAFBLAwQUAAYACAAAACEASQ7S4OAAAAANAQAA&#13;&#10;DwAAAGRycy9kb3ducmV2LnhtbExPy07DMBC8I/EP1iJxow7QFifNpuJRuHCiVD27setYxHZku2n4&#13;&#10;e5YTXFbandl51OvJ9WzUMdngEW5nBTDt26CsNwi7z9cbASxl6ZXsg9cI3zrBurm8qGWlwtl/6HGb&#13;&#10;DSMRnyqJ0OU8VJynttNOplkYtCfsGKKTmdZouIryTOKu53dFseROWk8OnRz0c6fbr+3JIWyeTGla&#13;&#10;IWO3Ecracdof380b4vXV9LKi8bgClvWU/z7gtwPlh4aCHcLJq8R6hAXxEMTyfg6M4EUpHoAdEMo5&#13;&#10;XXhT8/8tmh8AAAD//wMAUEsBAi0AFAAGAAgAAAAhALaDOJL+AAAA4QEAABMAAAAAAAAAAAAAAAAA&#13;&#10;AAAAAFtDb250ZW50X1R5cGVzXS54bWxQSwECLQAUAAYACAAAACEAOP0h/9YAAACUAQAACwAAAAAA&#13;&#10;AAAAAAAAAAAvAQAAX3JlbHMvLnJlbHNQSwECLQAUAAYACAAAACEAahyjdDkCAACDBAAADgAAAAAA&#13;&#10;AAAAAAAAAAAuAgAAZHJzL2Uyb0RvYy54bWxQSwECLQAUAAYACAAAACEASQ7S4OAAAAANAQAADwAA&#13;&#10;AAAAAAAAAAAAAACTBAAAZHJzL2Rvd25yZXYueG1sUEsFBgAAAAAEAAQA8wAAAKAFAAAAAA==&#13;&#10;" fillcolor="white [3201]" strokeweight=".5pt">
                <v:textbox>
                  <w:txbxContent>
                    <w:p w14:paraId="5845A8A5" w14:textId="12D602E5" w:rsidR="00C84140" w:rsidRDefault="00C84140">
                      <w:r>
                        <w:t>Affiche pour la 8</w:t>
                      </w:r>
                      <w:r w:rsidRPr="00C84140">
                        <w:rPr>
                          <w:vertAlign w:val="superscript"/>
                        </w:rPr>
                        <w:t>e</w:t>
                      </w:r>
                      <w:r>
                        <w:t xml:space="preserve"> édition du Festival Jeunes Sans Frontières de 2020</w:t>
                      </w:r>
                    </w:p>
                  </w:txbxContent>
                </v:textbox>
              </v:shape>
            </w:pict>
          </mc:Fallback>
        </mc:AlternateContent>
      </w:r>
      <w:r w:rsidR="00C84140">
        <w:fldChar w:fldCharType="begin"/>
      </w:r>
      <w:r w:rsidR="00C84140">
        <w:instrText xml:space="preserve"> INCLUDEPICTURE "/Users/cindyguizzi/Library/Group Containers/UBF8T346G9.ms/WebArchiveCopyPasteTempFiles/com.microsoft.Word/mise-en-page-affiche-Jsf-version-2-1-scaled.png" \* MERGEFORMATINET </w:instrText>
      </w:r>
      <w:r w:rsidR="00C84140">
        <w:fldChar w:fldCharType="separate"/>
      </w:r>
      <w:r w:rsidR="00C84140">
        <w:rPr>
          <w:noProof/>
        </w:rPr>
        <w:drawing>
          <wp:inline distT="0" distB="0" distL="0" distR="0" wp14:anchorId="5AAB3A98" wp14:editId="700EC3F9">
            <wp:extent cx="3798661" cy="5372847"/>
            <wp:effectExtent l="0" t="0" r="0" b="0"/>
            <wp:docPr id="1950749179" name="Image 1" descr="8eme édition du Festival Jeunes Sans Frontiè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eme édition du Festival Jeunes Sans Frontière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966" cy="539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4140">
        <w:fldChar w:fldCharType="end"/>
      </w:r>
    </w:p>
    <w:p w14:paraId="0057AB98" w14:textId="77777777" w:rsidR="00C84140" w:rsidRPr="00C84140" w:rsidRDefault="00C84140" w:rsidP="00C84140"/>
    <w:p w14:paraId="4B2496E7" w14:textId="77777777" w:rsidR="00C84140" w:rsidRPr="00C84140" w:rsidRDefault="00C84140" w:rsidP="00C84140"/>
    <w:p w14:paraId="72FD0B7C" w14:textId="77777777" w:rsidR="00C84140" w:rsidRPr="00C84140" w:rsidRDefault="00C84140" w:rsidP="00C84140"/>
    <w:p w14:paraId="702D3E73" w14:textId="77777777" w:rsidR="00C84140" w:rsidRPr="00C84140" w:rsidRDefault="00C84140" w:rsidP="00C84140"/>
    <w:p w14:paraId="2441406E" w14:textId="67693D5C" w:rsidR="00A157D9" w:rsidRDefault="00A157D9" w:rsidP="00A157D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7995ED" wp14:editId="0744F3A0">
                <wp:simplePos x="0" y="0"/>
                <wp:positionH relativeFrom="column">
                  <wp:posOffset>4114725</wp:posOffset>
                </wp:positionH>
                <wp:positionV relativeFrom="paragraph">
                  <wp:posOffset>40565</wp:posOffset>
                </wp:positionV>
                <wp:extent cx="2916368" cy="543858"/>
                <wp:effectExtent l="0" t="0" r="17780" b="15240"/>
                <wp:wrapNone/>
                <wp:docPr id="1991780083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6368" cy="5438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B0B536" w14:textId="20AF6B50" w:rsidR="00C84140" w:rsidRDefault="00C84140">
                            <w:r>
                              <w:t xml:space="preserve">Barbara, « Les Voyages », chanson de 1959 issue de l’album </w:t>
                            </w:r>
                            <w:r w:rsidRPr="00C84140">
                              <w:rPr>
                                <w:i/>
                                <w:iCs/>
                              </w:rPr>
                              <w:t>Barbara à l’Écluse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7995ED" id="Zone de texte 4" o:spid="_x0000_s1028" type="#_x0000_t202" style="position:absolute;margin-left:324pt;margin-top:3.2pt;width:229.65pt;height:42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YD7GOwIAAIMEAAAOAAAAZHJzL2Uyb0RvYy54bWysVE1v2zAMvQ/YfxB0X5zvpUacIkuRYUDQ&#13;&#10;FkiHnhVZjoXJoiYpsbNfP0p2PtrtNOwiUyL1RD4+en7fVIochXUSdEYHvT4lQnPIpd5n9PvL+tOM&#13;&#10;EueZzpkCLTJ6Eo7eLz5+mNcmFUMoQeXCEgTRLq1NRkvvTZokjpeiYq4HRmh0FmAr5nFr90luWY3o&#13;&#10;lUqG/f40qcHmxgIXzuHpQ+uki4hfFIL7p6JwwhOVUczNx9XGdRfWZDFn6d4yU0repcH+IYuKSY2P&#13;&#10;XqAemGfkYOUfUJXkFhwUvsehSqAoJBexBqxm0H9XzbZkRsRakBxnLjS5/wfLH49b82yJb75Agw0M&#13;&#10;hNTGpQ4PQz1NYavwxUwJ+pHC04U20XjC8XB4N5iOpthojr7JeDSbzAJMcr1trPNfBVQkGBm12JbI&#13;&#10;FjtunG9DzyHhMQdK5mupVNwEKYiVsuTIsInKxxwR/E2U0qTO6HQ06UfgN74Afbm/U4z/6NK7iUI8&#13;&#10;pTHna+3B8s2uITLHEs+87CA/IV0WWiU5w9cS4TfM+WdmUTrIEI6Df8KlUIA5QWdRUoL99bfzEI8d&#13;&#10;RS8lNUoxo+7ngVlBifqmsdd3g/E4aDduxpPPQ9zYW8/u1qMP1QqQqAEOnuHRDPFenc3CQvWKU7MM&#13;&#10;r6KLaY5vZ9SfzZVvBwSnjovlMgahWg3zG701PECHxgRaX5pXZk3XVo+CeISzaFn6rrttbLipYXnw&#13;&#10;UMjY+sBzy2pHPyo9iqebyjBKt/sYdf13LH4DAAD//wMAUEsDBBQABgAIAAAAIQDk28AH4QAAAA4B&#13;&#10;AAAPAAAAZHJzL2Rvd25yZXYueG1sTI/NTsMwEITvSLyDtUjcqN2CSprGqfhpe+FEQZzdeGtbxOso&#13;&#10;dtPw9jgnuKx2NZrZ+arN6Fs2YB9dIAnzmQCG1ATtyEj4/NjdFcBiUqRVGwgl/GCETX19ValShwu9&#13;&#10;43BIhuUQiqWSYFPqSs5jY9GrOAsdUtZOofcq5bM3XPfqksN9yxdCLLlXjvIHqzp8sdh8H85ewvbZ&#13;&#10;rExTqN5uC+3cMH6d3sxeytub8XWdx9MaWMIx/TlgYsj9oc7FjuFMOrJWwvKhyEBpWoBN+lw83gM7&#13;&#10;SlgtBPC64v8x6l8AAAD//wMAUEsBAi0AFAAGAAgAAAAhALaDOJL+AAAA4QEAABMAAAAAAAAAAAAA&#13;&#10;AAAAAAAAAFtDb250ZW50X1R5cGVzXS54bWxQSwECLQAUAAYACAAAACEAOP0h/9YAAACUAQAACwAA&#13;&#10;AAAAAAAAAAAAAAAvAQAAX3JlbHMvLnJlbHNQSwECLQAUAAYACAAAACEAT2A+xjsCAACDBAAADgAA&#13;&#10;AAAAAAAAAAAAAAAuAgAAZHJzL2Uyb0RvYy54bWxQSwECLQAUAAYACAAAACEA5NvAB+EAAAAOAQAA&#13;&#10;DwAAAAAAAAAAAAAAAACVBAAAZHJzL2Rvd25yZXYueG1sUEsFBgAAAAAEAAQA8wAAAKMFAAAAAA==&#13;&#10;" fillcolor="white [3201]" strokeweight=".5pt">
                <v:textbox>
                  <w:txbxContent>
                    <w:p w14:paraId="37B0B536" w14:textId="20AF6B50" w:rsidR="00C84140" w:rsidRDefault="00C84140">
                      <w:r>
                        <w:t xml:space="preserve">Barbara, « Les Voyages », chanson de 1959 issue de l’album </w:t>
                      </w:r>
                      <w:r w:rsidRPr="00C84140">
                        <w:rPr>
                          <w:i/>
                          <w:iCs/>
                        </w:rPr>
                        <w:t>Barbara à l’Écluse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2C18D16" w14:textId="77777777" w:rsidR="00A157D9" w:rsidRDefault="00A157D9" w:rsidP="00C84140">
      <w:pPr>
        <w:tabs>
          <w:tab w:val="left" w:pos="913"/>
        </w:tabs>
      </w:pPr>
    </w:p>
    <w:p w14:paraId="454E7D6F" w14:textId="77777777" w:rsidR="00A157D9" w:rsidRDefault="00A157D9" w:rsidP="00C84140">
      <w:pPr>
        <w:tabs>
          <w:tab w:val="left" w:pos="913"/>
        </w:tabs>
      </w:pPr>
    </w:p>
    <w:p w14:paraId="7027E362" w14:textId="77777777" w:rsidR="00C84140" w:rsidRDefault="00C84140" w:rsidP="00C84140">
      <w:pPr>
        <w:tabs>
          <w:tab w:val="left" w:pos="913"/>
        </w:tabs>
      </w:pPr>
    </w:p>
    <w:sectPr w:rsidR="00C84140" w:rsidSect="00C84140">
      <w:headerReference w:type="default" r:id="rId8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24DEF3" w14:textId="77777777" w:rsidR="00915E4D" w:rsidRDefault="00915E4D" w:rsidP="00C84140">
      <w:r>
        <w:separator/>
      </w:r>
    </w:p>
  </w:endnote>
  <w:endnote w:type="continuationSeparator" w:id="0">
    <w:p w14:paraId="1706C5A4" w14:textId="77777777" w:rsidR="00915E4D" w:rsidRDefault="00915E4D" w:rsidP="00C841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">
    <w:altName w:val="Times New Roman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FBA42A" w14:textId="77777777" w:rsidR="00915E4D" w:rsidRDefault="00915E4D" w:rsidP="00C84140">
      <w:r>
        <w:separator/>
      </w:r>
    </w:p>
  </w:footnote>
  <w:footnote w:type="continuationSeparator" w:id="0">
    <w:p w14:paraId="23F11CD5" w14:textId="77777777" w:rsidR="00915E4D" w:rsidRDefault="00915E4D" w:rsidP="00C841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DB039" w14:textId="77777777" w:rsidR="005D172B" w:rsidRDefault="005D172B" w:rsidP="005D172B">
    <w:pPr>
      <w:pStyle w:val="NormalWeb"/>
    </w:pPr>
    <w:r>
      <w:rPr>
        <w:rFonts w:ascii="TimesNewRomanPS" w:hAnsi="TimesNewRomanPS"/>
        <w:b/>
        <w:bCs/>
        <w:sz w:val="28"/>
        <w:szCs w:val="28"/>
      </w:rPr>
      <w:t xml:space="preserve">RATTRAPAGE CGE du BTS session 2023 : INVITATION AU VOYAGE... </w:t>
    </w:r>
  </w:p>
  <w:p w14:paraId="0E5E5B38" w14:textId="0C19C08B" w:rsidR="005D172B" w:rsidRDefault="005D172B" w:rsidP="005D172B">
    <w:pPr>
      <w:pStyle w:val="NormalWeb"/>
    </w:pPr>
    <w:r>
      <w:rPr>
        <w:rFonts w:ascii="TimesNewRomanPS" w:hAnsi="TimesNewRomanPS"/>
        <w:b/>
        <w:bCs/>
        <w:sz w:val="28"/>
        <w:szCs w:val="28"/>
      </w:rPr>
      <w:t xml:space="preserve">Consigne : En quoi ces deux documents éclairent-ils votre réflexion sur le </w:t>
    </w:r>
    <w:proofErr w:type="spellStart"/>
    <w:r>
      <w:rPr>
        <w:rFonts w:ascii="TimesNewRomanPS" w:hAnsi="TimesNewRomanPS"/>
        <w:b/>
        <w:bCs/>
        <w:sz w:val="28"/>
        <w:szCs w:val="28"/>
      </w:rPr>
      <w:t>thème</w:t>
    </w:r>
    <w:proofErr w:type="spellEnd"/>
    <w:r>
      <w:rPr>
        <w:rFonts w:ascii="TimesNewRomanPS" w:hAnsi="TimesNewRomanPS"/>
        <w:b/>
        <w:bCs/>
        <w:sz w:val="28"/>
        <w:szCs w:val="28"/>
      </w:rPr>
      <w:t xml:space="preserve"> au programme : « Invitation au voyage...</w:t>
    </w:r>
    <w:r>
      <w:rPr>
        <w:rFonts w:ascii="TimesNewRomanPS" w:hAnsi="TimesNewRomanPS"/>
        <w:b/>
        <w:bCs/>
        <w:sz w:val="28"/>
        <w:szCs w:val="28"/>
      </w:rPr>
      <w:t xml:space="preserve"> </w:t>
    </w:r>
    <w:r>
      <w:rPr>
        <w:rFonts w:ascii="TimesNewRomanPS" w:hAnsi="TimesNewRomanPS"/>
        <w:b/>
        <w:bCs/>
        <w:sz w:val="28"/>
        <w:szCs w:val="28"/>
      </w:rPr>
      <w:t xml:space="preserve">» ? </w:t>
    </w:r>
  </w:p>
  <w:p w14:paraId="45C99941" w14:textId="7DCCBFF6" w:rsidR="005D172B" w:rsidRDefault="005D172B" w:rsidP="005D172B">
    <w:pPr>
      <w:pStyle w:val="En-tte"/>
      <w:tabs>
        <w:tab w:val="clear" w:pos="4536"/>
        <w:tab w:val="clear" w:pos="9072"/>
        <w:tab w:val="left" w:pos="1656"/>
      </w:tabs>
    </w:pPr>
  </w:p>
  <w:p w14:paraId="3D29C87F" w14:textId="77777777" w:rsidR="005D172B" w:rsidRDefault="005D172B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B72096"/>
    <w:multiLevelType w:val="hybridMultilevel"/>
    <w:tmpl w:val="DEF62700"/>
    <w:lvl w:ilvl="0" w:tplc="5882DCC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6933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140"/>
    <w:rsid w:val="001A5AA8"/>
    <w:rsid w:val="00321EFA"/>
    <w:rsid w:val="00374A77"/>
    <w:rsid w:val="003B5EEB"/>
    <w:rsid w:val="005D172B"/>
    <w:rsid w:val="00915E4D"/>
    <w:rsid w:val="009B1DD8"/>
    <w:rsid w:val="00A157D9"/>
    <w:rsid w:val="00C84140"/>
    <w:rsid w:val="00CF3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6C019A"/>
  <w15:chartTrackingRefBased/>
  <w15:docId w15:val="{08644059-4118-7E4A-BDF5-32F6E2724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8414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84140"/>
  </w:style>
  <w:style w:type="paragraph" w:styleId="Pieddepage">
    <w:name w:val="footer"/>
    <w:basedOn w:val="Normal"/>
    <w:link w:val="PieddepageCar"/>
    <w:uiPriority w:val="99"/>
    <w:unhideWhenUsed/>
    <w:rsid w:val="00C8414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84140"/>
  </w:style>
  <w:style w:type="paragraph" w:styleId="NormalWeb">
    <w:name w:val="Normal (Web)"/>
    <w:basedOn w:val="Normal"/>
    <w:uiPriority w:val="99"/>
    <w:semiHidden/>
    <w:unhideWhenUsed/>
    <w:rsid w:val="00C84140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fr-FR"/>
      <w14:ligatures w14:val="none"/>
    </w:rPr>
  </w:style>
  <w:style w:type="paragraph" w:styleId="Paragraphedeliste">
    <w:name w:val="List Paragraph"/>
    <w:basedOn w:val="Normal"/>
    <w:uiPriority w:val="34"/>
    <w:qFormat/>
    <w:rsid w:val="00C84140"/>
    <w:pPr>
      <w:ind w:left="720"/>
      <w:contextualSpacing/>
    </w:pPr>
  </w:style>
  <w:style w:type="table" w:styleId="Grilledutableau">
    <w:name w:val="Table Grid"/>
    <w:basedOn w:val="TableauNormal"/>
    <w:uiPriority w:val="39"/>
    <w:rsid w:val="00A157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870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7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87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5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40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19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07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523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11729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1</Pages>
  <Words>31</Words>
  <Characters>176</Characters>
  <Application>Microsoft Office Word</Application>
  <DocSecurity>0</DocSecurity>
  <Lines>1</Lines>
  <Paragraphs>1</Paragraphs>
  <ScaleCrop>false</ScaleCrop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GUIZZI Cindy</dc:creator>
  <cp:keywords/>
  <dc:description/>
  <cp:lastModifiedBy>GUIZZI Cindy</cp:lastModifiedBy>
  <cp:revision>4</cp:revision>
  <dcterms:created xsi:type="dcterms:W3CDTF">2023-07-02T17:01:00Z</dcterms:created>
  <dcterms:modified xsi:type="dcterms:W3CDTF">2023-07-02T21:43:00Z</dcterms:modified>
</cp:coreProperties>
</file>