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>
        <w:rPr/>
        <w:drawing>
          <wp:inline distT="0" distB="0" distL="0" distR="0">
            <wp:extent cx="8727440" cy="5805805"/>
            <wp:effectExtent l="0" t="0" r="0" b="0"/>
            <wp:docPr id="1" name="Image 1" descr="page53image6507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ge53image6507808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440" cy="580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fr-FR"/>
          <w14:ligatures w14:val="none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i/>
          <w:i/>
          <w:iCs/>
          <w:kern w:val="0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kern w:val="0"/>
          <w:lang w:eastAsia="fr-FR"/>
          <w14:ligatures w14:val="none"/>
        </w:rPr>
        <w:t>Extrait du document Inclure les EANA en classe ordinaire au collège – Coordination : Marine Delporte</w:t>
      </w:r>
    </w:p>
    <w:sectPr>
      <w:type w:val="nextPage"/>
      <w:pgSz w:orient="landscape" w:w="16838" w:h="11906"/>
      <w:pgMar w:left="720" w:right="720" w:gutter="0" w:header="0" w:top="720" w:footer="0" w:bottom="720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Collabora_Office/24.04.6.3$Linux_X86_64 LibreOffice_project/c7dc432db1ebfff42d5280dd4bf60b6d85417e15</Application>
  <AppVersion>15.0000</AppVersion>
  <Pages>1</Pages>
  <Words>15</Words>
  <Characters>85</Characters>
  <CharactersWithSpaces>100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2024-02-09T10:07:00Z</dcterms:created>
  <dc:creator>O365</dc:creator>
  <dc:description/>
  <dc:language>fr-FR</dc:language>
  <cp:lastModifiedBy>O365</cp:lastModifiedBy>
  <dcterms:modified xsi:type="dcterms:W3CDTF">2024-02-18T14:03:00Z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