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21" w:rsidRDefault="00CE6021" w:rsidP="009861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CE6021" w:rsidRDefault="00BC001D" w:rsidP="00CE6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CE6021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619CF0B1" wp14:editId="5CCA9AEE">
            <wp:simplePos x="0" y="0"/>
            <wp:positionH relativeFrom="page">
              <wp:posOffset>669143</wp:posOffset>
            </wp:positionH>
            <wp:positionV relativeFrom="page">
              <wp:posOffset>54121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021" w:rsidRPr="00CE6021">
        <w:rPr>
          <w:rFonts w:ascii="Arial" w:eastAsia="Times New Roman" w:hAnsi="Arial" w:cs="Arial"/>
          <w:bCs/>
          <w:sz w:val="20"/>
          <w:szCs w:val="20"/>
          <w:lang w:eastAsia="fr-FR"/>
        </w:rPr>
        <w:t>Annexe 1d</w:t>
      </w:r>
    </w:p>
    <w:p w:rsidR="00923394" w:rsidRPr="0098619A" w:rsidRDefault="00923394" w:rsidP="009861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La 2</w:t>
      </w: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fr-FR"/>
        </w:rPr>
        <w:t>nde</w:t>
      </w: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PROFESSIONNELLE organisée par famille de métiers</w:t>
      </w:r>
    </w:p>
    <w:p w:rsidR="00677517" w:rsidRDefault="00677517" w:rsidP="00B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517">
        <w:rPr>
          <w:rStyle w:val="cb-itemprop"/>
          <w:rFonts w:ascii="Times New Roman" w:hAnsi="Times New Roman" w:cs="Times New Roman"/>
          <w:sz w:val="24"/>
          <w:szCs w:val="24"/>
        </w:rPr>
        <w:t xml:space="preserve">En choisissant une famille de métiers, les élèves choisissent </w:t>
      </w:r>
      <w:r>
        <w:rPr>
          <w:rStyle w:val="cb-itemprop"/>
          <w:rFonts w:ascii="Times New Roman" w:hAnsi="Times New Roman" w:cs="Times New Roman"/>
          <w:sz w:val="24"/>
          <w:szCs w:val="24"/>
        </w:rPr>
        <w:t xml:space="preserve">d’abord </w:t>
      </w:r>
      <w:r w:rsidRPr="00677517">
        <w:rPr>
          <w:rStyle w:val="cb-itemprop"/>
          <w:rFonts w:ascii="Times New Roman" w:hAnsi="Times New Roman" w:cs="Times New Roman"/>
          <w:sz w:val="24"/>
          <w:szCs w:val="24"/>
        </w:rPr>
        <w:t>un domaine qui leur plaît et choisiront</w:t>
      </w:r>
      <w:r w:rsidR="0074492A">
        <w:rPr>
          <w:rStyle w:val="cb-itemprop"/>
          <w:rFonts w:ascii="Times New Roman" w:hAnsi="Times New Roman" w:cs="Times New Roman"/>
          <w:sz w:val="24"/>
          <w:szCs w:val="24"/>
        </w:rPr>
        <w:t>,</w:t>
      </w:r>
      <w:r w:rsidRPr="00677517">
        <w:rPr>
          <w:rStyle w:val="cb-itemprop"/>
          <w:rFonts w:ascii="Times New Roman" w:hAnsi="Times New Roman" w:cs="Times New Roman"/>
          <w:sz w:val="24"/>
          <w:szCs w:val="24"/>
        </w:rPr>
        <w:t xml:space="preserve"> </w:t>
      </w:r>
      <w:r w:rsidR="0074492A" w:rsidRPr="00677517">
        <w:rPr>
          <w:rStyle w:val="cb-itemprop"/>
          <w:rFonts w:ascii="Times New Roman" w:hAnsi="Times New Roman" w:cs="Times New Roman"/>
          <w:sz w:val="24"/>
          <w:szCs w:val="24"/>
        </w:rPr>
        <w:t>à l</w:t>
      </w:r>
      <w:r w:rsidR="0074492A">
        <w:rPr>
          <w:rStyle w:val="cb-itemprop"/>
          <w:rFonts w:ascii="Times New Roman" w:hAnsi="Times New Roman" w:cs="Times New Roman"/>
          <w:sz w:val="24"/>
          <w:szCs w:val="24"/>
        </w:rPr>
        <w:t>’issue</w:t>
      </w:r>
      <w:r w:rsidR="0074492A" w:rsidRPr="00677517">
        <w:rPr>
          <w:rStyle w:val="cb-itemprop"/>
          <w:rFonts w:ascii="Times New Roman" w:hAnsi="Times New Roman" w:cs="Times New Roman"/>
          <w:sz w:val="24"/>
          <w:szCs w:val="24"/>
        </w:rPr>
        <w:t xml:space="preserve"> de l’année de 2</w:t>
      </w:r>
      <w:r w:rsidR="0074492A" w:rsidRPr="00677517">
        <w:rPr>
          <w:rStyle w:val="cb-itemprop"/>
          <w:rFonts w:ascii="Times New Roman" w:hAnsi="Times New Roman" w:cs="Times New Roman"/>
          <w:sz w:val="24"/>
          <w:szCs w:val="24"/>
          <w:vertAlign w:val="superscript"/>
        </w:rPr>
        <w:t>nde</w:t>
      </w:r>
      <w:r w:rsidR="0074492A">
        <w:rPr>
          <w:rStyle w:val="cb-itemprop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b-itemprop"/>
          <w:rFonts w:ascii="Times New Roman" w:hAnsi="Times New Roman" w:cs="Times New Roman"/>
          <w:sz w:val="24"/>
          <w:szCs w:val="24"/>
        </w:rPr>
        <w:t>une</w:t>
      </w:r>
      <w:r w:rsidRPr="00677517">
        <w:rPr>
          <w:rStyle w:val="cb-itemprop"/>
          <w:rFonts w:ascii="Times New Roman" w:hAnsi="Times New Roman" w:cs="Times New Roman"/>
          <w:sz w:val="24"/>
          <w:szCs w:val="24"/>
        </w:rPr>
        <w:t xml:space="preserve"> spécialité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parmi celles proposées dans la famille de métiers</w:t>
      </w:r>
      <w:r>
        <w:rPr>
          <w:rStyle w:val="cb-itemprop"/>
          <w:rFonts w:ascii="Times New Roman" w:hAnsi="Times New Roman" w:cs="Times New Roman"/>
          <w:sz w:val="24"/>
          <w:szCs w:val="24"/>
        </w:rPr>
        <w:t>.</w:t>
      </w:r>
      <w:r w:rsidR="00B61F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F6133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</w:t>
      </w:r>
      <w:r w:rsidR="00B61F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61FD6"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l’année de 2</w:t>
      </w:r>
      <w:r w:rsidR="00B61FD6" w:rsidRPr="00C74F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nde</w:t>
      </w:r>
      <w:r w:rsidR="00B61FD6"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élèves d’une famille de métiers apprennent des savoir-faire communs à toutes les spécialités.</w:t>
      </w:r>
      <w:r w:rsidR="00B61F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61FD6" w:rsidRPr="00923394" w:rsidRDefault="00B61FD6" w:rsidP="00B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 rentrée 2021, 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y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aura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14 familles de métiers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A60BC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mais tous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les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bacs professionnels ne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pas regroupés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famille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métiers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60B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famille de métiers peut regrouper </w:t>
      </w: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entre 2 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spécialités de bac professionnel.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 la construction durable, du bâtiment et des travaux publics</w:t>
      </w:r>
      <w:r w:rsidR="009861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(R2019)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travaux publics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 du bâtiment (organisation et réalisation du gros oeuvre) ;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interventions sur le patrimoine bâti</w:t>
      </w:r>
      <w:r w:rsidR="0098619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option A Maçonnerie ;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interventions sur le patrimoine bâti, option B Charpente ;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interventions sur le patrimoine bâti, option C Couverture ;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menuiserie aluminium-verre ;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aménagement et finitions du bâtiment ;</w:t>
      </w:r>
    </w:p>
    <w:p w:rsidR="00923394" w:rsidRPr="00923394" w:rsidRDefault="00923394" w:rsidP="009233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ouvrages du bâtiment : métallerie.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 la gestion administrative, du transport et de la logistique</w:t>
      </w:r>
      <w:r w:rsidR="009861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(R2019)</w:t>
      </w:r>
    </w:p>
    <w:p w:rsidR="00923394" w:rsidRPr="00923394" w:rsidRDefault="00A3481B" w:rsidP="00A34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481B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Assistance à la gestion des organisations et de leurs activités</w:t>
      </w:r>
      <w:r w:rsidR="00BE41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BE4133" w:rsidRPr="00E66812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ex g</w:t>
      </w:r>
      <w:r w:rsidR="00923394" w:rsidRPr="00E66812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estion-administration</w:t>
      </w:r>
      <w:r w:rsidR="00BE413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23394" w:rsidRPr="00923394" w:rsidRDefault="00923394" w:rsidP="009233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Logistique</w:t>
      </w:r>
    </w:p>
    <w:p w:rsidR="00923394" w:rsidRPr="00923394" w:rsidRDefault="00BE4133" w:rsidP="00BE41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4133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 de transport de marchandises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E66812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ex t</w:t>
      </w:r>
      <w:r w:rsidR="00923394" w:rsidRPr="00E66812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ransport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 la relation client</w:t>
      </w:r>
      <w:r w:rsidR="009861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(R2019)</w:t>
      </w:r>
    </w:p>
    <w:p w:rsidR="00923394" w:rsidRPr="00923394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Métiers du commerce et de la vente option A</w:t>
      </w:r>
      <w:r w:rsidR="00212F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12F04">
        <w:rPr>
          <w:rFonts w:ascii="Times New Roman" w:eastAsia="Times New Roman" w:hAnsi="Times New Roman" w:cs="Times New Roman"/>
          <w:sz w:val="24"/>
          <w:szCs w:val="24"/>
          <w:lang w:eastAsia="fr-FR"/>
        </w:rPr>
        <w:t>Animation et gestion de l’espace commercial</w:t>
      </w:r>
    </w:p>
    <w:p w:rsidR="00923394" w:rsidRPr="0098619A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Métiers du commerce et de la vente option B</w:t>
      </w:r>
      <w:r w:rsidR="00212F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12F04">
        <w:rPr>
          <w:rFonts w:ascii="Times New Roman" w:eastAsia="Times New Roman" w:hAnsi="Times New Roman" w:cs="Times New Roman"/>
          <w:sz w:val="24"/>
          <w:szCs w:val="24"/>
          <w:lang w:eastAsia="fr-FR"/>
        </w:rPr>
        <w:t>Prospection-clientèle et valorisation de l’offre</w:t>
      </w:r>
      <w:r w:rsidRPr="0098619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212F04">
        <w:rPr>
          <w:rFonts w:ascii="Times New Roman" w:eastAsia="Times New Roman" w:hAnsi="Times New Roman" w:cs="Times New Roman"/>
          <w:sz w:val="24"/>
          <w:szCs w:val="24"/>
          <w:lang w:eastAsia="fr-FR"/>
        </w:rPr>
        <w:t>commerciale</w:t>
      </w:r>
    </w:p>
    <w:p w:rsidR="00923394" w:rsidRPr="00923394" w:rsidRDefault="00923394" w:rsidP="00923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Métiers de l’accueil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des industries graphiques et de la communication</w:t>
      </w:r>
      <w:r w:rsidR="00AC7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(R2020)</w:t>
      </w:r>
    </w:p>
    <w:p w:rsidR="00923394" w:rsidRPr="00923394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Façonnage de produits imprimés, routage</w:t>
      </w:r>
    </w:p>
    <w:p w:rsidR="00923394" w:rsidRPr="00923394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Réalisation de produits imprimés et plurimédia</w:t>
      </w:r>
      <w:r w:rsidR="00986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option A</w:t>
      </w:r>
      <w:r w:rsidR="003A205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A2056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productions graphiques</w:t>
      </w:r>
    </w:p>
    <w:p w:rsidR="00923394" w:rsidRDefault="00923394" w:rsidP="009233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Réalisation de produits imprimés et plurimédia</w:t>
      </w:r>
      <w:r w:rsidR="009861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option B</w:t>
      </w:r>
      <w:r w:rsidR="003A20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3A2056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productions imprimées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des études et de la modélisation numérique du bâtiment</w:t>
      </w:r>
      <w:r w:rsidR="00AC7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(R2020)</w:t>
      </w:r>
    </w:p>
    <w:p w:rsidR="00923394" w:rsidRPr="00923394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Technicien d’études du bâtiment option A : </w:t>
      </w:r>
      <w:r w:rsidRPr="003A2056">
        <w:rPr>
          <w:rFonts w:ascii="Times New Roman" w:eastAsia="Times New Roman" w:hAnsi="Times New Roman" w:cs="Times New Roman"/>
          <w:sz w:val="24"/>
          <w:szCs w:val="24"/>
          <w:lang w:eastAsia="fr-FR"/>
        </w:rPr>
        <w:t>Études et économie</w:t>
      </w:r>
    </w:p>
    <w:p w:rsidR="00923394" w:rsidRPr="00923394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Technicien d’études du bâtiment option B : </w:t>
      </w:r>
      <w:r w:rsidRPr="003A2056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Assistant en architecture</w:t>
      </w:r>
    </w:p>
    <w:p w:rsidR="00923394" w:rsidRPr="00923394" w:rsidRDefault="00923394" w:rsidP="009233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 géomètre-topographe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 l’alimentation</w:t>
      </w:r>
      <w:r w:rsidR="00AC7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(R2020)</w:t>
      </w:r>
    </w:p>
    <w:p w:rsidR="00923394" w:rsidRPr="00923394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Boucher-charcutier-traiteur</w:t>
      </w:r>
    </w:p>
    <w:p w:rsidR="00923394" w:rsidRPr="00923394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Boulanger-pâtissier</w:t>
      </w:r>
    </w:p>
    <w:p w:rsidR="00923394" w:rsidRPr="00923394" w:rsidRDefault="00923394" w:rsidP="009233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Poissonnier-écailler-traiteur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 la beauté et du bien-être</w:t>
      </w:r>
      <w:r w:rsidR="00AC7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(R2020)</w:t>
      </w:r>
    </w:p>
    <w:p w:rsidR="00923394" w:rsidRPr="00923394" w:rsidRDefault="00923394" w:rsidP="009233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Esthétique cosmétique parfumerie</w:t>
      </w:r>
    </w:p>
    <w:p w:rsidR="00923394" w:rsidRPr="00923394" w:rsidRDefault="003A2056" w:rsidP="009233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Métiers de la </w:t>
      </w:r>
      <w:r w:rsidR="00923394"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Coiffure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 l’aéronautique</w:t>
      </w:r>
      <w:r w:rsidR="00AC7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(R2020)</w:t>
      </w:r>
    </w:p>
    <w:p w:rsidR="00923394" w:rsidRPr="00923394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Aéronautique option Avionique</w:t>
      </w:r>
    </w:p>
    <w:p w:rsidR="00923394" w:rsidRPr="00923394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Aéronautique option Système</w:t>
      </w:r>
    </w:p>
    <w:p w:rsidR="00923394" w:rsidRPr="00923394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Aéronautique option Structure</w:t>
      </w:r>
    </w:p>
    <w:p w:rsidR="00923394" w:rsidRPr="00923394" w:rsidRDefault="00923394" w:rsidP="009233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Aviation générale</w:t>
      </w:r>
    </w:p>
    <w:p w:rsidR="00923394" w:rsidRPr="00923394" w:rsidRDefault="00923394" w:rsidP="00923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Métiers de l’hôtellerie-restauration</w:t>
      </w:r>
      <w:r w:rsidR="00AC77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(R2020)</w:t>
      </w:r>
    </w:p>
    <w:p w:rsidR="00923394" w:rsidRPr="00923394" w:rsidRDefault="00923394" w:rsidP="0092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Cuisine</w:t>
      </w:r>
    </w:p>
    <w:p w:rsidR="00923394" w:rsidRDefault="00923394" w:rsidP="0092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394">
        <w:rPr>
          <w:rFonts w:ascii="Times New Roman" w:eastAsia="Times New Roman" w:hAnsi="Times New Roman" w:cs="Times New Roman"/>
          <w:sz w:val="24"/>
          <w:szCs w:val="24"/>
          <w:lang w:eastAsia="fr-FR"/>
        </w:rPr>
        <w:t>Commercialisation et services en restauration</w:t>
      </w:r>
    </w:p>
    <w:p w:rsidR="00007A35" w:rsidRPr="00007A35" w:rsidRDefault="00007A35" w:rsidP="00007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07A3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Métiers de la maintenance des matériels et des véhicules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(R2021)</w:t>
      </w:r>
    </w:p>
    <w:p w:rsidR="00007A35" w:rsidRDefault="00007A35" w:rsidP="001A276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 des matériels option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matériels agricoles</w:t>
      </w:r>
    </w:p>
    <w:p w:rsidR="00007A35" w:rsidRDefault="00007A35" w:rsidP="000D5AA7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 des matériels option 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matériels de construction et manutention</w:t>
      </w:r>
    </w:p>
    <w:p w:rsidR="00007A35" w:rsidRDefault="00007A35" w:rsidP="00C824B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 des matériels option C : matériels d’espaces verts</w:t>
      </w:r>
    </w:p>
    <w:p w:rsidR="00007A35" w:rsidRDefault="00007A35" w:rsidP="00536D3F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 des véhicules option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voitures particulières</w:t>
      </w:r>
    </w:p>
    <w:p w:rsidR="00007A35" w:rsidRDefault="00007A35" w:rsidP="006F148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 des véhicules option 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véhicules de transport routier</w:t>
      </w:r>
    </w:p>
    <w:p w:rsidR="00007A35" w:rsidRDefault="00007A35" w:rsidP="006F148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Maintenance des véhicules option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007A35">
        <w:rPr>
          <w:rFonts w:ascii="Times New Roman" w:eastAsia="Times New Roman" w:hAnsi="Times New Roman" w:cs="Times New Roman"/>
          <w:sz w:val="24"/>
          <w:szCs w:val="24"/>
          <w:lang w:eastAsia="fr-FR"/>
        </w:rPr>
        <w:t>motocycles</w:t>
      </w:r>
    </w:p>
    <w:p w:rsidR="00882E9A" w:rsidRPr="00C722AF" w:rsidRDefault="00882E9A" w:rsidP="00882E9A">
      <w:pPr>
        <w:pStyle w:val="Default"/>
        <w:rPr>
          <w:rFonts w:ascii="Times New Roman" w:hAnsi="Times New Roman" w:cs="Times New Roman"/>
          <w:i/>
        </w:rPr>
      </w:pPr>
      <w:r w:rsidRPr="00882E9A">
        <w:rPr>
          <w:rFonts w:ascii="Times New Roman" w:hAnsi="Times New Roman" w:cs="Times New Roman"/>
          <w:b/>
        </w:rPr>
        <w:t>Métiers de la réalisation de produits mécaniques</w:t>
      </w:r>
      <w:r w:rsidR="004B2654">
        <w:rPr>
          <w:rFonts w:ascii="Times New Roman" w:hAnsi="Times New Roman" w:cs="Times New Roman"/>
          <w:b/>
        </w:rPr>
        <w:t xml:space="preserve"> et</w:t>
      </w:r>
      <w:bookmarkStart w:id="0" w:name="_GoBack"/>
      <w:bookmarkEnd w:id="0"/>
      <w:r w:rsidR="00541AF4">
        <w:rPr>
          <w:rFonts w:ascii="Times New Roman" w:hAnsi="Times New Roman" w:cs="Times New Roman"/>
          <w:b/>
        </w:rPr>
        <w:t xml:space="preserve"> </w:t>
      </w:r>
      <w:r w:rsidR="00A41904">
        <w:rPr>
          <w:rFonts w:ascii="Times New Roman" w:hAnsi="Times New Roman" w:cs="Times New Roman"/>
          <w:b/>
        </w:rPr>
        <w:t>i</w:t>
      </w:r>
      <w:r w:rsidR="00541AF4">
        <w:rPr>
          <w:rFonts w:ascii="Times New Roman" w:hAnsi="Times New Roman" w:cs="Times New Roman"/>
          <w:b/>
        </w:rPr>
        <w:t>ndustriels</w:t>
      </w:r>
      <w:r w:rsidRPr="00882E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(R2021)</w:t>
      </w:r>
      <w:r w:rsidR="00C722AF">
        <w:rPr>
          <w:rFonts w:ascii="Times New Roman" w:hAnsi="Times New Roman" w:cs="Times New Roman"/>
          <w:b/>
        </w:rPr>
        <w:t xml:space="preserve"> – </w:t>
      </w:r>
      <w:r w:rsidR="00C722AF" w:rsidRPr="00C722AF">
        <w:rPr>
          <w:rFonts w:ascii="Times New Roman" w:hAnsi="Times New Roman" w:cs="Times New Roman"/>
          <w:i/>
        </w:rPr>
        <w:t>à la place de métiers de la réalisation de produits mécaniques</w:t>
      </w:r>
    </w:p>
    <w:p w:rsidR="00882E9A" w:rsidRPr="00882E9A" w:rsidRDefault="00882E9A" w:rsidP="00882E9A">
      <w:pPr>
        <w:pStyle w:val="Default"/>
        <w:rPr>
          <w:rFonts w:ascii="Times New Roman" w:hAnsi="Times New Roman" w:cs="Times New Roman"/>
        </w:rPr>
      </w:pPr>
    </w:p>
    <w:p w:rsidR="00882E9A" w:rsidRPr="00882E9A" w:rsidRDefault="00882E9A" w:rsidP="00882E9A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882E9A">
        <w:rPr>
          <w:rFonts w:ascii="Times New Roman" w:hAnsi="Times New Roman" w:cs="Times New Roman"/>
        </w:rPr>
        <w:t xml:space="preserve">Fonderie </w:t>
      </w:r>
    </w:p>
    <w:p w:rsidR="00882E9A" w:rsidRPr="00882E9A" w:rsidRDefault="00882E9A" w:rsidP="00882E9A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882E9A">
        <w:rPr>
          <w:rFonts w:ascii="Times New Roman" w:hAnsi="Times New Roman" w:cs="Times New Roman"/>
        </w:rPr>
        <w:t xml:space="preserve">Microtechniques </w:t>
      </w:r>
    </w:p>
    <w:p w:rsidR="00882E9A" w:rsidRPr="00882E9A" w:rsidRDefault="00882E9A" w:rsidP="00882E9A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882E9A">
        <w:rPr>
          <w:rFonts w:ascii="Times New Roman" w:hAnsi="Times New Roman" w:cs="Times New Roman"/>
        </w:rPr>
        <w:t xml:space="preserve">Technicien modeleur </w:t>
      </w:r>
    </w:p>
    <w:p w:rsidR="00882E9A" w:rsidRPr="00882E9A" w:rsidRDefault="00882E9A" w:rsidP="00882E9A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82E9A">
        <w:rPr>
          <w:rFonts w:ascii="Times New Roman" w:hAnsi="Times New Roman" w:cs="Times New Roman"/>
        </w:rPr>
        <w:t xml:space="preserve">echnicien en chaudronnerie industrielle </w:t>
      </w:r>
    </w:p>
    <w:p w:rsidR="00882E9A" w:rsidRPr="00882E9A" w:rsidRDefault="00882E9A" w:rsidP="00882E9A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882E9A">
        <w:rPr>
          <w:rFonts w:ascii="Times New Roman" w:hAnsi="Times New Roman" w:cs="Times New Roman"/>
        </w:rPr>
        <w:t xml:space="preserve">Traitements des matériaux </w:t>
      </w:r>
    </w:p>
    <w:p w:rsidR="00882E9A" w:rsidRPr="00882E9A" w:rsidRDefault="00882E9A" w:rsidP="00882E9A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</w:rPr>
      </w:pPr>
      <w:r w:rsidRPr="00882E9A">
        <w:rPr>
          <w:rFonts w:ascii="Times New Roman" w:hAnsi="Times New Roman" w:cs="Times New Roman"/>
        </w:rPr>
        <w:t>Technicien en réalisation de produits mécaniques option réalisation et suivi de production</w:t>
      </w:r>
      <w:r>
        <w:rPr>
          <w:rFonts w:ascii="Times New Roman" w:hAnsi="Times New Roman" w:cs="Times New Roman"/>
        </w:rPr>
        <w:t xml:space="preserve"> </w:t>
      </w:r>
      <w:r w:rsidR="00987D8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</w:t>
      </w:r>
      <w:r w:rsidRPr="00E66812">
        <w:rPr>
          <w:rFonts w:ascii="Times New Roman" w:hAnsi="Times New Roman" w:cs="Times New Roman"/>
          <w:b/>
          <w:i/>
        </w:rPr>
        <w:t>ex technicien d’usinage</w:t>
      </w:r>
      <w:r>
        <w:rPr>
          <w:rFonts w:ascii="Times New Roman" w:hAnsi="Times New Roman" w:cs="Times New Roman"/>
        </w:rPr>
        <w:t>)</w:t>
      </w:r>
      <w:r w:rsidRPr="00882E9A">
        <w:rPr>
          <w:rFonts w:ascii="Times New Roman" w:hAnsi="Times New Roman" w:cs="Times New Roman"/>
        </w:rPr>
        <w:t xml:space="preserve"> </w:t>
      </w:r>
    </w:p>
    <w:p w:rsidR="00882E9A" w:rsidRDefault="00882E9A" w:rsidP="00882E9A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882E9A">
        <w:rPr>
          <w:rFonts w:ascii="Times New Roman" w:hAnsi="Times New Roman" w:cs="Times New Roman"/>
        </w:rPr>
        <w:t>Technicien en réalisation de produits mécaniques option réalisation et maintenance des outillages</w:t>
      </w:r>
      <w:r>
        <w:rPr>
          <w:rFonts w:ascii="Times New Roman" w:hAnsi="Times New Roman" w:cs="Times New Roman"/>
        </w:rPr>
        <w:t xml:space="preserve"> (</w:t>
      </w:r>
      <w:r w:rsidRPr="00E66812">
        <w:rPr>
          <w:rFonts w:ascii="Times New Roman" w:hAnsi="Times New Roman" w:cs="Times New Roman"/>
          <w:b/>
          <w:i/>
        </w:rPr>
        <w:t>ex technicien outilleur</w:t>
      </w:r>
      <w:r>
        <w:rPr>
          <w:rFonts w:ascii="Times New Roman" w:hAnsi="Times New Roman" w:cs="Times New Roman"/>
        </w:rPr>
        <w:t>)</w:t>
      </w:r>
    </w:p>
    <w:p w:rsidR="00987D87" w:rsidRDefault="00987D87" w:rsidP="00987D87">
      <w:pPr>
        <w:pStyle w:val="Default"/>
        <w:rPr>
          <w:rFonts w:ascii="Times New Roman" w:hAnsi="Times New Roman" w:cs="Times New Roman"/>
        </w:rPr>
      </w:pPr>
    </w:p>
    <w:p w:rsidR="00987D87" w:rsidRDefault="00987D87" w:rsidP="00987D87">
      <w:pPr>
        <w:pStyle w:val="Default"/>
        <w:rPr>
          <w:rFonts w:ascii="Times New Roman" w:hAnsi="Times New Roman" w:cs="Times New Roman"/>
        </w:rPr>
      </w:pPr>
    </w:p>
    <w:p w:rsidR="00987D87" w:rsidRDefault="00987D87" w:rsidP="00987D87">
      <w:pPr>
        <w:pStyle w:val="Default"/>
        <w:rPr>
          <w:rFonts w:ascii="Times New Roman" w:hAnsi="Times New Roman" w:cs="Times New Roman"/>
        </w:rPr>
      </w:pPr>
    </w:p>
    <w:p w:rsidR="00987D87" w:rsidRDefault="00987D87" w:rsidP="00987D87">
      <w:pPr>
        <w:pStyle w:val="Default"/>
        <w:rPr>
          <w:rFonts w:ascii="Times New Roman" w:hAnsi="Times New Roman" w:cs="Times New Roman"/>
        </w:rPr>
      </w:pPr>
    </w:p>
    <w:p w:rsidR="00987D87" w:rsidRDefault="00987D87" w:rsidP="00987D87">
      <w:pPr>
        <w:pStyle w:val="Default"/>
        <w:rPr>
          <w:rFonts w:ascii="Times New Roman" w:hAnsi="Times New Roman" w:cs="Times New Roman"/>
        </w:rPr>
      </w:pPr>
    </w:p>
    <w:p w:rsidR="00987D87" w:rsidRPr="00C722AF" w:rsidRDefault="00987D87" w:rsidP="00987D87">
      <w:pPr>
        <w:pStyle w:val="Default"/>
        <w:rPr>
          <w:rFonts w:ascii="Times New Roman" w:hAnsi="Times New Roman" w:cs="Times New Roman"/>
          <w:i/>
        </w:rPr>
      </w:pPr>
      <w:r w:rsidRPr="00987D87">
        <w:rPr>
          <w:rFonts w:ascii="Times New Roman" w:hAnsi="Times New Roman" w:cs="Times New Roman"/>
          <w:b/>
        </w:rPr>
        <w:t>Métiers d</w:t>
      </w:r>
      <w:r w:rsidR="00A41904">
        <w:rPr>
          <w:rFonts w:ascii="Times New Roman" w:hAnsi="Times New Roman" w:cs="Times New Roman"/>
          <w:b/>
        </w:rPr>
        <w:t>e l’agencement, de la menuiserie et de l’ameublement</w:t>
      </w:r>
      <w:r w:rsidRPr="00987D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(R2021)</w:t>
      </w:r>
      <w:r w:rsidR="00C722AF">
        <w:rPr>
          <w:rFonts w:ascii="Times New Roman" w:hAnsi="Times New Roman" w:cs="Times New Roman"/>
          <w:b/>
        </w:rPr>
        <w:t xml:space="preserve"> – </w:t>
      </w:r>
      <w:r w:rsidR="00C722AF" w:rsidRPr="00C722AF">
        <w:rPr>
          <w:rFonts w:ascii="Times New Roman" w:hAnsi="Times New Roman" w:cs="Times New Roman"/>
          <w:i/>
        </w:rPr>
        <w:t>à la place de Métiers du bois</w:t>
      </w:r>
    </w:p>
    <w:p w:rsidR="00987D87" w:rsidRPr="00987D87" w:rsidRDefault="00987D87" w:rsidP="00987D87">
      <w:pPr>
        <w:pStyle w:val="Default"/>
        <w:rPr>
          <w:rFonts w:ascii="Times New Roman" w:hAnsi="Times New Roman" w:cs="Times New Roman"/>
        </w:rPr>
      </w:pPr>
    </w:p>
    <w:p w:rsidR="00987D87" w:rsidRPr="00987D87" w:rsidRDefault="00987D87" w:rsidP="00987D87">
      <w:pPr>
        <w:pStyle w:val="Default"/>
        <w:numPr>
          <w:ilvl w:val="0"/>
          <w:numId w:val="12"/>
        </w:numPr>
        <w:spacing w:after="40"/>
        <w:rPr>
          <w:rFonts w:ascii="Times New Roman" w:hAnsi="Times New Roman" w:cs="Times New Roman"/>
        </w:rPr>
      </w:pPr>
      <w:r w:rsidRPr="00987D87">
        <w:rPr>
          <w:rFonts w:ascii="Times New Roman" w:hAnsi="Times New Roman" w:cs="Times New Roman"/>
        </w:rPr>
        <w:t xml:space="preserve">Technicien menuisier agenceur </w:t>
      </w:r>
    </w:p>
    <w:p w:rsidR="00987D87" w:rsidRPr="00987D87" w:rsidRDefault="00987D87" w:rsidP="00987D87">
      <w:pPr>
        <w:pStyle w:val="Default"/>
        <w:numPr>
          <w:ilvl w:val="0"/>
          <w:numId w:val="12"/>
        </w:numPr>
        <w:spacing w:after="40"/>
        <w:rPr>
          <w:rFonts w:ascii="Times New Roman" w:hAnsi="Times New Roman" w:cs="Times New Roman"/>
        </w:rPr>
      </w:pPr>
      <w:r w:rsidRPr="00987D87">
        <w:rPr>
          <w:rFonts w:ascii="Times New Roman" w:hAnsi="Times New Roman" w:cs="Times New Roman"/>
        </w:rPr>
        <w:t xml:space="preserve">Technicien de fabrication bois et matériaux associés </w:t>
      </w:r>
    </w:p>
    <w:p w:rsidR="00987D87" w:rsidRDefault="00987D87" w:rsidP="00987D87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987D87">
        <w:rPr>
          <w:rFonts w:ascii="Times New Roman" w:hAnsi="Times New Roman" w:cs="Times New Roman"/>
        </w:rPr>
        <w:t>Étude et réalisation d’agencement</w:t>
      </w:r>
      <w:r>
        <w:rPr>
          <w:sz w:val="20"/>
          <w:szCs w:val="20"/>
        </w:rPr>
        <w:t xml:space="preserve"> </w:t>
      </w:r>
    </w:p>
    <w:p w:rsidR="00987D87" w:rsidRDefault="00987D87" w:rsidP="00987D87">
      <w:pPr>
        <w:pStyle w:val="Default"/>
        <w:rPr>
          <w:sz w:val="20"/>
          <w:szCs w:val="20"/>
        </w:rPr>
      </w:pPr>
    </w:p>
    <w:p w:rsidR="00987D87" w:rsidRPr="00C722AF" w:rsidRDefault="00987D87" w:rsidP="00987D87">
      <w:pPr>
        <w:pStyle w:val="Default"/>
        <w:rPr>
          <w:rFonts w:ascii="Times New Roman" w:hAnsi="Times New Roman" w:cs="Times New Roman"/>
          <w:i/>
        </w:rPr>
      </w:pPr>
      <w:r w:rsidRPr="00987D87">
        <w:rPr>
          <w:rFonts w:ascii="Times New Roman" w:hAnsi="Times New Roman" w:cs="Times New Roman"/>
          <w:b/>
        </w:rPr>
        <w:t xml:space="preserve">Métiers </w:t>
      </w:r>
      <w:r w:rsidR="00A41904">
        <w:rPr>
          <w:rFonts w:ascii="Times New Roman" w:hAnsi="Times New Roman" w:cs="Times New Roman"/>
          <w:b/>
        </w:rPr>
        <w:t xml:space="preserve">des transitions </w:t>
      </w:r>
      <w:r w:rsidRPr="00987D87">
        <w:rPr>
          <w:rFonts w:ascii="Times New Roman" w:hAnsi="Times New Roman" w:cs="Times New Roman"/>
          <w:b/>
        </w:rPr>
        <w:t xml:space="preserve">numérique et énergétique </w:t>
      </w:r>
      <w:r>
        <w:rPr>
          <w:rFonts w:ascii="Times New Roman" w:hAnsi="Times New Roman" w:cs="Times New Roman"/>
          <w:b/>
        </w:rPr>
        <w:t>(R2021)</w:t>
      </w:r>
      <w:r w:rsidR="00C722AF">
        <w:rPr>
          <w:rFonts w:ascii="Times New Roman" w:hAnsi="Times New Roman" w:cs="Times New Roman"/>
          <w:b/>
        </w:rPr>
        <w:t xml:space="preserve"> </w:t>
      </w:r>
      <w:r w:rsidR="00C722AF" w:rsidRPr="00C722AF">
        <w:rPr>
          <w:rFonts w:ascii="Times New Roman" w:hAnsi="Times New Roman" w:cs="Times New Roman"/>
          <w:i/>
        </w:rPr>
        <w:t>– à la place de Métiers du numérique et de la transition énergétique.</w:t>
      </w:r>
    </w:p>
    <w:p w:rsidR="00987D87" w:rsidRPr="00987D87" w:rsidRDefault="00987D87" w:rsidP="00987D87">
      <w:pPr>
        <w:pStyle w:val="Default"/>
        <w:rPr>
          <w:rFonts w:ascii="Times New Roman" w:hAnsi="Times New Roman" w:cs="Times New Roman"/>
          <w:b/>
        </w:rPr>
      </w:pPr>
    </w:p>
    <w:p w:rsidR="00987D87" w:rsidRPr="0035602D" w:rsidRDefault="00987D87" w:rsidP="00987D87">
      <w:pPr>
        <w:pStyle w:val="Default"/>
        <w:numPr>
          <w:ilvl w:val="0"/>
          <w:numId w:val="13"/>
        </w:numPr>
        <w:spacing w:after="40"/>
        <w:rPr>
          <w:rFonts w:ascii="Times New Roman" w:hAnsi="Times New Roman" w:cs="Times New Roman"/>
          <w:color w:val="auto"/>
        </w:rPr>
      </w:pPr>
      <w:r w:rsidRPr="0035602D">
        <w:rPr>
          <w:rFonts w:ascii="Times New Roman" w:hAnsi="Times New Roman" w:cs="Times New Roman"/>
          <w:color w:val="auto"/>
        </w:rPr>
        <w:t xml:space="preserve">Technicien en installation des systèmes énergétiques et climatiques </w:t>
      </w:r>
    </w:p>
    <w:p w:rsidR="00987D87" w:rsidRPr="0035602D" w:rsidRDefault="00987D87" w:rsidP="00987D87">
      <w:pPr>
        <w:pStyle w:val="Default"/>
        <w:numPr>
          <w:ilvl w:val="0"/>
          <w:numId w:val="13"/>
        </w:numPr>
        <w:spacing w:after="40"/>
        <w:rPr>
          <w:rFonts w:ascii="Times New Roman" w:hAnsi="Times New Roman" w:cs="Times New Roman"/>
          <w:color w:val="auto"/>
        </w:rPr>
      </w:pPr>
      <w:r w:rsidRPr="0035602D">
        <w:rPr>
          <w:rFonts w:ascii="Times New Roman" w:hAnsi="Times New Roman" w:cs="Times New Roman"/>
          <w:color w:val="auto"/>
        </w:rPr>
        <w:t xml:space="preserve">Technicien de maintenance des systèmes énergétiques et climatiques </w:t>
      </w:r>
    </w:p>
    <w:p w:rsidR="00987D87" w:rsidRPr="0035602D" w:rsidRDefault="00987D87" w:rsidP="00987D87">
      <w:pPr>
        <w:pStyle w:val="Default"/>
        <w:numPr>
          <w:ilvl w:val="0"/>
          <w:numId w:val="13"/>
        </w:numPr>
        <w:spacing w:after="40"/>
        <w:rPr>
          <w:rFonts w:ascii="Times New Roman" w:hAnsi="Times New Roman" w:cs="Times New Roman"/>
          <w:color w:val="auto"/>
        </w:rPr>
      </w:pPr>
      <w:r w:rsidRPr="0035602D">
        <w:rPr>
          <w:rFonts w:ascii="Times New Roman" w:hAnsi="Times New Roman" w:cs="Times New Roman"/>
          <w:color w:val="auto"/>
        </w:rPr>
        <w:t xml:space="preserve">Technicien du froid et du conditionnement d’air </w:t>
      </w:r>
    </w:p>
    <w:p w:rsidR="00987D87" w:rsidRPr="00987D87" w:rsidRDefault="00987D87" w:rsidP="00987D87">
      <w:pPr>
        <w:pStyle w:val="Default"/>
        <w:numPr>
          <w:ilvl w:val="0"/>
          <w:numId w:val="13"/>
        </w:numPr>
        <w:spacing w:after="40"/>
        <w:rPr>
          <w:rFonts w:ascii="Times New Roman" w:hAnsi="Times New Roman" w:cs="Times New Roman"/>
        </w:rPr>
      </w:pPr>
      <w:r w:rsidRPr="00987D87">
        <w:rPr>
          <w:rFonts w:ascii="Times New Roman" w:hAnsi="Times New Roman" w:cs="Times New Roman"/>
        </w:rPr>
        <w:t xml:space="preserve">Métiers de l’électricité et de ses environnements connectés </w:t>
      </w:r>
    </w:p>
    <w:p w:rsidR="00987D87" w:rsidRPr="00987D87" w:rsidRDefault="00987D87" w:rsidP="00987D87">
      <w:pPr>
        <w:pStyle w:val="Default"/>
        <w:numPr>
          <w:ilvl w:val="0"/>
          <w:numId w:val="13"/>
        </w:numPr>
        <w:spacing w:after="40"/>
        <w:rPr>
          <w:rFonts w:ascii="Times New Roman" w:hAnsi="Times New Roman" w:cs="Times New Roman"/>
        </w:rPr>
      </w:pPr>
      <w:r w:rsidRPr="00987D87">
        <w:rPr>
          <w:rFonts w:ascii="Times New Roman" w:hAnsi="Times New Roman" w:cs="Times New Roman"/>
        </w:rPr>
        <w:t xml:space="preserve">Systèmes numériques Option A Sûreté et sécurité des infrastructures, de l’habitat et du tertiaire </w:t>
      </w:r>
    </w:p>
    <w:p w:rsidR="00987D87" w:rsidRPr="00987D87" w:rsidRDefault="00987D87" w:rsidP="00987D87">
      <w:pPr>
        <w:pStyle w:val="Default"/>
        <w:numPr>
          <w:ilvl w:val="0"/>
          <w:numId w:val="13"/>
        </w:numPr>
        <w:spacing w:after="40"/>
        <w:rPr>
          <w:rFonts w:ascii="Times New Roman" w:hAnsi="Times New Roman" w:cs="Times New Roman"/>
        </w:rPr>
      </w:pPr>
      <w:r w:rsidRPr="00987D87">
        <w:rPr>
          <w:rFonts w:ascii="Times New Roman" w:hAnsi="Times New Roman" w:cs="Times New Roman"/>
        </w:rPr>
        <w:t xml:space="preserve">Systèmes numériques Option B Audiovisuels, réseau et équipement domestiques </w:t>
      </w:r>
    </w:p>
    <w:p w:rsidR="00987D87" w:rsidRPr="00987D87" w:rsidRDefault="00987D87" w:rsidP="00987D87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87D87">
        <w:rPr>
          <w:rFonts w:ascii="Times New Roman" w:hAnsi="Times New Roman" w:cs="Times New Roman"/>
        </w:rPr>
        <w:t xml:space="preserve">Systèmes numériques Option C Réseaux informatiques et systèmes communicants </w:t>
      </w:r>
    </w:p>
    <w:p w:rsidR="00987D87" w:rsidRPr="00987D87" w:rsidRDefault="00987D87" w:rsidP="00987D87">
      <w:pPr>
        <w:pStyle w:val="Default"/>
        <w:rPr>
          <w:rFonts w:ascii="Times New Roman" w:hAnsi="Times New Roman" w:cs="Times New Roman"/>
        </w:rPr>
      </w:pPr>
    </w:p>
    <w:p w:rsidR="00F51B74" w:rsidRDefault="00F51B74" w:rsidP="00F51B74">
      <w:pPr>
        <w:pStyle w:val="Default"/>
        <w:rPr>
          <w:rFonts w:ascii="Times New Roman" w:hAnsi="Times New Roman" w:cs="Times New Roman"/>
          <w:b/>
        </w:rPr>
      </w:pPr>
      <w:r w:rsidRPr="00F51B74">
        <w:rPr>
          <w:rFonts w:ascii="Times New Roman" w:hAnsi="Times New Roman" w:cs="Times New Roman"/>
          <w:b/>
        </w:rPr>
        <w:t xml:space="preserve">Métiers du pilotage et de la maintenance d'installations automatisées </w:t>
      </w:r>
      <w:r>
        <w:rPr>
          <w:rFonts w:ascii="Times New Roman" w:hAnsi="Times New Roman" w:cs="Times New Roman"/>
          <w:b/>
        </w:rPr>
        <w:t>(R2021)</w:t>
      </w:r>
    </w:p>
    <w:p w:rsidR="00F51B74" w:rsidRPr="00F51B74" w:rsidRDefault="00F51B74" w:rsidP="00F51B74">
      <w:pPr>
        <w:pStyle w:val="Default"/>
        <w:rPr>
          <w:rFonts w:ascii="Times New Roman" w:hAnsi="Times New Roman" w:cs="Times New Roman"/>
          <w:b/>
        </w:rPr>
      </w:pPr>
    </w:p>
    <w:p w:rsidR="00F51B74" w:rsidRPr="00F51B74" w:rsidRDefault="00F51B74" w:rsidP="00F51B74">
      <w:pPr>
        <w:pStyle w:val="Default"/>
        <w:numPr>
          <w:ilvl w:val="0"/>
          <w:numId w:val="14"/>
        </w:numPr>
        <w:spacing w:after="38"/>
        <w:rPr>
          <w:rFonts w:ascii="Times New Roman" w:hAnsi="Times New Roman" w:cs="Times New Roman"/>
        </w:rPr>
      </w:pPr>
      <w:r w:rsidRPr="00F51B74">
        <w:rPr>
          <w:rFonts w:ascii="Times New Roman" w:hAnsi="Times New Roman" w:cs="Times New Roman"/>
        </w:rPr>
        <w:t xml:space="preserve">Pilote de ligne de production </w:t>
      </w:r>
    </w:p>
    <w:p w:rsidR="00F51B74" w:rsidRPr="00F51B74" w:rsidRDefault="00F51B74" w:rsidP="00F51B74">
      <w:pPr>
        <w:pStyle w:val="Default"/>
        <w:numPr>
          <w:ilvl w:val="0"/>
          <w:numId w:val="14"/>
        </w:numPr>
        <w:spacing w:after="38"/>
        <w:rPr>
          <w:rFonts w:ascii="Times New Roman" w:hAnsi="Times New Roman" w:cs="Times New Roman"/>
        </w:rPr>
      </w:pPr>
      <w:r w:rsidRPr="00F51B74">
        <w:rPr>
          <w:rFonts w:ascii="Times New Roman" w:hAnsi="Times New Roman" w:cs="Times New Roman"/>
        </w:rPr>
        <w:t xml:space="preserve">Procédés de la chimie, de l’eau et des papiers- cartons </w:t>
      </w:r>
    </w:p>
    <w:p w:rsidR="00F51B74" w:rsidRPr="00F51B74" w:rsidRDefault="00F51B74" w:rsidP="00F51B74">
      <w:pPr>
        <w:pStyle w:val="Default"/>
        <w:numPr>
          <w:ilvl w:val="0"/>
          <w:numId w:val="14"/>
        </w:numPr>
        <w:spacing w:after="38"/>
        <w:rPr>
          <w:rFonts w:ascii="Times New Roman" w:hAnsi="Times New Roman" w:cs="Times New Roman"/>
        </w:rPr>
      </w:pPr>
      <w:r w:rsidRPr="00F51B74">
        <w:rPr>
          <w:rFonts w:ascii="Times New Roman" w:hAnsi="Times New Roman" w:cs="Times New Roman"/>
        </w:rPr>
        <w:t xml:space="preserve">Technicien de scierie </w:t>
      </w:r>
    </w:p>
    <w:p w:rsidR="00F51B74" w:rsidRDefault="00F51B74" w:rsidP="00F51B74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F51B74">
        <w:rPr>
          <w:rFonts w:ascii="Times New Roman" w:hAnsi="Times New Roman" w:cs="Times New Roman"/>
        </w:rPr>
        <w:t>Maintenance des systèmes de productions connectés</w:t>
      </w:r>
      <w:r>
        <w:rPr>
          <w:rFonts w:ascii="Times New Roman" w:hAnsi="Times New Roman" w:cs="Times New Roman"/>
        </w:rPr>
        <w:t xml:space="preserve"> (</w:t>
      </w:r>
      <w:r w:rsidRPr="00E66812">
        <w:rPr>
          <w:rFonts w:ascii="Times New Roman" w:hAnsi="Times New Roman" w:cs="Times New Roman"/>
          <w:b/>
          <w:i/>
        </w:rPr>
        <w:t>ex Maintenance des Equipements Industriels</w:t>
      </w:r>
      <w:r>
        <w:rPr>
          <w:rFonts w:ascii="Times New Roman" w:hAnsi="Times New Roman" w:cs="Times New Roman"/>
        </w:rPr>
        <w:t>)</w:t>
      </w:r>
      <w:r w:rsidRPr="00F51B74">
        <w:rPr>
          <w:rFonts w:ascii="Times New Roman" w:hAnsi="Times New Roman" w:cs="Times New Roman"/>
        </w:rPr>
        <w:t xml:space="preserve"> </w:t>
      </w:r>
    </w:p>
    <w:p w:rsidR="005613E1" w:rsidRDefault="005613E1" w:rsidP="005613E1">
      <w:pPr>
        <w:pStyle w:val="Default"/>
        <w:rPr>
          <w:rFonts w:ascii="Times New Roman" w:hAnsi="Times New Roman" w:cs="Times New Roman"/>
        </w:rPr>
      </w:pPr>
    </w:p>
    <w:p w:rsidR="005613E1" w:rsidRDefault="005613E1" w:rsidP="005613E1">
      <w:pPr>
        <w:pStyle w:val="Default"/>
        <w:rPr>
          <w:rFonts w:ascii="Times New Roman" w:hAnsi="Times New Roman" w:cs="Times New Roman"/>
        </w:rPr>
      </w:pPr>
      <w:r w:rsidRPr="005613E1">
        <w:rPr>
          <w:rFonts w:ascii="Times New Roman" w:hAnsi="Times New Roman" w:cs="Times New Roman"/>
          <w:b/>
        </w:rPr>
        <w:t>Cas particulier :</w:t>
      </w:r>
      <w:r>
        <w:rPr>
          <w:rFonts w:ascii="Times New Roman" w:hAnsi="Times New Roman" w:cs="Times New Roman"/>
        </w:rPr>
        <w:t xml:space="preserve"> depuis 2020, la 2</w:t>
      </w:r>
      <w:r w:rsidRPr="005613E1">
        <w:rPr>
          <w:rFonts w:ascii="Times New Roman" w:hAnsi="Times New Roman" w:cs="Times New Roman"/>
          <w:vertAlign w:val="superscript"/>
        </w:rPr>
        <w:t>nde</w:t>
      </w:r>
      <w:r>
        <w:rPr>
          <w:rFonts w:ascii="Times New Roman" w:hAnsi="Times New Roman" w:cs="Times New Roman"/>
        </w:rPr>
        <w:t xml:space="preserve"> Professionnelle </w:t>
      </w:r>
      <w:r w:rsidRPr="005613E1">
        <w:rPr>
          <w:rFonts w:ascii="Times New Roman" w:hAnsi="Times New Roman" w:cs="Times New Roman"/>
          <w:b/>
        </w:rPr>
        <w:t>Accompagnement, soins et services à la personne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fonctionne comme une classe de 2</w:t>
      </w:r>
      <w:r w:rsidRPr="005613E1">
        <w:rPr>
          <w:rFonts w:ascii="Times New Roman" w:hAnsi="Times New Roman" w:cs="Times New Roman"/>
          <w:vertAlign w:val="superscript"/>
        </w:rPr>
        <w:t>nde</w:t>
      </w:r>
      <w:r>
        <w:rPr>
          <w:rFonts w:ascii="Times New Roman" w:hAnsi="Times New Roman" w:cs="Times New Roman"/>
        </w:rPr>
        <w:t xml:space="preserve"> famille de métiers. Les </w:t>
      </w:r>
      <w:r w:rsidRPr="005613E1">
        <w:rPr>
          <w:rFonts w:ascii="Times New Roman" w:hAnsi="Times New Roman" w:cs="Times New Roman"/>
        </w:rPr>
        <w:t>option</w:t>
      </w:r>
      <w:r>
        <w:rPr>
          <w:rFonts w:ascii="Times New Roman" w:hAnsi="Times New Roman" w:cs="Times New Roman"/>
        </w:rPr>
        <w:t xml:space="preserve">s </w:t>
      </w:r>
      <w:r w:rsidRPr="005613E1">
        <w:rPr>
          <w:rFonts w:ascii="Times New Roman" w:hAnsi="Times New Roman" w:cs="Times New Roman"/>
          <w:i/>
        </w:rPr>
        <w:t>« à domicile</w:t>
      </w:r>
      <w:r>
        <w:rPr>
          <w:rFonts w:ascii="Times New Roman" w:hAnsi="Times New Roman" w:cs="Times New Roman"/>
        </w:rPr>
        <w:t> » et « </w:t>
      </w:r>
      <w:r w:rsidRPr="005613E1">
        <w:rPr>
          <w:rFonts w:ascii="Times New Roman" w:hAnsi="Times New Roman" w:cs="Times New Roman"/>
          <w:i/>
        </w:rPr>
        <w:t>en structure </w:t>
      </w:r>
      <w:r>
        <w:rPr>
          <w:rFonts w:ascii="Times New Roman" w:hAnsi="Times New Roman" w:cs="Times New Roman"/>
        </w:rPr>
        <w:t>» sont regroupées en une 2</w:t>
      </w:r>
      <w:r w:rsidRPr="005613E1">
        <w:rPr>
          <w:rFonts w:ascii="Times New Roman" w:hAnsi="Times New Roman" w:cs="Times New Roman"/>
          <w:vertAlign w:val="superscript"/>
        </w:rPr>
        <w:t>nde</w:t>
      </w:r>
      <w:r>
        <w:rPr>
          <w:rFonts w:ascii="Times New Roman" w:hAnsi="Times New Roman" w:cs="Times New Roman"/>
        </w:rPr>
        <w:t xml:space="preserve"> Professionnelle commune.</w:t>
      </w:r>
    </w:p>
    <w:p w:rsidR="005613E1" w:rsidRDefault="005613E1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CA61CB" w:rsidRDefault="00CA61CB" w:rsidP="005613E1">
      <w:pPr>
        <w:pStyle w:val="Default"/>
        <w:rPr>
          <w:rFonts w:ascii="Times New Roman" w:hAnsi="Times New Roman" w:cs="Times New Roman"/>
        </w:rPr>
      </w:pPr>
    </w:p>
    <w:p w:rsidR="007317A1" w:rsidRPr="00CA61CB" w:rsidRDefault="007317A1" w:rsidP="00CA61C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1CB">
        <w:rPr>
          <w:rFonts w:ascii="Times New Roman" w:hAnsi="Times New Roman" w:cs="Times New Roman"/>
          <w:b/>
          <w:sz w:val="32"/>
          <w:szCs w:val="32"/>
        </w:rPr>
        <w:t>Les spécialités de baccalauréat professionnel hors familles de métiers</w:t>
      </w:r>
    </w:p>
    <w:p w:rsidR="007317A1" w:rsidRPr="007317A1" w:rsidRDefault="007317A1" w:rsidP="007317A1">
      <w:pPr>
        <w:pStyle w:val="Default"/>
        <w:rPr>
          <w:rFonts w:ascii="Times New Roman" w:hAnsi="Times New Roman" w:cs="Times New Roman"/>
          <w:b/>
        </w:rPr>
      </w:pP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Animation - enfance et personnes âgées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Artisanat et métiers d’art - facteur d’orgues option : organier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Artisanat et métiers d’art - facteur d’orgues option : tuyautier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Artisanat et métiers d’art option : communication visuelle pluri-media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Artisanat et métiers d’art option : marchandisage visuel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Artisanat et métiers d’art option : métiers de l’enseigne et de la signalétique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Artisanat et métiers d’art option : tapissier d’ameublement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Artisanat et métiers d’art option : verrerie scientifique et technique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Bio-industries de transformation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Conducteur transport routier marchandises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Construction des carrosseries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Gestion des pollutions et protection de l’environnement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Hygiène, propreté, stérilisation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Maintenance nautique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Métiers de la mode – vêtements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Métiers de la sécurité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Métiers du cuir option chaussures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Métiers du cuir option maroquinerie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Métiers du cuir option sellerie garnissage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Métiers du pressing et de la blanchisserie</w:t>
      </w:r>
      <w:r>
        <w:rPr>
          <w:rFonts w:ascii="Times New Roman" w:hAnsi="Times New Roman" w:cs="Times New Roman"/>
        </w:rPr>
        <w:t xml:space="preserve"> (</w:t>
      </w:r>
      <w:r w:rsidRPr="00E66812">
        <w:rPr>
          <w:rFonts w:ascii="Times New Roman" w:hAnsi="Times New Roman" w:cs="Times New Roman"/>
          <w:b/>
          <w:i/>
        </w:rPr>
        <w:t>Ex métiers de l’entretien textile</w:t>
      </w:r>
      <w:r w:rsidR="00CA61CB" w:rsidRPr="00E66812">
        <w:rPr>
          <w:rFonts w:ascii="Times New Roman" w:hAnsi="Times New Roman" w:cs="Times New Roman"/>
          <w:b/>
          <w:i/>
        </w:rPr>
        <w:t xml:space="preserve"> option A blanchisserie et option B pressing</w:t>
      </w:r>
      <w:r w:rsidR="00CA61CB">
        <w:rPr>
          <w:rFonts w:ascii="Times New Roman" w:hAnsi="Times New Roman" w:cs="Times New Roman"/>
        </w:rPr>
        <w:t>)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Métiers et arts de la pierre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Optique lunetterie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Perruquier posticheur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Photographie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Plastiques et composites</w:t>
      </w:r>
    </w:p>
    <w:p w:rsid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Réparation des carrosseries</w:t>
      </w:r>
    </w:p>
    <w:p w:rsidR="00CA61CB" w:rsidRPr="007317A1" w:rsidRDefault="00CA61CB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Technicien en p</w:t>
      </w:r>
      <w:r w:rsidRPr="007317A1">
        <w:rPr>
          <w:rFonts w:ascii="Times New Roman" w:hAnsi="Times New Roman" w:cs="Times New Roman"/>
        </w:rPr>
        <w:t>rothèse dentaire</w:t>
      </w:r>
      <w:r>
        <w:rPr>
          <w:rFonts w:ascii="Times New Roman" w:hAnsi="Times New Roman" w:cs="Times New Roman"/>
        </w:rPr>
        <w:t xml:space="preserve"> (</w:t>
      </w:r>
      <w:r w:rsidRPr="00E66812">
        <w:rPr>
          <w:rFonts w:ascii="Times New Roman" w:hAnsi="Times New Roman" w:cs="Times New Roman"/>
          <w:b/>
          <w:i/>
        </w:rPr>
        <w:t>ex prothèse dentaire</w:t>
      </w:r>
      <w:r>
        <w:rPr>
          <w:rFonts w:ascii="Times New Roman" w:hAnsi="Times New Roman" w:cs="Times New Roman"/>
        </w:rPr>
        <w:t>)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Technicien constructeur bois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Techniques d’interventions sur installations nucléaires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Technicien en appareillage orthopédique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Transport fluvial</w:t>
      </w:r>
    </w:p>
    <w:p w:rsidR="007317A1" w:rsidRPr="007317A1" w:rsidRDefault="007317A1" w:rsidP="00CA61CB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317A1">
        <w:rPr>
          <w:rFonts w:ascii="Times New Roman" w:hAnsi="Times New Roman" w:cs="Times New Roman"/>
        </w:rPr>
        <w:t>Technicien gaz</w:t>
      </w:r>
    </w:p>
    <w:p w:rsidR="00882E9A" w:rsidRPr="00882E9A" w:rsidRDefault="00882E9A" w:rsidP="0088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4F94" w:rsidRDefault="00C74F94" w:rsidP="00923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694" w:rsidRDefault="006E0694"/>
    <w:sectPr w:rsidR="006E0694" w:rsidSect="0092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BB" w:rsidRDefault="003778BB" w:rsidP="00923394">
      <w:pPr>
        <w:spacing w:after="0" w:line="240" w:lineRule="auto"/>
      </w:pPr>
      <w:r>
        <w:separator/>
      </w:r>
    </w:p>
  </w:endnote>
  <w:endnote w:type="continuationSeparator" w:id="0">
    <w:p w:rsidR="003778BB" w:rsidRDefault="003778BB" w:rsidP="009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4" w:rsidRDefault="009233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2314"/>
      <w:docPartObj>
        <w:docPartGallery w:val="Page Numbers (Bottom of Page)"/>
        <w:docPartUnique/>
      </w:docPartObj>
    </w:sdtPr>
    <w:sdtEndPr/>
    <w:sdtContent>
      <w:p w:rsidR="00923394" w:rsidRDefault="009233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54">
          <w:rPr>
            <w:noProof/>
          </w:rPr>
          <w:t>4</w:t>
        </w:r>
        <w:r>
          <w:fldChar w:fldCharType="end"/>
        </w:r>
      </w:p>
    </w:sdtContent>
  </w:sdt>
  <w:p w:rsidR="00923394" w:rsidRDefault="009233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4" w:rsidRDefault="00923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BB" w:rsidRDefault="003778BB" w:rsidP="00923394">
      <w:pPr>
        <w:spacing w:after="0" w:line="240" w:lineRule="auto"/>
      </w:pPr>
      <w:r>
        <w:separator/>
      </w:r>
    </w:p>
  </w:footnote>
  <w:footnote w:type="continuationSeparator" w:id="0">
    <w:p w:rsidR="003778BB" w:rsidRDefault="003778BB" w:rsidP="0092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4" w:rsidRDefault="009233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4" w:rsidRDefault="009233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4" w:rsidRDefault="009233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8E"/>
    <w:multiLevelType w:val="hybridMultilevel"/>
    <w:tmpl w:val="47C496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6493D"/>
    <w:multiLevelType w:val="multilevel"/>
    <w:tmpl w:val="F94A4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A6364"/>
    <w:multiLevelType w:val="multilevel"/>
    <w:tmpl w:val="3710D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3345D"/>
    <w:multiLevelType w:val="hybridMultilevel"/>
    <w:tmpl w:val="6AF24200"/>
    <w:lvl w:ilvl="0" w:tplc="701E8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35BC2"/>
    <w:multiLevelType w:val="multilevel"/>
    <w:tmpl w:val="BC220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202BE"/>
    <w:multiLevelType w:val="multilevel"/>
    <w:tmpl w:val="26E2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A496D"/>
    <w:multiLevelType w:val="multilevel"/>
    <w:tmpl w:val="1B68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C6E82"/>
    <w:multiLevelType w:val="hybridMultilevel"/>
    <w:tmpl w:val="39F28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858A8"/>
    <w:multiLevelType w:val="hybridMultilevel"/>
    <w:tmpl w:val="55E4A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95055"/>
    <w:multiLevelType w:val="hybridMultilevel"/>
    <w:tmpl w:val="EBC8D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C70D9"/>
    <w:multiLevelType w:val="multilevel"/>
    <w:tmpl w:val="A0009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D698E"/>
    <w:multiLevelType w:val="hybridMultilevel"/>
    <w:tmpl w:val="3E92F2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D91089"/>
    <w:multiLevelType w:val="multilevel"/>
    <w:tmpl w:val="72C6B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65395"/>
    <w:multiLevelType w:val="multilevel"/>
    <w:tmpl w:val="B6883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51D18"/>
    <w:multiLevelType w:val="multilevel"/>
    <w:tmpl w:val="B2C6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D834C7"/>
    <w:multiLevelType w:val="hybridMultilevel"/>
    <w:tmpl w:val="BDDAD9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94"/>
    <w:rsid w:val="00007A35"/>
    <w:rsid w:val="000C0F29"/>
    <w:rsid w:val="00163528"/>
    <w:rsid w:val="00212F04"/>
    <w:rsid w:val="00340268"/>
    <w:rsid w:val="0035602D"/>
    <w:rsid w:val="003778BB"/>
    <w:rsid w:val="0038447F"/>
    <w:rsid w:val="003A2056"/>
    <w:rsid w:val="004B2654"/>
    <w:rsid w:val="005038F7"/>
    <w:rsid w:val="00541AF4"/>
    <w:rsid w:val="005613E1"/>
    <w:rsid w:val="00677517"/>
    <w:rsid w:val="006E0694"/>
    <w:rsid w:val="007317A1"/>
    <w:rsid w:val="0074492A"/>
    <w:rsid w:val="007E704C"/>
    <w:rsid w:val="00882E9A"/>
    <w:rsid w:val="00923394"/>
    <w:rsid w:val="00955B57"/>
    <w:rsid w:val="0098619A"/>
    <w:rsid w:val="00987D87"/>
    <w:rsid w:val="00A3481B"/>
    <w:rsid w:val="00A41904"/>
    <w:rsid w:val="00AC7794"/>
    <w:rsid w:val="00B61FD6"/>
    <w:rsid w:val="00BC001D"/>
    <w:rsid w:val="00BE4133"/>
    <w:rsid w:val="00C722AF"/>
    <w:rsid w:val="00C74F94"/>
    <w:rsid w:val="00CA61CB"/>
    <w:rsid w:val="00CE6021"/>
    <w:rsid w:val="00D549BE"/>
    <w:rsid w:val="00DF6133"/>
    <w:rsid w:val="00E66812"/>
    <w:rsid w:val="00F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4E1"/>
  <w15:chartTrackingRefBased/>
  <w15:docId w15:val="{29139167-B5EF-4A91-A7F5-DB872E5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394"/>
  </w:style>
  <w:style w:type="paragraph" w:styleId="Pieddepage">
    <w:name w:val="footer"/>
    <w:basedOn w:val="Normal"/>
    <w:link w:val="Pieddepag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394"/>
  </w:style>
  <w:style w:type="character" w:customStyle="1" w:styleId="cb-itemprop">
    <w:name w:val="cb-itemprop"/>
    <w:basedOn w:val="Policepardfaut"/>
    <w:rsid w:val="00677517"/>
  </w:style>
  <w:style w:type="paragraph" w:styleId="Paragraphedeliste">
    <w:name w:val="List Paragraph"/>
    <w:basedOn w:val="Normal"/>
    <w:uiPriority w:val="34"/>
    <w:qFormat/>
    <w:rsid w:val="00007A35"/>
    <w:pPr>
      <w:ind w:left="720"/>
      <w:contextualSpacing/>
    </w:pPr>
  </w:style>
  <w:style w:type="paragraph" w:customStyle="1" w:styleId="Default">
    <w:name w:val="Default"/>
    <w:rsid w:val="0088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MULLER</dc:creator>
  <cp:keywords/>
  <dc:description/>
  <cp:lastModifiedBy>saiosec</cp:lastModifiedBy>
  <cp:revision>3</cp:revision>
  <dcterms:created xsi:type="dcterms:W3CDTF">2021-03-29T12:22:00Z</dcterms:created>
  <dcterms:modified xsi:type="dcterms:W3CDTF">2021-03-29T12:24:00Z</dcterms:modified>
</cp:coreProperties>
</file>