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29" w:rsidRDefault="00A578AB">
      <w:r>
        <w:rPr>
          <w:noProof/>
          <w:lang w:eastAsia="fr-FR"/>
        </w:rPr>
        <mc:AlternateContent>
          <mc:Choice Requires="wps">
            <w:drawing>
              <wp:anchor distT="0" distB="0" distL="114300" distR="114300" simplePos="0" relativeHeight="251660288" behindDoc="0" locked="0" layoutInCell="1" allowOverlap="1" wp14:anchorId="05A8B892" wp14:editId="34BD5C8E">
                <wp:simplePos x="0" y="0"/>
                <wp:positionH relativeFrom="column">
                  <wp:posOffset>2968625</wp:posOffset>
                </wp:positionH>
                <wp:positionV relativeFrom="paragraph">
                  <wp:posOffset>-195</wp:posOffset>
                </wp:positionV>
                <wp:extent cx="3432077" cy="120840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432077" cy="1208405"/>
                        </a:xfrm>
                        <a:prstGeom prst="rect">
                          <a:avLst/>
                        </a:prstGeom>
                        <a:solidFill>
                          <a:schemeClr val="lt1"/>
                        </a:solidFill>
                        <a:ln w="6350">
                          <a:noFill/>
                        </a:ln>
                      </wps:spPr>
                      <wps:txbx>
                        <w:txbxContent>
                          <w:p w:rsidR="00AF4A56" w:rsidRPr="00AF4A56" w:rsidRDefault="00AF4A56" w:rsidP="00A578AB">
                            <w:pPr>
                              <w:jc w:val="center"/>
                              <w:rPr>
                                <w:rFonts w:ascii="Times New Roman" w:hAnsi="Times New Roman" w:cs="Times New Roman"/>
                                <w:b/>
                                <w:sz w:val="18"/>
                              </w:rPr>
                            </w:pPr>
                            <w:r w:rsidRPr="00AF4A56">
                              <w:rPr>
                                <w:rFonts w:ascii="Times New Roman" w:hAnsi="Times New Roman" w:cs="Times New Roman"/>
                                <w:b/>
                                <w:sz w:val="18"/>
                              </w:rPr>
                              <w:t>ENTREE EN SECTION INTERNATIONALE BRITANNIQUE</w:t>
                            </w:r>
                          </w:p>
                          <w:p w:rsidR="00AF4A56" w:rsidRPr="00AF4A56" w:rsidRDefault="00A578AB" w:rsidP="00A578AB">
                            <w:pPr>
                              <w:pStyle w:val="Paragraphedeliste"/>
                              <w:jc w:val="center"/>
                              <w:rPr>
                                <w:rFonts w:ascii="Times New Roman" w:hAnsi="Times New Roman" w:cs="Times New Roman"/>
                                <w:b/>
                                <w:sz w:val="20"/>
                              </w:rPr>
                            </w:pPr>
                            <w:r>
                              <w:rPr>
                                <w:rFonts w:ascii="Times New Roman" w:hAnsi="Times New Roman" w:cs="Times New Roman"/>
                                <w:b/>
                                <w:sz w:val="20"/>
                              </w:rPr>
                              <w:t>-</w:t>
                            </w:r>
                            <w:r w:rsidR="00AF4A56" w:rsidRPr="00AF4A56">
                              <w:rPr>
                                <w:rFonts w:ascii="Times New Roman" w:hAnsi="Times New Roman" w:cs="Times New Roman"/>
                                <w:b/>
                                <w:sz w:val="20"/>
                              </w:rPr>
                              <w:t>RENTREE 2021-</w:t>
                            </w:r>
                          </w:p>
                          <w:p w:rsidR="00AF4A56" w:rsidRPr="00AF4A56" w:rsidRDefault="00AF4A56" w:rsidP="00A578AB">
                            <w:pPr>
                              <w:jc w:val="center"/>
                              <w:rPr>
                                <w:rFonts w:ascii="Times New Roman" w:hAnsi="Times New Roman" w:cs="Times New Roman"/>
                                <w:b/>
                                <w:sz w:val="20"/>
                              </w:rPr>
                            </w:pPr>
                            <w:r w:rsidRPr="00AF4A56">
                              <w:rPr>
                                <w:rFonts w:ascii="Times New Roman" w:hAnsi="Times New Roman" w:cs="Times New Roman"/>
                                <w:b/>
                                <w:sz w:val="20"/>
                              </w:rPr>
                              <w:t>FICHE COMPLEMENTAIRE</w:t>
                            </w:r>
                          </w:p>
                          <w:p w:rsidR="00AF4A56" w:rsidRPr="00AF4A56" w:rsidRDefault="00F96D3F">
                            <w:pPr>
                              <w:rPr>
                                <w:rFonts w:ascii="Times New Roman" w:hAnsi="Times New Roman" w:cs="Times New Roman"/>
                                <w:i/>
                                <w:sz w:val="20"/>
                              </w:rPr>
                            </w:pPr>
                            <w:r>
                              <w:rPr>
                                <w:rFonts w:ascii="Times New Roman" w:hAnsi="Times New Roman" w:cs="Times New Roman"/>
                                <w:i/>
                                <w:sz w:val="20"/>
                              </w:rPr>
                              <w:t xml:space="preserve">  </w:t>
                            </w:r>
                            <w:bookmarkStart w:id="0" w:name="_GoBack"/>
                            <w:bookmarkEnd w:id="0"/>
                            <w:r w:rsidR="00AF4A56" w:rsidRPr="00AF4A56">
                              <w:rPr>
                                <w:rFonts w:ascii="Times New Roman" w:hAnsi="Times New Roman" w:cs="Times New Roman"/>
                                <w:i/>
                                <w:sz w:val="20"/>
                              </w:rPr>
                              <w:t>Dans le cadre de la situation sanitaire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8B892" id="_x0000_t202" coordsize="21600,21600" o:spt="202" path="m,l,21600r21600,l21600,xe">
                <v:stroke joinstyle="miter"/>
                <v:path gradientshapeok="t" o:connecttype="rect"/>
              </v:shapetype>
              <v:shape id="Zone de texte 2" o:spid="_x0000_s1026" type="#_x0000_t202" style="position:absolute;margin-left:233.75pt;margin-top:0;width:270.25pt;height:9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" fillcolor="white [3201]" stroked="f" strokeweight=".5pt">
                <v:textbox>
                  <w:txbxContent>
                    <w:p w:rsidR="00AF4A56" w:rsidRPr="00AF4A56" w:rsidRDefault="00AF4A56" w:rsidP="00A578AB">
                      <w:pPr>
                        <w:jc w:val="center"/>
                        <w:rPr>
                          <w:rFonts w:ascii="Times New Roman" w:hAnsi="Times New Roman" w:cs="Times New Roman"/>
                          <w:b/>
                          <w:sz w:val="18"/>
                        </w:rPr>
                      </w:pPr>
                      <w:r w:rsidRPr="00AF4A56">
                        <w:rPr>
                          <w:rFonts w:ascii="Times New Roman" w:hAnsi="Times New Roman" w:cs="Times New Roman"/>
                          <w:b/>
                          <w:sz w:val="18"/>
                        </w:rPr>
                        <w:t>ENTREE EN SECTION INTERNATIONALE BRITANNIQUE</w:t>
                      </w:r>
                    </w:p>
                    <w:p w:rsidR="00AF4A56" w:rsidRPr="00AF4A56" w:rsidRDefault="00A578AB" w:rsidP="00A578AB">
                      <w:pPr>
                        <w:pStyle w:val="Paragraphedeliste"/>
                        <w:jc w:val="center"/>
                        <w:rPr>
                          <w:rFonts w:ascii="Times New Roman" w:hAnsi="Times New Roman" w:cs="Times New Roman"/>
                          <w:b/>
                          <w:sz w:val="20"/>
                        </w:rPr>
                      </w:pPr>
                      <w:r>
                        <w:rPr>
                          <w:rFonts w:ascii="Times New Roman" w:hAnsi="Times New Roman" w:cs="Times New Roman"/>
                          <w:b/>
                          <w:sz w:val="20"/>
                        </w:rPr>
                        <w:t>-</w:t>
                      </w:r>
                      <w:r w:rsidR="00AF4A56" w:rsidRPr="00AF4A56">
                        <w:rPr>
                          <w:rFonts w:ascii="Times New Roman" w:hAnsi="Times New Roman" w:cs="Times New Roman"/>
                          <w:b/>
                          <w:sz w:val="20"/>
                        </w:rPr>
                        <w:t>RENTREE 2021-</w:t>
                      </w:r>
                    </w:p>
                    <w:p w:rsidR="00AF4A56" w:rsidRPr="00AF4A56" w:rsidRDefault="00AF4A56" w:rsidP="00A578AB">
                      <w:pPr>
                        <w:jc w:val="center"/>
                        <w:rPr>
                          <w:rFonts w:ascii="Times New Roman" w:hAnsi="Times New Roman" w:cs="Times New Roman"/>
                          <w:b/>
                          <w:sz w:val="20"/>
                        </w:rPr>
                      </w:pPr>
                      <w:r w:rsidRPr="00AF4A56">
                        <w:rPr>
                          <w:rFonts w:ascii="Times New Roman" w:hAnsi="Times New Roman" w:cs="Times New Roman"/>
                          <w:b/>
                          <w:sz w:val="20"/>
                        </w:rPr>
                        <w:t>FICHE COMPLEMENTAIRE</w:t>
                      </w:r>
                    </w:p>
                    <w:p w:rsidR="00AF4A56" w:rsidRPr="00AF4A56" w:rsidRDefault="00F96D3F">
                      <w:pPr>
                        <w:rPr>
                          <w:rFonts w:ascii="Times New Roman" w:hAnsi="Times New Roman" w:cs="Times New Roman"/>
                          <w:i/>
                          <w:sz w:val="20"/>
                        </w:rPr>
                      </w:pPr>
                      <w:r>
                        <w:rPr>
                          <w:rFonts w:ascii="Times New Roman" w:hAnsi="Times New Roman" w:cs="Times New Roman"/>
                          <w:i/>
                          <w:sz w:val="20"/>
                        </w:rPr>
                        <w:t xml:space="preserve">  </w:t>
                      </w:r>
                      <w:bookmarkStart w:id="1" w:name="_GoBack"/>
                      <w:bookmarkEnd w:id="1"/>
                      <w:r w:rsidR="00AF4A56" w:rsidRPr="00AF4A56">
                        <w:rPr>
                          <w:rFonts w:ascii="Times New Roman" w:hAnsi="Times New Roman" w:cs="Times New Roman"/>
                          <w:i/>
                          <w:sz w:val="20"/>
                        </w:rPr>
                        <w:t>Dans le cadre de la situation sanitaire</w:t>
                      </w:r>
                    </w:p>
                  </w:txbxContent>
                </v:textbox>
              </v:shape>
            </w:pict>
          </mc:Fallback>
        </mc:AlternateContent>
      </w:r>
      <w:r w:rsidR="00270E29">
        <w:rPr>
          <w:noProof/>
          <w:lang w:eastAsia="fr-FR"/>
        </w:rPr>
        <w:drawing>
          <wp:anchor distT="0" distB="0" distL="114300" distR="114300" simplePos="0" relativeHeight="251661312" behindDoc="0" locked="0" layoutInCell="1" allowOverlap="1" wp14:anchorId="46A7F3EF" wp14:editId="3445FBDB">
            <wp:simplePos x="0" y="0"/>
            <wp:positionH relativeFrom="column">
              <wp:posOffset>-111125</wp:posOffset>
            </wp:positionH>
            <wp:positionV relativeFrom="paragraph">
              <wp:posOffset>-115277</wp:posOffset>
            </wp:positionV>
            <wp:extent cx="1215231" cy="842838"/>
            <wp:effectExtent l="0" t="0" r="444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_logoAC_NANCY_METZ_S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5231" cy="842838"/>
                    </a:xfrm>
                    <a:prstGeom prst="rect">
                      <a:avLst/>
                    </a:prstGeom>
                  </pic:spPr>
                </pic:pic>
              </a:graphicData>
            </a:graphic>
            <wp14:sizeRelH relativeFrom="margin">
              <wp14:pctWidth>0</wp14:pctWidth>
            </wp14:sizeRelH>
            <wp14:sizeRelV relativeFrom="margin">
              <wp14:pctHeight>0</wp14:pctHeight>
            </wp14:sizeRelV>
          </wp:anchor>
        </w:drawing>
      </w:r>
    </w:p>
    <w:p w:rsidR="00270E29" w:rsidRPr="00270E29" w:rsidRDefault="00270E29" w:rsidP="00270E29"/>
    <w:p w:rsidR="00270E29" w:rsidRPr="00270E29" w:rsidRDefault="009B0E71" w:rsidP="00270E29">
      <w:r>
        <w:rPr>
          <w:noProof/>
          <w:lang w:eastAsia="fr-FR"/>
        </w:rPr>
        <mc:AlternateContent>
          <mc:Choice Requires="wps">
            <w:drawing>
              <wp:anchor distT="0" distB="0" distL="114300" distR="114300" simplePos="0" relativeHeight="251659264" behindDoc="0" locked="0" layoutInCell="1" allowOverlap="1" wp14:anchorId="33068CF6" wp14:editId="1D5A93E2">
                <wp:simplePos x="0" y="0"/>
                <wp:positionH relativeFrom="column">
                  <wp:posOffset>-116840</wp:posOffset>
                </wp:positionH>
                <wp:positionV relativeFrom="paragraph">
                  <wp:posOffset>302260</wp:posOffset>
                </wp:positionV>
                <wp:extent cx="2694940" cy="1685290"/>
                <wp:effectExtent l="0" t="0" r="0" b="0"/>
                <wp:wrapThrough wrapText="bothSides">
                  <wp:wrapPolygon edited="0">
                    <wp:start x="0" y="0"/>
                    <wp:lineTo x="0" y="21242"/>
                    <wp:lineTo x="21376" y="21242"/>
                    <wp:lineTo x="21376"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2694940" cy="1685290"/>
                        </a:xfrm>
                        <a:prstGeom prst="rect">
                          <a:avLst/>
                        </a:prstGeom>
                        <a:solidFill>
                          <a:schemeClr val="lt1"/>
                        </a:solidFill>
                        <a:ln w="6350">
                          <a:noFill/>
                        </a:ln>
                      </wps:spPr>
                      <wps:txbx>
                        <w:txbxContent>
                          <w:p w:rsidR="00270E29" w:rsidRDefault="00AF4A56">
                            <w:pPr>
                              <w:rPr>
                                <w:rFonts w:ascii="Times New Roman" w:hAnsi="Times New Roman" w:cs="Times New Roman"/>
                              </w:rPr>
                            </w:pPr>
                            <w:r w:rsidRPr="00AF4A56">
                              <w:rPr>
                                <w:rFonts w:ascii="Times New Roman" w:hAnsi="Times New Roman" w:cs="Times New Roman"/>
                              </w:rPr>
                              <w:t>Lycée Jeanne d’Arc</w:t>
                            </w:r>
                          </w:p>
                          <w:p w:rsidR="00AF4A56" w:rsidRPr="00AF4A56" w:rsidRDefault="00AF4A56">
                            <w:pPr>
                              <w:rPr>
                                <w:rFonts w:ascii="Times New Roman" w:hAnsi="Times New Roman" w:cs="Times New Roman"/>
                              </w:rPr>
                            </w:pPr>
                            <w:r w:rsidRPr="00AF4A56">
                              <w:rPr>
                                <w:rFonts w:ascii="Times New Roman" w:hAnsi="Times New Roman" w:cs="Times New Roman"/>
                              </w:rPr>
                              <w:t>16 rue Pierre Fourier</w:t>
                            </w:r>
                          </w:p>
                          <w:p w:rsidR="00AF4A56" w:rsidRDefault="00AF4A56">
                            <w:pPr>
                              <w:rPr>
                                <w:rFonts w:ascii="Times New Roman" w:hAnsi="Times New Roman" w:cs="Times New Roman"/>
                              </w:rPr>
                            </w:pPr>
                            <w:r w:rsidRPr="00AF4A56">
                              <w:rPr>
                                <w:rFonts w:ascii="Times New Roman" w:hAnsi="Times New Roman" w:cs="Times New Roman"/>
                              </w:rPr>
                              <w:t>54000 NANCY</w:t>
                            </w:r>
                          </w:p>
                          <w:p w:rsidR="00AF4A56" w:rsidRDefault="00AF4A56">
                            <w:pPr>
                              <w:rPr>
                                <w:rFonts w:ascii="Times New Roman" w:hAnsi="Times New Roman" w:cs="Times New Roman"/>
                              </w:rPr>
                            </w:pPr>
                            <w:r>
                              <w:rPr>
                                <w:rFonts w:ascii="Times New Roman" w:hAnsi="Times New Roman" w:cs="Times New Roman"/>
                              </w:rPr>
                              <w:t>Tel : 03 83 36 77 89</w:t>
                            </w:r>
                          </w:p>
                          <w:p w:rsidR="00AF4A56" w:rsidRPr="00AF4A56" w:rsidRDefault="00AF4A56">
                            <w:pPr>
                              <w:rPr>
                                <w:rFonts w:ascii="Times New Roman" w:hAnsi="Times New Roman" w:cs="Times New Roman"/>
                                <w:sz w:val="16"/>
                              </w:rPr>
                            </w:pPr>
                            <w:r w:rsidRPr="00AF4A56">
                              <w:rPr>
                                <w:rFonts w:ascii="Times New Roman" w:hAnsi="Times New Roman" w:cs="Times New Roman"/>
                              </w:rPr>
                              <w:t xml:space="preserve">Email : </w:t>
                            </w:r>
                            <w:r w:rsidRPr="00AF4A56">
                              <w:rPr>
                                <w:rFonts w:ascii="Times New Roman" w:hAnsi="Times New Roman" w:cs="Times New Roman"/>
                                <w:szCs w:val="30"/>
                              </w:rPr>
                              <w:t>ce.0540039@ac-nancy-metz.fr</w:t>
                            </w:r>
                          </w:p>
                          <w:p w:rsidR="00AF4A56" w:rsidRPr="00AF4A56" w:rsidRDefault="00AF4A56">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68CF6" id="Zone de texte 1" o:spid="_x0000_s1027" type="#_x0000_t202" style="position:absolute;margin-left:-9.2pt;margin-top:23.8pt;width:212.2pt;height:1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" fillcolor="white [3201]" stroked="f" strokeweight=".5pt">
                <v:textbox>
                  <w:txbxContent>
                    <w:p w:rsidR="00270E29" w:rsidRDefault="00AF4A56">
                      <w:pPr>
                        <w:rPr>
                          <w:rFonts w:ascii="Times New Roman" w:hAnsi="Times New Roman" w:cs="Times New Roman"/>
                        </w:rPr>
                      </w:pPr>
                      <w:r w:rsidRPr="00AF4A56">
                        <w:rPr>
                          <w:rFonts w:ascii="Times New Roman" w:hAnsi="Times New Roman" w:cs="Times New Roman"/>
                        </w:rPr>
                        <w:t>Lycée Jeanne d’Arc</w:t>
                      </w:r>
                    </w:p>
                    <w:p w:rsidR="00AF4A56" w:rsidRPr="00AF4A56" w:rsidRDefault="00AF4A56">
                      <w:pPr>
                        <w:rPr>
                          <w:rFonts w:ascii="Times New Roman" w:hAnsi="Times New Roman" w:cs="Times New Roman"/>
                        </w:rPr>
                      </w:pPr>
                      <w:r w:rsidRPr="00AF4A56">
                        <w:rPr>
                          <w:rFonts w:ascii="Times New Roman" w:hAnsi="Times New Roman" w:cs="Times New Roman"/>
                        </w:rPr>
                        <w:t>16 rue Pierre Fourier</w:t>
                      </w:r>
                    </w:p>
                    <w:p w:rsidR="00AF4A56" w:rsidRDefault="00AF4A56">
                      <w:pPr>
                        <w:rPr>
                          <w:rFonts w:ascii="Times New Roman" w:hAnsi="Times New Roman" w:cs="Times New Roman"/>
                        </w:rPr>
                      </w:pPr>
                      <w:r w:rsidRPr="00AF4A56">
                        <w:rPr>
                          <w:rFonts w:ascii="Times New Roman" w:hAnsi="Times New Roman" w:cs="Times New Roman"/>
                        </w:rPr>
                        <w:t>54000 NANCY</w:t>
                      </w:r>
                    </w:p>
                    <w:p w:rsidR="00AF4A56" w:rsidRDefault="00AF4A56">
                      <w:pPr>
                        <w:rPr>
                          <w:rFonts w:ascii="Times New Roman" w:hAnsi="Times New Roman" w:cs="Times New Roman"/>
                        </w:rPr>
                      </w:pPr>
                      <w:r>
                        <w:rPr>
                          <w:rFonts w:ascii="Times New Roman" w:hAnsi="Times New Roman" w:cs="Times New Roman"/>
                        </w:rPr>
                        <w:t>Tel : 03 83 36 77 89</w:t>
                      </w:r>
                    </w:p>
                    <w:p w:rsidR="00AF4A56" w:rsidRPr="00AF4A56" w:rsidRDefault="00AF4A56">
                      <w:pPr>
                        <w:rPr>
                          <w:rFonts w:ascii="Times New Roman" w:hAnsi="Times New Roman" w:cs="Times New Roman"/>
                          <w:sz w:val="16"/>
                        </w:rPr>
                      </w:pPr>
                      <w:r w:rsidRPr="00AF4A56">
                        <w:rPr>
                          <w:rFonts w:ascii="Times New Roman" w:hAnsi="Times New Roman" w:cs="Times New Roman"/>
                        </w:rPr>
                        <w:t xml:space="preserve">Email : </w:t>
                      </w:r>
                      <w:r w:rsidRPr="00AF4A56">
                        <w:rPr>
                          <w:rFonts w:ascii="Times New Roman" w:hAnsi="Times New Roman" w:cs="Times New Roman"/>
                          <w:szCs w:val="30"/>
                        </w:rPr>
                        <w:t>ce.0540039@ac-nancy-metz.fr</w:t>
                      </w:r>
                    </w:p>
                    <w:p w:rsidR="00AF4A56" w:rsidRPr="00AF4A56" w:rsidRDefault="00AF4A56">
                      <w:pPr>
                        <w:rPr>
                          <w:rFonts w:ascii="Times New Roman" w:hAnsi="Times New Roman" w:cs="Times New Roman"/>
                        </w:rPr>
                      </w:pPr>
                    </w:p>
                  </w:txbxContent>
                </v:textbox>
                <w10:wrap type="through"/>
              </v:shape>
            </w:pict>
          </mc:Fallback>
        </mc:AlternateContent>
      </w:r>
    </w:p>
    <w:p w:rsidR="00270E29" w:rsidRPr="00270E29" w:rsidRDefault="00270E29" w:rsidP="00270E29"/>
    <w:p w:rsidR="00270E29" w:rsidRPr="00270E29" w:rsidRDefault="00270E29" w:rsidP="00270E29"/>
    <w:p w:rsidR="00270E29" w:rsidRDefault="00270E29" w:rsidP="00270E29"/>
    <w:p w:rsidR="00A578AB" w:rsidRDefault="00A578AB" w:rsidP="00270E29"/>
    <w:p w:rsidR="00A578AB" w:rsidRDefault="00A578AB" w:rsidP="00270E29"/>
    <w:p w:rsidR="00A578AB" w:rsidRDefault="00A578AB" w:rsidP="00270E29"/>
    <w:p w:rsidR="00A578AB" w:rsidRPr="00286332" w:rsidRDefault="00286332" w:rsidP="00270E29">
      <w:pPr>
        <w:rPr>
          <w:rFonts w:ascii="Arial" w:hAnsi="Arial" w:cs="Arial"/>
          <w:sz w:val="20"/>
          <w:szCs w:val="20"/>
        </w:rPr>
      </w:pPr>
      <w:r w:rsidRPr="00286332">
        <w:rPr>
          <w:rFonts w:ascii="Arial" w:hAnsi="Arial" w:cs="Arial"/>
          <w:sz w:val="20"/>
          <w:szCs w:val="20"/>
        </w:rPr>
        <w:t>Annexe 9e</w:t>
      </w:r>
    </w:p>
    <w:p w:rsidR="00A578AB" w:rsidRDefault="00A578AB" w:rsidP="00270E29">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-1123</wp:posOffset>
                </wp:positionH>
                <wp:positionV relativeFrom="paragraph">
                  <wp:posOffset>1270</wp:posOffset>
                </wp:positionV>
                <wp:extent cx="6401386" cy="342900"/>
                <wp:effectExtent l="0" t="0" r="19050" b="23495"/>
                <wp:wrapNone/>
                <wp:docPr id="3" name="Zone de texte 3"/>
                <wp:cNvGraphicFramePr/>
                <a:graphic xmlns:a="http://schemas.openxmlformats.org/drawingml/2006/main">
                  <a:graphicData uri="http://schemas.microsoft.com/office/word/2010/wordprocessingShape">
                    <wps:wsp>
                      <wps:cNvSpPr txBox="1"/>
                      <wps:spPr>
                        <a:xfrm>
                          <a:off x="0" y="0"/>
                          <a:ext cx="6401386" cy="342900"/>
                        </a:xfrm>
                        <a:prstGeom prst="rect">
                          <a:avLst/>
                        </a:prstGeom>
                        <a:solidFill>
                          <a:schemeClr val="accent1"/>
                        </a:solidFill>
                        <a:ln w="6350">
                          <a:solidFill>
                            <a:prstClr val="black"/>
                          </a:solidFill>
                        </a:ln>
                      </wps:spPr>
                      <wps:txbx>
                        <w:txbxContent>
                          <w:p w:rsidR="00A578AB" w:rsidRPr="009B0E71" w:rsidRDefault="00A578AB" w:rsidP="00A578AB">
                            <w:pPr>
                              <w:jc w:val="center"/>
                              <w:rPr>
                                <w:sz w:val="32"/>
                                <w:szCs w:val="32"/>
                              </w:rPr>
                            </w:pPr>
                            <w:r w:rsidRPr="009B0E71">
                              <w:rPr>
                                <w:sz w:val="32"/>
                                <w:szCs w:val="32"/>
                              </w:rPr>
                              <w:t>A FAIRE COMPLETER PAR L’ETABLISSEMENT FREQUENT</w:t>
                            </w:r>
                            <w:r w:rsidR="009B0E71">
                              <w:rPr>
                                <w:sz w:val="32"/>
                                <w:szCs w:val="32"/>
                              </w:rPr>
                              <w: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 o:spid="_x0000_s1028" type="#_x0000_t202" style="position:absolute;margin-left:-.1pt;margin-top:.1pt;width:504.05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" fillcolor="#5b9bd5 [3204]" strokeweight=".5pt">
                <v:textbox>
                  <w:txbxContent>
                    <w:p w:rsidR="00A578AB" w:rsidRPr="009B0E71" w:rsidRDefault="00A578AB" w:rsidP="00A578AB">
                      <w:pPr>
                        <w:jc w:val="center"/>
                        <w:rPr>
                          <w:sz w:val="32"/>
                          <w:szCs w:val="32"/>
                        </w:rPr>
                      </w:pPr>
                      <w:r w:rsidRPr="009B0E71">
                        <w:rPr>
                          <w:sz w:val="32"/>
                          <w:szCs w:val="32"/>
                        </w:rPr>
                        <w:t>A FAIRE COMPLETER PAR L’ETABLISSEMENT FREQUENT</w:t>
                      </w:r>
                      <w:r w:rsidR="009B0E71">
                        <w:rPr>
                          <w:sz w:val="32"/>
                          <w:szCs w:val="32"/>
                        </w:rPr>
                        <w:t>É</w:t>
                      </w:r>
                    </w:p>
                  </w:txbxContent>
                </v:textbox>
              </v:shape>
            </w:pict>
          </mc:Fallback>
        </mc:AlternateContent>
      </w:r>
    </w:p>
    <w:p w:rsidR="00A578AB" w:rsidRPr="00270E29" w:rsidRDefault="00A578AB" w:rsidP="00270E29"/>
    <w:p w:rsidR="00270E29" w:rsidRPr="00270E29" w:rsidRDefault="00270E29" w:rsidP="00270E29">
      <w:r>
        <w:t xml:space="preserve">Dans le cas où les entretiens et l’épreuve écrite d’entrée en Section Internationale Britannique ne pourraient pas avoir lieu en 2021 dans le cadre du protocole sanitaire, merci de renseigner le tableau suivant : </w:t>
      </w:r>
    </w:p>
    <w:p w:rsidR="00270E29" w:rsidRDefault="00270E29" w:rsidP="00270E29">
      <w:r>
        <w:t>NOM de l’élève</w:t>
      </w:r>
      <w:proofErr w:type="gramStart"/>
      <w:r>
        <w:t> :</w:t>
      </w:r>
      <w:r w:rsidR="004643C6">
        <w:t>_</w:t>
      </w:r>
      <w:proofErr w:type="gramEnd"/>
      <w:r w:rsidR="004643C6">
        <w:t>_________________________________________</w:t>
      </w:r>
      <w:r>
        <w:t xml:space="preserve"> </w:t>
      </w:r>
    </w:p>
    <w:p w:rsidR="00270E29" w:rsidRDefault="00270E29" w:rsidP="00270E29">
      <w:r>
        <w:t>Prénom de l’élève</w:t>
      </w:r>
      <w:proofErr w:type="gramStart"/>
      <w:r>
        <w:t> :</w:t>
      </w:r>
      <w:r w:rsidR="004643C6">
        <w:t>_</w:t>
      </w:r>
      <w:proofErr w:type="gramEnd"/>
      <w:r w:rsidR="004643C6">
        <w:t>_______________________________________</w:t>
      </w:r>
    </w:p>
    <w:p w:rsidR="00AF4A56" w:rsidRDefault="004643C6" w:rsidP="00270E29">
      <w:r>
        <w:t>Collège</w:t>
      </w:r>
      <w:proofErr w:type="gramStart"/>
      <w:r>
        <w:t> :_</w:t>
      </w:r>
      <w:proofErr w:type="gramEnd"/>
      <w:r>
        <w:t>________________________________________________</w:t>
      </w:r>
    </w:p>
    <w:p w:rsidR="00270E29" w:rsidRDefault="00270E29" w:rsidP="00270E29">
      <w:r>
        <w:t>Classe</w:t>
      </w:r>
      <w:proofErr w:type="gramStart"/>
      <w:r>
        <w:t> :</w:t>
      </w:r>
      <w:r w:rsidR="004643C6">
        <w:t>_</w:t>
      </w:r>
      <w:proofErr w:type="gramEnd"/>
      <w:r w:rsidR="004643C6">
        <w:t>________________________________________________</w:t>
      </w:r>
    </w:p>
    <w:p w:rsidR="004643C6" w:rsidRDefault="004643C6" w:rsidP="00270E29"/>
    <w:tbl>
      <w:tblPr>
        <w:tblStyle w:val="Grilledutableau"/>
        <w:tblW w:w="10094" w:type="dxa"/>
        <w:tblLook w:val="04A0" w:firstRow="1" w:lastRow="0" w:firstColumn="1" w:lastColumn="0" w:noHBand="0" w:noVBand="1"/>
      </w:tblPr>
      <w:tblGrid>
        <w:gridCol w:w="2523"/>
        <w:gridCol w:w="2523"/>
        <w:gridCol w:w="2524"/>
        <w:gridCol w:w="2524"/>
      </w:tblGrid>
      <w:tr w:rsidR="00270E29" w:rsidTr="009B0E71">
        <w:trPr>
          <w:trHeight w:val="498"/>
        </w:trPr>
        <w:tc>
          <w:tcPr>
            <w:tcW w:w="2523" w:type="dxa"/>
          </w:tcPr>
          <w:p w:rsidR="00270E29" w:rsidRDefault="00270E29" w:rsidP="00270E29"/>
        </w:tc>
        <w:tc>
          <w:tcPr>
            <w:tcW w:w="2523" w:type="dxa"/>
          </w:tcPr>
          <w:p w:rsidR="00270E29" w:rsidRDefault="00270E29" w:rsidP="00270E29">
            <w:r>
              <w:t>Moyenne de 4</w:t>
            </w:r>
            <w:r w:rsidRPr="00270E29">
              <w:rPr>
                <w:vertAlign w:val="superscript"/>
              </w:rPr>
              <w:t>ème</w:t>
            </w:r>
          </w:p>
        </w:tc>
        <w:tc>
          <w:tcPr>
            <w:tcW w:w="2524" w:type="dxa"/>
          </w:tcPr>
          <w:p w:rsidR="00270E29" w:rsidRDefault="00270E29" w:rsidP="00270E29">
            <w:r>
              <w:t>Moyenne de 3ème</w:t>
            </w:r>
          </w:p>
        </w:tc>
        <w:tc>
          <w:tcPr>
            <w:tcW w:w="2524" w:type="dxa"/>
          </w:tcPr>
          <w:p w:rsidR="00270E29" w:rsidRDefault="00270E29" w:rsidP="00270E29">
            <w:r>
              <w:t>Moyenne des 2 ans</w:t>
            </w:r>
          </w:p>
        </w:tc>
      </w:tr>
      <w:tr w:rsidR="00270E29" w:rsidTr="009B0E71">
        <w:trPr>
          <w:trHeight w:val="851"/>
        </w:trPr>
        <w:tc>
          <w:tcPr>
            <w:tcW w:w="2523" w:type="dxa"/>
          </w:tcPr>
          <w:p w:rsidR="00270E29" w:rsidRDefault="00270E29" w:rsidP="00270E29">
            <w:r>
              <w:t>Anglais</w:t>
            </w:r>
          </w:p>
        </w:tc>
        <w:tc>
          <w:tcPr>
            <w:tcW w:w="2523" w:type="dxa"/>
          </w:tcPr>
          <w:p w:rsidR="00270E29" w:rsidRDefault="00270E29" w:rsidP="00270E29"/>
        </w:tc>
        <w:tc>
          <w:tcPr>
            <w:tcW w:w="2524" w:type="dxa"/>
          </w:tcPr>
          <w:p w:rsidR="00270E29" w:rsidRDefault="00270E29" w:rsidP="00270E29"/>
        </w:tc>
        <w:tc>
          <w:tcPr>
            <w:tcW w:w="2524" w:type="dxa"/>
          </w:tcPr>
          <w:p w:rsidR="00270E29" w:rsidRDefault="00270E29" w:rsidP="00270E29"/>
        </w:tc>
      </w:tr>
      <w:tr w:rsidR="00270E29" w:rsidTr="009B0E71">
        <w:trPr>
          <w:trHeight w:val="890"/>
        </w:trPr>
        <w:tc>
          <w:tcPr>
            <w:tcW w:w="2523" w:type="dxa"/>
          </w:tcPr>
          <w:p w:rsidR="00270E29" w:rsidRDefault="00270E29" w:rsidP="00270E29">
            <w:r>
              <w:t>Histoire-</w:t>
            </w:r>
            <w:proofErr w:type="spellStart"/>
            <w:r>
              <w:t>Géorgraphie</w:t>
            </w:r>
            <w:proofErr w:type="spellEnd"/>
          </w:p>
        </w:tc>
        <w:tc>
          <w:tcPr>
            <w:tcW w:w="2523" w:type="dxa"/>
          </w:tcPr>
          <w:p w:rsidR="00270E29" w:rsidRDefault="00270E29" w:rsidP="00270E29"/>
        </w:tc>
        <w:tc>
          <w:tcPr>
            <w:tcW w:w="2524" w:type="dxa"/>
          </w:tcPr>
          <w:p w:rsidR="00270E29" w:rsidRDefault="00270E29" w:rsidP="00270E29"/>
        </w:tc>
        <w:tc>
          <w:tcPr>
            <w:tcW w:w="2524" w:type="dxa"/>
          </w:tcPr>
          <w:p w:rsidR="00270E29" w:rsidRDefault="00270E29" w:rsidP="00270E29"/>
        </w:tc>
      </w:tr>
      <w:tr w:rsidR="00270E29" w:rsidTr="009B0E71">
        <w:trPr>
          <w:trHeight w:val="851"/>
        </w:trPr>
        <w:tc>
          <w:tcPr>
            <w:tcW w:w="2523" w:type="dxa"/>
          </w:tcPr>
          <w:p w:rsidR="00270E29" w:rsidRDefault="00270E29" w:rsidP="00270E29">
            <w:r>
              <w:t>Moyenne générale</w:t>
            </w:r>
          </w:p>
        </w:tc>
        <w:tc>
          <w:tcPr>
            <w:tcW w:w="2523" w:type="dxa"/>
          </w:tcPr>
          <w:p w:rsidR="00270E29" w:rsidRDefault="00270E29" w:rsidP="00270E29"/>
        </w:tc>
        <w:tc>
          <w:tcPr>
            <w:tcW w:w="2524" w:type="dxa"/>
          </w:tcPr>
          <w:p w:rsidR="00270E29" w:rsidRDefault="00270E29" w:rsidP="00270E29"/>
        </w:tc>
        <w:tc>
          <w:tcPr>
            <w:tcW w:w="2524" w:type="dxa"/>
          </w:tcPr>
          <w:p w:rsidR="00270E29" w:rsidRDefault="00270E29" w:rsidP="00270E29"/>
        </w:tc>
      </w:tr>
    </w:tbl>
    <w:p w:rsidR="00270E29" w:rsidRDefault="00270E29" w:rsidP="00270E29"/>
    <w:p w:rsidR="004643C6" w:rsidRDefault="004643C6" w:rsidP="00270E29"/>
    <w:p w:rsidR="00A578AB" w:rsidRDefault="004643C6" w:rsidP="00270E29">
      <w:r>
        <w:t xml:space="preserve">Date : </w:t>
      </w:r>
      <w:r>
        <w:tab/>
      </w:r>
      <w:r>
        <w:tab/>
      </w:r>
      <w:r>
        <w:tab/>
      </w:r>
      <w:r>
        <w:tab/>
      </w:r>
      <w:r>
        <w:tab/>
      </w:r>
      <w:r>
        <w:tab/>
      </w:r>
      <w:r>
        <w:tab/>
        <w:t xml:space="preserve">Signature et cachet : </w:t>
      </w:r>
    </w:p>
    <w:p w:rsidR="00A578AB" w:rsidRPr="00A578AB" w:rsidRDefault="00A578AB" w:rsidP="00A578AB"/>
    <w:p w:rsidR="00A578AB" w:rsidRPr="00A578AB" w:rsidRDefault="00A578AB" w:rsidP="00A578AB"/>
    <w:p w:rsidR="00A578AB" w:rsidRDefault="00A578AB" w:rsidP="00A578AB"/>
    <w:p w:rsidR="004643C6" w:rsidRPr="00A578AB" w:rsidRDefault="004643C6" w:rsidP="00A578AB">
      <w:pPr>
        <w:ind w:firstLine="708"/>
      </w:pPr>
    </w:p>
    <w:sectPr w:rsidR="004643C6" w:rsidRPr="00A578AB" w:rsidSect="00A578AB">
      <w:pgSz w:w="11906" w:h="16838"/>
      <w:pgMar w:top="737" w:right="851" w:bottom="73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19A8"/>
    <w:multiLevelType w:val="hybridMultilevel"/>
    <w:tmpl w:val="41781506"/>
    <w:lvl w:ilvl="0" w:tplc="820EE8BE">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56"/>
    <w:rsid w:val="00270E29"/>
    <w:rsid w:val="00286332"/>
    <w:rsid w:val="004643C6"/>
    <w:rsid w:val="0089284C"/>
    <w:rsid w:val="008C6423"/>
    <w:rsid w:val="009B0E71"/>
    <w:rsid w:val="00A578AB"/>
    <w:rsid w:val="00AF4A56"/>
    <w:rsid w:val="00F96D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E4C6"/>
  <w15:chartTrackingRefBased/>
  <w15:docId w15:val="{C053FB11-C5FF-42C7-8038-E50B2320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4A56"/>
    <w:pPr>
      <w:ind w:left="720"/>
      <w:contextualSpacing/>
    </w:pPr>
  </w:style>
  <w:style w:type="table" w:styleId="Grilledutableau">
    <w:name w:val="Table Grid"/>
    <w:basedOn w:val="TableauNormal"/>
    <w:uiPriority w:val="39"/>
    <w:rsid w:val="00270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96</Words>
  <Characters>534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fcosson</dc:creator>
  <cp:keywords/>
  <dc:description/>
  <cp:lastModifiedBy>saiosec</cp:lastModifiedBy>
  <cp:revision>5</cp:revision>
  <dcterms:created xsi:type="dcterms:W3CDTF">2021-01-15T10:27:00Z</dcterms:created>
  <dcterms:modified xsi:type="dcterms:W3CDTF">2021-03-08T07:29:00Z</dcterms:modified>
</cp:coreProperties>
</file>