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0D" w:rsidRPr="00B92B74" w:rsidRDefault="00F6510D" w:rsidP="00637F75">
      <w:pPr>
        <w:tabs>
          <w:tab w:val="left" w:pos="8620"/>
        </w:tabs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390525</wp:posOffset>
            </wp:positionH>
            <wp:positionV relativeFrom="page">
              <wp:posOffset>457200</wp:posOffset>
            </wp:positionV>
            <wp:extent cx="1428750" cy="119020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441592" cy="120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F75">
        <w:tab/>
      </w:r>
      <w:r w:rsidR="00637F75" w:rsidRPr="00B92B74">
        <w:rPr>
          <w:rFonts w:ascii="Arial Narrow" w:hAnsi="Arial Narrow"/>
          <w:b/>
          <w:sz w:val="28"/>
          <w:szCs w:val="28"/>
        </w:rPr>
        <w:t>Rentrée 2022</w:t>
      </w:r>
    </w:p>
    <w:p w:rsidR="00F6510D" w:rsidRDefault="00F6510D" w:rsidP="00F6510D">
      <w:pPr>
        <w:tabs>
          <w:tab w:val="left" w:pos="4222"/>
        </w:tabs>
      </w:pPr>
    </w:p>
    <w:p w:rsidR="007B6B51" w:rsidRPr="00B92B74" w:rsidRDefault="00637F75" w:rsidP="00637F75">
      <w:pPr>
        <w:tabs>
          <w:tab w:val="left" w:pos="3645"/>
        </w:tabs>
        <w:jc w:val="center"/>
        <w:rPr>
          <w:rFonts w:ascii="Arial Narrow" w:hAnsi="Arial Narrow"/>
          <w:sz w:val="24"/>
          <w:szCs w:val="24"/>
        </w:rPr>
      </w:pPr>
      <w:r w:rsidRPr="00B92B7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Annexe</w:t>
      </w:r>
      <w:r w:rsidR="00B92B74" w:rsidRPr="00B92B74">
        <w:rPr>
          <w:rFonts w:ascii="Arial Narrow" w:hAnsi="Arial Narrow"/>
          <w:sz w:val="24"/>
          <w:szCs w:val="24"/>
        </w:rPr>
        <w:t> :</w:t>
      </w:r>
      <w:r w:rsidR="003A67B2">
        <w:rPr>
          <w:rFonts w:ascii="Arial Narrow" w:hAnsi="Arial Narrow"/>
          <w:sz w:val="24"/>
          <w:szCs w:val="24"/>
        </w:rPr>
        <w:t xml:space="preserve"> G3</w:t>
      </w:r>
      <w:bookmarkStart w:id="0" w:name="_GoBack"/>
      <w:bookmarkEnd w:id="0"/>
    </w:p>
    <w:p w:rsidR="007B6B51" w:rsidRDefault="007B6B51" w:rsidP="00F6510D">
      <w:pPr>
        <w:tabs>
          <w:tab w:val="left" w:pos="4222"/>
        </w:tabs>
      </w:pPr>
    </w:p>
    <w:p w:rsidR="007B6B51" w:rsidRDefault="007B6B51" w:rsidP="00F6510D">
      <w:pPr>
        <w:tabs>
          <w:tab w:val="left" w:pos="4222"/>
        </w:tabs>
      </w:pPr>
    </w:p>
    <w:p w:rsidR="00B92B74" w:rsidRDefault="00B92B74" w:rsidP="00F6510D">
      <w:pPr>
        <w:tabs>
          <w:tab w:val="left" w:pos="4222"/>
        </w:tabs>
      </w:pPr>
    </w:p>
    <w:p w:rsidR="00B92B74" w:rsidRDefault="00B92B74" w:rsidP="00F6510D">
      <w:pPr>
        <w:tabs>
          <w:tab w:val="left" w:pos="4222"/>
        </w:tabs>
      </w:pPr>
    </w:p>
    <w:p w:rsidR="00B92B74" w:rsidRDefault="00B92B74" w:rsidP="00F6510D">
      <w:pPr>
        <w:tabs>
          <w:tab w:val="left" w:pos="4222"/>
        </w:tabs>
      </w:pPr>
    </w:p>
    <w:p w:rsidR="00B92B74" w:rsidRDefault="00B92B74" w:rsidP="00F6510D">
      <w:pPr>
        <w:tabs>
          <w:tab w:val="left" w:pos="4222"/>
        </w:tabs>
      </w:pPr>
    </w:p>
    <w:tbl>
      <w:tblPr>
        <w:tblpPr w:leftFromText="141" w:rightFromText="141" w:vertAnchor="page" w:horzAnchor="margin" w:tblpXSpec="center" w:tblpY="3466"/>
        <w:tblW w:w="6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126"/>
      </w:tblGrid>
      <w:tr w:rsidR="00B92B74" w:rsidRPr="00B92B74" w:rsidTr="00B92B74">
        <w:trPr>
          <w:trHeight w:val="342"/>
        </w:trPr>
        <w:tc>
          <w:tcPr>
            <w:tcW w:w="644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2B74" w:rsidRPr="009D1B10" w:rsidRDefault="00B92B74" w:rsidP="009D1B10">
            <w:pPr>
              <w:jc w:val="center"/>
              <w:rPr>
                <w:rFonts w:ascii="Arial Narrow" w:hAnsi="Arial Narrow"/>
                <w:bCs/>
                <w:color w:val="000000"/>
                <w:sz w:val="32"/>
                <w:szCs w:val="32"/>
              </w:rPr>
            </w:pPr>
            <w:r w:rsidRPr="00B92B74">
              <w:rPr>
                <w:rFonts w:ascii="Arial Narrow" w:hAnsi="Arial Narrow"/>
                <w:bCs/>
                <w:color w:val="000000"/>
                <w:sz w:val="32"/>
                <w:szCs w:val="32"/>
              </w:rPr>
              <w:t xml:space="preserve">Liste des </w:t>
            </w:r>
            <w:r w:rsidR="00D34DB3" w:rsidRPr="009D1B10">
              <w:rPr>
                <w:rFonts w:ascii="Arial Narrow" w:hAnsi="Arial Narrow"/>
                <w:bCs/>
                <w:color w:val="000000"/>
                <w:sz w:val="32"/>
                <w:szCs w:val="32"/>
              </w:rPr>
              <w:t>établissement</w:t>
            </w:r>
            <w:r w:rsidR="009D1B10">
              <w:rPr>
                <w:rFonts w:ascii="Arial Narrow" w:hAnsi="Arial Narrow"/>
                <w:bCs/>
                <w:color w:val="000000"/>
                <w:sz w:val="32"/>
                <w:szCs w:val="32"/>
              </w:rPr>
              <w:t>s</w:t>
            </w:r>
            <w:r w:rsidR="00D34DB3" w:rsidRPr="009D1B10">
              <w:rPr>
                <w:rFonts w:ascii="Arial Narrow" w:hAnsi="Arial Narrow"/>
                <w:bCs/>
                <w:color w:val="000000"/>
                <w:sz w:val="32"/>
                <w:szCs w:val="32"/>
              </w:rPr>
              <w:t xml:space="preserve"> publics ayant des </w:t>
            </w:r>
            <w:r w:rsidRPr="00B92B74">
              <w:rPr>
                <w:rFonts w:ascii="Arial Narrow" w:hAnsi="Arial Narrow"/>
                <w:bCs/>
                <w:color w:val="000000"/>
                <w:sz w:val="32"/>
                <w:szCs w:val="32"/>
              </w:rPr>
              <w:t>classes ULIS LP à R2022</w:t>
            </w:r>
          </w:p>
          <w:p w:rsidR="00B92B74" w:rsidRPr="009D1B10" w:rsidRDefault="00B92B74" w:rsidP="00B92B74">
            <w:pPr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</w:p>
          <w:p w:rsidR="00B92B74" w:rsidRPr="00B92B74" w:rsidRDefault="00B92B74" w:rsidP="00B92B74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2B74" w:rsidRPr="00B92B74" w:rsidTr="00B92B74">
        <w:trPr>
          <w:trHeight w:val="408"/>
        </w:trPr>
        <w:tc>
          <w:tcPr>
            <w:tcW w:w="644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B74" w:rsidRPr="00B92B74" w:rsidRDefault="00B92B74" w:rsidP="00B92B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74" w:rsidRPr="00B92B74" w:rsidRDefault="00B92B74" w:rsidP="00B9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ETABLISSEMENT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74" w:rsidRPr="00B92B74" w:rsidRDefault="00B92B74" w:rsidP="00B9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VILLE</w:t>
            </w:r>
          </w:p>
        </w:tc>
      </w:tr>
      <w:tr w:rsidR="00B92B74" w:rsidRPr="00B92B74" w:rsidTr="00B92B74">
        <w:trPr>
          <w:trHeight w:val="408"/>
        </w:trPr>
        <w:tc>
          <w:tcPr>
            <w:tcW w:w="4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2B74" w:rsidRPr="00B92B74" w:rsidTr="00B92B74">
        <w:trPr>
          <w:trHeight w:val="28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B74" w:rsidRPr="00B92B74" w:rsidRDefault="00B92B74" w:rsidP="00B92B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Département de Meurthe &amp; Moselle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ENTRE MEURTHE ET SÂNON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 xml:space="preserve">DOMBASLE 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DARCHE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LONGWY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ETAB REGIONAL ENSEIGN ADAPTE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FLAVIGNY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MARIE MARVINGT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 xml:space="preserve">TOMBLAINE 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JEAN PROUVE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NANCY</w:t>
            </w:r>
          </w:p>
        </w:tc>
      </w:tr>
      <w:tr w:rsidR="005E65FC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FC" w:rsidRPr="00B92B74" w:rsidRDefault="005E65FC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JEAN HANZELET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FC" w:rsidRPr="00B92B74" w:rsidRDefault="005E65FC" w:rsidP="005E65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PONT à MOUSSON 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STANISLAS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VILLERS LES NANCY</w:t>
            </w:r>
          </w:p>
        </w:tc>
      </w:tr>
      <w:tr w:rsidR="00B92B74" w:rsidRPr="00B92B74" w:rsidTr="00B92B74">
        <w:trPr>
          <w:trHeight w:val="28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B74" w:rsidRPr="00B92B74" w:rsidRDefault="00B92B74" w:rsidP="00B92B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Département de la Meuse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EMILE ZOLA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BAR LE DUC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HENRI VOGT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 xml:space="preserve">COMMERCY 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ALAIN FOURNIER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VERDUN</w:t>
            </w:r>
          </w:p>
        </w:tc>
      </w:tr>
      <w:tr w:rsidR="00B92B74" w:rsidRPr="00B92B74" w:rsidTr="00B92B74">
        <w:trPr>
          <w:trHeight w:val="28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B74" w:rsidRPr="00B92B74" w:rsidRDefault="00B92B74" w:rsidP="00B92B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Département de la Moselle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PIERRE &amp; MARIE CURIE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FREYMING MERLEBACH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ALAIN FOURNIER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 xml:space="preserve">METZ 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MARISE BASTIE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HAYANGE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CHARLES JULLY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ST AVOLD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DOMINIQUE LABROISE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 xml:space="preserve">SARREBOURG 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HENRI NOMINE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 xml:space="preserve">SARREGUEMINES 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LA BRIQUERIE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THIONVILLE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RENE CASSIN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 xml:space="preserve">METZ 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METIERS DU BATIMENT ET T.P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MONTIGNY LES METZ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HURLEVENT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BERHEN LES FORBACH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ANDRE CITROËN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MARLY</w:t>
            </w:r>
          </w:p>
        </w:tc>
      </w:tr>
      <w:tr w:rsidR="00B92B74" w:rsidRPr="00B92B74" w:rsidTr="00B92B74">
        <w:trPr>
          <w:trHeight w:val="28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B74" w:rsidRPr="00B92B74" w:rsidRDefault="00B92B74" w:rsidP="00B92B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Département des Vosges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PIERRE MENDES 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CONTREXEVILLE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VIVIANI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EPINAL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J AUGUSTIN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ST DIE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EREA F GEORGIN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EPINAL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CAMILLE CLAUDEL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REMIREMONT</w:t>
            </w:r>
          </w:p>
        </w:tc>
      </w:tr>
      <w:tr w:rsidR="00B92B74" w:rsidRPr="00B92B74" w:rsidTr="00B92B74">
        <w:trPr>
          <w:trHeight w:val="2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L GEISLER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4" w:rsidRPr="00B92B74" w:rsidRDefault="00B92B74" w:rsidP="00B92B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2B74">
              <w:rPr>
                <w:rFonts w:ascii="Calibri" w:hAnsi="Calibri"/>
                <w:color w:val="000000"/>
                <w:sz w:val="22"/>
                <w:szCs w:val="22"/>
              </w:rPr>
              <w:t>RAON L'ETAPE</w:t>
            </w:r>
          </w:p>
        </w:tc>
      </w:tr>
    </w:tbl>
    <w:p w:rsidR="007B6B51" w:rsidRPr="007B6B51" w:rsidRDefault="007B6B51" w:rsidP="00F6510D">
      <w:pPr>
        <w:tabs>
          <w:tab w:val="left" w:pos="4222"/>
        </w:tabs>
        <w:rPr>
          <w:rFonts w:ascii="Arial" w:hAnsi="Arial" w:cs="Arial"/>
        </w:rPr>
      </w:pPr>
    </w:p>
    <w:sectPr w:rsidR="007B6B51" w:rsidRPr="007B6B51" w:rsidSect="00C50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56" w:rsidRDefault="00C50C56" w:rsidP="00C50C56">
      <w:r>
        <w:separator/>
      </w:r>
    </w:p>
  </w:endnote>
  <w:endnote w:type="continuationSeparator" w:id="0">
    <w:p w:rsidR="00C50C56" w:rsidRDefault="00C50C56" w:rsidP="00C5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56" w:rsidRDefault="00C50C56" w:rsidP="00C50C56">
      <w:r>
        <w:separator/>
      </w:r>
    </w:p>
  </w:footnote>
  <w:footnote w:type="continuationSeparator" w:id="0">
    <w:p w:rsidR="00C50C56" w:rsidRDefault="00C50C56" w:rsidP="00C5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C56"/>
    <w:rsid w:val="000F4E2C"/>
    <w:rsid w:val="00101A3B"/>
    <w:rsid w:val="001331DB"/>
    <w:rsid w:val="003A67B2"/>
    <w:rsid w:val="003D65B9"/>
    <w:rsid w:val="004C52E4"/>
    <w:rsid w:val="00591729"/>
    <w:rsid w:val="005E65FC"/>
    <w:rsid w:val="0061346B"/>
    <w:rsid w:val="00637F75"/>
    <w:rsid w:val="00791F46"/>
    <w:rsid w:val="007B6B51"/>
    <w:rsid w:val="008B251C"/>
    <w:rsid w:val="009D1B10"/>
    <w:rsid w:val="00A92C07"/>
    <w:rsid w:val="00AA244C"/>
    <w:rsid w:val="00B36A7B"/>
    <w:rsid w:val="00B92B74"/>
    <w:rsid w:val="00B97730"/>
    <w:rsid w:val="00BB2247"/>
    <w:rsid w:val="00C35B43"/>
    <w:rsid w:val="00C50C56"/>
    <w:rsid w:val="00D34DB3"/>
    <w:rsid w:val="00E13167"/>
    <w:rsid w:val="00E37F8E"/>
    <w:rsid w:val="00EE32A2"/>
    <w:rsid w:val="00F11FCA"/>
    <w:rsid w:val="00F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307F"/>
  <w15:docId w15:val="{1DEED858-6CF7-4666-9750-7F72DE9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C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C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0C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C5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gklein7</cp:lastModifiedBy>
  <cp:revision>21</cp:revision>
  <dcterms:created xsi:type="dcterms:W3CDTF">2016-02-11T07:56:00Z</dcterms:created>
  <dcterms:modified xsi:type="dcterms:W3CDTF">2022-03-24T10:25:00Z</dcterms:modified>
</cp:coreProperties>
</file>