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2C30" w14:textId="78693C27" w:rsidR="00314F5C" w:rsidRPr="00DF27A5" w:rsidRDefault="00A708E7" w:rsidP="00DF27A5">
      <w:pPr>
        <w:jc w:val="center"/>
        <w:rPr>
          <w:rFonts w:ascii="Avenir Next LT Pro Light" w:hAnsi="Avenir Next LT Pro Light"/>
        </w:rPr>
      </w:pPr>
      <w:r>
        <w:rPr>
          <w:noProof/>
          <w:lang w:eastAsia="fr-FR"/>
        </w:rPr>
        <w:drawing>
          <wp:inline distT="0" distB="0" distL="0" distR="0" wp14:anchorId="2EE35C76" wp14:editId="76574285">
            <wp:extent cx="2196546" cy="6985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0_logodsden_57_acnancy_metz_2020-08-28_10-44-32_2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4928" cy="764765"/>
                    </a:xfrm>
                    <a:prstGeom prst="rect">
                      <a:avLst/>
                    </a:prstGeom>
                  </pic:spPr>
                </pic:pic>
              </a:graphicData>
            </a:graphic>
          </wp:inline>
        </w:drawing>
      </w:r>
      <w:r w:rsidR="00DF27A5">
        <w:rPr>
          <w:rFonts w:ascii="Avenir Next LT Pro Light" w:hAnsi="Avenir Next LT Pro Light"/>
          <w:sz w:val="28"/>
          <w:szCs w:val="28"/>
        </w:rPr>
        <w:t xml:space="preserve">                          </w:t>
      </w:r>
      <w:r w:rsidR="00C75034">
        <w:rPr>
          <w:rFonts w:ascii="Avenir Next LT Pro Light" w:hAnsi="Avenir Next LT Pro Light"/>
          <w:sz w:val="28"/>
          <w:szCs w:val="28"/>
        </w:rPr>
        <w:t xml:space="preserve">                                                                   </w:t>
      </w:r>
      <w:r w:rsidR="00DF27A5">
        <w:rPr>
          <w:rFonts w:ascii="Avenir Next LT Pro Light" w:hAnsi="Avenir Next LT Pro Light"/>
          <w:sz w:val="28"/>
          <w:szCs w:val="28"/>
        </w:rPr>
        <w:t xml:space="preserve">      </w:t>
      </w:r>
      <w:r w:rsidR="00D90D60" w:rsidRPr="002C4DC1">
        <w:rPr>
          <w:rFonts w:ascii="Avenir Next LT Pro Light" w:hAnsi="Avenir Next LT Pro Light"/>
          <w:sz w:val="28"/>
          <w:szCs w:val="28"/>
        </w:rPr>
        <w:t>Repères de progressivité</w:t>
      </w:r>
      <w:r w:rsidR="00A56E15">
        <w:rPr>
          <w:rFonts w:ascii="Avenir Next LT Pro Light" w:hAnsi="Avenir Next LT Pro Light"/>
          <w:sz w:val="28"/>
          <w:szCs w:val="28"/>
        </w:rPr>
        <w:t xml:space="preserve"> Programmes 2025</w:t>
      </w:r>
    </w:p>
    <w:p w14:paraId="24F0AC97" w14:textId="395BDE5E" w:rsidR="009A4713" w:rsidRPr="00350DDA" w:rsidRDefault="000B4AB4" w:rsidP="00350DDA">
      <w:pPr>
        <w:shd w:val="clear" w:color="auto" w:fill="DEEAF6" w:themeFill="accent5" w:themeFillTint="33"/>
        <w:jc w:val="center"/>
        <w:rPr>
          <w:sz w:val="40"/>
          <w:szCs w:val="40"/>
        </w:rPr>
      </w:pPr>
      <w:r>
        <w:rPr>
          <w:sz w:val="40"/>
          <w:szCs w:val="40"/>
        </w:rPr>
        <w:t>1</w:t>
      </w:r>
      <w:r w:rsidR="005715D8">
        <w:rPr>
          <w:sz w:val="40"/>
          <w:szCs w:val="40"/>
        </w:rPr>
        <w:t>-</w:t>
      </w:r>
      <w:r w:rsidR="00A56E15">
        <w:rPr>
          <w:sz w:val="40"/>
          <w:szCs w:val="40"/>
        </w:rPr>
        <w:t>Le</w:t>
      </w:r>
      <w:r w:rsidR="00A56E15" w:rsidRPr="00A56E15">
        <w:rPr>
          <w:sz w:val="40"/>
          <w:szCs w:val="40"/>
        </w:rPr>
        <w:t xml:space="preserve"> développement et la structuration du langage oral et écrit du cycle 1</w:t>
      </w:r>
    </w:p>
    <w:p w14:paraId="6CA00470" w14:textId="011F6871" w:rsidR="00EF181A" w:rsidRDefault="005F06E9" w:rsidP="004A7811">
      <w:pPr>
        <w:jc w:val="center"/>
        <w:rPr>
          <w:rFonts w:ascii="Avenir Next LT Pro Light" w:hAnsi="Avenir Next LT Pro Light"/>
          <w:color w:val="000000" w:themeColor="text1"/>
          <w:sz w:val="24"/>
          <w:szCs w:val="24"/>
        </w:rPr>
      </w:pPr>
      <w:bookmarkStart w:id="0" w:name="_Hlk194089877"/>
      <w:r w:rsidRPr="005F06E9">
        <w:rPr>
          <w:rFonts w:ascii="Avenir Next LT Pro Light" w:hAnsi="Avenir Next LT Pro Light"/>
          <w:color w:val="000000" w:themeColor="text1"/>
          <w:sz w:val="24"/>
          <w:szCs w:val="24"/>
          <w:highlight w:val="cyan"/>
        </w:rPr>
        <w:t>Programmation/Progressions/Fiches de suivi des élèves</w:t>
      </w:r>
    </w:p>
    <w:bookmarkEnd w:id="0"/>
    <w:p w14:paraId="7D5B1B08" w14:textId="77777777" w:rsidR="00B96D23" w:rsidRDefault="00B96D23" w:rsidP="004A7811">
      <w:pPr>
        <w:jc w:val="center"/>
        <w:rPr>
          <w:rFonts w:ascii="Avenir Next LT Pro Light" w:hAnsi="Avenir Next LT Pro Light"/>
          <w:color w:val="000000" w:themeColor="text1"/>
          <w:sz w:val="24"/>
          <w:szCs w:val="24"/>
        </w:rPr>
      </w:pPr>
    </w:p>
    <w:p w14:paraId="2D241C97" w14:textId="0C1E5633" w:rsidR="00350DDA" w:rsidRPr="00B96D23" w:rsidRDefault="00781F65" w:rsidP="00781F65">
      <w:pPr>
        <w:rPr>
          <w:rFonts w:ascii="Avenir Next LT Pro Light" w:hAnsi="Avenir Next LT Pro Light"/>
          <w:color w:val="000000" w:themeColor="text1"/>
          <w:sz w:val="24"/>
          <w:szCs w:val="24"/>
        </w:rPr>
      </w:pPr>
      <w:r w:rsidRPr="00781F65">
        <w:rPr>
          <w:rFonts w:ascii="Avenir Next LT Pro Light" w:hAnsi="Avenir Next LT Pro Light"/>
          <w:color w:val="000000" w:themeColor="text1"/>
          <w:sz w:val="24"/>
          <w:szCs w:val="24"/>
        </w:rPr>
        <w:t xml:space="preserve">Lien vers </w:t>
      </w:r>
      <w:r w:rsidR="0091086A">
        <w:rPr>
          <w:rFonts w:ascii="Avenir Next LT Pro Light" w:hAnsi="Avenir Next LT Pro Light"/>
          <w:color w:val="000000" w:themeColor="text1"/>
          <w:sz w:val="24"/>
          <w:szCs w:val="24"/>
        </w:rPr>
        <w:t>l’ensemble des</w:t>
      </w:r>
      <w:r w:rsidRPr="00781F65">
        <w:rPr>
          <w:rFonts w:ascii="Avenir Next LT Pro Light" w:hAnsi="Avenir Next LT Pro Light"/>
          <w:color w:val="000000" w:themeColor="text1"/>
          <w:sz w:val="24"/>
          <w:szCs w:val="24"/>
        </w:rPr>
        <w:t xml:space="preserve"> fiches repères </w:t>
      </w:r>
      <w:r>
        <w:rPr>
          <w:rFonts w:ascii="Avenir Next LT Pro Light" w:hAnsi="Avenir Next LT Pro Light"/>
          <w:color w:val="000000" w:themeColor="text1"/>
          <w:sz w:val="24"/>
          <w:szCs w:val="24"/>
        </w:rPr>
        <w:t>DGESC</w:t>
      </w:r>
      <w:r w:rsidRPr="00B96D23">
        <w:rPr>
          <w:rFonts w:ascii="Avenir Next LT Pro Light" w:hAnsi="Avenir Next LT Pro Light"/>
          <w:color w:val="000000" w:themeColor="text1"/>
          <w:sz w:val="24"/>
          <w:szCs w:val="24"/>
        </w:rPr>
        <w:t xml:space="preserve">O : </w:t>
      </w:r>
      <w:hyperlink r:id="rId7" w:history="1">
        <w:r w:rsidR="0091086A" w:rsidRPr="00B96D23">
          <w:rPr>
            <w:rStyle w:val="Lienhypertexte"/>
            <w:rFonts w:ascii="Avenir Next LT Pro Light" w:hAnsi="Avenir Next LT Pro Light"/>
            <w:sz w:val="24"/>
            <w:szCs w:val="24"/>
          </w:rPr>
          <w:t>https://eduscol.education.fr/105/mobiliser-le-langage-dans-toutes-ses-dimensions-cycle-1</w:t>
        </w:r>
      </w:hyperlink>
    </w:p>
    <w:p w14:paraId="32276CC7" w14:textId="77777777" w:rsidR="00B96D23" w:rsidRDefault="00B96D23" w:rsidP="002B5D6B">
      <w:pPr>
        <w:rPr>
          <w:rFonts w:ascii="Avenir Next LT Pro Light" w:hAnsi="Avenir Next LT Pro Light"/>
          <w:color w:val="007BB8"/>
          <w:sz w:val="28"/>
          <w:szCs w:val="28"/>
        </w:rPr>
      </w:pPr>
    </w:p>
    <w:p w14:paraId="5B495A5F" w14:textId="4D7B2D10" w:rsidR="00B96D23" w:rsidRDefault="002B5D6B" w:rsidP="00356D83">
      <w:pPr>
        <w:rPr>
          <w:rFonts w:ascii="Avenir Next LT Pro Light" w:hAnsi="Avenir Next LT Pro Light"/>
          <w:color w:val="007BB8"/>
          <w:sz w:val="28"/>
          <w:szCs w:val="28"/>
        </w:rPr>
      </w:pPr>
      <w:r w:rsidRPr="002B5D6B">
        <w:rPr>
          <w:rFonts w:ascii="Avenir Next LT Pro Light" w:hAnsi="Avenir Next LT Pro Light"/>
          <w:noProof/>
          <w:color w:val="007BB8"/>
          <w:sz w:val="28"/>
          <w:szCs w:val="28"/>
        </w:rPr>
        <w:drawing>
          <wp:anchor distT="0" distB="0" distL="114300" distR="114300" simplePos="0" relativeHeight="251658240" behindDoc="0" locked="0" layoutInCell="1" allowOverlap="1" wp14:anchorId="0E3DF259" wp14:editId="2EE04CBF">
            <wp:simplePos x="3441700" y="3232150"/>
            <wp:positionH relativeFrom="column">
              <wp:posOffset>3441700</wp:posOffset>
            </wp:positionH>
            <wp:positionV relativeFrom="paragraph">
              <wp:align>top</wp:align>
            </wp:positionV>
            <wp:extent cx="3803650" cy="2125916"/>
            <wp:effectExtent l="0" t="0" r="6350" b="8255"/>
            <wp:wrapSquare wrapText="bothSides"/>
            <wp:docPr id="504428243" name="Imag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28243" name="Imag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650" cy="2125916"/>
                    </a:xfrm>
                    <a:prstGeom prst="rect">
                      <a:avLst/>
                    </a:prstGeom>
                  </pic:spPr>
                </pic:pic>
              </a:graphicData>
            </a:graphic>
          </wp:anchor>
        </w:drawing>
      </w:r>
      <w:r w:rsidR="00356D83">
        <w:rPr>
          <w:rFonts w:ascii="Avenir Next LT Pro Light" w:hAnsi="Avenir Next LT Pro Light"/>
          <w:color w:val="007BB8"/>
          <w:sz w:val="28"/>
          <w:szCs w:val="28"/>
        </w:rPr>
        <w:br w:type="textWrapping" w:clear="all"/>
      </w:r>
    </w:p>
    <w:p w14:paraId="76249500" w14:textId="3128A2A0" w:rsidR="00B96D23" w:rsidRDefault="002B5D6B" w:rsidP="00697992">
      <w:pPr>
        <w:jc w:val="center"/>
        <w:rPr>
          <w:rFonts w:ascii="Avenir Next LT Pro Light" w:hAnsi="Avenir Next LT Pro Light"/>
          <w:color w:val="007BB8"/>
          <w:sz w:val="28"/>
          <w:szCs w:val="28"/>
        </w:rPr>
      </w:pPr>
      <w:r>
        <w:rPr>
          <w:rFonts w:ascii="Avenir Next LT Pro Light" w:hAnsi="Avenir Next LT Pro Light"/>
          <w:color w:val="007BB8"/>
          <w:sz w:val="28"/>
          <w:szCs w:val="28"/>
        </w:rPr>
        <w:t>Lien vers la vidéo de présentation des programmes 2025.</w:t>
      </w:r>
    </w:p>
    <w:p w14:paraId="485A49BF" w14:textId="60CC8435" w:rsidR="00B96D23" w:rsidRDefault="002B5D6B" w:rsidP="002B5D6B">
      <w:pPr>
        <w:rPr>
          <w:rFonts w:ascii="Avenir Next LT Pro Light" w:hAnsi="Avenir Next LT Pro Light"/>
          <w:color w:val="007BB8"/>
          <w:sz w:val="28"/>
          <w:szCs w:val="28"/>
        </w:rPr>
      </w:pPr>
      <w:hyperlink r:id="rId10" w:history="1">
        <w:proofErr w:type="spellStart"/>
        <w:r w:rsidRPr="002B5D6B">
          <w:rPr>
            <w:rStyle w:val="Lienhypertexte"/>
            <w:rFonts w:ascii="Avenir Next LT Pro Light" w:hAnsi="Avenir Next LT Pro Light"/>
            <w:sz w:val="28"/>
            <w:szCs w:val="28"/>
          </w:rPr>
          <w:t>PodEduc</w:t>
        </w:r>
        <w:proofErr w:type="spellEnd"/>
        <w:r w:rsidRPr="002B5D6B">
          <w:rPr>
            <w:rStyle w:val="Lienhypertexte"/>
            <w:rFonts w:ascii="Avenir Next LT Pro Light" w:hAnsi="Avenir Next LT Pro Light"/>
            <w:sz w:val="28"/>
            <w:szCs w:val="28"/>
          </w:rPr>
          <w:t xml:space="preserve"> - Éduscol - Actualité : Nouveaux programmes cycle 1 et cycle 2 - Regards Sur – Les Programmes – Français </w:t>
        </w:r>
        <w:proofErr w:type="spellStart"/>
        <w:r w:rsidRPr="002B5D6B">
          <w:rPr>
            <w:rStyle w:val="Lienhypertexte"/>
            <w:rFonts w:ascii="Avenir Next LT Pro Light" w:hAnsi="Avenir Next LT Pro Light"/>
            <w:sz w:val="28"/>
            <w:szCs w:val="28"/>
          </w:rPr>
          <w:t>Cycl</w:t>
        </w:r>
        <w:proofErr w:type="spellEnd"/>
        <w:r w:rsidRPr="002B5D6B">
          <w:rPr>
            <w:rStyle w:val="Lienhypertexte"/>
            <w:rFonts w:ascii="Avenir Next LT Pro Light" w:hAnsi="Avenir Next LT Pro Light"/>
            <w:sz w:val="28"/>
            <w:szCs w:val="28"/>
          </w:rPr>
          <w:t>…</w:t>
        </w:r>
      </w:hyperlink>
    </w:p>
    <w:p w14:paraId="0FA83FF4" w14:textId="77777777" w:rsidR="00B96D23" w:rsidRDefault="00B96D23" w:rsidP="00697992">
      <w:pPr>
        <w:jc w:val="center"/>
        <w:rPr>
          <w:rFonts w:ascii="Avenir Next LT Pro Light" w:hAnsi="Avenir Next LT Pro Light"/>
          <w:color w:val="007BB8"/>
          <w:sz w:val="28"/>
          <w:szCs w:val="28"/>
        </w:rPr>
      </w:pPr>
    </w:p>
    <w:p w14:paraId="4CD9D085" w14:textId="77777777" w:rsidR="00B96D23" w:rsidRDefault="00B96D23" w:rsidP="00697992">
      <w:pPr>
        <w:jc w:val="center"/>
        <w:rPr>
          <w:rFonts w:ascii="Avenir Next LT Pro Light" w:hAnsi="Avenir Next LT Pro Light"/>
          <w:color w:val="007BB8"/>
          <w:sz w:val="28"/>
          <w:szCs w:val="28"/>
        </w:rPr>
      </w:pPr>
    </w:p>
    <w:p w14:paraId="53CC3F6F" w14:textId="77777777" w:rsidR="00B96D23" w:rsidRDefault="00B96D23" w:rsidP="008E4749">
      <w:pPr>
        <w:rPr>
          <w:rFonts w:ascii="Avenir Next LT Pro Light" w:hAnsi="Avenir Next LT Pro Light"/>
          <w:color w:val="007BB8"/>
          <w:sz w:val="28"/>
          <w:szCs w:val="28"/>
        </w:rPr>
      </w:pPr>
    </w:p>
    <w:p w14:paraId="7C731121" w14:textId="436D5114" w:rsidR="00314F5C" w:rsidRDefault="00A56E15" w:rsidP="00697992">
      <w:pPr>
        <w:jc w:val="center"/>
        <w:rPr>
          <w:rFonts w:ascii="Avenir Next LT Pro Light" w:hAnsi="Avenir Next LT Pro Light"/>
          <w:color w:val="007BB8"/>
          <w:sz w:val="28"/>
          <w:szCs w:val="28"/>
        </w:rPr>
      </w:pPr>
      <w:r>
        <w:rPr>
          <w:rFonts w:ascii="Avenir Next LT Pro Light" w:hAnsi="Avenir Next LT Pro Light"/>
          <w:color w:val="007BB8"/>
          <w:sz w:val="28"/>
          <w:szCs w:val="28"/>
        </w:rPr>
        <w:t xml:space="preserve">Partie 1 : </w:t>
      </w:r>
      <w:r w:rsidRPr="00A56E15">
        <w:rPr>
          <w:rFonts w:ascii="Avenir Next LT Pro Light" w:hAnsi="Avenir Next LT Pro Light"/>
          <w:color w:val="007BB8"/>
          <w:sz w:val="28"/>
          <w:szCs w:val="28"/>
        </w:rPr>
        <w:t>Acquérir le langage oral</w:t>
      </w:r>
    </w:p>
    <w:p w14:paraId="276F2101" w14:textId="453EF746" w:rsidR="00A56E15" w:rsidRPr="002B5D6B" w:rsidRDefault="00A56E15" w:rsidP="002B5D6B">
      <w:pPr>
        <w:pStyle w:val="Paragraphedeliste"/>
        <w:numPr>
          <w:ilvl w:val="1"/>
          <w:numId w:val="3"/>
        </w:numPr>
        <w:jc w:val="center"/>
        <w:rPr>
          <w:rFonts w:ascii="Avenir Next LT Pro Light" w:hAnsi="Avenir Next LT Pro Light"/>
          <w:b/>
          <w:bCs/>
          <w:color w:val="007BB8"/>
          <w:sz w:val="28"/>
          <w:szCs w:val="28"/>
        </w:rPr>
      </w:pPr>
      <w:r w:rsidRPr="002B5D6B">
        <w:rPr>
          <w:rFonts w:ascii="Avenir Next LT Pro Light" w:hAnsi="Avenir Next LT Pro Light"/>
          <w:b/>
          <w:bCs/>
          <w:color w:val="007BB8"/>
          <w:sz w:val="28"/>
          <w:szCs w:val="28"/>
        </w:rPr>
        <w:t>Enrichir son vocabulaire</w:t>
      </w:r>
    </w:p>
    <w:p w14:paraId="52A8CAAD" w14:textId="77777777" w:rsidR="002B5D6B" w:rsidRPr="002B5D6B" w:rsidRDefault="002B5D6B" w:rsidP="008E4749">
      <w:pPr>
        <w:rPr>
          <w:rFonts w:ascii="Avenir Next LT Pro Light" w:hAnsi="Avenir Next LT Pro Light"/>
          <w:b/>
          <w:bCs/>
          <w:color w:val="007BB8"/>
          <w:sz w:val="28"/>
          <w:szCs w:val="28"/>
        </w:rPr>
      </w:pPr>
    </w:p>
    <w:tbl>
      <w:tblPr>
        <w:tblStyle w:val="Grilledutableau"/>
        <w:tblW w:w="15697" w:type="dxa"/>
        <w:tblLayout w:type="fixed"/>
        <w:tblLook w:val="04A0" w:firstRow="1" w:lastRow="0" w:firstColumn="1" w:lastColumn="0" w:noHBand="0" w:noVBand="1"/>
      </w:tblPr>
      <w:tblGrid>
        <w:gridCol w:w="1480"/>
        <w:gridCol w:w="1322"/>
        <w:gridCol w:w="2169"/>
        <w:gridCol w:w="704"/>
        <w:gridCol w:w="704"/>
        <w:gridCol w:w="704"/>
        <w:gridCol w:w="1559"/>
        <w:gridCol w:w="1276"/>
        <w:gridCol w:w="1701"/>
        <w:gridCol w:w="1262"/>
        <w:gridCol w:w="1408"/>
        <w:gridCol w:w="1408"/>
      </w:tblGrid>
      <w:tr w:rsidR="000C0369" w:rsidRPr="000B4AB4" w14:paraId="7C5A0004" w14:textId="77777777" w:rsidTr="00F7495C">
        <w:trPr>
          <w:trHeight w:val="220"/>
        </w:trPr>
        <w:tc>
          <w:tcPr>
            <w:tcW w:w="1480" w:type="dxa"/>
            <w:shd w:val="clear" w:color="auto" w:fill="FFFFFF" w:themeFill="background1"/>
          </w:tcPr>
          <w:p w14:paraId="1EFAFAFE" w14:textId="5526FBD2" w:rsidR="000C0369" w:rsidRPr="007E3AFB" w:rsidRDefault="007E3AFB" w:rsidP="007E3AFB">
            <w:pPr>
              <w:jc w:val="center"/>
              <w:rPr>
                <w:b/>
                <w:bCs/>
                <w:color w:val="FF0000"/>
              </w:rPr>
            </w:pPr>
            <w:r w:rsidRPr="007E3AFB">
              <w:rPr>
                <w:b/>
                <w:bCs/>
              </w:rPr>
              <w:t>PS</w:t>
            </w:r>
          </w:p>
        </w:tc>
        <w:tc>
          <w:tcPr>
            <w:tcW w:w="14217" w:type="dxa"/>
            <w:gridSpan w:val="11"/>
            <w:shd w:val="clear" w:color="auto" w:fill="D9E2F3" w:themeFill="accent1" w:themeFillTint="33"/>
          </w:tcPr>
          <w:p w14:paraId="2A438BE1" w14:textId="474B905A" w:rsidR="000C0369" w:rsidRPr="00881D3D" w:rsidRDefault="000C0369" w:rsidP="00350DDA">
            <w:pPr>
              <w:jc w:val="center"/>
            </w:pPr>
            <w:r w:rsidRPr="000C0369">
              <w:rPr>
                <w:b/>
                <w:bCs/>
              </w:rPr>
              <w:t>À aborder avant 4 ans</w:t>
            </w:r>
            <w:r>
              <w:rPr>
                <w:b/>
                <w:bCs/>
              </w:rPr>
              <w:t xml:space="preserve"> en </w:t>
            </w:r>
            <w:r w:rsidR="004D3DE4" w:rsidRPr="004D3DE4">
              <w:rPr>
                <w:b/>
                <w:bCs/>
                <w:highlight w:val="cyan"/>
              </w:rPr>
              <w:t>P</w:t>
            </w:r>
            <w:r w:rsidRPr="004D3DE4">
              <w:rPr>
                <w:b/>
                <w:bCs/>
                <w:highlight w:val="cyan"/>
              </w:rPr>
              <w:t>etite section</w:t>
            </w:r>
          </w:p>
        </w:tc>
      </w:tr>
      <w:tr w:rsidR="000C0369" w:rsidRPr="000B4AB4" w14:paraId="0B8A5644" w14:textId="77777777" w:rsidTr="009D699B">
        <w:trPr>
          <w:trHeight w:val="220"/>
        </w:trPr>
        <w:tc>
          <w:tcPr>
            <w:tcW w:w="1480" w:type="dxa"/>
            <w:shd w:val="clear" w:color="auto" w:fill="FFFFFF" w:themeFill="background1"/>
          </w:tcPr>
          <w:p w14:paraId="25B822FF" w14:textId="63FC65F3" w:rsidR="000C0369" w:rsidRPr="00DE1EC5" w:rsidRDefault="00DE1EC5" w:rsidP="00661D3D">
            <w:pPr>
              <w:jc w:val="center"/>
              <w:rPr>
                <w:color w:val="FF0000"/>
                <w:sz w:val="16"/>
                <w:szCs w:val="16"/>
              </w:rPr>
            </w:pPr>
            <w:r w:rsidRPr="00DE1EC5">
              <w:rPr>
                <w:color w:val="212121"/>
                <w:sz w:val="16"/>
                <w:szCs w:val="16"/>
              </w:rPr>
              <w:t>Objectifs d’apprentissages</w:t>
            </w:r>
          </w:p>
        </w:tc>
        <w:tc>
          <w:tcPr>
            <w:tcW w:w="8438" w:type="dxa"/>
            <w:gridSpan w:val="7"/>
            <w:shd w:val="clear" w:color="auto" w:fill="D9E2F3" w:themeFill="accent1" w:themeFillTint="33"/>
          </w:tcPr>
          <w:p w14:paraId="31BDF8D7" w14:textId="77777777" w:rsidR="000C0369" w:rsidRDefault="000C0369" w:rsidP="00350DDA">
            <w:pPr>
              <w:jc w:val="center"/>
              <w:rPr>
                <w:b/>
                <w:bCs/>
              </w:rPr>
            </w:pPr>
            <w:r w:rsidRPr="00A56E15">
              <w:rPr>
                <w:b/>
                <w:bCs/>
              </w:rPr>
              <w:t xml:space="preserve">Comprendre, mémoriser, réemployer les mots des corpus enseignés </w:t>
            </w:r>
          </w:p>
          <w:p w14:paraId="6C85EFE0" w14:textId="72B1DF53" w:rsidR="000C0369" w:rsidRPr="00F16867" w:rsidRDefault="000C0369" w:rsidP="00350DDA">
            <w:pPr>
              <w:jc w:val="center"/>
            </w:pPr>
            <w:r w:rsidRPr="004D3DE4">
              <w:rPr>
                <w:b/>
                <w:bCs/>
                <w:color w:val="C90000"/>
              </w:rPr>
              <w:t>(2 corpus de mots par période en petite section).</w:t>
            </w:r>
          </w:p>
        </w:tc>
        <w:tc>
          <w:tcPr>
            <w:tcW w:w="5779" w:type="dxa"/>
            <w:gridSpan w:val="4"/>
            <w:shd w:val="clear" w:color="auto" w:fill="D9E2F3" w:themeFill="accent1" w:themeFillTint="33"/>
          </w:tcPr>
          <w:p w14:paraId="52EDE581" w14:textId="6CFBAAA2" w:rsidR="000C0369" w:rsidRPr="000C0369" w:rsidRDefault="000C0369" w:rsidP="00350DDA">
            <w:pPr>
              <w:jc w:val="center"/>
              <w:rPr>
                <w:b/>
                <w:bCs/>
              </w:rPr>
            </w:pPr>
            <w:r w:rsidRPr="000C0369">
              <w:rPr>
                <w:b/>
                <w:bCs/>
              </w:rPr>
              <w:t>Organiser les mots en catégorie et en réseau.</w:t>
            </w:r>
          </w:p>
        </w:tc>
      </w:tr>
      <w:tr w:rsidR="000C0369" w:rsidRPr="000B4AB4" w14:paraId="64109D80" w14:textId="77777777" w:rsidTr="009D699B">
        <w:trPr>
          <w:trHeight w:val="1886"/>
        </w:trPr>
        <w:tc>
          <w:tcPr>
            <w:tcW w:w="1480" w:type="dxa"/>
            <w:shd w:val="clear" w:color="auto" w:fill="FFFFFF" w:themeFill="background1"/>
          </w:tcPr>
          <w:p w14:paraId="20F09EDA" w14:textId="77777777" w:rsidR="000C0369" w:rsidRPr="000B4AB4" w:rsidRDefault="000C0369" w:rsidP="00661D3D">
            <w:pPr>
              <w:jc w:val="center"/>
              <w:rPr>
                <w:color w:val="FF0000"/>
              </w:rPr>
            </w:pPr>
          </w:p>
          <w:p w14:paraId="54EFBDA8" w14:textId="1ECA12A1" w:rsidR="00DE1EC5" w:rsidRPr="00DE1EC5" w:rsidRDefault="00DE1EC5" w:rsidP="00661D3D">
            <w:pPr>
              <w:jc w:val="center"/>
              <w:rPr>
                <w:sz w:val="16"/>
                <w:szCs w:val="16"/>
              </w:rPr>
            </w:pPr>
            <w:r w:rsidRPr="00DE1EC5">
              <w:rPr>
                <w:sz w:val="16"/>
                <w:szCs w:val="16"/>
              </w:rPr>
              <w:t>Exemples de réussite</w:t>
            </w:r>
            <w:r w:rsidR="000B5978">
              <w:rPr>
                <w:sz w:val="16"/>
                <w:szCs w:val="16"/>
              </w:rPr>
              <w:t> :</w:t>
            </w:r>
          </w:p>
          <w:p w14:paraId="52AEC141" w14:textId="77777777" w:rsidR="00DE1EC5" w:rsidRDefault="00DE1EC5" w:rsidP="00661D3D">
            <w:pPr>
              <w:jc w:val="center"/>
              <w:rPr>
                <w:b/>
                <w:bCs/>
              </w:rPr>
            </w:pPr>
          </w:p>
          <w:p w14:paraId="043BF11F" w14:textId="0C4BCAC6" w:rsidR="000C0369" w:rsidRPr="000B5978" w:rsidRDefault="000C0369" w:rsidP="00661D3D">
            <w:pPr>
              <w:jc w:val="center"/>
              <w:rPr>
                <w:sz w:val="20"/>
                <w:szCs w:val="20"/>
              </w:rPr>
            </w:pPr>
            <w:r w:rsidRPr="000B5978">
              <w:rPr>
                <w:sz w:val="20"/>
                <w:szCs w:val="20"/>
              </w:rPr>
              <w:t>L’enfant doit être capable de :</w:t>
            </w:r>
          </w:p>
          <w:p w14:paraId="1CD6CD40" w14:textId="77777777" w:rsidR="000C0369" w:rsidRPr="000B4AB4" w:rsidRDefault="000C0369" w:rsidP="00661D3D">
            <w:pPr>
              <w:jc w:val="center"/>
            </w:pPr>
          </w:p>
          <w:p w14:paraId="700C536B" w14:textId="77777777" w:rsidR="000C0369" w:rsidRPr="000B4AB4" w:rsidRDefault="000C0369" w:rsidP="00661D3D">
            <w:pPr>
              <w:jc w:val="center"/>
            </w:pPr>
          </w:p>
          <w:p w14:paraId="6D583556" w14:textId="52A334F4" w:rsidR="000C0369" w:rsidRPr="000B4AB4" w:rsidRDefault="000C0369" w:rsidP="00661D3D">
            <w:pPr>
              <w:jc w:val="center"/>
              <w:rPr>
                <w:color w:val="FF0000"/>
              </w:rPr>
            </w:pPr>
          </w:p>
        </w:tc>
        <w:tc>
          <w:tcPr>
            <w:tcW w:w="1322" w:type="dxa"/>
            <w:shd w:val="clear" w:color="auto" w:fill="D9E2F3" w:themeFill="accent1" w:themeFillTint="33"/>
          </w:tcPr>
          <w:p w14:paraId="6C030DE4" w14:textId="082486AB" w:rsidR="000C0369" w:rsidRPr="000C0369" w:rsidRDefault="000C0369" w:rsidP="00350DDA">
            <w:pPr>
              <w:jc w:val="center"/>
              <w:rPr>
                <w:rFonts w:asciiTheme="majorHAnsi" w:hAnsiTheme="majorHAnsi" w:cstheme="majorHAnsi"/>
                <w:sz w:val="20"/>
                <w:szCs w:val="20"/>
              </w:rPr>
            </w:pPr>
            <w:r w:rsidRPr="000C0369">
              <w:rPr>
                <w:rFonts w:asciiTheme="majorHAnsi" w:hAnsiTheme="majorHAnsi" w:cstheme="majorHAnsi"/>
                <w:sz w:val="20"/>
                <w:szCs w:val="20"/>
              </w:rPr>
              <w:t xml:space="preserve">Comprendre et utiliser les </w:t>
            </w:r>
            <w:r w:rsidRPr="000C0369">
              <w:rPr>
                <w:rFonts w:asciiTheme="majorHAnsi" w:hAnsiTheme="majorHAnsi" w:cstheme="majorHAnsi"/>
                <w:b/>
                <w:bCs/>
                <w:sz w:val="20"/>
                <w:szCs w:val="20"/>
              </w:rPr>
              <w:t>réseaux lexicaux de la vie familiale</w:t>
            </w:r>
          </w:p>
        </w:tc>
        <w:tc>
          <w:tcPr>
            <w:tcW w:w="2169" w:type="dxa"/>
            <w:shd w:val="clear" w:color="auto" w:fill="D9E2F3" w:themeFill="accent1" w:themeFillTint="33"/>
          </w:tcPr>
          <w:p w14:paraId="4C38C22A" w14:textId="29C24C4F" w:rsidR="000C0369" w:rsidRPr="000C0369" w:rsidRDefault="000C0369" w:rsidP="00350DDA">
            <w:pPr>
              <w:jc w:val="center"/>
              <w:rPr>
                <w:rFonts w:asciiTheme="majorHAnsi" w:hAnsiTheme="majorHAnsi" w:cstheme="majorHAnsi"/>
                <w:sz w:val="20"/>
                <w:szCs w:val="20"/>
              </w:rPr>
            </w:pPr>
            <w:r w:rsidRPr="000C0369">
              <w:rPr>
                <w:rFonts w:asciiTheme="majorHAnsi" w:hAnsiTheme="majorHAnsi" w:cstheme="majorHAnsi"/>
                <w:sz w:val="20"/>
                <w:szCs w:val="20"/>
              </w:rPr>
              <w:t xml:space="preserve">Comprendre et utiliser </w:t>
            </w:r>
            <w:r w:rsidRPr="000C0369">
              <w:rPr>
                <w:rFonts w:asciiTheme="majorHAnsi" w:hAnsiTheme="majorHAnsi" w:cstheme="majorHAnsi"/>
                <w:b/>
                <w:bCs/>
                <w:sz w:val="20"/>
                <w:szCs w:val="20"/>
              </w:rPr>
              <w:t>les réseaux lexicaux des activités récurrentes dans la vie de la classe</w:t>
            </w:r>
            <w:r w:rsidRPr="000C0369">
              <w:rPr>
                <w:rFonts w:asciiTheme="majorHAnsi" w:hAnsiTheme="majorHAnsi" w:cstheme="majorHAnsi"/>
                <w:sz w:val="20"/>
                <w:szCs w:val="20"/>
              </w:rPr>
              <w:t xml:space="preserve"> (ex. : verbes de mouvement en lien avec les activités de motricité) ;</w:t>
            </w:r>
          </w:p>
        </w:tc>
        <w:tc>
          <w:tcPr>
            <w:tcW w:w="2112" w:type="dxa"/>
            <w:gridSpan w:val="3"/>
            <w:shd w:val="clear" w:color="auto" w:fill="D9E2F3" w:themeFill="accent1" w:themeFillTint="33"/>
          </w:tcPr>
          <w:p w14:paraId="0A341AB8" w14:textId="5D4A2CC9" w:rsidR="000C0369" w:rsidRPr="006039A1" w:rsidRDefault="006039A1" w:rsidP="00350DDA">
            <w:pPr>
              <w:jc w:val="center"/>
              <w:rPr>
                <w:rFonts w:asciiTheme="majorHAnsi" w:hAnsiTheme="majorHAnsi" w:cstheme="majorHAnsi"/>
                <w:sz w:val="20"/>
                <w:szCs w:val="20"/>
              </w:rPr>
            </w:pPr>
            <w:r w:rsidRPr="000C0369">
              <w:rPr>
                <w:rFonts w:asciiTheme="majorHAnsi" w:hAnsiTheme="majorHAnsi" w:cstheme="majorHAnsi"/>
                <w:sz w:val="20"/>
                <w:szCs w:val="20"/>
              </w:rPr>
              <w:t xml:space="preserve">Comprendre et utiliser </w:t>
            </w:r>
            <w:r w:rsidRPr="006039A1">
              <w:rPr>
                <w:rFonts w:asciiTheme="majorHAnsi" w:hAnsiTheme="majorHAnsi" w:cstheme="majorHAnsi"/>
                <w:sz w:val="20"/>
                <w:szCs w:val="20"/>
              </w:rPr>
              <w:t xml:space="preserve">les réseaux lexicaux </w:t>
            </w:r>
            <w:r w:rsidR="000C0369" w:rsidRPr="006039A1">
              <w:rPr>
                <w:rFonts w:asciiTheme="majorHAnsi" w:hAnsiTheme="majorHAnsi" w:cstheme="majorHAnsi"/>
                <w:sz w:val="20"/>
                <w:szCs w:val="20"/>
              </w:rPr>
              <w:t xml:space="preserve">des </w:t>
            </w:r>
            <w:r w:rsidR="000C0369" w:rsidRPr="006039A1">
              <w:rPr>
                <w:rFonts w:asciiTheme="majorHAnsi" w:hAnsiTheme="majorHAnsi" w:cstheme="majorHAnsi"/>
                <w:b/>
                <w:bCs/>
                <w:sz w:val="20"/>
                <w:szCs w:val="20"/>
              </w:rPr>
              <w:t>relations avec les autres</w:t>
            </w:r>
            <w:r w:rsidR="000C0369" w:rsidRPr="006039A1">
              <w:rPr>
                <w:rFonts w:asciiTheme="majorHAnsi" w:hAnsiTheme="majorHAnsi" w:cstheme="majorHAnsi"/>
                <w:sz w:val="20"/>
                <w:szCs w:val="20"/>
              </w:rPr>
              <w:t xml:space="preserve">, </w:t>
            </w:r>
          </w:p>
          <w:p w14:paraId="5147A9D5" w14:textId="77777777" w:rsidR="000C0369" w:rsidRPr="006039A1" w:rsidRDefault="000C0369" w:rsidP="00350DDA">
            <w:pPr>
              <w:jc w:val="center"/>
              <w:rPr>
                <w:rFonts w:asciiTheme="majorHAnsi" w:hAnsiTheme="majorHAnsi" w:cstheme="majorHAnsi"/>
                <w:sz w:val="20"/>
                <w:szCs w:val="20"/>
              </w:rPr>
            </w:pPr>
            <w:r w:rsidRPr="006039A1">
              <w:rPr>
                <w:rFonts w:asciiTheme="majorHAnsi" w:hAnsiTheme="majorHAnsi" w:cstheme="majorHAnsi"/>
                <w:b/>
                <w:bCs/>
                <w:sz w:val="20"/>
                <w:szCs w:val="20"/>
              </w:rPr>
              <w:t>des activités scolaires</w:t>
            </w:r>
            <w:r w:rsidRPr="006039A1">
              <w:rPr>
                <w:rFonts w:asciiTheme="majorHAnsi" w:hAnsiTheme="majorHAnsi" w:cstheme="majorHAnsi"/>
                <w:sz w:val="20"/>
                <w:szCs w:val="20"/>
              </w:rPr>
              <w:t xml:space="preserve">, </w:t>
            </w:r>
          </w:p>
          <w:p w14:paraId="387D931C" w14:textId="0BF1AB5C" w:rsidR="000C0369" w:rsidRPr="000C0369" w:rsidRDefault="000C0369" w:rsidP="00350DDA">
            <w:pPr>
              <w:jc w:val="center"/>
              <w:rPr>
                <w:rFonts w:asciiTheme="majorHAnsi" w:hAnsiTheme="majorHAnsi" w:cstheme="majorHAnsi"/>
                <w:sz w:val="20"/>
                <w:szCs w:val="20"/>
              </w:rPr>
            </w:pPr>
            <w:r w:rsidRPr="006039A1">
              <w:rPr>
                <w:rFonts w:asciiTheme="majorHAnsi" w:hAnsiTheme="majorHAnsi" w:cstheme="majorHAnsi"/>
                <w:b/>
                <w:bCs/>
                <w:sz w:val="20"/>
                <w:szCs w:val="20"/>
              </w:rPr>
              <w:t>des albums lus en classe</w:t>
            </w:r>
            <w:r w:rsidRPr="006039A1">
              <w:rPr>
                <w:rFonts w:asciiTheme="majorHAnsi" w:hAnsiTheme="majorHAnsi" w:cstheme="majorHAnsi"/>
                <w:sz w:val="20"/>
                <w:szCs w:val="20"/>
              </w:rPr>
              <w:t>.</w:t>
            </w:r>
          </w:p>
        </w:tc>
        <w:tc>
          <w:tcPr>
            <w:tcW w:w="1559" w:type="dxa"/>
            <w:shd w:val="clear" w:color="auto" w:fill="D9E2F3" w:themeFill="accent1" w:themeFillTint="33"/>
          </w:tcPr>
          <w:p w14:paraId="44816872" w14:textId="6FEB33E6" w:rsidR="000C0369" w:rsidRPr="000C0369" w:rsidRDefault="000C0369" w:rsidP="00350DDA">
            <w:pPr>
              <w:jc w:val="center"/>
              <w:rPr>
                <w:rFonts w:asciiTheme="majorHAnsi" w:hAnsiTheme="majorHAnsi" w:cstheme="majorHAnsi"/>
                <w:sz w:val="20"/>
                <w:szCs w:val="20"/>
              </w:rPr>
            </w:pPr>
            <w:r w:rsidRPr="000C0369">
              <w:rPr>
                <w:rFonts w:asciiTheme="majorHAnsi" w:hAnsiTheme="majorHAnsi" w:cstheme="majorHAnsi"/>
                <w:b/>
                <w:bCs/>
                <w:sz w:val="20"/>
                <w:szCs w:val="20"/>
              </w:rPr>
              <w:t>Écouter et échanger avec le professeur</w:t>
            </w:r>
            <w:r w:rsidRPr="000C0369">
              <w:rPr>
                <w:rFonts w:asciiTheme="majorHAnsi" w:hAnsiTheme="majorHAnsi" w:cstheme="majorHAnsi"/>
                <w:sz w:val="20"/>
                <w:szCs w:val="20"/>
              </w:rPr>
              <w:t xml:space="preserve"> qui commente ses actions en situation ;</w:t>
            </w:r>
          </w:p>
        </w:tc>
        <w:tc>
          <w:tcPr>
            <w:tcW w:w="1276" w:type="dxa"/>
            <w:shd w:val="clear" w:color="auto" w:fill="D9E2F3" w:themeFill="accent1" w:themeFillTint="33"/>
          </w:tcPr>
          <w:p w14:paraId="72E9B21F" w14:textId="77777777" w:rsidR="000C0369" w:rsidRPr="000C0369" w:rsidRDefault="000C0369" w:rsidP="00350DDA">
            <w:pPr>
              <w:jc w:val="center"/>
              <w:rPr>
                <w:rFonts w:asciiTheme="majorHAnsi" w:hAnsiTheme="majorHAnsi" w:cstheme="majorHAnsi"/>
                <w:b/>
                <w:bCs/>
                <w:sz w:val="20"/>
                <w:szCs w:val="20"/>
              </w:rPr>
            </w:pPr>
            <w:r w:rsidRPr="000C0369">
              <w:rPr>
                <w:rFonts w:asciiTheme="majorHAnsi" w:hAnsiTheme="majorHAnsi" w:cstheme="majorHAnsi"/>
                <w:b/>
                <w:bCs/>
                <w:sz w:val="20"/>
                <w:szCs w:val="20"/>
              </w:rPr>
              <w:t xml:space="preserve">Reconnaitre </w:t>
            </w:r>
          </w:p>
          <w:p w14:paraId="3390BDFF" w14:textId="454B402C" w:rsidR="000C0369" w:rsidRPr="000C0369" w:rsidRDefault="000C0369" w:rsidP="00350DDA">
            <w:pPr>
              <w:jc w:val="center"/>
              <w:rPr>
                <w:rFonts w:asciiTheme="majorHAnsi" w:hAnsiTheme="majorHAnsi" w:cstheme="majorHAnsi"/>
                <w:sz w:val="20"/>
                <w:szCs w:val="20"/>
              </w:rPr>
            </w:pPr>
            <w:r w:rsidRPr="000C0369">
              <w:rPr>
                <w:rFonts w:asciiTheme="majorHAnsi" w:hAnsiTheme="majorHAnsi" w:cstheme="majorHAnsi"/>
                <w:b/>
                <w:bCs/>
                <w:sz w:val="20"/>
                <w:szCs w:val="20"/>
              </w:rPr>
              <w:t>et nommer un objet</w:t>
            </w:r>
            <w:r w:rsidRPr="000C0369">
              <w:rPr>
                <w:rFonts w:asciiTheme="majorHAnsi" w:hAnsiTheme="majorHAnsi" w:cstheme="majorHAnsi"/>
                <w:sz w:val="20"/>
                <w:szCs w:val="20"/>
              </w:rPr>
              <w:t xml:space="preserve"> présenté sous différentes formes.</w:t>
            </w:r>
          </w:p>
        </w:tc>
        <w:tc>
          <w:tcPr>
            <w:tcW w:w="1701" w:type="dxa"/>
            <w:shd w:val="clear" w:color="auto" w:fill="D9E2F3" w:themeFill="accent1" w:themeFillTint="33"/>
          </w:tcPr>
          <w:p w14:paraId="52D5BEA5" w14:textId="7B4D1E2B" w:rsidR="000C0369" w:rsidRPr="000C0369" w:rsidRDefault="000C0369" w:rsidP="00350DDA">
            <w:pPr>
              <w:jc w:val="center"/>
              <w:rPr>
                <w:rFonts w:asciiTheme="majorHAnsi" w:hAnsiTheme="majorHAnsi" w:cstheme="majorHAnsi"/>
                <w:b/>
                <w:bCs/>
                <w:sz w:val="20"/>
                <w:szCs w:val="20"/>
              </w:rPr>
            </w:pPr>
            <w:r w:rsidRPr="000C0369">
              <w:rPr>
                <w:rFonts w:asciiTheme="majorHAnsi" w:hAnsiTheme="majorHAnsi" w:cstheme="majorHAnsi"/>
                <w:b/>
                <w:bCs/>
                <w:sz w:val="20"/>
                <w:szCs w:val="20"/>
              </w:rPr>
              <w:t xml:space="preserve">Retrouver un mot jamais entendu </w:t>
            </w:r>
          </w:p>
        </w:tc>
        <w:tc>
          <w:tcPr>
            <w:tcW w:w="1262" w:type="dxa"/>
            <w:shd w:val="clear" w:color="auto" w:fill="D9E2F3" w:themeFill="accent1" w:themeFillTint="33"/>
          </w:tcPr>
          <w:p w14:paraId="1C209A42" w14:textId="77777777" w:rsidR="000C0369" w:rsidRPr="000C0369" w:rsidRDefault="000C0369" w:rsidP="00350DDA">
            <w:pPr>
              <w:jc w:val="center"/>
              <w:rPr>
                <w:rFonts w:asciiTheme="majorHAnsi" w:hAnsiTheme="majorHAnsi" w:cstheme="majorHAnsi"/>
                <w:b/>
                <w:bCs/>
                <w:sz w:val="20"/>
                <w:szCs w:val="20"/>
              </w:rPr>
            </w:pPr>
            <w:r w:rsidRPr="000C0369">
              <w:rPr>
                <w:rFonts w:asciiTheme="majorHAnsi" w:hAnsiTheme="majorHAnsi" w:cstheme="majorHAnsi"/>
                <w:b/>
                <w:bCs/>
                <w:sz w:val="20"/>
                <w:szCs w:val="20"/>
              </w:rPr>
              <w:t xml:space="preserve">Retrouver </w:t>
            </w:r>
          </w:p>
          <w:p w14:paraId="548C1351" w14:textId="0A633CCF" w:rsidR="000C0369" w:rsidRPr="000C0369" w:rsidRDefault="000C0369" w:rsidP="00350DDA">
            <w:pPr>
              <w:jc w:val="center"/>
              <w:rPr>
                <w:rFonts w:asciiTheme="majorHAnsi" w:hAnsiTheme="majorHAnsi" w:cstheme="majorHAnsi"/>
                <w:b/>
                <w:bCs/>
                <w:sz w:val="20"/>
                <w:szCs w:val="20"/>
              </w:rPr>
            </w:pPr>
            <w:r w:rsidRPr="000C0369">
              <w:rPr>
                <w:rFonts w:asciiTheme="majorHAnsi" w:hAnsiTheme="majorHAnsi" w:cstheme="majorHAnsi"/>
                <w:b/>
                <w:bCs/>
                <w:sz w:val="20"/>
                <w:szCs w:val="20"/>
              </w:rPr>
              <w:t xml:space="preserve">un intrus. </w:t>
            </w:r>
          </w:p>
          <w:p w14:paraId="23786255" w14:textId="77777777" w:rsidR="000C0369" w:rsidRPr="000C0369" w:rsidRDefault="000C0369" w:rsidP="00350DDA">
            <w:pPr>
              <w:jc w:val="center"/>
              <w:rPr>
                <w:rFonts w:asciiTheme="majorHAnsi" w:hAnsiTheme="majorHAnsi" w:cstheme="majorHAnsi"/>
                <w:sz w:val="20"/>
                <w:szCs w:val="20"/>
              </w:rPr>
            </w:pPr>
          </w:p>
          <w:p w14:paraId="6CFFA611" w14:textId="5F97EB05" w:rsidR="000C0369" w:rsidRPr="000C0369" w:rsidRDefault="000C0369" w:rsidP="00350DDA">
            <w:pPr>
              <w:jc w:val="center"/>
              <w:rPr>
                <w:rFonts w:asciiTheme="majorHAnsi" w:hAnsiTheme="majorHAnsi" w:cstheme="majorHAnsi"/>
                <w:sz w:val="20"/>
                <w:szCs w:val="20"/>
              </w:rPr>
            </w:pPr>
          </w:p>
        </w:tc>
        <w:tc>
          <w:tcPr>
            <w:tcW w:w="1408" w:type="dxa"/>
            <w:shd w:val="clear" w:color="auto" w:fill="D9E2F3" w:themeFill="accent1" w:themeFillTint="33"/>
          </w:tcPr>
          <w:p w14:paraId="00A44AB0" w14:textId="622012C5" w:rsidR="000C0369" w:rsidRPr="000C0369" w:rsidRDefault="000C0369" w:rsidP="00350DDA">
            <w:pPr>
              <w:jc w:val="center"/>
              <w:rPr>
                <w:rFonts w:asciiTheme="majorHAnsi" w:hAnsiTheme="majorHAnsi" w:cstheme="majorHAnsi"/>
                <w:b/>
                <w:bCs/>
                <w:sz w:val="20"/>
                <w:szCs w:val="20"/>
              </w:rPr>
            </w:pPr>
            <w:r w:rsidRPr="000C0369">
              <w:rPr>
                <w:rFonts w:asciiTheme="majorHAnsi" w:hAnsiTheme="majorHAnsi" w:cstheme="majorHAnsi"/>
                <w:b/>
                <w:bCs/>
                <w:sz w:val="20"/>
                <w:szCs w:val="20"/>
              </w:rPr>
              <w:t>Attribuer un objet à une catégorie.</w:t>
            </w:r>
          </w:p>
        </w:tc>
        <w:tc>
          <w:tcPr>
            <w:tcW w:w="1408" w:type="dxa"/>
            <w:shd w:val="clear" w:color="auto" w:fill="D9E2F3" w:themeFill="accent1" w:themeFillTint="33"/>
          </w:tcPr>
          <w:p w14:paraId="2692CA1F" w14:textId="74B7EB31" w:rsidR="000C0369" w:rsidRPr="000C0369" w:rsidRDefault="000C0369" w:rsidP="00350DDA">
            <w:pPr>
              <w:jc w:val="center"/>
              <w:rPr>
                <w:rFonts w:asciiTheme="majorHAnsi" w:hAnsiTheme="majorHAnsi" w:cstheme="majorHAnsi"/>
                <w:sz w:val="20"/>
                <w:szCs w:val="20"/>
              </w:rPr>
            </w:pPr>
            <w:r w:rsidRPr="000C0369">
              <w:rPr>
                <w:rFonts w:asciiTheme="majorHAnsi" w:hAnsiTheme="majorHAnsi" w:cstheme="majorHAnsi"/>
                <w:b/>
                <w:bCs/>
                <w:sz w:val="20"/>
                <w:szCs w:val="20"/>
              </w:rPr>
              <w:t>Ranger des jeux familiers par catégorie</w:t>
            </w:r>
            <w:r w:rsidRPr="000C0369">
              <w:rPr>
                <w:rFonts w:asciiTheme="majorHAnsi" w:hAnsiTheme="majorHAnsi" w:cstheme="majorHAnsi"/>
                <w:sz w:val="20"/>
                <w:szCs w:val="20"/>
              </w:rPr>
              <w:t xml:space="preserve"> (ex. : ranger par catégorie les couverts de la dinette).</w:t>
            </w:r>
          </w:p>
        </w:tc>
      </w:tr>
      <w:tr w:rsidR="009D699B" w:rsidRPr="000B4AB4" w14:paraId="56E5A7A9" w14:textId="77777777" w:rsidTr="00F7486A">
        <w:trPr>
          <w:trHeight w:val="220"/>
        </w:trPr>
        <w:tc>
          <w:tcPr>
            <w:tcW w:w="1480" w:type="dxa"/>
            <w:shd w:val="clear" w:color="auto" w:fill="FFFFFF" w:themeFill="background1"/>
          </w:tcPr>
          <w:p w14:paraId="6C771F46" w14:textId="77777777" w:rsidR="009D699B" w:rsidRPr="000B4AB4" w:rsidRDefault="009D699B">
            <w:pPr>
              <w:rPr>
                <w:color w:val="FF0000"/>
              </w:rPr>
            </w:pPr>
          </w:p>
        </w:tc>
        <w:tc>
          <w:tcPr>
            <w:tcW w:w="1322" w:type="dxa"/>
            <w:shd w:val="clear" w:color="auto" w:fill="D9E2F3" w:themeFill="accent1" w:themeFillTint="33"/>
          </w:tcPr>
          <w:p w14:paraId="30F7B039" w14:textId="77777777" w:rsidR="009D699B" w:rsidRPr="000B4AB4" w:rsidRDefault="009D699B">
            <w:pPr>
              <w:rPr>
                <w:color w:val="FF0000"/>
              </w:rPr>
            </w:pPr>
          </w:p>
        </w:tc>
        <w:tc>
          <w:tcPr>
            <w:tcW w:w="2169" w:type="dxa"/>
            <w:shd w:val="clear" w:color="auto" w:fill="D9E2F3" w:themeFill="accent1" w:themeFillTint="33"/>
          </w:tcPr>
          <w:p w14:paraId="293054D9" w14:textId="77777777" w:rsidR="009D699B" w:rsidRPr="000B4AB4" w:rsidRDefault="009D699B">
            <w:pPr>
              <w:rPr>
                <w:color w:val="FF0000"/>
              </w:rPr>
            </w:pPr>
          </w:p>
        </w:tc>
        <w:tc>
          <w:tcPr>
            <w:tcW w:w="704" w:type="dxa"/>
            <w:shd w:val="clear" w:color="auto" w:fill="D9E2F3" w:themeFill="accent1" w:themeFillTint="33"/>
          </w:tcPr>
          <w:p w14:paraId="3D5F0B71" w14:textId="02C35D9B" w:rsidR="009D699B" w:rsidRPr="001D55C2" w:rsidRDefault="009D699B" w:rsidP="001D55C2">
            <w:pPr>
              <w:jc w:val="center"/>
              <w:rPr>
                <w:color w:val="393939"/>
                <w:sz w:val="12"/>
                <w:szCs w:val="12"/>
              </w:rPr>
            </w:pPr>
            <w:r w:rsidRPr="001D55C2">
              <w:rPr>
                <w:color w:val="393939"/>
                <w:sz w:val="12"/>
                <w:szCs w:val="12"/>
              </w:rPr>
              <w:t>Relations avec  les autres</w:t>
            </w:r>
          </w:p>
        </w:tc>
        <w:tc>
          <w:tcPr>
            <w:tcW w:w="704" w:type="dxa"/>
            <w:shd w:val="clear" w:color="auto" w:fill="D9E2F3" w:themeFill="accent1" w:themeFillTint="33"/>
          </w:tcPr>
          <w:p w14:paraId="0246C75F" w14:textId="7686F11C" w:rsidR="009D699B" w:rsidRPr="001D55C2" w:rsidRDefault="009D699B" w:rsidP="001D55C2">
            <w:pPr>
              <w:jc w:val="center"/>
              <w:rPr>
                <w:color w:val="393939"/>
                <w:sz w:val="12"/>
                <w:szCs w:val="12"/>
              </w:rPr>
            </w:pPr>
            <w:r w:rsidRPr="001D55C2">
              <w:rPr>
                <w:color w:val="393939"/>
                <w:sz w:val="12"/>
                <w:szCs w:val="12"/>
              </w:rPr>
              <w:t>Activités scolaires</w:t>
            </w:r>
          </w:p>
        </w:tc>
        <w:tc>
          <w:tcPr>
            <w:tcW w:w="704" w:type="dxa"/>
            <w:shd w:val="clear" w:color="auto" w:fill="D9E2F3" w:themeFill="accent1" w:themeFillTint="33"/>
          </w:tcPr>
          <w:p w14:paraId="3E33D004" w14:textId="7DB94EB7" w:rsidR="009D699B" w:rsidRPr="001D55C2" w:rsidRDefault="001D55C2" w:rsidP="001D55C2">
            <w:pPr>
              <w:jc w:val="center"/>
              <w:rPr>
                <w:color w:val="393939"/>
                <w:sz w:val="12"/>
                <w:szCs w:val="12"/>
              </w:rPr>
            </w:pPr>
            <w:r w:rsidRPr="001D55C2">
              <w:rPr>
                <w:color w:val="393939"/>
                <w:sz w:val="12"/>
                <w:szCs w:val="12"/>
              </w:rPr>
              <w:t>A</w:t>
            </w:r>
            <w:r w:rsidR="009D699B" w:rsidRPr="001D55C2">
              <w:rPr>
                <w:color w:val="393939"/>
                <w:sz w:val="12"/>
                <w:szCs w:val="12"/>
              </w:rPr>
              <w:t>lbums</w:t>
            </w:r>
          </w:p>
        </w:tc>
        <w:tc>
          <w:tcPr>
            <w:tcW w:w="1559" w:type="dxa"/>
            <w:shd w:val="clear" w:color="auto" w:fill="D9E2F3" w:themeFill="accent1" w:themeFillTint="33"/>
          </w:tcPr>
          <w:p w14:paraId="64BFF25B" w14:textId="77777777" w:rsidR="009D699B" w:rsidRPr="000B4AB4" w:rsidRDefault="009D699B">
            <w:pPr>
              <w:rPr>
                <w:color w:val="FF0000"/>
              </w:rPr>
            </w:pPr>
          </w:p>
        </w:tc>
        <w:tc>
          <w:tcPr>
            <w:tcW w:w="1276" w:type="dxa"/>
            <w:shd w:val="clear" w:color="auto" w:fill="D9E2F3" w:themeFill="accent1" w:themeFillTint="33"/>
          </w:tcPr>
          <w:p w14:paraId="32C18326" w14:textId="77777777" w:rsidR="009D699B" w:rsidRPr="00F16867" w:rsidRDefault="009D699B"/>
        </w:tc>
        <w:tc>
          <w:tcPr>
            <w:tcW w:w="1701" w:type="dxa"/>
            <w:shd w:val="clear" w:color="auto" w:fill="D9E2F3" w:themeFill="accent1" w:themeFillTint="33"/>
          </w:tcPr>
          <w:p w14:paraId="44D10679" w14:textId="77777777" w:rsidR="009D699B" w:rsidRPr="00F16867" w:rsidRDefault="009D699B"/>
        </w:tc>
        <w:tc>
          <w:tcPr>
            <w:tcW w:w="1262" w:type="dxa"/>
            <w:shd w:val="clear" w:color="auto" w:fill="D9E2F3" w:themeFill="accent1" w:themeFillTint="33"/>
          </w:tcPr>
          <w:p w14:paraId="21F2163E" w14:textId="77777777" w:rsidR="009D699B" w:rsidRPr="00F16867" w:rsidRDefault="009D699B"/>
        </w:tc>
        <w:tc>
          <w:tcPr>
            <w:tcW w:w="1408" w:type="dxa"/>
            <w:shd w:val="clear" w:color="auto" w:fill="D9E2F3" w:themeFill="accent1" w:themeFillTint="33"/>
          </w:tcPr>
          <w:p w14:paraId="45340707" w14:textId="77777777" w:rsidR="009D699B" w:rsidRPr="00F16867" w:rsidRDefault="009D699B"/>
        </w:tc>
        <w:tc>
          <w:tcPr>
            <w:tcW w:w="1408" w:type="dxa"/>
            <w:shd w:val="clear" w:color="auto" w:fill="D9E2F3" w:themeFill="accent1" w:themeFillTint="33"/>
          </w:tcPr>
          <w:p w14:paraId="5F4C0A89" w14:textId="39D1EB13" w:rsidR="009D699B" w:rsidRPr="00F16867" w:rsidRDefault="009D699B"/>
        </w:tc>
      </w:tr>
      <w:tr w:rsidR="00661D3D" w:rsidRPr="000B4AB4" w14:paraId="087AC4D4" w14:textId="77777777" w:rsidTr="00661D3D">
        <w:trPr>
          <w:trHeight w:val="220"/>
        </w:trPr>
        <w:tc>
          <w:tcPr>
            <w:tcW w:w="1480" w:type="dxa"/>
            <w:shd w:val="clear" w:color="auto" w:fill="FFFFFF" w:themeFill="background1"/>
          </w:tcPr>
          <w:p w14:paraId="1D7AB368" w14:textId="77777777" w:rsidR="00661D3D" w:rsidRDefault="00661D3D" w:rsidP="00661D3D">
            <w:pPr>
              <w:jc w:val="center"/>
              <w:rPr>
                <w:b/>
                <w:bCs/>
                <w:color w:val="000000" w:themeColor="text1"/>
              </w:rPr>
            </w:pPr>
            <w:r w:rsidRPr="00C71C7C">
              <w:rPr>
                <w:b/>
                <w:bCs/>
                <w:color w:val="000000" w:themeColor="text1"/>
              </w:rPr>
              <w:t>Période :</w:t>
            </w:r>
          </w:p>
          <w:p w14:paraId="4A975A32" w14:textId="5309B72B" w:rsidR="000B5978" w:rsidRPr="000B5978" w:rsidRDefault="000B5978" w:rsidP="00661D3D">
            <w:pPr>
              <w:jc w:val="center"/>
              <w:rPr>
                <w:color w:val="FF0000"/>
                <w:sz w:val="16"/>
                <w:szCs w:val="16"/>
              </w:rPr>
            </w:pPr>
            <w:r w:rsidRPr="000B5978">
              <w:rPr>
                <w:color w:val="000000" w:themeColor="text1"/>
                <w:sz w:val="16"/>
                <w:szCs w:val="16"/>
              </w:rPr>
              <w:t>A compléter en équipe d’école</w:t>
            </w:r>
          </w:p>
        </w:tc>
        <w:tc>
          <w:tcPr>
            <w:tcW w:w="1322" w:type="dxa"/>
            <w:shd w:val="clear" w:color="auto" w:fill="F2F2F2" w:themeFill="background1" w:themeFillShade="F2"/>
          </w:tcPr>
          <w:p w14:paraId="2B6C0296" w14:textId="77777777" w:rsidR="00661D3D" w:rsidRPr="000B4AB4" w:rsidRDefault="00661D3D" w:rsidP="00661D3D">
            <w:pPr>
              <w:jc w:val="center"/>
              <w:rPr>
                <w:color w:val="FF0000"/>
              </w:rPr>
            </w:pPr>
          </w:p>
        </w:tc>
        <w:tc>
          <w:tcPr>
            <w:tcW w:w="2169" w:type="dxa"/>
            <w:shd w:val="clear" w:color="auto" w:fill="F2F2F2" w:themeFill="background1" w:themeFillShade="F2"/>
          </w:tcPr>
          <w:p w14:paraId="69AC06D6" w14:textId="77777777" w:rsidR="00661D3D" w:rsidRPr="000B4AB4" w:rsidRDefault="00661D3D" w:rsidP="00661D3D">
            <w:pPr>
              <w:jc w:val="center"/>
              <w:rPr>
                <w:color w:val="FF0000"/>
              </w:rPr>
            </w:pPr>
          </w:p>
        </w:tc>
        <w:tc>
          <w:tcPr>
            <w:tcW w:w="704" w:type="dxa"/>
            <w:shd w:val="clear" w:color="auto" w:fill="F2F2F2" w:themeFill="background1" w:themeFillShade="F2"/>
          </w:tcPr>
          <w:p w14:paraId="078F317D" w14:textId="77777777" w:rsidR="00661D3D" w:rsidRPr="001D55C2" w:rsidRDefault="00661D3D" w:rsidP="00661D3D">
            <w:pPr>
              <w:jc w:val="center"/>
              <w:rPr>
                <w:color w:val="393939"/>
                <w:sz w:val="12"/>
                <w:szCs w:val="12"/>
              </w:rPr>
            </w:pPr>
          </w:p>
        </w:tc>
        <w:tc>
          <w:tcPr>
            <w:tcW w:w="704" w:type="dxa"/>
            <w:shd w:val="clear" w:color="auto" w:fill="F2F2F2" w:themeFill="background1" w:themeFillShade="F2"/>
          </w:tcPr>
          <w:p w14:paraId="1B6A318C" w14:textId="77777777" w:rsidR="00661D3D" w:rsidRPr="001D55C2" w:rsidRDefault="00661D3D" w:rsidP="00661D3D">
            <w:pPr>
              <w:jc w:val="center"/>
              <w:rPr>
                <w:color w:val="393939"/>
                <w:sz w:val="12"/>
                <w:szCs w:val="12"/>
              </w:rPr>
            </w:pPr>
          </w:p>
        </w:tc>
        <w:tc>
          <w:tcPr>
            <w:tcW w:w="704" w:type="dxa"/>
            <w:shd w:val="clear" w:color="auto" w:fill="F2F2F2" w:themeFill="background1" w:themeFillShade="F2"/>
          </w:tcPr>
          <w:p w14:paraId="53FB96FC" w14:textId="77777777" w:rsidR="00661D3D" w:rsidRPr="001D55C2" w:rsidRDefault="00661D3D" w:rsidP="00661D3D">
            <w:pPr>
              <w:jc w:val="center"/>
              <w:rPr>
                <w:color w:val="393939"/>
                <w:sz w:val="12"/>
                <w:szCs w:val="12"/>
              </w:rPr>
            </w:pPr>
          </w:p>
        </w:tc>
        <w:tc>
          <w:tcPr>
            <w:tcW w:w="1559" w:type="dxa"/>
            <w:shd w:val="clear" w:color="auto" w:fill="F2F2F2" w:themeFill="background1" w:themeFillShade="F2"/>
          </w:tcPr>
          <w:p w14:paraId="75DC1431" w14:textId="77777777" w:rsidR="00661D3D" w:rsidRPr="000B4AB4" w:rsidRDefault="00661D3D" w:rsidP="00661D3D">
            <w:pPr>
              <w:jc w:val="center"/>
              <w:rPr>
                <w:color w:val="FF0000"/>
              </w:rPr>
            </w:pPr>
          </w:p>
        </w:tc>
        <w:tc>
          <w:tcPr>
            <w:tcW w:w="1276" w:type="dxa"/>
            <w:shd w:val="clear" w:color="auto" w:fill="F2F2F2" w:themeFill="background1" w:themeFillShade="F2"/>
          </w:tcPr>
          <w:p w14:paraId="16FF830E" w14:textId="77777777" w:rsidR="00661D3D" w:rsidRPr="00F16867" w:rsidRDefault="00661D3D" w:rsidP="00661D3D">
            <w:pPr>
              <w:jc w:val="center"/>
            </w:pPr>
          </w:p>
        </w:tc>
        <w:tc>
          <w:tcPr>
            <w:tcW w:w="1701" w:type="dxa"/>
            <w:shd w:val="clear" w:color="auto" w:fill="F2F2F2" w:themeFill="background1" w:themeFillShade="F2"/>
          </w:tcPr>
          <w:p w14:paraId="63536F40" w14:textId="77777777" w:rsidR="00661D3D" w:rsidRPr="00F16867" w:rsidRDefault="00661D3D" w:rsidP="00661D3D">
            <w:pPr>
              <w:jc w:val="center"/>
            </w:pPr>
          </w:p>
        </w:tc>
        <w:tc>
          <w:tcPr>
            <w:tcW w:w="1262" w:type="dxa"/>
            <w:shd w:val="clear" w:color="auto" w:fill="F2F2F2" w:themeFill="background1" w:themeFillShade="F2"/>
          </w:tcPr>
          <w:p w14:paraId="12DFC8D0" w14:textId="77777777" w:rsidR="00661D3D" w:rsidRPr="00F16867" w:rsidRDefault="00661D3D" w:rsidP="00661D3D">
            <w:pPr>
              <w:jc w:val="center"/>
            </w:pPr>
          </w:p>
        </w:tc>
        <w:tc>
          <w:tcPr>
            <w:tcW w:w="1408" w:type="dxa"/>
            <w:shd w:val="clear" w:color="auto" w:fill="F2F2F2" w:themeFill="background1" w:themeFillShade="F2"/>
          </w:tcPr>
          <w:p w14:paraId="2E278FE2" w14:textId="77777777" w:rsidR="00661D3D" w:rsidRPr="00F16867" w:rsidRDefault="00661D3D" w:rsidP="00661D3D">
            <w:pPr>
              <w:jc w:val="center"/>
            </w:pPr>
          </w:p>
        </w:tc>
        <w:tc>
          <w:tcPr>
            <w:tcW w:w="1408" w:type="dxa"/>
            <w:shd w:val="clear" w:color="auto" w:fill="F2F2F2" w:themeFill="background1" w:themeFillShade="F2"/>
          </w:tcPr>
          <w:p w14:paraId="3EC78D0B" w14:textId="77777777" w:rsidR="00661D3D" w:rsidRPr="00F16867" w:rsidRDefault="00661D3D" w:rsidP="00661D3D">
            <w:pPr>
              <w:jc w:val="center"/>
            </w:pPr>
          </w:p>
        </w:tc>
      </w:tr>
      <w:tr w:rsidR="000B5978" w:rsidRPr="000B4AB4" w14:paraId="43AAE577" w14:textId="77777777" w:rsidTr="00196694">
        <w:trPr>
          <w:trHeight w:val="211"/>
        </w:trPr>
        <w:tc>
          <w:tcPr>
            <w:tcW w:w="1480" w:type="dxa"/>
            <w:shd w:val="clear" w:color="auto" w:fill="FFFFFF" w:themeFill="background1"/>
          </w:tcPr>
          <w:p w14:paraId="435DEEF0" w14:textId="43EDD697" w:rsidR="000B5978" w:rsidRPr="00661D3D" w:rsidRDefault="000B5978" w:rsidP="000B5978">
            <w:pPr>
              <w:jc w:val="center"/>
              <w:rPr>
                <w:color w:val="FF0000"/>
                <w:sz w:val="16"/>
                <w:szCs w:val="16"/>
              </w:rPr>
            </w:pPr>
            <w:r w:rsidRPr="00661D3D">
              <w:rPr>
                <w:sz w:val="16"/>
                <w:szCs w:val="16"/>
              </w:rPr>
              <w:t>Nom des élèves suivis :</w:t>
            </w:r>
          </w:p>
        </w:tc>
        <w:tc>
          <w:tcPr>
            <w:tcW w:w="1322" w:type="dxa"/>
            <w:shd w:val="clear" w:color="auto" w:fill="D9E2F3" w:themeFill="accent1" w:themeFillTint="33"/>
          </w:tcPr>
          <w:p w14:paraId="05A4574A" w14:textId="77777777" w:rsidR="000B5978" w:rsidRPr="000B4AB4" w:rsidRDefault="000B5978" w:rsidP="000B5978">
            <w:pPr>
              <w:rPr>
                <w:color w:val="FF0000"/>
              </w:rPr>
            </w:pPr>
          </w:p>
        </w:tc>
        <w:tc>
          <w:tcPr>
            <w:tcW w:w="2169" w:type="dxa"/>
            <w:shd w:val="clear" w:color="auto" w:fill="D9E2F3" w:themeFill="accent1" w:themeFillTint="33"/>
          </w:tcPr>
          <w:p w14:paraId="0CB56D28" w14:textId="77777777" w:rsidR="000B5978" w:rsidRPr="000B4AB4" w:rsidRDefault="000B5978" w:rsidP="000B5978">
            <w:pPr>
              <w:rPr>
                <w:color w:val="FF0000"/>
              </w:rPr>
            </w:pPr>
          </w:p>
        </w:tc>
        <w:tc>
          <w:tcPr>
            <w:tcW w:w="704" w:type="dxa"/>
            <w:shd w:val="clear" w:color="auto" w:fill="D9E2F3" w:themeFill="accent1" w:themeFillTint="33"/>
          </w:tcPr>
          <w:p w14:paraId="46CFA280" w14:textId="77777777" w:rsidR="000B5978" w:rsidRPr="000B4AB4" w:rsidRDefault="000B5978" w:rsidP="000B5978">
            <w:pPr>
              <w:rPr>
                <w:color w:val="FF0000"/>
              </w:rPr>
            </w:pPr>
          </w:p>
        </w:tc>
        <w:tc>
          <w:tcPr>
            <w:tcW w:w="704" w:type="dxa"/>
            <w:shd w:val="clear" w:color="auto" w:fill="D9E2F3" w:themeFill="accent1" w:themeFillTint="33"/>
          </w:tcPr>
          <w:p w14:paraId="2699E8EF" w14:textId="77777777" w:rsidR="000B5978" w:rsidRPr="000B4AB4" w:rsidRDefault="000B5978" w:rsidP="000B5978">
            <w:pPr>
              <w:rPr>
                <w:color w:val="FF0000"/>
              </w:rPr>
            </w:pPr>
          </w:p>
        </w:tc>
        <w:tc>
          <w:tcPr>
            <w:tcW w:w="704" w:type="dxa"/>
            <w:shd w:val="clear" w:color="auto" w:fill="D9E2F3" w:themeFill="accent1" w:themeFillTint="33"/>
          </w:tcPr>
          <w:p w14:paraId="27293EA5" w14:textId="791F74C5" w:rsidR="000B5978" w:rsidRPr="000B4AB4" w:rsidRDefault="000B5978" w:rsidP="000B5978">
            <w:pPr>
              <w:rPr>
                <w:color w:val="FF0000"/>
              </w:rPr>
            </w:pPr>
          </w:p>
        </w:tc>
        <w:tc>
          <w:tcPr>
            <w:tcW w:w="1559" w:type="dxa"/>
            <w:shd w:val="clear" w:color="auto" w:fill="D9E2F3" w:themeFill="accent1" w:themeFillTint="33"/>
          </w:tcPr>
          <w:p w14:paraId="745512BC" w14:textId="77777777" w:rsidR="000B5978" w:rsidRPr="000B4AB4" w:rsidRDefault="000B5978" w:rsidP="000B5978">
            <w:pPr>
              <w:rPr>
                <w:color w:val="FF0000"/>
              </w:rPr>
            </w:pPr>
          </w:p>
        </w:tc>
        <w:tc>
          <w:tcPr>
            <w:tcW w:w="1276" w:type="dxa"/>
            <w:shd w:val="clear" w:color="auto" w:fill="D9E2F3" w:themeFill="accent1" w:themeFillTint="33"/>
          </w:tcPr>
          <w:p w14:paraId="7EBCAB7B" w14:textId="77777777" w:rsidR="000B5978" w:rsidRPr="00F16867" w:rsidRDefault="000B5978" w:rsidP="000B5978"/>
        </w:tc>
        <w:tc>
          <w:tcPr>
            <w:tcW w:w="1701" w:type="dxa"/>
            <w:shd w:val="clear" w:color="auto" w:fill="D9E2F3" w:themeFill="accent1" w:themeFillTint="33"/>
          </w:tcPr>
          <w:p w14:paraId="270B912F" w14:textId="77777777" w:rsidR="000B5978" w:rsidRPr="00F16867" w:rsidRDefault="000B5978" w:rsidP="000B5978"/>
        </w:tc>
        <w:tc>
          <w:tcPr>
            <w:tcW w:w="1262" w:type="dxa"/>
            <w:shd w:val="clear" w:color="auto" w:fill="D9E2F3" w:themeFill="accent1" w:themeFillTint="33"/>
          </w:tcPr>
          <w:p w14:paraId="01CD8987" w14:textId="77777777" w:rsidR="000B5978" w:rsidRPr="00F16867" w:rsidRDefault="000B5978" w:rsidP="000B5978"/>
        </w:tc>
        <w:tc>
          <w:tcPr>
            <w:tcW w:w="1408" w:type="dxa"/>
            <w:shd w:val="clear" w:color="auto" w:fill="D9E2F3" w:themeFill="accent1" w:themeFillTint="33"/>
          </w:tcPr>
          <w:p w14:paraId="77F466E6" w14:textId="77777777" w:rsidR="000B5978" w:rsidRPr="00F16867" w:rsidRDefault="000B5978" w:rsidP="000B5978"/>
        </w:tc>
        <w:tc>
          <w:tcPr>
            <w:tcW w:w="1408" w:type="dxa"/>
            <w:shd w:val="clear" w:color="auto" w:fill="D9E2F3" w:themeFill="accent1" w:themeFillTint="33"/>
          </w:tcPr>
          <w:p w14:paraId="45219E2A" w14:textId="77FE75A6" w:rsidR="000B5978" w:rsidRPr="00F16867" w:rsidRDefault="000B5978" w:rsidP="000B5978"/>
        </w:tc>
      </w:tr>
      <w:tr w:rsidR="000B5978" w:rsidRPr="000B4AB4" w14:paraId="3F9FE851" w14:textId="77777777" w:rsidTr="00B35B99">
        <w:trPr>
          <w:trHeight w:val="220"/>
        </w:trPr>
        <w:tc>
          <w:tcPr>
            <w:tcW w:w="1480" w:type="dxa"/>
            <w:shd w:val="clear" w:color="auto" w:fill="FFFFFF" w:themeFill="background1"/>
          </w:tcPr>
          <w:p w14:paraId="0E31D3B6" w14:textId="77777777" w:rsidR="000B5978" w:rsidRPr="000B4AB4" w:rsidRDefault="000B5978" w:rsidP="000B5978">
            <w:pPr>
              <w:rPr>
                <w:color w:val="FF0000"/>
              </w:rPr>
            </w:pPr>
          </w:p>
        </w:tc>
        <w:tc>
          <w:tcPr>
            <w:tcW w:w="1322" w:type="dxa"/>
            <w:shd w:val="clear" w:color="auto" w:fill="D9E2F3" w:themeFill="accent1" w:themeFillTint="33"/>
          </w:tcPr>
          <w:p w14:paraId="2893998D" w14:textId="77777777" w:rsidR="000B5978" w:rsidRPr="000B4AB4" w:rsidRDefault="000B5978" w:rsidP="000B5978">
            <w:pPr>
              <w:rPr>
                <w:color w:val="FF0000"/>
              </w:rPr>
            </w:pPr>
          </w:p>
        </w:tc>
        <w:tc>
          <w:tcPr>
            <w:tcW w:w="2169" w:type="dxa"/>
            <w:shd w:val="clear" w:color="auto" w:fill="D9E2F3" w:themeFill="accent1" w:themeFillTint="33"/>
          </w:tcPr>
          <w:p w14:paraId="4176850C" w14:textId="77777777" w:rsidR="000B5978" w:rsidRPr="000B4AB4" w:rsidRDefault="000B5978" w:rsidP="000B5978">
            <w:pPr>
              <w:rPr>
                <w:color w:val="FF0000"/>
              </w:rPr>
            </w:pPr>
          </w:p>
        </w:tc>
        <w:tc>
          <w:tcPr>
            <w:tcW w:w="704" w:type="dxa"/>
            <w:shd w:val="clear" w:color="auto" w:fill="D9E2F3" w:themeFill="accent1" w:themeFillTint="33"/>
          </w:tcPr>
          <w:p w14:paraId="6FEFC003" w14:textId="77777777" w:rsidR="000B5978" w:rsidRPr="000B4AB4" w:rsidRDefault="000B5978" w:rsidP="000B5978">
            <w:pPr>
              <w:rPr>
                <w:color w:val="FF0000"/>
              </w:rPr>
            </w:pPr>
          </w:p>
        </w:tc>
        <w:tc>
          <w:tcPr>
            <w:tcW w:w="704" w:type="dxa"/>
            <w:shd w:val="clear" w:color="auto" w:fill="D9E2F3" w:themeFill="accent1" w:themeFillTint="33"/>
          </w:tcPr>
          <w:p w14:paraId="5BA63025" w14:textId="77777777" w:rsidR="000B5978" w:rsidRPr="000B4AB4" w:rsidRDefault="000B5978" w:rsidP="000B5978">
            <w:pPr>
              <w:rPr>
                <w:color w:val="FF0000"/>
              </w:rPr>
            </w:pPr>
          </w:p>
        </w:tc>
        <w:tc>
          <w:tcPr>
            <w:tcW w:w="704" w:type="dxa"/>
            <w:shd w:val="clear" w:color="auto" w:fill="D9E2F3" w:themeFill="accent1" w:themeFillTint="33"/>
          </w:tcPr>
          <w:p w14:paraId="7ADAFA7E" w14:textId="3662309D" w:rsidR="000B5978" w:rsidRPr="000B4AB4" w:rsidRDefault="000B5978" w:rsidP="000B5978">
            <w:pPr>
              <w:rPr>
                <w:color w:val="FF0000"/>
              </w:rPr>
            </w:pPr>
          </w:p>
        </w:tc>
        <w:tc>
          <w:tcPr>
            <w:tcW w:w="1559" w:type="dxa"/>
            <w:shd w:val="clear" w:color="auto" w:fill="D9E2F3" w:themeFill="accent1" w:themeFillTint="33"/>
          </w:tcPr>
          <w:p w14:paraId="3DC8AB82" w14:textId="77777777" w:rsidR="000B5978" w:rsidRPr="000B4AB4" w:rsidRDefault="000B5978" w:rsidP="000B5978">
            <w:pPr>
              <w:rPr>
                <w:color w:val="FF0000"/>
              </w:rPr>
            </w:pPr>
          </w:p>
        </w:tc>
        <w:tc>
          <w:tcPr>
            <w:tcW w:w="1276" w:type="dxa"/>
            <w:shd w:val="clear" w:color="auto" w:fill="D9E2F3" w:themeFill="accent1" w:themeFillTint="33"/>
          </w:tcPr>
          <w:p w14:paraId="56687E41" w14:textId="77777777" w:rsidR="000B5978" w:rsidRPr="00F16867" w:rsidRDefault="000B5978" w:rsidP="000B5978"/>
        </w:tc>
        <w:tc>
          <w:tcPr>
            <w:tcW w:w="1701" w:type="dxa"/>
            <w:shd w:val="clear" w:color="auto" w:fill="D9E2F3" w:themeFill="accent1" w:themeFillTint="33"/>
          </w:tcPr>
          <w:p w14:paraId="01C07043" w14:textId="77777777" w:rsidR="000B5978" w:rsidRPr="00F16867" w:rsidRDefault="000B5978" w:rsidP="000B5978"/>
        </w:tc>
        <w:tc>
          <w:tcPr>
            <w:tcW w:w="1262" w:type="dxa"/>
            <w:shd w:val="clear" w:color="auto" w:fill="D9E2F3" w:themeFill="accent1" w:themeFillTint="33"/>
          </w:tcPr>
          <w:p w14:paraId="4E9F7C5A" w14:textId="77777777" w:rsidR="000B5978" w:rsidRPr="00F16867" w:rsidRDefault="000B5978" w:rsidP="000B5978"/>
        </w:tc>
        <w:tc>
          <w:tcPr>
            <w:tcW w:w="1408" w:type="dxa"/>
            <w:shd w:val="clear" w:color="auto" w:fill="D9E2F3" w:themeFill="accent1" w:themeFillTint="33"/>
          </w:tcPr>
          <w:p w14:paraId="3E80BE05" w14:textId="77777777" w:rsidR="000B5978" w:rsidRPr="00F16867" w:rsidRDefault="000B5978" w:rsidP="000B5978"/>
        </w:tc>
        <w:tc>
          <w:tcPr>
            <w:tcW w:w="1408" w:type="dxa"/>
            <w:shd w:val="clear" w:color="auto" w:fill="D9E2F3" w:themeFill="accent1" w:themeFillTint="33"/>
          </w:tcPr>
          <w:p w14:paraId="57726382" w14:textId="761C80A9" w:rsidR="000B5978" w:rsidRPr="00F16867" w:rsidRDefault="000B5978" w:rsidP="000B5978"/>
        </w:tc>
      </w:tr>
      <w:tr w:rsidR="00047C86" w:rsidRPr="000B4AB4" w14:paraId="512C4588" w14:textId="77777777" w:rsidTr="00B35B99">
        <w:trPr>
          <w:trHeight w:val="220"/>
        </w:trPr>
        <w:tc>
          <w:tcPr>
            <w:tcW w:w="1480" w:type="dxa"/>
            <w:shd w:val="clear" w:color="auto" w:fill="FFFFFF" w:themeFill="background1"/>
          </w:tcPr>
          <w:p w14:paraId="22898FDD" w14:textId="77777777" w:rsidR="00047C86" w:rsidRPr="000B4AB4" w:rsidRDefault="00047C86" w:rsidP="000B5978">
            <w:pPr>
              <w:rPr>
                <w:color w:val="FF0000"/>
              </w:rPr>
            </w:pPr>
          </w:p>
        </w:tc>
        <w:tc>
          <w:tcPr>
            <w:tcW w:w="1322" w:type="dxa"/>
            <w:shd w:val="clear" w:color="auto" w:fill="D9E2F3" w:themeFill="accent1" w:themeFillTint="33"/>
          </w:tcPr>
          <w:p w14:paraId="1260DE04" w14:textId="77777777" w:rsidR="00047C86" w:rsidRPr="000B4AB4" w:rsidRDefault="00047C86" w:rsidP="000B5978">
            <w:pPr>
              <w:rPr>
                <w:color w:val="FF0000"/>
              </w:rPr>
            </w:pPr>
          </w:p>
        </w:tc>
        <w:tc>
          <w:tcPr>
            <w:tcW w:w="2169" w:type="dxa"/>
            <w:shd w:val="clear" w:color="auto" w:fill="D9E2F3" w:themeFill="accent1" w:themeFillTint="33"/>
          </w:tcPr>
          <w:p w14:paraId="2931F2EE" w14:textId="77777777" w:rsidR="00047C86" w:rsidRPr="000B4AB4" w:rsidRDefault="00047C86" w:rsidP="000B5978">
            <w:pPr>
              <w:rPr>
                <w:color w:val="FF0000"/>
              </w:rPr>
            </w:pPr>
          </w:p>
        </w:tc>
        <w:tc>
          <w:tcPr>
            <w:tcW w:w="704" w:type="dxa"/>
            <w:shd w:val="clear" w:color="auto" w:fill="D9E2F3" w:themeFill="accent1" w:themeFillTint="33"/>
          </w:tcPr>
          <w:p w14:paraId="7C416621" w14:textId="77777777" w:rsidR="00047C86" w:rsidRPr="000B4AB4" w:rsidRDefault="00047C86" w:rsidP="000B5978">
            <w:pPr>
              <w:rPr>
                <w:color w:val="FF0000"/>
              </w:rPr>
            </w:pPr>
          </w:p>
        </w:tc>
        <w:tc>
          <w:tcPr>
            <w:tcW w:w="704" w:type="dxa"/>
            <w:shd w:val="clear" w:color="auto" w:fill="D9E2F3" w:themeFill="accent1" w:themeFillTint="33"/>
          </w:tcPr>
          <w:p w14:paraId="73F7FFBD" w14:textId="77777777" w:rsidR="00047C86" w:rsidRPr="000B4AB4" w:rsidRDefault="00047C86" w:rsidP="000B5978">
            <w:pPr>
              <w:rPr>
                <w:color w:val="FF0000"/>
              </w:rPr>
            </w:pPr>
          </w:p>
        </w:tc>
        <w:tc>
          <w:tcPr>
            <w:tcW w:w="704" w:type="dxa"/>
            <w:shd w:val="clear" w:color="auto" w:fill="D9E2F3" w:themeFill="accent1" w:themeFillTint="33"/>
          </w:tcPr>
          <w:p w14:paraId="0C1AEA54" w14:textId="77777777" w:rsidR="00047C86" w:rsidRPr="000B4AB4" w:rsidRDefault="00047C86" w:rsidP="000B5978">
            <w:pPr>
              <w:rPr>
                <w:color w:val="FF0000"/>
              </w:rPr>
            </w:pPr>
          </w:p>
        </w:tc>
        <w:tc>
          <w:tcPr>
            <w:tcW w:w="1559" w:type="dxa"/>
            <w:shd w:val="clear" w:color="auto" w:fill="D9E2F3" w:themeFill="accent1" w:themeFillTint="33"/>
          </w:tcPr>
          <w:p w14:paraId="7F9C44F2" w14:textId="77777777" w:rsidR="00047C86" w:rsidRPr="000B4AB4" w:rsidRDefault="00047C86" w:rsidP="000B5978">
            <w:pPr>
              <w:rPr>
                <w:color w:val="FF0000"/>
              </w:rPr>
            </w:pPr>
          </w:p>
        </w:tc>
        <w:tc>
          <w:tcPr>
            <w:tcW w:w="1276" w:type="dxa"/>
            <w:shd w:val="clear" w:color="auto" w:fill="D9E2F3" w:themeFill="accent1" w:themeFillTint="33"/>
          </w:tcPr>
          <w:p w14:paraId="290DED1B" w14:textId="77777777" w:rsidR="00047C86" w:rsidRPr="00F16867" w:rsidRDefault="00047C86" w:rsidP="000B5978"/>
        </w:tc>
        <w:tc>
          <w:tcPr>
            <w:tcW w:w="1701" w:type="dxa"/>
            <w:shd w:val="clear" w:color="auto" w:fill="D9E2F3" w:themeFill="accent1" w:themeFillTint="33"/>
          </w:tcPr>
          <w:p w14:paraId="164DDB96" w14:textId="77777777" w:rsidR="00047C86" w:rsidRPr="00F16867" w:rsidRDefault="00047C86" w:rsidP="000B5978"/>
        </w:tc>
        <w:tc>
          <w:tcPr>
            <w:tcW w:w="1262" w:type="dxa"/>
            <w:shd w:val="clear" w:color="auto" w:fill="D9E2F3" w:themeFill="accent1" w:themeFillTint="33"/>
          </w:tcPr>
          <w:p w14:paraId="43EDB480" w14:textId="77777777" w:rsidR="00047C86" w:rsidRPr="00F16867" w:rsidRDefault="00047C86" w:rsidP="000B5978"/>
        </w:tc>
        <w:tc>
          <w:tcPr>
            <w:tcW w:w="1408" w:type="dxa"/>
            <w:shd w:val="clear" w:color="auto" w:fill="D9E2F3" w:themeFill="accent1" w:themeFillTint="33"/>
          </w:tcPr>
          <w:p w14:paraId="11327662" w14:textId="77777777" w:rsidR="00047C86" w:rsidRPr="00F16867" w:rsidRDefault="00047C86" w:rsidP="000B5978"/>
        </w:tc>
        <w:tc>
          <w:tcPr>
            <w:tcW w:w="1408" w:type="dxa"/>
            <w:shd w:val="clear" w:color="auto" w:fill="D9E2F3" w:themeFill="accent1" w:themeFillTint="33"/>
          </w:tcPr>
          <w:p w14:paraId="57F445F2" w14:textId="77777777" w:rsidR="00047C86" w:rsidRPr="00F16867" w:rsidRDefault="00047C86" w:rsidP="000B5978"/>
        </w:tc>
      </w:tr>
      <w:tr w:rsidR="00047C86" w:rsidRPr="000B4AB4" w14:paraId="701ADCE0" w14:textId="77777777" w:rsidTr="00B35B99">
        <w:trPr>
          <w:trHeight w:val="220"/>
        </w:trPr>
        <w:tc>
          <w:tcPr>
            <w:tcW w:w="1480" w:type="dxa"/>
            <w:shd w:val="clear" w:color="auto" w:fill="FFFFFF" w:themeFill="background1"/>
          </w:tcPr>
          <w:p w14:paraId="4C37F823" w14:textId="77777777" w:rsidR="00047C86" w:rsidRPr="000B4AB4" w:rsidRDefault="00047C86" w:rsidP="000B5978">
            <w:pPr>
              <w:rPr>
                <w:color w:val="FF0000"/>
              </w:rPr>
            </w:pPr>
          </w:p>
        </w:tc>
        <w:tc>
          <w:tcPr>
            <w:tcW w:w="1322" w:type="dxa"/>
            <w:shd w:val="clear" w:color="auto" w:fill="D9E2F3" w:themeFill="accent1" w:themeFillTint="33"/>
          </w:tcPr>
          <w:p w14:paraId="1A372C10" w14:textId="77777777" w:rsidR="00047C86" w:rsidRPr="000B4AB4" w:rsidRDefault="00047C86" w:rsidP="000B5978">
            <w:pPr>
              <w:rPr>
                <w:color w:val="FF0000"/>
              </w:rPr>
            </w:pPr>
          </w:p>
        </w:tc>
        <w:tc>
          <w:tcPr>
            <w:tcW w:w="2169" w:type="dxa"/>
            <w:shd w:val="clear" w:color="auto" w:fill="D9E2F3" w:themeFill="accent1" w:themeFillTint="33"/>
          </w:tcPr>
          <w:p w14:paraId="51A21104" w14:textId="77777777" w:rsidR="00047C86" w:rsidRPr="000B4AB4" w:rsidRDefault="00047C86" w:rsidP="000B5978">
            <w:pPr>
              <w:rPr>
                <w:color w:val="FF0000"/>
              </w:rPr>
            </w:pPr>
          </w:p>
        </w:tc>
        <w:tc>
          <w:tcPr>
            <w:tcW w:w="704" w:type="dxa"/>
            <w:shd w:val="clear" w:color="auto" w:fill="D9E2F3" w:themeFill="accent1" w:themeFillTint="33"/>
          </w:tcPr>
          <w:p w14:paraId="5173B0ED" w14:textId="77777777" w:rsidR="00047C86" w:rsidRPr="000B4AB4" w:rsidRDefault="00047C86" w:rsidP="000B5978">
            <w:pPr>
              <w:rPr>
                <w:color w:val="FF0000"/>
              </w:rPr>
            </w:pPr>
          </w:p>
        </w:tc>
        <w:tc>
          <w:tcPr>
            <w:tcW w:w="704" w:type="dxa"/>
            <w:shd w:val="clear" w:color="auto" w:fill="D9E2F3" w:themeFill="accent1" w:themeFillTint="33"/>
          </w:tcPr>
          <w:p w14:paraId="5E575235" w14:textId="77777777" w:rsidR="00047C86" w:rsidRPr="000B4AB4" w:rsidRDefault="00047C86" w:rsidP="000B5978">
            <w:pPr>
              <w:rPr>
                <w:color w:val="FF0000"/>
              </w:rPr>
            </w:pPr>
          </w:p>
        </w:tc>
        <w:tc>
          <w:tcPr>
            <w:tcW w:w="704" w:type="dxa"/>
            <w:shd w:val="clear" w:color="auto" w:fill="D9E2F3" w:themeFill="accent1" w:themeFillTint="33"/>
          </w:tcPr>
          <w:p w14:paraId="56F99A7D" w14:textId="77777777" w:rsidR="00047C86" w:rsidRPr="000B4AB4" w:rsidRDefault="00047C86" w:rsidP="000B5978">
            <w:pPr>
              <w:rPr>
                <w:color w:val="FF0000"/>
              </w:rPr>
            </w:pPr>
          </w:p>
        </w:tc>
        <w:tc>
          <w:tcPr>
            <w:tcW w:w="1559" w:type="dxa"/>
            <w:shd w:val="clear" w:color="auto" w:fill="D9E2F3" w:themeFill="accent1" w:themeFillTint="33"/>
          </w:tcPr>
          <w:p w14:paraId="40A88214" w14:textId="77777777" w:rsidR="00047C86" w:rsidRPr="000B4AB4" w:rsidRDefault="00047C86" w:rsidP="000B5978">
            <w:pPr>
              <w:rPr>
                <w:color w:val="FF0000"/>
              </w:rPr>
            </w:pPr>
          </w:p>
        </w:tc>
        <w:tc>
          <w:tcPr>
            <w:tcW w:w="1276" w:type="dxa"/>
            <w:shd w:val="clear" w:color="auto" w:fill="D9E2F3" w:themeFill="accent1" w:themeFillTint="33"/>
          </w:tcPr>
          <w:p w14:paraId="1B931CD9" w14:textId="77777777" w:rsidR="00047C86" w:rsidRPr="00F16867" w:rsidRDefault="00047C86" w:rsidP="000B5978"/>
        </w:tc>
        <w:tc>
          <w:tcPr>
            <w:tcW w:w="1701" w:type="dxa"/>
            <w:shd w:val="clear" w:color="auto" w:fill="D9E2F3" w:themeFill="accent1" w:themeFillTint="33"/>
          </w:tcPr>
          <w:p w14:paraId="75C673AA" w14:textId="77777777" w:rsidR="00047C86" w:rsidRPr="00F16867" w:rsidRDefault="00047C86" w:rsidP="000B5978"/>
        </w:tc>
        <w:tc>
          <w:tcPr>
            <w:tcW w:w="1262" w:type="dxa"/>
            <w:shd w:val="clear" w:color="auto" w:fill="D9E2F3" w:themeFill="accent1" w:themeFillTint="33"/>
          </w:tcPr>
          <w:p w14:paraId="595041DC" w14:textId="77777777" w:rsidR="00047C86" w:rsidRPr="00F16867" w:rsidRDefault="00047C86" w:rsidP="000B5978"/>
        </w:tc>
        <w:tc>
          <w:tcPr>
            <w:tcW w:w="1408" w:type="dxa"/>
            <w:shd w:val="clear" w:color="auto" w:fill="D9E2F3" w:themeFill="accent1" w:themeFillTint="33"/>
          </w:tcPr>
          <w:p w14:paraId="76FB6D8F" w14:textId="77777777" w:rsidR="00047C86" w:rsidRPr="00F16867" w:rsidRDefault="00047C86" w:rsidP="000B5978"/>
        </w:tc>
        <w:tc>
          <w:tcPr>
            <w:tcW w:w="1408" w:type="dxa"/>
            <w:shd w:val="clear" w:color="auto" w:fill="D9E2F3" w:themeFill="accent1" w:themeFillTint="33"/>
          </w:tcPr>
          <w:p w14:paraId="26A70295" w14:textId="77777777" w:rsidR="00047C86" w:rsidRPr="00F16867" w:rsidRDefault="00047C86" w:rsidP="000B5978"/>
        </w:tc>
      </w:tr>
      <w:tr w:rsidR="000B5978" w:rsidRPr="000B4AB4" w14:paraId="6C9081D2" w14:textId="77777777" w:rsidTr="006F51B7">
        <w:trPr>
          <w:trHeight w:val="211"/>
        </w:trPr>
        <w:tc>
          <w:tcPr>
            <w:tcW w:w="1480" w:type="dxa"/>
            <w:shd w:val="clear" w:color="auto" w:fill="FFFFFF" w:themeFill="background1"/>
          </w:tcPr>
          <w:p w14:paraId="74A03F58" w14:textId="77777777" w:rsidR="000B5978" w:rsidRPr="000B4AB4" w:rsidRDefault="000B5978" w:rsidP="000B5978">
            <w:pPr>
              <w:rPr>
                <w:color w:val="FF0000"/>
              </w:rPr>
            </w:pPr>
          </w:p>
        </w:tc>
        <w:tc>
          <w:tcPr>
            <w:tcW w:w="1322" w:type="dxa"/>
            <w:shd w:val="clear" w:color="auto" w:fill="D9E2F3" w:themeFill="accent1" w:themeFillTint="33"/>
          </w:tcPr>
          <w:p w14:paraId="42AAFD98" w14:textId="77777777" w:rsidR="000B5978" w:rsidRPr="000B4AB4" w:rsidRDefault="000B5978" w:rsidP="000B5978">
            <w:pPr>
              <w:rPr>
                <w:color w:val="FF0000"/>
              </w:rPr>
            </w:pPr>
          </w:p>
        </w:tc>
        <w:tc>
          <w:tcPr>
            <w:tcW w:w="2169" w:type="dxa"/>
            <w:shd w:val="clear" w:color="auto" w:fill="D9E2F3" w:themeFill="accent1" w:themeFillTint="33"/>
          </w:tcPr>
          <w:p w14:paraId="34CF75FA" w14:textId="77777777" w:rsidR="000B5978" w:rsidRPr="000B4AB4" w:rsidRDefault="000B5978" w:rsidP="000B5978">
            <w:pPr>
              <w:rPr>
                <w:color w:val="FF0000"/>
              </w:rPr>
            </w:pPr>
          </w:p>
        </w:tc>
        <w:tc>
          <w:tcPr>
            <w:tcW w:w="704" w:type="dxa"/>
            <w:shd w:val="clear" w:color="auto" w:fill="D9E2F3" w:themeFill="accent1" w:themeFillTint="33"/>
          </w:tcPr>
          <w:p w14:paraId="7B68E8F0" w14:textId="77777777" w:rsidR="000B5978" w:rsidRPr="000B4AB4" w:rsidRDefault="000B5978" w:rsidP="000B5978">
            <w:pPr>
              <w:rPr>
                <w:color w:val="FF0000"/>
              </w:rPr>
            </w:pPr>
          </w:p>
        </w:tc>
        <w:tc>
          <w:tcPr>
            <w:tcW w:w="704" w:type="dxa"/>
            <w:shd w:val="clear" w:color="auto" w:fill="D9E2F3" w:themeFill="accent1" w:themeFillTint="33"/>
          </w:tcPr>
          <w:p w14:paraId="02BD4803" w14:textId="77777777" w:rsidR="000B5978" w:rsidRPr="000B4AB4" w:rsidRDefault="000B5978" w:rsidP="000B5978">
            <w:pPr>
              <w:rPr>
                <w:color w:val="FF0000"/>
              </w:rPr>
            </w:pPr>
          </w:p>
        </w:tc>
        <w:tc>
          <w:tcPr>
            <w:tcW w:w="704" w:type="dxa"/>
            <w:shd w:val="clear" w:color="auto" w:fill="D9E2F3" w:themeFill="accent1" w:themeFillTint="33"/>
          </w:tcPr>
          <w:p w14:paraId="15EDD5C9" w14:textId="29B0B6FE" w:rsidR="000B5978" w:rsidRPr="000B4AB4" w:rsidRDefault="000B5978" w:rsidP="000B5978">
            <w:pPr>
              <w:rPr>
                <w:color w:val="FF0000"/>
              </w:rPr>
            </w:pPr>
          </w:p>
        </w:tc>
        <w:tc>
          <w:tcPr>
            <w:tcW w:w="1559" w:type="dxa"/>
            <w:shd w:val="clear" w:color="auto" w:fill="D9E2F3" w:themeFill="accent1" w:themeFillTint="33"/>
          </w:tcPr>
          <w:p w14:paraId="602F2AF4" w14:textId="77777777" w:rsidR="000B5978" w:rsidRPr="000B4AB4" w:rsidRDefault="000B5978" w:rsidP="000B5978">
            <w:pPr>
              <w:rPr>
                <w:color w:val="FF0000"/>
              </w:rPr>
            </w:pPr>
          </w:p>
        </w:tc>
        <w:tc>
          <w:tcPr>
            <w:tcW w:w="1276" w:type="dxa"/>
            <w:shd w:val="clear" w:color="auto" w:fill="D9E2F3" w:themeFill="accent1" w:themeFillTint="33"/>
          </w:tcPr>
          <w:p w14:paraId="0C8FAF8E" w14:textId="77777777" w:rsidR="000B5978" w:rsidRPr="00F16867" w:rsidRDefault="000B5978" w:rsidP="000B5978"/>
        </w:tc>
        <w:tc>
          <w:tcPr>
            <w:tcW w:w="1701" w:type="dxa"/>
            <w:shd w:val="clear" w:color="auto" w:fill="D9E2F3" w:themeFill="accent1" w:themeFillTint="33"/>
          </w:tcPr>
          <w:p w14:paraId="7F4E970D" w14:textId="77777777" w:rsidR="000B5978" w:rsidRPr="00F16867" w:rsidRDefault="000B5978" w:rsidP="000B5978"/>
        </w:tc>
        <w:tc>
          <w:tcPr>
            <w:tcW w:w="1262" w:type="dxa"/>
            <w:shd w:val="clear" w:color="auto" w:fill="D9E2F3" w:themeFill="accent1" w:themeFillTint="33"/>
          </w:tcPr>
          <w:p w14:paraId="0505BDF8" w14:textId="77777777" w:rsidR="000B5978" w:rsidRPr="00F16867" w:rsidRDefault="000B5978" w:rsidP="000B5978"/>
        </w:tc>
        <w:tc>
          <w:tcPr>
            <w:tcW w:w="1408" w:type="dxa"/>
            <w:shd w:val="clear" w:color="auto" w:fill="D9E2F3" w:themeFill="accent1" w:themeFillTint="33"/>
          </w:tcPr>
          <w:p w14:paraId="5225645D" w14:textId="77777777" w:rsidR="000B5978" w:rsidRPr="00F16867" w:rsidRDefault="000B5978" w:rsidP="000B5978"/>
        </w:tc>
        <w:tc>
          <w:tcPr>
            <w:tcW w:w="1408" w:type="dxa"/>
            <w:shd w:val="clear" w:color="auto" w:fill="D9E2F3" w:themeFill="accent1" w:themeFillTint="33"/>
          </w:tcPr>
          <w:p w14:paraId="48558A77" w14:textId="6C068B93" w:rsidR="000B5978" w:rsidRPr="00F16867" w:rsidRDefault="000B5978" w:rsidP="000B5978"/>
        </w:tc>
      </w:tr>
      <w:tr w:rsidR="000B5978" w:rsidRPr="000B4AB4" w14:paraId="36079928" w14:textId="77777777" w:rsidTr="00222CB7">
        <w:trPr>
          <w:trHeight w:val="220"/>
        </w:trPr>
        <w:tc>
          <w:tcPr>
            <w:tcW w:w="1480" w:type="dxa"/>
            <w:shd w:val="clear" w:color="auto" w:fill="FFFFFF" w:themeFill="background1"/>
          </w:tcPr>
          <w:p w14:paraId="7ED136FE" w14:textId="77777777" w:rsidR="000B5978" w:rsidRPr="000B4AB4" w:rsidRDefault="000B5978" w:rsidP="000B5978">
            <w:pPr>
              <w:rPr>
                <w:color w:val="FF0000"/>
              </w:rPr>
            </w:pPr>
          </w:p>
        </w:tc>
        <w:tc>
          <w:tcPr>
            <w:tcW w:w="1322" w:type="dxa"/>
            <w:shd w:val="clear" w:color="auto" w:fill="D9E2F3" w:themeFill="accent1" w:themeFillTint="33"/>
          </w:tcPr>
          <w:p w14:paraId="3B37A915" w14:textId="77777777" w:rsidR="000B5978" w:rsidRPr="000B4AB4" w:rsidRDefault="000B5978" w:rsidP="000B5978">
            <w:pPr>
              <w:rPr>
                <w:color w:val="FF0000"/>
              </w:rPr>
            </w:pPr>
          </w:p>
        </w:tc>
        <w:tc>
          <w:tcPr>
            <w:tcW w:w="2169" w:type="dxa"/>
            <w:shd w:val="clear" w:color="auto" w:fill="D9E2F3" w:themeFill="accent1" w:themeFillTint="33"/>
          </w:tcPr>
          <w:p w14:paraId="615E5960" w14:textId="77777777" w:rsidR="000B5978" w:rsidRPr="000B4AB4" w:rsidRDefault="000B5978" w:rsidP="000B5978">
            <w:pPr>
              <w:rPr>
                <w:color w:val="FF0000"/>
              </w:rPr>
            </w:pPr>
          </w:p>
        </w:tc>
        <w:tc>
          <w:tcPr>
            <w:tcW w:w="704" w:type="dxa"/>
            <w:shd w:val="clear" w:color="auto" w:fill="D9E2F3" w:themeFill="accent1" w:themeFillTint="33"/>
          </w:tcPr>
          <w:p w14:paraId="511CB15B" w14:textId="77777777" w:rsidR="000B5978" w:rsidRPr="000B4AB4" w:rsidRDefault="000B5978" w:rsidP="000B5978">
            <w:pPr>
              <w:rPr>
                <w:color w:val="FF0000"/>
              </w:rPr>
            </w:pPr>
          </w:p>
        </w:tc>
        <w:tc>
          <w:tcPr>
            <w:tcW w:w="704" w:type="dxa"/>
            <w:shd w:val="clear" w:color="auto" w:fill="D9E2F3" w:themeFill="accent1" w:themeFillTint="33"/>
          </w:tcPr>
          <w:p w14:paraId="54CCD330" w14:textId="77777777" w:rsidR="000B5978" w:rsidRPr="000B4AB4" w:rsidRDefault="000B5978" w:rsidP="000B5978">
            <w:pPr>
              <w:rPr>
                <w:color w:val="FF0000"/>
              </w:rPr>
            </w:pPr>
          </w:p>
        </w:tc>
        <w:tc>
          <w:tcPr>
            <w:tcW w:w="704" w:type="dxa"/>
            <w:shd w:val="clear" w:color="auto" w:fill="D9E2F3" w:themeFill="accent1" w:themeFillTint="33"/>
          </w:tcPr>
          <w:p w14:paraId="7B97B467" w14:textId="22667ED7" w:rsidR="000B5978" w:rsidRPr="000B4AB4" w:rsidRDefault="000B5978" w:rsidP="000B5978">
            <w:pPr>
              <w:rPr>
                <w:color w:val="FF0000"/>
              </w:rPr>
            </w:pPr>
          </w:p>
        </w:tc>
        <w:tc>
          <w:tcPr>
            <w:tcW w:w="1559" w:type="dxa"/>
            <w:shd w:val="clear" w:color="auto" w:fill="D9E2F3" w:themeFill="accent1" w:themeFillTint="33"/>
          </w:tcPr>
          <w:p w14:paraId="05F0CF47" w14:textId="77777777" w:rsidR="000B5978" w:rsidRPr="000B4AB4" w:rsidRDefault="000B5978" w:rsidP="000B5978">
            <w:pPr>
              <w:rPr>
                <w:color w:val="FF0000"/>
              </w:rPr>
            </w:pPr>
          </w:p>
        </w:tc>
        <w:tc>
          <w:tcPr>
            <w:tcW w:w="1276" w:type="dxa"/>
            <w:shd w:val="clear" w:color="auto" w:fill="D9E2F3" w:themeFill="accent1" w:themeFillTint="33"/>
          </w:tcPr>
          <w:p w14:paraId="024C9403" w14:textId="77777777" w:rsidR="000B5978" w:rsidRPr="00F16867" w:rsidRDefault="000B5978" w:rsidP="000B5978"/>
        </w:tc>
        <w:tc>
          <w:tcPr>
            <w:tcW w:w="1701" w:type="dxa"/>
            <w:shd w:val="clear" w:color="auto" w:fill="D9E2F3" w:themeFill="accent1" w:themeFillTint="33"/>
          </w:tcPr>
          <w:p w14:paraId="4ED6F9ED" w14:textId="77777777" w:rsidR="000B5978" w:rsidRPr="00F16867" w:rsidRDefault="000B5978" w:rsidP="000B5978"/>
        </w:tc>
        <w:tc>
          <w:tcPr>
            <w:tcW w:w="1262" w:type="dxa"/>
            <w:shd w:val="clear" w:color="auto" w:fill="D9E2F3" w:themeFill="accent1" w:themeFillTint="33"/>
          </w:tcPr>
          <w:p w14:paraId="283ED3D7" w14:textId="77777777" w:rsidR="000B5978" w:rsidRPr="00F16867" w:rsidRDefault="000B5978" w:rsidP="000B5978"/>
        </w:tc>
        <w:tc>
          <w:tcPr>
            <w:tcW w:w="1408" w:type="dxa"/>
            <w:shd w:val="clear" w:color="auto" w:fill="D9E2F3" w:themeFill="accent1" w:themeFillTint="33"/>
          </w:tcPr>
          <w:p w14:paraId="22A36349" w14:textId="77777777" w:rsidR="000B5978" w:rsidRPr="00F16867" w:rsidRDefault="000B5978" w:rsidP="000B5978"/>
        </w:tc>
        <w:tc>
          <w:tcPr>
            <w:tcW w:w="1408" w:type="dxa"/>
            <w:shd w:val="clear" w:color="auto" w:fill="D9E2F3" w:themeFill="accent1" w:themeFillTint="33"/>
          </w:tcPr>
          <w:p w14:paraId="0D51A850" w14:textId="7F88153B" w:rsidR="000B5978" w:rsidRPr="00F16867" w:rsidRDefault="000B5978" w:rsidP="000B5978"/>
        </w:tc>
      </w:tr>
      <w:tr w:rsidR="000B5978" w:rsidRPr="000B4AB4" w14:paraId="1CB58953" w14:textId="77777777" w:rsidTr="00687513">
        <w:trPr>
          <w:trHeight w:val="211"/>
        </w:trPr>
        <w:tc>
          <w:tcPr>
            <w:tcW w:w="1480" w:type="dxa"/>
            <w:shd w:val="clear" w:color="auto" w:fill="FFFFFF" w:themeFill="background1"/>
          </w:tcPr>
          <w:p w14:paraId="5C8B5B50" w14:textId="77777777" w:rsidR="000B5978" w:rsidRPr="000B4AB4" w:rsidRDefault="000B5978" w:rsidP="000B5978">
            <w:pPr>
              <w:rPr>
                <w:color w:val="FF0000"/>
              </w:rPr>
            </w:pPr>
          </w:p>
        </w:tc>
        <w:tc>
          <w:tcPr>
            <w:tcW w:w="1322" w:type="dxa"/>
            <w:shd w:val="clear" w:color="auto" w:fill="D9E2F3" w:themeFill="accent1" w:themeFillTint="33"/>
          </w:tcPr>
          <w:p w14:paraId="693AE659" w14:textId="77777777" w:rsidR="000B5978" w:rsidRPr="000B4AB4" w:rsidRDefault="000B5978" w:rsidP="000B5978">
            <w:pPr>
              <w:rPr>
                <w:color w:val="FF0000"/>
              </w:rPr>
            </w:pPr>
          </w:p>
        </w:tc>
        <w:tc>
          <w:tcPr>
            <w:tcW w:w="2169" w:type="dxa"/>
            <w:shd w:val="clear" w:color="auto" w:fill="D9E2F3" w:themeFill="accent1" w:themeFillTint="33"/>
          </w:tcPr>
          <w:p w14:paraId="13A3DFD1" w14:textId="77777777" w:rsidR="000B5978" w:rsidRPr="000B4AB4" w:rsidRDefault="000B5978" w:rsidP="000B5978">
            <w:pPr>
              <w:rPr>
                <w:color w:val="FF0000"/>
              </w:rPr>
            </w:pPr>
          </w:p>
        </w:tc>
        <w:tc>
          <w:tcPr>
            <w:tcW w:w="704" w:type="dxa"/>
            <w:shd w:val="clear" w:color="auto" w:fill="D9E2F3" w:themeFill="accent1" w:themeFillTint="33"/>
          </w:tcPr>
          <w:p w14:paraId="25A279D1" w14:textId="77777777" w:rsidR="000B5978" w:rsidRPr="000B4AB4" w:rsidRDefault="000B5978" w:rsidP="000B5978">
            <w:pPr>
              <w:rPr>
                <w:color w:val="FF0000"/>
              </w:rPr>
            </w:pPr>
          </w:p>
        </w:tc>
        <w:tc>
          <w:tcPr>
            <w:tcW w:w="704" w:type="dxa"/>
            <w:shd w:val="clear" w:color="auto" w:fill="D9E2F3" w:themeFill="accent1" w:themeFillTint="33"/>
          </w:tcPr>
          <w:p w14:paraId="6527FCDF" w14:textId="77777777" w:rsidR="000B5978" w:rsidRPr="000B4AB4" w:rsidRDefault="000B5978" w:rsidP="000B5978">
            <w:pPr>
              <w:rPr>
                <w:color w:val="FF0000"/>
              </w:rPr>
            </w:pPr>
          </w:p>
        </w:tc>
        <w:tc>
          <w:tcPr>
            <w:tcW w:w="704" w:type="dxa"/>
            <w:shd w:val="clear" w:color="auto" w:fill="D9E2F3" w:themeFill="accent1" w:themeFillTint="33"/>
          </w:tcPr>
          <w:p w14:paraId="10CE1598" w14:textId="2268B2DC" w:rsidR="000B5978" w:rsidRPr="000B4AB4" w:rsidRDefault="000B5978" w:rsidP="000B5978">
            <w:pPr>
              <w:rPr>
                <w:color w:val="FF0000"/>
              </w:rPr>
            </w:pPr>
          </w:p>
        </w:tc>
        <w:tc>
          <w:tcPr>
            <w:tcW w:w="1559" w:type="dxa"/>
            <w:shd w:val="clear" w:color="auto" w:fill="D9E2F3" w:themeFill="accent1" w:themeFillTint="33"/>
          </w:tcPr>
          <w:p w14:paraId="4D1F1254" w14:textId="77777777" w:rsidR="000B5978" w:rsidRPr="000B4AB4" w:rsidRDefault="000B5978" w:rsidP="000B5978">
            <w:pPr>
              <w:rPr>
                <w:color w:val="FF0000"/>
              </w:rPr>
            </w:pPr>
          </w:p>
        </w:tc>
        <w:tc>
          <w:tcPr>
            <w:tcW w:w="1276" w:type="dxa"/>
            <w:shd w:val="clear" w:color="auto" w:fill="D9E2F3" w:themeFill="accent1" w:themeFillTint="33"/>
          </w:tcPr>
          <w:p w14:paraId="3C0EFD81" w14:textId="77777777" w:rsidR="000B5978" w:rsidRPr="000B4AB4" w:rsidRDefault="000B5978" w:rsidP="000B5978">
            <w:pPr>
              <w:rPr>
                <w:color w:val="FF0000"/>
              </w:rPr>
            </w:pPr>
          </w:p>
        </w:tc>
        <w:tc>
          <w:tcPr>
            <w:tcW w:w="1701" w:type="dxa"/>
            <w:shd w:val="clear" w:color="auto" w:fill="D9E2F3" w:themeFill="accent1" w:themeFillTint="33"/>
          </w:tcPr>
          <w:p w14:paraId="2620014D" w14:textId="77777777" w:rsidR="000B5978" w:rsidRPr="000B4AB4" w:rsidRDefault="000B5978" w:rsidP="000B5978">
            <w:pPr>
              <w:rPr>
                <w:color w:val="FF0000"/>
              </w:rPr>
            </w:pPr>
          </w:p>
        </w:tc>
        <w:tc>
          <w:tcPr>
            <w:tcW w:w="1262" w:type="dxa"/>
            <w:shd w:val="clear" w:color="auto" w:fill="D9E2F3" w:themeFill="accent1" w:themeFillTint="33"/>
          </w:tcPr>
          <w:p w14:paraId="34DEACBB" w14:textId="77777777" w:rsidR="000B5978" w:rsidRPr="000B4AB4" w:rsidRDefault="000B5978" w:rsidP="000B5978">
            <w:pPr>
              <w:rPr>
                <w:color w:val="FF0000"/>
              </w:rPr>
            </w:pPr>
          </w:p>
        </w:tc>
        <w:tc>
          <w:tcPr>
            <w:tcW w:w="1408" w:type="dxa"/>
            <w:shd w:val="clear" w:color="auto" w:fill="D9E2F3" w:themeFill="accent1" w:themeFillTint="33"/>
          </w:tcPr>
          <w:p w14:paraId="247D78C2" w14:textId="77777777" w:rsidR="000B5978" w:rsidRPr="000B4AB4" w:rsidRDefault="000B5978" w:rsidP="000B5978">
            <w:pPr>
              <w:rPr>
                <w:color w:val="FF0000"/>
              </w:rPr>
            </w:pPr>
          </w:p>
        </w:tc>
        <w:tc>
          <w:tcPr>
            <w:tcW w:w="1408" w:type="dxa"/>
            <w:shd w:val="clear" w:color="auto" w:fill="D9E2F3" w:themeFill="accent1" w:themeFillTint="33"/>
          </w:tcPr>
          <w:p w14:paraId="5D955FE4" w14:textId="71249BE4" w:rsidR="000B5978" w:rsidRPr="000B4AB4" w:rsidRDefault="000B5978" w:rsidP="000B5978">
            <w:pPr>
              <w:rPr>
                <w:color w:val="FF0000"/>
              </w:rPr>
            </w:pPr>
          </w:p>
        </w:tc>
      </w:tr>
      <w:tr w:rsidR="00047C86" w:rsidRPr="00BA00C5" w14:paraId="58B9FEB7" w14:textId="77777777" w:rsidTr="004E3F56">
        <w:trPr>
          <w:trHeight w:val="211"/>
        </w:trPr>
        <w:tc>
          <w:tcPr>
            <w:tcW w:w="1480" w:type="dxa"/>
            <w:shd w:val="clear" w:color="auto" w:fill="FFFFFF" w:themeFill="background1"/>
          </w:tcPr>
          <w:p w14:paraId="616F2B4D" w14:textId="77777777" w:rsidR="00047C86" w:rsidRDefault="00047C86" w:rsidP="00BA00C5">
            <w:pPr>
              <w:jc w:val="center"/>
              <w:rPr>
                <w:sz w:val="20"/>
                <w:szCs w:val="20"/>
              </w:rPr>
            </w:pPr>
            <w:bookmarkStart w:id="1" w:name="_Hlk194083185"/>
            <w:r w:rsidRPr="000B5978">
              <w:rPr>
                <w:sz w:val="20"/>
                <w:szCs w:val="20"/>
              </w:rPr>
              <w:t>Ressources  à consulter :</w:t>
            </w:r>
          </w:p>
          <w:p w14:paraId="06507487" w14:textId="5AD1F1CB" w:rsidR="00BA00C5" w:rsidRPr="000B4AB4" w:rsidRDefault="00BA00C5" w:rsidP="00BA00C5">
            <w:pPr>
              <w:jc w:val="center"/>
              <w:rPr>
                <w:color w:val="FF0000"/>
              </w:rPr>
            </w:pPr>
            <w:r>
              <w:rPr>
                <w:sz w:val="20"/>
                <w:szCs w:val="20"/>
              </w:rPr>
              <w:t>Eduscol</w:t>
            </w:r>
          </w:p>
        </w:tc>
        <w:tc>
          <w:tcPr>
            <w:tcW w:w="14217" w:type="dxa"/>
            <w:gridSpan w:val="11"/>
            <w:shd w:val="clear" w:color="auto" w:fill="D9E2F3" w:themeFill="accent1" w:themeFillTint="33"/>
          </w:tcPr>
          <w:p w14:paraId="6E24C3E0" w14:textId="129220D6" w:rsidR="00BA00C5" w:rsidRPr="00BA00C5" w:rsidRDefault="00BA00C5" w:rsidP="00BA00C5">
            <w:pPr>
              <w:jc w:val="center"/>
            </w:pPr>
            <w:hyperlink r:id="rId11" w:history="1">
              <w:r w:rsidRPr="00BA00C5">
                <w:rPr>
                  <w:rStyle w:val="Lienhypertexte"/>
                </w:rPr>
                <w:t>Rencontrer, comprendre et mémoriser le sens des mots</w:t>
              </w:r>
            </w:hyperlink>
          </w:p>
          <w:p w14:paraId="431AAE70" w14:textId="77777777" w:rsidR="00047C86" w:rsidRDefault="00BA00C5" w:rsidP="00047C86">
            <w:pPr>
              <w:jc w:val="center"/>
              <w:rPr>
                <w:color w:val="FF0000"/>
              </w:rPr>
            </w:pPr>
            <w:hyperlink r:id="rId12" w:history="1">
              <w:r w:rsidRPr="00BA00C5">
                <w:rPr>
                  <w:rStyle w:val="Lienhypertexte"/>
                </w:rPr>
                <w:t>Comprendre, acquérir et utiliser un vocabulaire précis, spécifique et adapté</w:t>
              </w:r>
            </w:hyperlink>
          </w:p>
          <w:p w14:paraId="5E1B4F31" w14:textId="783D29B8" w:rsidR="00BA00C5" w:rsidRPr="00BA00C5" w:rsidRDefault="00BA00C5" w:rsidP="00047C86">
            <w:pPr>
              <w:jc w:val="center"/>
              <w:rPr>
                <w:color w:val="FF0000"/>
              </w:rPr>
            </w:pPr>
            <w:hyperlink r:id="rId13" w:history="1">
              <w:r w:rsidRPr="00BA00C5">
                <w:rPr>
                  <w:rStyle w:val="Lienhypertexte"/>
                </w:rPr>
                <w:t>Catégoriser : de la catégorisation d’objets à la catégorisation de mots</w:t>
              </w:r>
            </w:hyperlink>
          </w:p>
        </w:tc>
      </w:tr>
      <w:bookmarkEnd w:id="1"/>
    </w:tbl>
    <w:p w14:paraId="46CF203F" w14:textId="77777777" w:rsidR="007C51D2" w:rsidRPr="00BA00C5" w:rsidRDefault="007C51D2" w:rsidP="004D3DE4">
      <w:pPr>
        <w:jc w:val="center"/>
        <w:rPr>
          <w:rFonts w:ascii="Avenir Next LT Pro Light" w:hAnsi="Avenir Next LT Pro Light"/>
          <w:color w:val="007BB8"/>
          <w:sz w:val="28"/>
          <w:szCs w:val="28"/>
        </w:rPr>
      </w:pPr>
    </w:p>
    <w:p w14:paraId="5A9B1231" w14:textId="77777777" w:rsidR="008E4749" w:rsidRDefault="008E4749" w:rsidP="00CF01BC">
      <w:pPr>
        <w:jc w:val="center"/>
        <w:rPr>
          <w:rFonts w:ascii="Avenir Next LT Pro Light" w:hAnsi="Avenir Next LT Pro Light"/>
          <w:color w:val="007BB8"/>
          <w:sz w:val="28"/>
          <w:szCs w:val="28"/>
        </w:rPr>
      </w:pPr>
    </w:p>
    <w:p w14:paraId="60FAAD66" w14:textId="0A15BC9E" w:rsidR="002B5D6B" w:rsidRPr="00CF01BC" w:rsidRDefault="00CF01BC" w:rsidP="00CF01BC">
      <w:pPr>
        <w:jc w:val="center"/>
        <w:rPr>
          <w:rFonts w:ascii="Avenir Next LT Pro Light" w:hAnsi="Avenir Next LT Pro Light"/>
          <w:color w:val="007BB8"/>
          <w:sz w:val="28"/>
          <w:szCs w:val="28"/>
        </w:rPr>
      </w:pPr>
      <w:r>
        <w:rPr>
          <w:rFonts w:ascii="Avenir Next LT Pro Light" w:hAnsi="Avenir Next LT Pro Light"/>
          <w:color w:val="007BB8"/>
          <w:sz w:val="28"/>
          <w:szCs w:val="28"/>
        </w:rPr>
        <w:lastRenderedPageBreak/>
        <w:t xml:space="preserve">Partie 1 : </w:t>
      </w:r>
      <w:r w:rsidRPr="00A56E15">
        <w:rPr>
          <w:rFonts w:ascii="Avenir Next LT Pro Light" w:hAnsi="Avenir Next LT Pro Light"/>
          <w:color w:val="007BB8"/>
          <w:sz w:val="28"/>
          <w:szCs w:val="28"/>
        </w:rPr>
        <w:t>Acquérir le langage oral</w:t>
      </w:r>
    </w:p>
    <w:p w14:paraId="59C92CC1" w14:textId="7A48AC87" w:rsidR="007B797F" w:rsidRDefault="004D3DE4" w:rsidP="007B797F">
      <w:pPr>
        <w:pStyle w:val="Paragraphedeliste"/>
        <w:numPr>
          <w:ilvl w:val="1"/>
          <w:numId w:val="2"/>
        </w:numPr>
        <w:jc w:val="center"/>
        <w:rPr>
          <w:rFonts w:ascii="Avenir Next LT Pro Light" w:hAnsi="Avenir Next LT Pro Light"/>
          <w:b/>
          <w:bCs/>
          <w:color w:val="007BB8"/>
          <w:sz w:val="28"/>
          <w:szCs w:val="28"/>
        </w:rPr>
      </w:pPr>
      <w:r w:rsidRPr="007B797F">
        <w:rPr>
          <w:rFonts w:ascii="Avenir Next LT Pro Light" w:hAnsi="Avenir Next LT Pro Light"/>
          <w:b/>
          <w:bCs/>
          <w:color w:val="007BB8"/>
          <w:sz w:val="28"/>
          <w:szCs w:val="28"/>
        </w:rPr>
        <w:t>Enrichir son vocabulaire</w:t>
      </w:r>
    </w:p>
    <w:p w14:paraId="60C816B9" w14:textId="77777777" w:rsidR="007B797F" w:rsidRPr="007B797F" w:rsidRDefault="007B797F" w:rsidP="00BF4774">
      <w:pPr>
        <w:pStyle w:val="Paragraphedeliste"/>
        <w:rPr>
          <w:rFonts w:ascii="Avenir Next LT Pro Light" w:hAnsi="Avenir Next LT Pro Light"/>
          <w:b/>
          <w:bCs/>
          <w:color w:val="007BB8"/>
          <w:sz w:val="28"/>
          <w:szCs w:val="28"/>
        </w:rPr>
      </w:pPr>
    </w:p>
    <w:tbl>
      <w:tblPr>
        <w:tblStyle w:val="Grilledutableau"/>
        <w:tblW w:w="15697" w:type="dxa"/>
        <w:tblLayout w:type="fixed"/>
        <w:tblLook w:val="04A0" w:firstRow="1" w:lastRow="0" w:firstColumn="1" w:lastColumn="0" w:noHBand="0" w:noVBand="1"/>
      </w:tblPr>
      <w:tblGrid>
        <w:gridCol w:w="1555"/>
        <w:gridCol w:w="1559"/>
        <w:gridCol w:w="1857"/>
        <w:gridCol w:w="1687"/>
        <w:gridCol w:w="1245"/>
        <w:gridCol w:w="2298"/>
        <w:gridCol w:w="1701"/>
        <w:gridCol w:w="1843"/>
        <w:gridCol w:w="1952"/>
      </w:tblGrid>
      <w:tr w:rsidR="007E3AFB" w:rsidRPr="000B4AB4" w14:paraId="1E50A81C" w14:textId="77777777" w:rsidTr="007E3AFB">
        <w:trPr>
          <w:trHeight w:val="220"/>
        </w:trPr>
        <w:tc>
          <w:tcPr>
            <w:tcW w:w="1555" w:type="dxa"/>
            <w:shd w:val="clear" w:color="auto" w:fill="FFFFFF" w:themeFill="background1"/>
          </w:tcPr>
          <w:p w14:paraId="75BF9A9A" w14:textId="3CDE7C99" w:rsidR="007E3AFB" w:rsidRPr="007E3AFB" w:rsidRDefault="007E3AFB" w:rsidP="007E3AFB">
            <w:pPr>
              <w:jc w:val="center"/>
              <w:rPr>
                <w:b/>
                <w:bCs/>
                <w:color w:val="FF0000"/>
              </w:rPr>
            </w:pPr>
            <w:r w:rsidRPr="007E3AFB">
              <w:rPr>
                <w:b/>
                <w:bCs/>
              </w:rPr>
              <w:t>MS</w:t>
            </w:r>
          </w:p>
        </w:tc>
        <w:tc>
          <w:tcPr>
            <w:tcW w:w="14142" w:type="dxa"/>
            <w:gridSpan w:val="8"/>
            <w:shd w:val="clear" w:color="auto" w:fill="D9E2F3" w:themeFill="accent1" w:themeFillTint="33"/>
          </w:tcPr>
          <w:p w14:paraId="529AF909" w14:textId="674AF0AA" w:rsidR="007E3AFB" w:rsidRPr="004D3DE4" w:rsidRDefault="007E3AFB" w:rsidP="007E3AFB">
            <w:pPr>
              <w:jc w:val="center"/>
              <w:rPr>
                <w:b/>
                <w:bCs/>
              </w:rPr>
            </w:pPr>
            <w:r w:rsidRPr="004D3DE4">
              <w:rPr>
                <w:b/>
                <w:bCs/>
              </w:rPr>
              <w:t xml:space="preserve">À partir de </w:t>
            </w:r>
            <w:r>
              <w:rPr>
                <w:b/>
                <w:bCs/>
              </w:rPr>
              <w:t>4</w:t>
            </w:r>
            <w:r w:rsidRPr="004D3DE4">
              <w:rPr>
                <w:b/>
                <w:bCs/>
              </w:rPr>
              <w:t>ans ou dès que les apprentissages précédents ont pu être observés</w:t>
            </w:r>
            <w:r>
              <w:rPr>
                <w:b/>
                <w:bCs/>
              </w:rPr>
              <w:t>-</w:t>
            </w:r>
            <w:r>
              <w:rPr>
                <w:b/>
                <w:bCs/>
                <w:highlight w:val="cyan"/>
              </w:rPr>
              <w:t>Moyenne</w:t>
            </w:r>
            <w:r w:rsidRPr="004D3DE4">
              <w:rPr>
                <w:b/>
                <w:bCs/>
                <w:highlight w:val="cyan"/>
              </w:rPr>
              <w:t xml:space="preserve"> section</w:t>
            </w:r>
          </w:p>
        </w:tc>
      </w:tr>
      <w:tr w:rsidR="007E3AFB" w:rsidRPr="000B4AB4" w14:paraId="252C21B3" w14:textId="77777777" w:rsidTr="007E3AFB">
        <w:trPr>
          <w:trHeight w:val="1051"/>
        </w:trPr>
        <w:tc>
          <w:tcPr>
            <w:tcW w:w="1555" w:type="dxa"/>
            <w:shd w:val="clear" w:color="auto" w:fill="FFFFFF" w:themeFill="background1"/>
          </w:tcPr>
          <w:p w14:paraId="13ED4AE3" w14:textId="45C0C520" w:rsidR="007E3AFB" w:rsidRPr="000B4AB4" w:rsidRDefault="007E3AFB" w:rsidP="007E3AFB">
            <w:pPr>
              <w:jc w:val="center"/>
              <w:rPr>
                <w:color w:val="FF0000"/>
              </w:rPr>
            </w:pPr>
            <w:r w:rsidRPr="00DE1EC5">
              <w:rPr>
                <w:color w:val="212121"/>
                <w:sz w:val="16"/>
                <w:szCs w:val="16"/>
              </w:rPr>
              <w:t>Objectifs d’apprentissages</w:t>
            </w:r>
          </w:p>
        </w:tc>
        <w:tc>
          <w:tcPr>
            <w:tcW w:w="5103" w:type="dxa"/>
            <w:gridSpan w:val="3"/>
            <w:shd w:val="clear" w:color="auto" w:fill="D9E2F3" w:themeFill="accent1" w:themeFillTint="33"/>
          </w:tcPr>
          <w:p w14:paraId="64A8FAB7" w14:textId="77777777" w:rsidR="007E3AFB" w:rsidRDefault="007E3AFB" w:rsidP="007E3AFB">
            <w:pPr>
              <w:jc w:val="center"/>
              <w:rPr>
                <w:b/>
                <w:bCs/>
              </w:rPr>
            </w:pPr>
            <w:r w:rsidRPr="00A56E15">
              <w:rPr>
                <w:b/>
                <w:bCs/>
              </w:rPr>
              <w:t xml:space="preserve">Comprendre, mémoriser, réemployer les mots </w:t>
            </w:r>
          </w:p>
          <w:p w14:paraId="257336C5" w14:textId="1D691DCD" w:rsidR="007E3AFB" w:rsidRDefault="007E3AFB" w:rsidP="007E3AFB">
            <w:pPr>
              <w:jc w:val="center"/>
              <w:rPr>
                <w:b/>
                <w:bCs/>
              </w:rPr>
            </w:pPr>
            <w:r w:rsidRPr="00A56E15">
              <w:rPr>
                <w:b/>
                <w:bCs/>
              </w:rPr>
              <w:t xml:space="preserve">des corpus enseignés </w:t>
            </w:r>
          </w:p>
          <w:p w14:paraId="1F7EC8F6" w14:textId="5008E26E" w:rsidR="007E3AFB" w:rsidRPr="00665170" w:rsidRDefault="007E3AFB" w:rsidP="007E3AFB">
            <w:pPr>
              <w:jc w:val="center"/>
              <w:rPr>
                <w:rFonts w:asciiTheme="majorHAnsi" w:hAnsiTheme="majorHAnsi" w:cstheme="majorHAnsi"/>
                <w:sz w:val="20"/>
                <w:szCs w:val="20"/>
              </w:rPr>
            </w:pPr>
            <w:r w:rsidRPr="004D3DE4">
              <w:rPr>
                <w:b/>
                <w:bCs/>
                <w:color w:val="C90000"/>
              </w:rPr>
              <w:t>(2 corpus de mots par période en moyenne section)</w:t>
            </w:r>
          </w:p>
        </w:tc>
        <w:tc>
          <w:tcPr>
            <w:tcW w:w="9039" w:type="dxa"/>
            <w:gridSpan w:val="5"/>
            <w:shd w:val="clear" w:color="auto" w:fill="D9E2F3" w:themeFill="accent1" w:themeFillTint="33"/>
          </w:tcPr>
          <w:p w14:paraId="59441D7D" w14:textId="406D0577" w:rsidR="007E3AFB" w:rsidRPr="000C0369" w:rsidRDefault="007E3AFB" w:rsidP="007E3AFB">
            <w:pPr>
              <w:jc w:val="center"/>
              <w:rPr>
                <w:rFonts w:asciiTheme="majorHAnsi" w:hAnsiTheme="majorHAnsi" w:cstheme="majorHAnsi"/>
                <w:sz w:val="20"/>
                <w:szCs w:val="20"/>
              </w:rPr>
            </w:pPr>
            <w:r w:rsidRPr="000C0369">
              <w:rPr>
                <w:b/>
                <w:bCs/>
              </w:rPr>
              <w:t>Organiser les mots en catégorie et en réseau.</w:t>
            </w:r>
          </w:p>
        </w:tc>
      </w:tr>
      <w:tr w:rsidR="007E3AFB" w:rsidRPr="000B4AB4" w14:paraId="5C07CAC7" w14:textId="77777777" w:rsidTr="007E3AFB">
        <w:trPr>
          <w:trHeight w:val="1886"/>
        </w:trPr>
        <w:tc>
          <w:tcPr>
            <w:tcW w:w="1555" w:type="dxa"/>
            <w:shd w:val="clear" w:color="auto" w:fill="FFFFFF" w:themeFill="background1"/>
          </w:tcPr>
          <w:p w14:paraId="0F574095" w14:textId="77777777" w:rsidR="007E3AFB" w:rsidRPr="000B4AB4" w:rsidRDefault="007E3AFB" w:rsidP="007E3AFB">
            <w:pPr>
              <w:jc w:val="center"/>
              <w:rPr>
                <w:color w:val="FF0000"/>
              </w:rPr>
            </w:pPr>
          </w:p>
          <w:p w14:paraId="21555372" w14:textId="77777777" w:rsidR="007E3AFB" w:rsidRPr="00DE1EC5" w:rsidRDefault="007E3AFB" w:rsidP="007E3AFB">
            <w:pPr>
              <w:jc w:val="center"/>
              <w:rPr>
                <w:sz w:val="16"/>
                <w:szCs w:val="16"/>
              </w:rPr>
            </w:pPr>
            <w:r w:rsidRPr="00DE1EC5">
              <w:rPr>
                <w:sz w:val="16"/>
                <w:szCs w:val="16"/>
              </w:rPr>
              <w:t>Exemples de réussite</w:t>
            </w:r>
            <w:r>
              <w:rPr>
                <w:sz w:val="16"/>
                <w:szCs w:val="16"/>
              </w:rPr>
              <w:t> :</w:t>
            </w:r>
          </w:p>
          <w:p w14:paraId="616F028C" w14:textId="77777777" w:rsidR="007E3AFB" w:rsidRDefault="007E3AFB" w:rsidP="007E3AFB">
            <w:pPr>
              <w:jc w:val="center"/>
              <w:rPr>
                <w:b/>
                <w:bCs/>
              </w:rPr>
            </w:pPr>
          </w:p>
          <w:p w14:paraId="7AC18F4B" w14:textId="77777777" w:rsidR="007E3AFB" w:rsidRPr="000B5978" w:rsidRDefault="007E3AFB" w:rsidP="007E3AFB">
            <w:pPr>
              <w:jc w:val="center"/>
              <w:rPr>
                <w:sz w:val="20"/>
                <w:szCs w:val="20"/>
              </w:rPr>
            </w:pPr>
            <w:r w:rsidRPr="000B5978">
              <w:rPr>
                <w:sz w:val="20"/>
                <w:szCs w:val="20"/>
              </w:rPr>
              <w:t>L’enfant doit être capable de :</w:t>
            </w:r>
          </w:p>
          <w:p w14:paraId="6EA339A9" w14:textId="77777777" w:rsidR="007E3AFB" w:rsidRPr="000B4AB4" w:rsidRDefault="007E3AFB" w:rsidP="007E3AFB">
            <w:pPr>
              <w:jc w:val="center"/>
            </w:pPr>
          </w:p>
          <w:p w14:paraId="06E80DB2" w14:textId="77777777" w:rsidR="007E3AFB" w:rsidRPr="000B4AB4" w:rsidRDefault="007E3AFB" w:rsidP="007E3AFB">
            <w:pPr>
              <w:jc w:val="center"/>
            </w:pPr>
          </w:p>
          <w:p w14:paraId="2FEAD252" w14:textId="652BF20D" w:rsidR="007E3AFB" w:rsidRPr="000B4AB4" w:rsidRDefault="007E3AFB" w:rsidP="007E3AFB">
            <w:pPr>
              <w:jc w:val="center"/>
              <w:rPr>
                <w:color w:val="FF0000"/>
              </w:rPr>
            </w:pPr>
          </w:p>
        </w:tc>
        <w:tc>
          <w:tcPr>
            <w:tcW w:w="1559" w:type="dxa"/>
            <w:shd w:val="clear" w:color="auto" w:fill="D9E2F3" w:themeFill="accent1" w:themeFillTint="33"/>
          </w:tcPr>
          <w:p w14:paraId="5E937365" w14:textId="37D8E776" w:rsidR="007E3AFB" w:rsidRPr="000C0369"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 xml:space="preserve">Comprendre et utiliser les mots qui vont permettre de décrire </w:t>
            </w:r>
            <w:r w:rsidRPr="00665170">
              <w:rPr>
                <w:rFonts w:asciiTheme="majorHAnsi" w:hAnsiTheme="majorHAnsi" w:cstheme="majorHAnsi"/>
                <w:b/>
                <w:bCs/>
                <w:sz w:val="20"/>
                <w:szCs w:val="20"/>
              </w:rPr>
              <w:t>l’environnement immédiat de l’élève</w:t>
            </w:r>
          </w:p>
        </w:tc>
        <w:tc>
          <w:tcPr>
            <w:tcW w:w="1857" w:type="dxa"/>
            <w:shd w:val="clear" w:color="auto" w:fill="D9E2F3" w:themeFill="accent1" w:themeFillTint="33"/>
          </w:tcPr>
          <w:p w14:paraId="59BEE133" w14:textId="54E1DF8A" w:rsidR="007E3AFB" w:rsidRPr="000C0369"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Comprendre et utiliser les mots spécifiques d</w:t>
            </w:r>
            <w:r w:rsidRPr="00665170">
              <w:rPr>
                <w:rFonts w:asciiTheme="majorHAnsi" w:hAnsiTheme="majorHAnsi" w:cstheme="majorHAnsi"/>
                <w:b/>
                <w:bCs/>
                <w:sz w:val="20"/>
                <w:szCs w:val="20"/>
              </w:rPr>
              <w:t>es projets et des différents domaines travaillés en classe</w:t>
            </w:r>
            <w:r w:rsidRPr="00665170">
              <w:rPr>
                <w:rFonts w:asciiTheme="majorHAnsi" w:hAnsiTheme="majorHAnsi" w:cstheme="majorHAnsi"/>
                <w:sz w:val="20"/>
                <w:szCs w:val="20"/>
              </w:rPr>
              <w:t xml:space="preserve"> </w:t>
            </w:r>
          </w:p>
        </w:tc>
        <w:tc>
          <w:tcPr>
            <w:tcW w:w="1687" w:type="dxa"/>
            <w:shd w:val="clear" w:color="auto" w:fill="D9E2F3" w:themeFill="accent1" w:themeFillTint="33"/>
          </w:tcPr>
          <w:p w14:paraId="42CD5D8D" w14:textId="3760C1B6" w:rsidR="007E3AFB" w:rsidRPr="000C0369"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 xml:space="preserve">Comprendre et utiliser </w:t>
            </w:r>
            <w:r>
              <w:rPr>
                <w:rFonts w:asciiTheme="majorHAnsi" w:hAnsiTheme="majorHAnsi" w:cstheme="majorHAnsi"/>
                <w:sz w:val="20"/>
                <w:szCs w:val="20"/>
              </w:rPr>
              <w:t>l</w:t>
            </w:r>
            <w:r w:rsidRPr="00665170">
              <w:rPr>
                <w:rFonts w:asciiTheme="majorHAnsi" w:hAnsiTheme="majorHAnsi" w:cstheme="majorHAnsi"/>
                <w:sz w:val="20"/>
                <w:szCs w:val="20"/>
              </w:rPr>
              <w:t xml:space="preserve">es mots des </w:t>
            </w:r>
            <w:r w:rsidRPr="00665170">
              <w:rPr>
                <w:rFonts w:asciiTheme="majorHAnsi" w:hAnsiTheme="majorHAnsi" w:cstheme="majorHAnsi"/>
                <w:b/>
                <w:bCs/>
                <w:sz w:val="20"/>
                <w:szCs w:val="20"/>
              </w:rPr>
              <w:t>histoires entendues</w:t>
            </w:r>
          </w:p>
        </w:tc>
        <w:tc>
          <w:tcPr>
            <w:tcW w:w="1245" w:type="dxa"/>
            <w:shd w:val="clear" w:color="auto" w:fill="D9E2F3" w:themeFill="accent1" w:themeFillTint="33"/>
          </w:tcPr>
          <w:p w14:paraId="5B8ACEDA" w14:textId="3D37C481" w:rsidR="007E3AFB" w:rsidRPr="000C0369"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 xml:space="preserve">Trouver un </w:t>
            </w:r>
            <w:r w:rsidRPr="00DF27A5">
              <w:rPr>
                <w:rFonts w:asciiTheme="majorHAnsi" w:hAnsiTheme="majorHAnsi" w:cstheme="majorHAnsi"/>
                <w:b/>
                <w:bCs/>
                <w:sz w:val="20"/>
                <w:szCs w:val="20"/>
              </w:rPr>
              <w:t xml:space="preserve">intrus </w:t>
            </w:r>
            <w:r w:rsidRPr="00665170">
              <w:rPr>
                <w:rFonts w:asciiTheme="majorHAnsi" w:hAnsiTheme="majorHAnsi" w:cstheme="majorHAnsi"/>
                <w:sz w:val="20"/>
                <w:szCs w:val="20"/>
              </w:rPr>
              <w:t>dans une catégorie.</w:t>
            </w:r>
          </w:p>
        </w:tc>
        <w:tc>
          <w:tcPr>
            <w:tcW w:w="2298" w:type="dxa"/>
            <w:shd w:val="clear" w:color="auto" w:fill="D9E2F3" w:themeFill="accent1" w:themeFillTint="33"/>
          </w:tcPr>
          <w:p w14:paraId="5092E11C" w14:textId="50E6E93D" w:rsidR="007E3AFB" w:rsidRDefault="007E3AFB" w:rsidP="007E3AFB">
            <w:pPr>
              <w:jc w:val="center"/>
              <w:rPr>
                <w:rFonts w:asciiTheme="majorHAnsi" w:hAnsiTheme="majorHAnsi" w:cstheme="majorHAnsi"/>
                <w:sz w:val="20"/>
                <w:szCs w:val="20"/>
              </w:rPr>
            </w:pPr>
            <w:r>
              <w:rPr>
                <w:rFonts w:asciiTheme="majorHAnsi" w:hAnsiTheme="majorHAnsi" w:cstheme="majorHAnsi"/>
                <w:b/>
                <w:bCs/>
                <w:sz w:val="20"/>
                <w:szCs w:val="20"/>
              </w:rPr>
              <w:t>D</w:t>
            </w:r>
            <w:r w:rsidRPr="00665170">
              <w:rPr>
                <w:rFonts w:asciiTheme="majorHAnsi" w:hAnsiTheme="majorHAnsi" w:cstheme="majorHAnsi"/>
                <w:b/>
                <w:bCs/>
                <w:sz w:val="20"/>
                <w:szCs w:val="20"/>
              </w:rPr>
              <w:t>érivation</w:t>
            </w:r>
          </w:p>
          <w:p w14:paraId="3DCB45DD" w14:textId="2BC21B02" w:rsidR="007E3AFB"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 xml:space="preserve">S’appuyer sur des noms qu’il connait déjà pour comprendre un mot nouveau : animal/animalerie.  </w:t>
            </w:r>
          </w:p>
          <w:p w14:paraId="4813DDB1" w14:textId="6706C813" w:rsidR="007E3AFB" w:rsidRPr="00665170" w:rsidRDefault="007E3AFB" w:rsidP="007E3AFB">
            <w:pPr>
              <w:jc w:val="center"/>
              <w:rPr>
                <w:rFonts w:asciiTheme="majorHAnsi" w:hAnsiTheme="majorHAnsi" w:cstheme="majorHAnsi"/>
                <w:b/>
                <w:bCs/>
                <w:sz w:val="20"/>
                <w:szCs w:val="20"/>
              </w:rPr>
            </w:pPr>
          </w:p>
        </w:tc>
        <w:tc>
          <w:tcPr>
            <w:tcW w:w="1701" w:type="dxa"/>
            <w:shd w:val="clear" w:color="auto" w:fill="D9E2F3" w:themeFill="accent1" w:themeFillTint="33"/>
          </w:tcPr>
          <w:p w14:paraId="5A230CB1" w14:textId="341549F3" w:rsidR="007E3AFB" w:rsidRDefault="007E3AFB" w:rsidP="007E3AFB">
            <w:pPr>
              <w:jc w:val="center"/>
              <w:rPr>
                <w:rFonts w:asciiTheme="majorHAnsi" w:hAnsiTheme="majorHAnsi" w:cstheme="majorHAnsi"/>
                <w:sz w:val="20"/>
                <w:szCs w:val="20"/>
              </w:rPr>
            </w:pPr>
            <w:r>
              <w:rPr>
                <w:rFonts w:asciiTheme="majorHAnsi" w:hAnsiTheme="majorHAnsi" w:cstheme="majorHAnsi"/>
                <w:b/>
                <w:bCs/>
                <w:sz w:val="20"/>
                <w:szCs w:val="20"/>
              </w:rPr>
              <w:t>P</w:t>
            </w:r>
            <w:r w:rsidRPr="007C51D2">
              <w:rPr>
                <w:rFonts w:asciiTheme="majorHAnsi" w:hAnsiTheme="majorHAnsi" w:cstheme="majorHAnsi"/>
                <w:b/>
                <w:bCs/>
                <w:sz w:val="20"/>
                <w:szCs w:val="20"/>
              </w:rPr>
              <w:t>olysémie</w:t>
            </w:r>
          </w:p>
          <w:p w14:paraId="423BF1C8" w14:textId="0F58BBA3" w:rsidR="007E3AFB"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 xml:space="preserve">Trouver des mots </w:t>
            </w:r>
            <w:r w:rsidRPr="00665170">
              <w:rPr>
                <w:rFonts w:asciiTheme="majorHAnsi" w:hAnsiTheme="majorHAnsi" w:cstheme="majorHAnsi"/>
                <w:b/>
                <w:bCs/>
                <w:sz w:val="20"/>
                <w:szCs w:val="20"/>
              </w:rPr>
              <w:t xml:space="preserve">polysémiques </w:t>
            </w:r>
            <w:r w:rsidRPr="00665170">
              <w:rPr>
                <w:rFonts w:asciiTheme="majorHAnsi" w:hAnsiTheme="majorHAnsi" w:cstheme="majorHAnsi"/>
                <w:sz w:val="20"/>
                <w:szCs w:val="20"/>
              </w:rPr>
              <w:t xml:space="preserve">: l’élève différencie la glace dans laquelle on se regarde et la glace que l’on mange. </w:t>
            </w:r>
          </w:p>
          <w:p w14:paraId="3D2CAD30" w14:textId="0D4446B1" w:rsidR="007E3AFB" w:rsidRPr="007C51D2" w:rsidRDefault="007E3AFB" w:rsidP="007E3AFB">
            <w:pPr>
              <w:jc w:val="center"/>
              <w:rPr>
                <w:rFonts w:asciiTheme="majorHAnsi" w:hAnsiTheme="majorHAnsi" w:cstheme="majorHAnsi"/>
                <w:b/>
                <w:bCs/>
                <w:sz w:val="20"/>
                <w:szCs w:val="20"/>
              </w:rPr>
            </w:pPr>
          </w:p>
        </w:tc>
        <w:tc>
          <w:tcPr>
            <w:tcW w:w="1843" w:type="dxa"/>
            <w:shd w:val="clear" w:color="auto" w:fill="D9E2F3" w:themeFill="accent1" w:themeFillTint="33"/>
          </w:tcPr>
          <w:p w14:paraId="485A12D4" w14:textId="54FBD530" w:rsidR="007E3AFB" w:rsidRPr="00665170" w:rsidRDefault="007E3AFB" w:rsidP="007E3AFB">
            <w:pPr>
              <w:jc w:val="center"/>
              <w:rPr>
                <w:rFonts w:asciiTheme="majorHAnsi" w:hAnsiTheme="majorHAnsi" w:cstheme="majorHAnsi"/>
                <w:b/>
                <w:bCs/>
                <w:sz w:val="20"/>
                <w:szCs w:val="20"/>
              </w:rPr>
            </w:pPr>
            <w:r>
              <w:rPr>
                <w:rFonts w:asciiTheme="majorHAnsi" w:hAnsiTheme="majorHAnsi" w:cstheme="majorHAnsi"/>
                <w:b/>
                <w:bCs/>
                <w:sz w:val="20"/>
                <w:szCs w:val="20"/>
              </w:rPr>
              <w:t>C</w:t>
            </w:r>
            <w:r w:rsidRPr="00665170">
              <w:rPr>
                <w:rFonts w:asciiTheme="majorHAnsi" w:hAnsiTheme="majorHAnsi" w:cstheme="majorHAnsi"/>
                <w:b/>
                <w:bCs/>
                <w:sz w:val="20"/>
                <w:szCs w:val="20"/>
              </w:rPr>
              <w:t>atégorisation</w:t>
            </w:r>
          </w:p>
          <w:p w14:paraId="36F59454" w14:textId="6DB65A5A" w:rsidR="007E3AFB"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Ranger des jeux familiers par catégorie (ranger par catégorie les couverts de la dinette)</w:t>
            </w:r>
          </w:p>
          <w:p w14:paraId="06482EF7" w14:textId="77777777" w:rsidR="007E3AFB" w:rsidRPr="000C0369" w:rsidRDefault="007E3AFB" w:rsidP="007E3AFB">
            <w:pPr>
              <w:jc w:val="center"/>
              <w:rPr>
                <w:rFonts w:asciiTheme="majorHAnsi" w:hAnsiTheme="majorHAnsi" w:cstheme="majorHAnsi"/>
                <w:sz w:val="20"/>
                <w:szCs w:val="20"/>
              </w:rPr>
            </w:pPr>
          </w:p>
        </w:tc>
        <w:tc>
          <w:tcPr>
            <w:tcW w:w="1952" w:type="dxa"/>
            <w:shd w:val="clear" w:color="auto" w:fill="D9E2F3" w:themeFill="accent1" w:themeFillTint="33"/>
          </w:tcPr>
          <w:p w14:paraId="30D77C1B" w14:textId="0FF8855F" w:rsidR="007E3AFB" w:rsidRDefault="007E3AFB" w:rsidP="007E3AFB">
            <w:pPr>
              <w:jc w:val="center"/>
              <w:rPr>
                <w:rFonts w:asciiTheme="majorHAnsi" w:hAnsiTheme="majorHAnsi" w:cstheme="majorHAnsi"/>
                <w:sz w:val="20"/>
                <w:szCs w:val="20"/>
              </w:rPr>
            </w:pPr>
            <w:r>
              <w:rPr>
                <w:rFonts w:asciiTheme="majorHAnsi" w:hAnsiTheme="majorHAnsi" w:cstheme="majorHAnsi"/>
                <w:b/>
                <w:bCs/>
                <w:sz w:val="20"/>
                <w:szCs w:val="20"/>
              </w:rPr>
              <w:t>Sy</w:t>
            </w:r>
            <w:r w:rsidRPr="007C51D2">
              <w:rPr>
                <w:rFonts w:asciiTheme="majorHAnsi" w:hAnsiTheme="majorHAnsi" w:cstheme="majorHAnsi"/>
                <w:b/>
                <w:bCs/>
                <w:sz w:val="20"/>
                <w:szCs w:val="20"/>
              </w:rPr>
              <w:t>nonymie</w:t>
            </w:r>
          </w:p>
          <w:p w14:paraId="54D62E4B" w14:textId="72C5FF13" w:rsidR="007E3AFB" w:rsidRDefault="007E3AFB" w:rsidP="007E3AFB">
            <w:pPr>
              <w:jc w:val="center"/>
              <w:rPr>
                <w:rFonts w:asciiTheme="majorHAnsi" w:hAnsiTheme="majorHAnsi" w:cstheme="majorHAnsi"/>
                <w:sz w:val="20"/>
                <w:szCs w:val="20"/>
              </w:rPr>
            </w:pPr>
            <w:r w:rsidRPr="00665170">
              <w:rPr>
                <w:rFonts w:asciiTheme="majorHAnsi" w:hAnsiTheme="majorHAnsi" w:cstheme="majorHAnsi"/>
                <w:sz w:val="20"/>
                <w:szCs w:val="20"/>
              </w:rPr>
              <w:t>Trouver des synonymes</w:t>
            </w:r>
          </w:p>
          <w:p w14:paraId="66440F31" w14:textId="7D7B0043" w:rsidR="007E3AFB" w:rsidRPr="007C51D2" w:rsidRDefault="007E3AFB" w:rsidP="007E3AFB">
            <w:pPr>
              <w:jc w:val="center"/>
              <w:rPr>
                <w:rFonts w:asciiTheme="majorHAnsi" w:hAnsiTheme="majorHAnsi" w:cstheme="majorHAnsi"/>
                <w:b/>
                <w:bCs/>
                <w:sz w:val="20"/>
                <w:szCs w:val="20"/>
              </w:rPr>
            </w:pPr>
          </w:p>
        </w:tc>
      </w:tr>
      <w:tr w:rsidR="007E3AFB" w:rsidRPr="000B4AB4" w14:paraId="14F3BC77" w14:textId="77777777" w:rsidTr="007E3AFB">
        <w:trPr>
          <w:trHeight w:val="211"/>
        </w:trPr>
        <w:tc>
          <w:tcPr>
            <w:tcW w:w="1555" w:type="dxa"/>
            <w:shd w:val="clear" w:color="auto" w:fill="FFFFFF" w:themeFill="background1"/>
          </w:tcPr>
          <w:p w14:paraId="423A4270" w14:textId="77777777" w:rsidR="007E3AFB" w:rsidRDefault="007E3AFB" w:rsidP="007E3AFB">
            <w:pPr>
              <w:jc w:val="center"/>
              <w:rPr>
                <w:b/>
                <w:bCs/>
                <w:color w:val="000000" w:themeColor="text1"/>
              </w:rPr>
            </w:pPr>
            <w:r w:rsidRPr="00C71C7C">
              <w:rPr>
                <w:b/>
                <w:bCs/>
                <w:color w:val="000000" w:themeColor="text1"/>
              </w:rPr>
              <w:t>Période :</w:t>
            </w:r>
          </w:p>
          <w:p w14:paraId="04E4A79C" w14:textId="5013A644" w:rsidR="007E3AFB" w:rsidRPr="000B4AB4" w:rsidRDefault="007E3AFB" w:rsidP="007E3AFB">
            <w:pPr>
              <w:jc w:val="center"/>
              <w:rPr>
                <w:color w:val="FF0000"/>
              </w:rPr>
            </w:pPr>
            <w:r w:rsidRPr="000B5978">
              <w:rPr>
                <w:color w:val="000000" w:themeColor="text1"/>
                <w:sz w:val="16"/>
                <w:szCs w:val="16"/>
              </w:rPr>
              <w:t>A compléter en équipe d’école</w:t>
            </w:r>
          </w:p>
        </w:tc>
        <w:tc>
          <w:tcPr>
            <w:tcW w:w="1559" w:type="dxa"/>
            <w:shd w:val="clear" w:color="auto" w:fill="F2F2F2" w:themeFill="background1" w:themeFillShade="F2"/>
          </w:tcPr>
          <w:p w14:paraId="52FEC48B" w14:textId="77777777" w:rsidR="007E3AFB" w:rsidRPr="000B4AB4" w:rsidRDefault="007E3AFB" w:rsidP="007E3AFB">
            <w:pPr>
              <w:rPr>
                <w:color w:val="FF0000"/>
              </w:rPr>
            </w:pPr>
          </w:p>
        </w:tc>
        <w:tc>
          <w:tcPr>
            <w:tcW w:w="1857" w:type="dxa"/>
            <w:shd w:val="clear" w:color="auto" w:fill="F2F2F2" w:themeFill="background1" w:themeFillShade="F2"/>
          </w:tcPr>
          <w:p w14:paraId="12C6DD2B" w14:textId="77777777" w:rsidR="007E3AFB" w:rsidRPr="000B4AB4" w:rsidRDefault="007E3AFB" w:rsidP="007E3AFB">
            <w:pPr>
              <w:rPr>
                <w:color w:val="FF0000"/>
              </w:rPr>
            </w:pPr>
          </w:p>
        </w:tc>
        <w:tc>
          <w:tcPr>
            <w:tcW w:w="1687" w:type="dxa"/>
            <w:shd w:val="clear" w:color="auto" w:fill="F2F2F2" w:themeFill="background1" w:themeFillShade="F2"/>
          </w:tcPr>
          <w:p w14:paraId="721F77D6" w14:textId="77777777" w:rsidR="007E3AFB" w:rsidRPr="000B4AB4" w:rsidRDefault="007E3AFB" w:rsidP="007E3AFB">
            <w:pPr>
              <w:rPr>
                <w:color w:val="FF0000"/>
              </w:rPr>
            </w:pPr>
          </w:p>
        </w:tc>
        <w:tc>
          <w:tcPr>
            <w:tcW w:w="1245" w:type="dxa"/>
            <w:shd w:val="clear" w:color="auto" w:fill="F2F2F2" w:themeFill="background1" w:themeFillShade="F2"/>
          </w:tcPr>
          <w:p w14:paraId="3C4535F1" w14:textId="77777777" w:rsidR="007E3AFB" w:rsidRPr="000B4AB4" w:rsidRDefault="007E3AFB" w:rsidP="007E3AFB">
            <w:pPr>
              <w:rPr>
                <w:color w:val="FF0000"/>
              </w:rPr>
            </w:pPr>
          </w:p>
        </w:tc>
        <w:tc>
          <w:tcPr>
            <w:tcW w:w="2298" w:type="dxa"/>
            <w:shd w:val="clear" w:color="auto" w:fill="F2F2F2" w:themeFill="background1" w:themeFillShade="F2"/>
          </w:tcPr>
          <w:p w14:paraId="4633394A" w14:textId="77777777" w:rsidR="007E3AFB" w:rsidRPr="00F16867" w:rsidRDefault="007E3AFB" w:rsidP="007E3AFB"/>
        </w:tc>
        <w:tc>
          <w:tcPr>
            <w:tcW w:w="1701" w:type="dxa"/>
            <w:shd w:val="clear" w:color="auto" w:fill="F2F2F2" w:themeFill="background1" w:themeFillShade="F2"/>
          </w:tcPr>
          <w:p w14:paraId="3629A473" w14:textId="77777777" w:rsidR="007E3AFB" w:rsidRPr="00F16867" w:rsidRDefault="007E3AFB" w:rsidP="007E3AFB"/>
        </w:tc>
        <w:tc>
          <w:tcPr>
            <w:tcW w:w="1843" w:type="dxa"/>
            <w:shd w:val="clear" w:color="auto" w:fill="F2F2F2" w:themeFill="background1" w:themeFillShade="F2"/>
          </w:tcPr>
          <w:p w14:paraId="76969E13" w14:textId="77777777" w:rsidR="007E3AFB" w:rsidRPr="00F16867" w:rsidRDefault="007E3AFB" w:rsidP="007E3AFB"/>
        </w:tc>
        <w:tc>
          <w:tcPr>
            <w:tcW w:w="1952" w:type="dxa"/>
            <w:shd w:val="clear" w:color="auto" w:fill="F2F2F2" w:themeFill="background1" w:themeFillShade="F2"/>
          </w:tcPr>
          <w:p w14:paraId="79DFACC3" w14:textId="77777777" w:rsidR="007E3AFB" w:rsidRPr="00F16867" w:rsidRDefault="007E3AFB" w:rsidP="007E3AFB"/>
        </w:tc>
      </w:tr>
      <w:tr w:rsidR="007E3AFB" w:rsidRPr="000B4AB4" w14:paraId="5D8F035C" w14:textId="77777777" w:rsidTr="007E3AFB">
        <w:trPr>
          <w:trHeight w:val="220"/>
        </w:trPr>
        <w:tc>
          <w:tcPr>
            <w:tcW w:w="1555" w:type="dxa"/>
            <w:shd w:val="clear" w:color="auto" w:fill="FFFFFF" w:themeFill="background1"/>
          </w:tcPr>
          <w:p w14:paraId="6591CC03" w14:textId="1CDE67E8" w:rsidR="007E3AFB" w:rsidRPr="000B4AB4" w:rsidRDefault="007E3AFB" w:rsidP="007E3AFB">
            <w:pPr>
              <w:jc w:val="center"/>
              <w:rPr>
                <w:color w:val="FF0000"/>
              </w:rPr>
            </w:pPr>
            <w:r w:rsidRPr="00661D3D">
              <w:rPr>
                <w:sz w:val="16"/>
                <w:szCs w:val="16"/>
              </w:rPr>
              <w:t>Nom des élèves suivis :</w:t>
            </w:r>
          </w:p>
        </w:tc>
        <w:tc>
          <w:tcPr>
            <w:tcW w:w="1559" w:type="dxa"/>
            <w:shd w:val="clear" w:color="auto" w:fill="D9E2F3" w:themeFill="accent1" w:themeFillTint="33"/>
          </w:tcPr>
          <w:p w14:paraId="254C846E" w14:textId="77777777" w:rsidR="007E3AFB" w:rsidRPr="000B4AB4" w:rsidRDefault="007E3AFB" w:rsidP="007E3AFB">
            <w:pPr>
              <w:rPr>
                <w:color w:val="FF0000"/>
              </w:rPr>
            </w:pPr>
          </w:p>
        </w:tc>
        <w:tc>
          <w:tcPr>
            <w:tcW w:w="1857" w:type="dxa"/>
            <w:shd w:val="clear" w:color="auto" w:fill="D9E2F3" w:themeFill="accent1" w:themeFillTint="33"/>
          </w:tcPr>
          <w:p w14:paraId="038134AD" w14:textId="77777777" w:rsidR="007E3AFB" w:rsidRPr="000B4AB4" w:rsidRDefault="007E3AFB" w:rsidP="007E3AFB">
            <w:pPr>
              <w:rPr>
                <w:color w:val="FF0000"/>
              </w:rPr>
            </w:pPr>
          </w:p>
        </w:tc>
        <w:tc>
          <w:tcPr>
            <w:tcW w:w="1687" w:type="dxa"/>
            <w:shd w:val="clear" w:color="auto" w:fill="D9E2F3" w:themeFill="accent1" w:themeFillTint="33"/>
          </w:tcPr>
          <w:p w14:paraId="0ECE739E" w14:textId="77777777" w:rsidR="007E3AFB" w:rsidRPr="000B4AB4" w:rsidRDefault="007E3AFB" w:rsidP="007E3AFB">
            <w:pPr>
              <w:rPr>
                <w:color w:val="FF0000"/>
              </w:rPr>
            </w:pPr>
          </w:p>
        </w:tc>
        <w:tc>
          <w:tcPr>
            <w:tcW w:w="1245" w:type="dxa"/>
            <w:shd w:val="clear" w:color="auto" w:fill="D9E2F3" w:themeFill="accent1" w:themeFillTint="33"/>
          </w:tcPr>
          <w:p w14:paraId="213632AB" w14:textId="77777777" w:rsidR="007E3AFB" w:rsidRPr="000B4AB4" w:rsidRDefault="007E3AFB" w:rsidP="007E3AFB">
            <w:pPr>
              <w:rPr>
                <w:color w:val="FF0000"/>
              </w:rPr>
            </w:pPr>
          </w:p>
        </w:tc>
        <w:tc>
          <w:tcPr>
            <w:tcW w:w="2298" w:type="dxa"/>
            <w:shd w:val="clear" w:color="auto" w:fill="D9E2F3" w:themeFill="accent1" w:themeFillTint="33"/>
          </w:tcPr>
          <w:p w14:paraId="37427B6D" w14:textId="77777777" w:rsidR="007E3AFB" w:rsidRPr="00F16867" w:rsidRDefault="007E3AFB" w:rsidP="007E3AFB"/>
        </w:tc>
        <w:tc>
          <w:tcPr>
            <w:tcW w:w="1701" w:type="dxa"/>
            <w:shd w:val="clear" w:color="auto" w:fill="D9E2F3" w:themeFill="accent1" w:themeFillTint="33"/>
          </w:tcPr>
          <w:p w14:paraId="0C85CC02" w14:textId="77777777" w:rsidR="007E3AFB" w:rsidRPr="00F16867" w:rsidRDefault="007E3AFB" w:rsidP="007E3AFB"/>
        </w:tc>
        <w:tc>
          <w:tcPr>
            <w:tcW w:w="1843" w:type="dxa"/>
            <w:shd w:val="clear" w:color="auto" w:fill="D9E2F3" w:themeFill="accent1" w:themeFillTint="33"/>
          </w:tcPr>
          <w:p w14:paraId="03F0202D" w14:textId="77777777" w:rsidR="007E3AFB" w:rsidRPr="00F16867" w:rsidRDefault="007E3AFB" w:rsidP="007E3AFB"/>
        </w:tc>
        <w:tc>
          <w:tcPr>
            <w:tcW w:w="1952" w:type="dxa"/>
            <w:shd w:val="clear" w:color="auto" w:fill="D9E2F3" w:themeFill="accent1" w:themeFillTint="33"/>
          </w:tcPr>
          <w:p w14:paraId="158D01E9" w14:textId="77777777" w:rsidR="007E3AFB" w:rsidRPr="00F16867" w:rsidRDefault="007E3AFB" w:rsidP="007E3AFB"/>
        </w:tc>
      </w:tr>
      <w:tr w:rsidR="007E3AFB" w:rsidRPr="000B4AB4" w14:paraId="7D22367D" w14:textId="77777777" w:rsidTr="007E3AFB">
        <w:trPr>
          <w:trHeight w:val="211"/>
        </w:trPr>
        <w:tc>
          <w:tcPr>
            <w:tcW w:w="1555" w:type="dxa"/>
            <w:shd w:val="clear" w:color="auto" w:fill="FFFFFF" w:themeFill="background1"/>
          </w:tcPr>
          <w:p w14:paraId="5280D7B5" w14:textId="77777777" w:rsidR="007E3AFB" w:rsidRPr="000B4AB4" w:rsidRDefault="007E3AFB" w:rsidP="007E3AFB">
            <w:pPr>
              <w:rPr>
                <w:color w:val="FF0000"/>
              </w:rPr>
            </w:pPr>
          </w:p>
        </w:tc>
        <w:tc>
          <w:tcPr>
            <w:tcW w:w="1559" w:type="dxa"/>
            <w:shd w:val="clear" w:color="auto" w:fill="D9E2F3" w:themeFill="accent1" w:themeFillTint="33"/>
          </w:tcPr>
          <w:p w14:paraId="33E01B30" w14:textId="77777777" w:rsidR="007E3AFB" w:rsidRPr="000B4AB4" w:rsidRDefault="007E3AFB" w:rsidP="007E3AFB">
            <w:pPr>
              <w:rPr>
                <w:color w:val="FF0000"/>
              </w:rPr>
            </w:pPr>
          </w:p>
        </w:tc>
        <w:tc>
          <w:tcPr>
            <w:tcW w:w="1857" w:type="dxa"/>
            <w:shd w:val="clear" w:color="auto" w:fill="D9E2F3" w:themeFill="accent1" w:themeFillTint="33"/>
          </w:tcPr>
          <w:p w14:paraId="377FD183" w14:textId="77777777" w:rsidR="007E3AFB" w:rsidRPr="000B4AB4" w:rsidRDefault="007E3AFB" w:rsidP="007E3AFB">
            <w:pPr>
              <w:rPr>
                <w:color w:val="FF0000"/>
              </w:rPr>
            </w:pPr>
          </w:p>
        </w:tc>
        <w:tc>
          <w:tcPr>
            <w:tcW w:w="1687" w:type="dxa"/>
            <w:shd w:val="clear" w:color="auto" w:fill="D9E2F3" w:themeFill="accent1" w:themeFillTint="33"/>
          </w:tcPr>
          <w:p w14:paraId="3D955699" w14:textId="77777777" w:rsidR="007E3AFB" w:rsidRPr="000B4AB4" w:rsidRDefault="007E3AFB" w:rsidP="007E3AFB">
            <w:pPr>
              <w:rPr>
                <w:color w:val="FF0000"/>
              </w:rPr>
            </w:pPr>
          </w:p>
        </w:tc>
        <w:tc>
          <w:tcPr>
            <w:tcW w:w="1245" w:type="dxa"/>
            <w:shd w:val="clear" w:color="auto" w:fill="D9E2F3" w:themeFill="accent1" w:themeFillTint="33"/>
          </w:tcPr>
          <w:p w14:paraId="2527F46A" w14:textId="77777777" w:rsidR="007E3AFB" w:rsidRPr="000B4AB4" w:rsidRDefault="007E3AFB" w:rsidP="007E3AFB">
            <w:pPr>
              <w:rPr>
                <w:color w:val="FF0000"/>
              </w:rPr>
            </w:pPr>
          </w:p>
        </w:tc>
        <w:tc>
          <w:tcPr>
            <w:tcW w:w="2298" w:type="dxa"/>
            <w:shd w:val="clear" w:color="auto" w:fill="D9E2F3" w:themeFill="accent1" w:themeFillTint="33"/>
          </w:tcPr>
          <w:p w14:paraId="08D84F44" w14:textId="77777777" w:rsidR="007E3AFB" w:rsidRPr="00F16867" w:rsidRDefault="007E3AFB" w:rsidP="007E3AFB"/>
        </w:tc>
        <w:tc>
          <w:tcPr>
            <w:tcW w:w="1701" w:type="dxa"/>
            <w:shd w:val="clear" w:color="auto" w:fill="D9E2F3" w:themeFill="accent1" w:themeFillTint="33"/>
          </w:tcPr>
          <w:p w14:paraId="6D65A57D" w14:textId="77777777" w:rsidR="007E3AFB" w:rsidRPr="00F16867" w:rsidRDefault="007E3AFB" w:rsidP="007E3AFB"/>
        </w:tc>
        <w:tc>
          <w:tcPr>
            <w:tcW w:w="1843" w:type="dxa"/>
            <w:shd w:val="clear" w:color="auto" w:fill="D9E2F3" w:themeFill="accent1" w:themeFillTint="33"/>
          </w:tcPr>
          <w:p w14:paraId="6F8A98AE" w14:textId="77777777" w:rsidR="007E3AFB" w:rsidRPr="00F16867" w:rsidRDefault="007E3AFB" w:rsidP="007E3AFB"/>
        </w:tc>
        <w:tc>
          <w:tcPr>
            <w:tcW w:w="1952" w:type="dxa"/>
            <w:shd w:val="clear" w:color="auto" w:fill="D9E2F3" w:themeFill="accent1" w:themeFillTint="33"/>
          </w:tcPr>
          <w:p w14:paraId="1021D62D" w14:textId="77777777" w:rsidR="007E3AFB" w:rsidRPr="00F16867" w:rsidRDefault="007E3AFB" w:rsidP="007E3AFB"/>
        </w:tc>
      </w:tr>
      <w:tr w:rsidR="007E3AFB" w:rsidRPr="000B4AB4" w14:paraId="02A6A154" w14:textId="77777777" w:rsidTr="007E3AFB">
        <w:trPr>
          <w:trHeight w:val="211"/>
        </w:trPr>
        <w:tc>
          <w:tcPr>
            <w:tcW w:w="1555" w:type="dxa"/>
            <w:shd w:val="clear" w:color="auto" w:fill="FFFFFF" w:themeFill="background1"/>
          </w:tcPr>
          <w:p w14:paraId="27304C4F" w14:textId="77777777" w:rsidR="007E3AFB" w:rsidRPr="000B4AB4" w:rsidRDefault="007E3AFB" w:rsidP="007E3AFB">
            <w:pPr>
              <w:rPr>
                <w:color w:val="FF0000"/>
              </w:rPr>
            </w:pPr>
          </w:p>
        </w:tc>
        <w:tc>
          <w:tcPr>
            <w:tcW w:w="1559" w:type="dxa"/>
            <w:shd w:val="clear" w:color="auto" w:fill="D9E2F3" w:themeFill="accent1" w:themeFillTint="33"/>
          </w:tcPr>
          <w:p w14:paraId="02EC4473" w14:textId="77777777" w:rsidR="007E3AFB" w:rsidRPr="000B4AB4" w:rsidRDefault="007E3AFB" w:rsidP="007E3AFB">
            <w:pPr>
              <w:rPr>
                <w:color w:val="FF0000"/>
              </w:rPr>
            </w:pPr>
          </w:p>
        </w:tc>
        <w:tc>
          <w:tcPr>
            <w:tcW w:w="1857" w:type="dxa"/>
            <w:shd w:val="clear" w:color="auto" w:fill="D9E2F3" w:themeFill="accent1" w:themeFillTint="33"/>
          </w:tcPr>
          <w:p w14:paraId="3D0AA9C6" w14:textId="77777777" w:rsidR="007E3AFB" w:rsidRPr="000B4AB4" w:rsidRDefault="007E3AFB" w:rsidP="007E3AFB">
            <w:pPr>
              <w:rPr>
                <w:color w:val="FF0000"/>
              </w:rPr>
            </w:pPr>
          </w:p>
        </w:tc>
        <w:tc>
          <w:tcPr>
            <w:tcW w:w="1687" w:type="dxa"/>
            <w:shd w:val="clear" w:color="auto" w:fill="D9E2F3" w:themeFill="accent1" w:themeFillTint="33"/>
          </w:tcPr>
          <w:p w14:paraId="5D1FDB09" w14:textId="77777777" w:rsidR="007E3AFB" w:rsidRPr="000B4AB4" w:rsidRDefault="007E3AFB" w:rsidP="007E3AFB">
            <w:pPr>
              <w:rPr>
                <w:color w:val="FF0000"/>
              </w:rPr>
            </w:pPr>
          </w:p>
        </w:tc>
        <w:tc>
          <w:tcPr>
            <w:tcW w:w="1245" w:type="dxa"/>
            <w:shd w:val="clear" w:color="auto" w:fill="D9E2F3" w:themeFill="accent1" w:themeFillTint="33"/>
          </w:tcPr>
          <w:p w14:paraId="2A22CB67" w14:textId="77777777" w:rsidR="007E3AFB" w:rsidRPr="000B4AB4" w:rsidRDefault="007E3AFB" w:rsidP="007E3AFB">
            <w:pPr>
              <w:rPr>
                <w:color w:val="FF0000"/>
              </w:rPr>
            </w:pPr>
          </w:p>
        </w:tc>
        <w:tc>
          <w:tcPr>
            <w:tcW w:w="2298" w:type="dxa"/>
            <w:shd w:val="clear" w:color="auto" w:fill="D9E2F3" w:themeFill="accent1" w:themeFillTint="33"/>
          </w:tcPr>
          <w:p w14:paraId="13E1EDCF" w14:textId="77777777" w:rsidR="007E3AFB" w:rsidRPr="00F16867" w:rsidRDefault="007E3AFB" w:rsidP="007E3AFB"/>
        </w:tc>
        <w:tc>
          <w:tcPr>
            <w:tcW w:w="1701" w:type="dxa"/>
            <w:shd w:val="clear" w:color="auto" w:fill="D9E2F3" w:themeFill="accent1" w:themeFillTint="33"/>
          </w:tcPr>
          <w:p w14:paraId="5D6CEB4D" w14:textId="77777777" w:rsidR="007E3AFB" w:rsidRPr="00F16867" w:rsidRDefault="007E3AFB" w:rsidP="007E3AFB"/>
        </w:tc>
        <w:tc>
          <w:tcPr>
            <w:tcW w:w="1843" w:type="dxa"/>
            <w:shd w:val="clear" w:color="auto" w:fill="D9E2F3" w:themeFill="accent1" w:themeFillTint="33"/>
          </w:tcPr>
          <w:p w14:paraId="368BBF4A" w14:textId="77777777" w:rsidR="007E3AFB" w:rsidRPr="00F16867" w:rsidRDefault="007E3AFB" w:rsidP="007E3AFB"/>
        </w:tc>
        <w:tc>
          <w:tcPr>
            <w:tcW w:w="1952" w:type="dxa"/>
            <w:shd w:val="clear" w:color="auto" w:fill="D9E2F3" w:themeFill="accent1" w:themeFillTint="33"/>
          </w:tcPr>
          <w:p w14:paraId="2A365D50" w14:textId="77777777" w:rsidR="007E3AFB" w:rsidRPr="00F16867" w:rsidRDefault="007E3AFB" w:rsidP="007E3AFB"/>
        </w:tc>
      </w:tr>
      <w:tr w:rsidR="007E3AFB" w:rsidRPr="000B4AB4" w14:paraId="5EFDE08C" w14:textId="77777777" w:rsidTr="007E3AFB">
        <w:trPr>
          <w:trHeight w:val="211"/>
        </w:trPr>
        <w:tc>
          <w:tcPr>
            <w:tcW w:w="1555" w:type="dxa"/>
            <w:shd w:val="clear" w:color="auto" w:fill="FFFFFF" w:themeFill="background1"/>
          </w:tcPr>
          <w:p w14:paraId="6626C610" w14:textId="77777777" w:rsidR="007E3AFB" w:rsidRPr="000B4AB4" w:rsidRDefault="007E3AFB" w:rsidP="007E3AFB">
            <w:pPr>
              <w:rPr>
                <w:color w:val="FF0000"/>
              </w:rPr>
            </w:pPr>
          </w:p>
        </w:tc>
        <w:tc>
          <w:tcPr>
            <w:tcW w:w="1559" w:type="dxa"/>
            <w:shd w:val="clear" w:color="auto" w:fill="D9E2F3" w:themeFill="accent1" w:themeFillTint="33"/>
          </w:tcPr>
          <w:p w14:paraId="788937D7" w14:textId="77777777" w:rsidR="007E3AFB" w:rsidRPr="000B4AB4" w:rsidRDefault="007E3AFB" w:rsidP="007E3AFB">
            <w:pPr>
              <w:rPr>
                <w:color w:val="FF0000"/>
              </w:rPr>
            </w:pPr>
          </w:p>
        </w:tc>
        <w:tc>
          <w:tcPr>
            <w:tcW w:w="1857" w:type="dxa"/>
            <w:shd w:val="clear" w:color="auto" w:fill="D9E2F3" w:themeFill="accent1" w:themeFillTint="33"/>
          </w:tcPr>
          <w:p w14:paraId="43302B37" w14:textId="77777777" w:rsidR="007E3AFB" w:rsidRPr="000B4AB4" w:rsidRDefault="007E3AFB" w:rsidP="007E3AFB">
            <w:pPr>
              <w:rPr>
                <w:color w:val="FF0000"/>
              </w:rPr>
            </w:pPr>
          </w:p>
        </w:tc>
        <w:tc>
          <w:tcPr>
            <w:tcW w:w="1687" w:type="dxa"/>
            <w:shd w:val="clear" w:color="auto" w:fill="D9E2F3" w:themeFill="accent1" w:themeFillTint="33"/>
          </w:tcPr>
          <w:p w14:paraId="29F6BD6A" w14:textId="77777777" w:rsidR="007E3AFB" w:rsidRPr="000B4AB4" w:rsidRDefault="007E3AFB" w:rsidP="007E3AFB">
            <w:pPr>
              <w:rPr>
                <w:color w:val="FF0000"/>
              </w:rPr>
            </w:pPr>
          </w:p>
        </w:tc>
        <w:tc>
          <w:tcPr>
            <w:tcW w:w="1245" w:type="dxa"/>
            <w:shd w:val="clear" w:color="auto" w:fill="D9E2F3" w:themeFill="accent1" w:themeFillTint="33"/>
          </w:tcPr>
          <w:p w14:paraId="79CD5C94" w14:textId="77777777" w:rsidR="007E3AFB" w:rsidRPr="000B4AB4" w:rsidRDefault="007E3AFB" w:rsidP="007E3AFB">
            <w:pPr>
              <w:rPr>
                <w:color w:val="FF0000"/>
              </w:rPr>
            </w:pPr>
          </w:p>
        </w:tc>
        <w:tc>
          <w:tcPr>
            <w:tcW w:w="2298" w:type="dxa"/>
            <w:shd w:val="clear" w:color="auto" w:fill="D9E2F3" w:themeFill="accent1" w:themeFillTint="33"/>
          </w:tcPr>
          <w:p w14:paraId="56658822" w14:textId="77777777" w:rsidR="007E3AFB" w:rsidRPr="00F16867" w:rsidRDefault="007E3AFB" w:rsidP="007E3AFB"/>
        </w:tc>
        <w:tc>
          <w:tcPr>
            <w:tcW w:w="1701" w:type="dxa"/>
            <w:shd w:val="clear" w:color="auto" w:fill="D9E2F3" w:themeFill="accent1" w:themeFillTint="33"/>
          </w:tcPr>
          <w:p w14:paraId="10246FA0" w14:textId="77777777" w:rsidR="007E3AFB" w:rsidRPr="00F16867" w:rsidRDefault="007E3AFB" w:rsidP="007E3AFB"/>
        </w:tc>
        <w:tc>
          <w:tcPr>
            <w:tcW w:w="1843" w:type="dxa"/>
            <w:shd w:val="clear" w:color="auto" w:fill="D9E2F3" w:themeFill="accent1" w:themeFillTint="33"/>
          </w:tcPr>
          <w:p w14:paraId="60DAF67C" w14:textId="77777777" w:rsidR="007E3AFB" w:rsidRPr="00F16867" w:rsidRDefault="007E3AFB" w:rsidP="007E3AFB"/>
        </w:tc>
        <w:tc>
          <w:tcPr>
            <w:tcW w:w="1952" w:type="dxa"/>
            <w:shd w:val="clear" w:color="auto" w:fill="D9E2F3" w:themeFill="accent1" w:themeFillTint="33"/>
          </w:tcPr>
          <w:p w14:paraId="4B2ED713" w14:textId="77777777" w:rsidR="007E3AFB" w:rsidRPr="00F16867" w:rsidRDefault="007E3AFB" w:rsidP="007E3AFB"/>
        </w:tc>
      </w:tr>
      <w:tr w:rsidR="007E3AFB" w:rsidRPr="000B4AB4" w14:paraId="3670A24A" w14:textId="77777777" w:rsidTr="007E3AFB">
        <w:trPr>
          <w:trHeight w:val="211"/>
        </w:trPr>
        <w:tc>
          <w:tcPr>
            <w:tcW w:w="1555" w:type="dxa"/>
            <w:shd w:val="clear" w:color="auto" w:fill="FFFFFF" w:themeFill="background1"/>
          </w:tcPr>
          <w:p w14:paraId="42FF901B" w14:textId="77777777" w:rsidR="007E3AFB" w:rsidRPr="000B4AB4" w:rsidRDefault="007E3AFB" w:rsidP="007E3AFB">
            <w:pPr>
              <w:rPr>
                <w:color w:val="FF0000"/>
              </w:rPr>
            </w:pPr>
          </w:p>
        </w:tc>
        <w:tc>
          <w:tcPr>
            <w:tcW w:w="1559" w:type="dxa"/>
            <w:shd w:val="clear" w:color="auto" w:fill="D9E2F3" w:themeFill="accent1" w:themeFillTint="33"/>
          </w:tcPr>
          <w:p w14:paraId="614844B5" w14:textId="77777777" w:rsidR="007E3AFB" w:rsidRPr="000B4AB4" w:rsidRDefault="007E3AFB" w:rsidP="007E3AFB">
            <w:pPr>
              <w:rPr>
                <w:color w:val="FF0000"/>
              </w:rPr>
            </w:pPr>
          </w:p>
        </w:tc>
        <w:tc>
          <w:tcPr>
            <w:tcW w:w="1857" w:type="dxa"/>
            <w:shd w:val="clear" w:color="auto" w:fill="D9E2F3" w:themeFill="accent1" w:themeFillTint="33"/>
          </w:tcPr>
          <w:p w14:paraId="2C80B8FC" w14:textId="77777777" w:rsidR="007E3AFB" w:rsidRPr="000B4AB4" w:rsidRDefault="007E3AFB" w:rsidP="007E3AFB">
            <w:pPr>
              <w:rPr>
                <w:color w:val="FF0000"/>
              </w:rPr>
            </w:pPr>
          </w:p>
        </w:tc>
        <w:tc>
          <w:tcPr>
            <w:tcW w:w="1687" w:type="dxa"/>
            <w:shd w:val="clear" w:color="auto" w:fill="D9E2F3" w:themeFill="accent1" w:themeFillTint="33"/>
          </w:tcPr>
          <w:p w14:paraId="61455E3B" w14:textId="77777777" w:rsidR="007E3AFB" w:rsidRPr="000B4AB4" w:rsidRDefault="007E3AFB" w:rsidP="007E3AFB">
            <w:pPr>
              <w:rPr>
                <w:color w:val="FF0000"/>
              </w:rPr>
            </w:pPr>
          </w:p>
        </w:tc>
        <w:tc>
          <w:tcPr>
            <w:tcW w:w="1245" w:type="dxa"/>
            <w:shd w:val="clear" w:color="auto" w:fill="D9E2F3" w:themeFill="accent1" w:themeFillTint="33"/>
          </w:tcPr>
          <w:p w14:paraId="3D3CF099" w14:textId="77777777" w:rsidR="007E3AFB" w:rsidRPr="000B4AB4" w:rsidRDefault="007E3AFB" w:rsidP="007E3AFB">
            <w:pPr>
              <w:rPr>
                <w:color w:val="FF0000"/>
              </w:rPr>
            </w:pPr>
          </w:p>
        </w:tc>
        <w:tc>
          <w:tcPr>
            <w:tcW w:w="2298" w:type="dxa"/>
            <w:shd w:val="clear" w:color="auto" w:fill="D9E2F3" w:themeFill="accent1" w:themeFillTint="33"/>
          </w:tcPr>
          <w:p w14:paraId="65E6FE63" w14:textId="77777777" w:rsidR="007E3AFB" w:rsidRPr="000B4AB4" w:rsidRDefault="007E3AFB" w:rsidP="007E3AFB">
            <w:pPr>
              <w:rPr>
                <w:color w:val="FF0000"/>
              </w:rPr>
            </w:pPr>
          </w:p>
        </w:tc>
        <w:tc>
          <w:tcPr>
            <w:tcW w:w="1701" w:type="dxa"/>
            <w:shd w:val="clear" w:color="auto" w:fill="D9E2F3" w:themeFill="accent1" w:themeFillTint="33"/>
          </w:tcPr>
          <w:p w14:paraId="69BA0FE0" w14:textId="77777777" w:rsidR="007E3AFB" w:rsidRPr="000B4AB4" w:rsidRDefault="007E3AFB" w:rsidP="007E3AFB">
            <w:pPr>
              <w:rPr>
                <w:color w:val="FF0000"/>
              </w:rPr>
            </w:pPr>
          </w:p>
        </w:tc>
        <w:tc>
          <w:tcPr>
            <w:tcW w:w="1843" w:type="dxa"/>
            <w:shd w:val="clear" w:color="auto" w:fill="D9E2F3" w:themeFill="accent1" w:themeFillTint="33"/>
          </w:tcPr>
          <w:p w14:paraId="22000481" w14:textId="77777777" w:rsidR="007E3AFB" w:rsidRPr="000B4AB4" w:rsidRDefault="007E3AFB" w:rsidP="007E3AFB">
            <w:pPr>
              <w:rPr>
                <w:color w:val="FF0000"/>
              </w:rPr>
            </w:pPr>
          </w:p>
        </w:tc>
        <w:tc>
          <w:tcPr>
            <w:tcW w:w="1952" w:type="dxa"/>
            <w:shd w:val="clear" w:color="auto" w:fill="D9E2F3" w:themeFill="accent1" w:themeFillTint="33"/>
          </w:tcPr>
          <w:p w14:paraId="6B5EFF2F" w14:textId="77777777" w:rsidR="007E3AFB" w:rsidRPr="000B4AB4" w:rsidRDefault="007E3AFB" w:rsidP="007E3AFB">
            <w:pPr>
              <w:rPr>
                <w:color w:val="FF0000"/>
              </w:rPr>
            </w:pPr>
          </w:p>
        </w:tc>
      </w:tr>
      <w:tr w:rsidR="007E3AFB" w:rsidRPr="000B4AB4" w14:paraId="27AFAF37" w14:textId="77777777" w:rsidTr="007E3AFB">
        <w:trPr>
          <w:trHeight w:val="211"/>
        </w:trPr>
        <w:tc>
          <w:tcPr>
            <w:tcW w:w="1555" w:type="dxa"/>
            <w:shd w:val="clear" w:color="auto" w:fill="FFFFFF" w:themeFill="background1"/>
          </w:tcPr>
          <w:p w14:paraId="098F375F" w14:textId="77777777" w:rsidR="007E3AFB" w:rsidRPr="000B4AB4" w:rsidRDefault="007E3AFB" w:rsidP="007E3AFB">
            <w:pPr>
              <w:rPr>
                <w:color w:val="FF0000"/>
              </w:rPr>
            </w:pPr>
          </w:p>
        </w:tc>
        <w:tc>
          <w:tcPr>
            <w:tcW w:w="1559" w:type="dxa"/>
            <w:shd w:val="clear" w:color="auto" w:fill="D9E2F3" w:themeFill="accent1" w:themeFillTint="33"/>
          </w:tcPr>
          <w:p w14:paraId="564BF1BB" w14:textId="77777777" w:rsidR="007E3AFB" w:rsidRPr="000B4AB4" w:rsidRDefault="007E3AFB" w:rsidP="007E3AFB">
            <w:pPr>
              <w:rPr>
                <w:color w:val="FF0000"/>
              </w:rPr>
            </w:pPr>
          </w:p>
        </w:tc>
        <w:tc>
          <w:tcPr>
            <w:tcW w:w="1857" w:type="dxa"/>
            <w:shd w:val="clear" w:color="auto" w:fill="D9E2F3" w:themeFill="accent1" w:themeFillTint="33"/>
          </w:tcPr>
          <w:p w14:paraId="3A8571F1" w14:textId="77777777" w:rsidR="007E3AFB" w:rsidRPr="000B4AB4" w:rsidRDefault="007E3AFB" w:rsidP="007E3AFB">
            <w:pPr>
              <w:rPr>
                <w:color w:val="FF0000"/>
              </w:rPr>
            </w:pPr>
          </w:p>
        </w:tc>
        <w:tc>
          <w:tcPr>
            <w:tcW w:w="1687" w:type="dxa"/>
            <w:shd w:val="clear" w:color="auto" w:fill="D9E2F3" w:themeFill="accent1" w:themeFillTint="33"/>
          </w:tcPr>
          <w:p w14:paraId="2C7110AE" w14:textId="77777777" w:rsidR="007E3AFB" w:rsidRPr="000B4AB4" w:rsidRDefault="007E3AFB" w:rsidP="007E3AFB">
            <w:pPr>
              <w:rPr>
                <w:color w:val="FF0000"/>
              </w:rPr>
            </w:pPr>
          </w:p>
        </w:tc>
        <w:tc>
          <w:tcPr>
            <w:tcW w:w="1245" w:type="dxa"/>
            <w:shd w:val="clear" w:color="auto" w:fill="D9E2F3" w:themeFill="accent1" w:themeFillTint="33"/>
          </w:tcPr>
          <w:p w14:paraId="0899ACCB" w14:textId="77777777" w:rsidR="007E3AFB" w:rsidRPr="000B4AB4" w:rsidRDefault="007E3AFB" w:rsidP="007E3AFB">
            <w:pPr>
              <w:rPr>
                <w:color w:val="FF0000"/>
              </w:rPr>
            </w:pPr>
          </w:p>
        </w:tc>
        <w:tc>
          <w:tcPr>
            <w:tcW w:w="2298" w:type="dxa"/>
            <w:shd w:val="clear" w:color="auto" w:fill="D9E2F3" w:themeFill="accent1" w:themeFillTint="33"/>
          </w:tcPr>
          <w:p w14:paraId="0A86A976" w14:textId="77777777" w:rsidR="007E3AFB" w:rsidRPr="000B4AB4" w:rsidRDefault="007E3AFB" w:rsidP="007E3AFB">
            <w:pPr>
              <w:rPr>
                <w:color w:val="FF0000"/>
              </w:rPr>
            </w:pPr>
          </w:p>
        </w:tc>
        <w:tc>
          <w:tcPr>
            <w:tcW w:w="1701" w:type="dxa"/>
            <w:shd w:val="clear" w:color="auto" w:fill="D9E2F3" w:themeFill="accent1" w:themeFillTint="33"/>
          </w:tcPr>
          <w:p w14:paraId="6B1FD2CE" w14:textId="77777777" w:rsidR="007E3AFB" w:rsidRPr="000B4AB4" w:rsidRDefault="007E3AFB" w:rsidP="007E3AFB">
            <w:pPr>
              <w:rPr>
                <w:color w:val="FF0000"/>
              </w:rPr>
            </w:pPr>
          </w:p>
        </w:tc>
        <w:tc>
          <w:tcPr>
            <w:tcW w:w="1843" w:type="dxa"/>
            <w:shd w:val="clear" w:color="auto" w:fill="D9E2F3" w:themeFill="accent1" w:themeFillTint="33"/>
          </w:tcPr>
          <w:p w14:paraId="3EE718DB" w14:textId="77777777" w:rsidR="007E3AFB" w:rsidRPr="000B4AB4" w:rsidRDefault="007E3AFB" w:rsidP="007E3AFB">
            <w:pPr>
              <w:rPr>
                <w:color w:val="FF0000"/>
              </w:rPr>
            </w:pPr>
          </w:p>
        </w:tc>
        <w:tc>
          <w:tcPr>
            <w:tcW w:w="1952" w:type="dxa"/>
            <w:shd w:val="clear" w:color="auto" w:fill="D9E2F3" w:themeFill="accent1" w:themeFillTint="33"/>
          </w:tcPr>
          <w:p w14:paraId="42B15250" w14:textId="77777777" w:rsidR="007E3AFB" w:rsidRPr="000B4AB4" w:rsidRDefault="007E3AFB" w:rsidP="007E3AFB">
            <w:pPr>
              <w:rPr>
                <w:color w:val="FF0000"/>
              </w:rPr>
            </w:pPr>
          </w:p>
        </w:tc>
      </w:tr>
      <w:tr w:rsidR="007E3AFB" w:rsidRPr="000B4AB4" w14:paraId="240612B9" w14:textId="77777777" w:rsidTr="007E3AFB">
        <w:trPr>
          <w:trHeight w:val="211"/>
        </w:trPr>
        <w:tc>
          <w:tcPr>
            <w:tcW w:w="1555" w:type="dxa"/>
            <w:shd w:val="clear" w:color="auto" w:fill="FFFFFF" w:themeFill="background1"/>
          </w:tcPr>
          <w:p w14:paraId="3DF3B6E9" w14:textId="77777777" w:rsidR="007E3AFB" w:rsidRPr="000B4AB4" w:rsidRDefault="007E3AFB" w:rsidP="007E3AFB">
            <w:pPr>
              <w:rPr>
                <w:color w:val="FF0000"/>
              </w:rPr>
            </w:pPr>
          </w:p>
        </w:tc>
        <w:tc>
          <w:tcPr>
            <w:tcW w:w="1559" w:type="dxa"/>
            <w:shd w:val="clear" w:color="auto" w:fill="D9E2F3" w:themeFill="accent1" w:themeFillTint="33"/>
          </w:tcPr>
          <w:p w14:paraId="49BCE242" w14:textId="77777777" w:rsidR="007E3AFB" w:rsidRPr="000B4AB4" w:rsidRDefault="007E3AFB" w:rsidP="007E3AFB">
            <w:pPr>
              <w:rPr>
                <w:color w:val="FF0000"/>
              </w:rPr>
            </w:pPr>
          </w:p>
        </w:tc>
        <w:tc>
          <w:tcPr>
            <w:tcW w:w="1857" w:type="dxa"/>
            <w:shd w:val="clear" w:color="auto" w:fill="D9E2F3" w:themeFill="accent1" w:themeFillTint="33"/>
          </w:tcPr>
          <w:p w14:paraId="6E40E11B" w14:textId="77777777" w:rsidR="007E3AFB" w:rsidRPr="000B4AB4" w:rsidRDefault="007E3AFB" w:rsidP="007E3AFB">
            <w:pPr>
              <w:rPr>
                <w:color w:val="FF0000"/>
              </w:rPr>
            </w:pPr>
          </w:p>
        </w:tc>
        <w:tc>
          <w:tcPr>
            <w:tcW w:w="1687" w:type="dxa"/>
            <w:shd w:val="clear" w:color="auto" w:fill="D9E2F3" w:themeFill="accent1" w:themeFillTint="33"/>
          </w:tcPr>
          <w:p w14:paraId="4A08AE90" w14:textId="77777777" w:rsidR="007E3AFB" w:rsidRPr="000B4AB4" w:rsidRDefault="007E3AFB" w:rsidP="007E3AFB">
            <w:pPr>
              <w:rPr>
                <w:color w:val="FF0000"/>
              </w:rPr>
            </w:pPr>
          </w:p>
        </w:tc>
        <w:tc>
          <w:tcPr>
            <w:tcW w:w="1245" w:type="dxa"/>
            <w:shd w:val="clear" w:color="auto" w:fill="D9E2F3" w:themeFill="accent1" w:themeFillTint="33"/>
          </w:tcPr>
          <w:p w14:paraId="4A1D9790" w14:textId="77777777" w:rsidR="007E3AFB" w:rsidRPr="000B4AB4" w:rsidRDefault="007E3AFB" w:rsidP="007E3AFB">
            <w:pPr>
              <w:rPr>
                <w:color w:val="FF0000"/>
              </w:rPr>
            </w:pPr>
          </w:p>
        </w:tc>
        <w:tc>
          <w:tcPr>
            <w:tcW w:w="2298" w:type="dxa"/>
            <w:shd w:val="clear" w:color="auto" w:fill="D9E2F3" w:themeFill="accent1" w:themeFillTint="33"/>
          </w:tcPr>
          <w:p w14:paraId="6C4C5390" w14:textId="77777777" w:rsidR="007E3AFB" w:rsidRPr="000B4AB4" w:rsidRDefault="007E3AFB" w:rsidP="007E3AFB">
            <w:pPr>
              <w:rPr>
                <w:color w:val="FF0000"/>
              </w:rPr>
            </w:pPr>
          </w:p>
        </w:tc>
        <w:tc>
          <w:tcPr>
            <w:tcW w:w="1701" w:type="dxa"/>
            <w:shd w:val="clear" w:color="auto" w:fill="D9E2F3" w:themeFill="accent1" w:themeFillTint="33"/>
          </w:tcPr>
          <w:p w14:paraId="472EBCDD" w14:textId="77777777" w:rsidR="007E3AFB" w:rsidRPr="000B4AB4" w:rsidRDefault="007E3AFB" w:rsidP="007E3AFB">
            <w:pPr>
              <w:rPr>
                <w:color w:val="FF0000"/>
              </w:rPr>
            </w:pPr>
          </w:p>
        </w:tc>
        <w:tc>
          <w:tcPr>
            <w:tcW w:w="1843" w:type="dxa"/>
            <w:shd w:val="clear" w:color="auto" w:fill="D9E2F3" w:themeFill="accent1" w:themeFillTint="33"/>
          </w:tcPr>
          <w:p w14:paraId="6710465F" w14:textId="77777777" w:rsidR="007E3AFB" w:rsidRPr="000B4AB4" w:rsidRDefault="007E3AFB" w:rsidP="007E3AFB">
            <w:pPr>
              <w:rPr>
                <w:color w:val="FF0000"/>
              </w:rPr>
            </w:pPr>
          </w:p>
        </w:tc>
        <w:tc>
          <w:tcPr>
            <w:tcW w:w="1952" w:type="dxa"/>
            <w:shd w:val="clear" w:color="auto" w:fill="D9E2F3" w:themeFill="accent1" w:themeFillTint="33"/>
          </w:tcPr>
          <w:p w14:paraId="76688D6A" w14:textId="77777777" w:rsidR="007E3AFB" w:rsidRPr="000B4AB4" w:rsidRDefault="007E3AFB" w:rsidP="007E3AFB">
            <w:pPr>
              <w:rPr>
                <w:color w:val="FF0000"/>
              </w:rPr>
            </w:pPr>
          </w:p>
        </w:tc>
      </w:tr>
      <w:tr w:rsidR="00BA00C5" w:rsidRPr="00BA00C5" w14:paraId="30749C6D" w14:textId="77777777" w:rsidTr="007E3AFB">
        <w:trPr>
          <w:trHeight w:val="211"/>
        </w:trPr>
        <w:tc>
          <w:tcPr>
            <w:tcW w:w="1555" w:type="dxa"/>
            <w:shd w:val="clear" w:color="auto" w:fill="FFFFFF" w:themeFill="background1"/>
          </w:tcPr>
          <w:p w14:paraId="73AE19D9" w14:textId="77777777" w:rsidR="00BA00C5" w:rsidRDefault="00BA00C5" w:rsidP="00BA00C5">
            <w:pPr>
              <w:jc w:val="center"/>
              <w:rPr>
                <w:sz w:val="20"/>
                <w:szCs w:val="20"/>
              </w:rPr>
            </w:pPr>
            <w:r w:rsidRPr="000B5978">
              <w:rPr>
                <w:sz w:val="20"/>
                <w:szCs w:val="20"/>
              </w:rPr>
              <w:t>Ressources  à consulter :</w:t>
            </w:r>
          </w:p>
          <w:p w14:paraId="5569320F" w14:textId="79228401" w:rsidR="00BA00C5" w:rsidRPr="000B4AB4" w:rsidRDefault="00BA00C5" w:rsidP="00BA00C5">
            <w:pPr>
              <w:jc w:val="center"/>
              <w:rPr>
                <w:color w:val="FF0000"/>
              </w:rPr>
            </w:pPr>
            <w:r>
              <w:rPr>
                <w:sz w:val="20"/>
                <w:szCs w:val="20"/>
              </w:rPr>
              <w:t>Eduscol</w:t>
            </w:r>
          </w:p>
        </w:tc>
        <w:tc>
          <w:tcPr>
            <w:tcW w:w="14142" w:type="dxa"/>
            <w:gridSpan w:val="8"/>
            <w:shd w:val="clear" w:color="auto" w:fill="D9E2F3" w:themeFill="accent1" w:themeFillTint="33"/>
          </w:tcPr>
          <w:p w14:paraId="3C2F030A" w14:textId="77777777" w:rsidR="00BA00C5" w:rsidRPr="00BA00C5" w:rsidRDefault="00BA00C5" w:rsidP="00BA00C5">
            <w:pPr>
              <w:jc w:val="center"/>
            </w:pPr>
            <w:hyperlink r:id="rId14" w:history="1">
              <w:r w:rsidRPr="00BA00C5">
                <w:rPr>
                  <w:rStyle w:val="Lienhypertexte"/>
                </w:rPr>
                <w:t>Rencontrer, comprendre et mémoriser le sens des mots</w:t>
              </w:r>
            </w:hyperlink>
          </w:p>
          <w:p w14:paraId="72946707" w14:textId="77777777" w:rsidR="00BA00C5" w:rsidRDefault="00BA00C5" w:rsidP="00BA00C5">
            <w:pPr>
              <w:jc w:val="center"/>
              <w:rPr>
                <w:color w:val="FF0000"/>
              </w:rPr>
            </w:pPr>
            <w:hyperlink r:id="rId15" w:history="1">
              <w:r w:rsidRPr="00BA00C5">
                <w:rPr>
                  <w:rStyle w:val="Lienhypertexte"/>
                </w:rPr>
                <w:t>Comprendre, acquérir et utiliser un vocabulaire précis, spécifique et adapté</w:t>
              </w:r>
            </w:hyperlink>
          </w:p>
          <w:p w14:paraId="3422A730" w14:textId="424173ED" w:rsidR="00BA00C5" w:rsidRPr="00BA00C5" w:rsidRDefault="00BA00C5" w:rsidP="00BA00C5">
            <w:pPr>
              <w:jc w:val="center"/>
              <w:rPr>
                <w:color w:val="FF0000"/>
              </w:rPr>
            </w:pPr>
            <w:hyperlink r:id="rId16" w:history="1">
              <w:r w:rsidRPr="00BA00C5">
                <w:rPr>
                  <w:rStyle w:val="Lienhypertexte"/>
                </w:rPr>
                <w:t>Catégoriser : de la catégorisation d’objets à la catégorisation de mots</w:t>
              </w:r>
            </w:hyperlink>
          </w:p>
        </w:tc>
      </w:tr>
    </w:tbl>
    <w:p w14:paraId="04EF91F8" w14:textId="77777777" w:rsidR="004D3DE4" w:rsidRPr="00BA00C5" w:rsidRDefault="004D3DE4" w:rsidP="004D3DE4">
      <w:pPr>
        <w:jc w:val="center"/>
        <w:rPr>
          <w:rFonts w:ascii="Avenir Next LT Pro Light" w:hAnsi="Avenir Next LT Pro Light"/>
          <w:b/>
          <w:bCs/>
          <w:color w:val="007BB8"/>
          <w:sz w:val="28"/>
          <w:szCs w:val="28"/>
        </w:rPr>
      </w:pPr>
    </w:p>
    <w:p w14:paraId="3A2809A5" w14:textId="77777777" w:rsidR="005A008B" w:rsidRPr="00BA00C5" w:rsidRDefault="005A008B">
      <w:pPr>
        <w:rPr>
          <w:rFonts w:ascii="Avenir Next LT Pro Light" w:hAnsi="Avenir Next LT Pro Light"/>
          <w:color w:val="4472C4" w:themeColor="accent1"/>
          <w:sz w:val="28"/>
          <w:szCs w:val="28"/>
        </w:rPr>
      </w:pPr>
    </w:p>
    <w:p w14:paraId="2D8E8B9B" w14:textId="77777777" w:rsidR="00CF01BC" w:rsidRPr="00BA00C5" w:rsidRDefault="00CF01BC">
      <w:pPr>
        <w:rPr>
          <w:rFonts w:ascii="Avenir Next LT Pro Light" w:hAnsi="Avenir Next LT Pro Light"/>
          <w:color w:val="4472C4" w:themeColor="accent1"/>
          <w:sz w:val="28"/>
          <w:szCs w:val="28"/>
        </w:rPr>
      </w:pPr>
    </w:p>
    <w:p w14:paraId="2EEBE719" w14:textId="77777777" w:rsidR="007C51D2" w:rsidRPr="00BA00C5" w:rsidRDefault="007C51D2">
      <w:pPr>
        <w:rPr>
          <w:rFonts w:ascii="Avenir Next LT Pro Light" w:hAnsi="Avenir Next LT Pro Light"/>
          <w:color w:val="4472C4" w:themeColor="accent1"/>
          <w:sz w:val="28"/>
          <w:szCs w:val="28"/>
        </w:rPr>
      </w:pPr>
    </w:p>
    <w:p w14:paraId="302C4D5E" w14:textId="3E005AA6" w:rsidR="00CF01BC" w:rsidRPr="00CF01BC" w:rsidRDefault="00CF01BC" w:rsidP="00CF01BC">
      <w:pPr>
        <w:jc w:val="center"/>
        <w:rPr>
          <w:rFonts w:ascii="Avenir Next LT Pro Light" w:hAnsi="Avenir Next LT Pro Light"/>
          <w:color w:val="007BB8"/>
          <w:sz w:val="28"/>
          <w:szCs w:val="28"/>
        </w:rPr>
      </w:pPr>
      <w:r>
        <w:rPr>
          <w:rFonts w:ascii="Avenir Next LT Pro Light" w:hAnsi="Avenir Next LT Pro Light"/>
          <w:color w:val="007BB8"/>
          <w:sz w:val="28"/>
          <w:szCs w:val="28"/>
        </w:rPr>
        <w:t xml:space="preserve">Partie 1 : </w:t>
      </w:r>
      <w:r w:rsidRPr="00A56E15">
        <w:rPr>
          <w:rFonts w:ascii="Avenir Next LT Pro Light" w:hAnsi="Avenir Next LT Pro Light"/>
          <w:color w:val="007BB8"/>
          <w:sz w:val="28"/>
          <w:szCs w:val="28"/>
        </w:rPr>
        <w:t>Acquérir le langage oral</w:t>
      </w:r>
    </w:p>
    <w:p w14:paraId="774FFE6E" w14:textId="37F7956D" w:rsidR="007C51D2" w:rsidRPr="007B797F" w:rsidRDefault="007C51D2" w:rsidP="007B797F">
      <w:pPr>
        <w:pStyle w:val="Paragraphedeliste"/>
        <w:numPr>
          <w:ilvl w:val="1"/>
          <w:numId w:val="1"/>
        </w:numPr>
        <w:jc w:val="center"/>
        <w:rPr>
          <w:rFonts w:ascii="Avenir Next LT Pro Light" w:hAnsi="Avenir Next LT Pro Light"/>
          <w:b/>
          <w:bCs/>
          <w:color w:val="007BB8"/>
          <w:sz w:val="28"/>
          <w:szCs w:val="28"/>
        </w:rPr>
      </w:pPr>
      <w:r w:rsidRPr="007B797F">
        <w:rPr>
          <w:rFonts w:ascii="Avenir Next LT Pro Light" w:hAnsi="Avenir Next LT Pro Light"/>
          <w:b/>
          <w:bCs/>
          <w:color w:val="007BB8"/>
          <w:sz w:val="28"/>
          <w:szCs w:val="28"/>
        </w:rPr>
        <w:t>Enrichir son vocabulaire</w:t>
      </w:r>
    </w:p>
    <w:p w14:paraId="44D7E63B" w14:textId="77777777" w:rsidR="007B797F" w:rsidRPr="007B797F" w:rsidRDefault="007B797F" w:rsidP="007B797F">
      <w:pPr>
        <w:pStyle w:val="Paragraphedeliste"/>
        <w:ind w:left="490"/>
        <w:rPr>
          <w:rFonts w:ascii="Avenir Next LT Pro Light" w:hAnsi="Avenir Next LT Pro Light"/>
          <w:b/>
          <w:bCs/>
          <w:color w:val="007BB8"/>
          <w:sz w:val="28"/>
          <w:szCs w:val="28"/>
        </w:rPr>
      </w:pPr>
    </w:p>
    <w:tbl>
      <w:tblPr>
        <w:tblStyle w:val="Grilledutableau"/>
        <w:tblW w:w="15697" w:type="dxa"/>
        <w:tblLayout w:type="fixed"/>
        <w:tblLook w:val="04A0" w:firstRow="1" w:lastRow="0" w:firstColumn="1" w:lastColumn="0" w:noHBand="0" w:noVBand="1"/>
      </w:tblPr>
      <w:tblGrid>
        <w:gridCol w:w="1480"/>
        <w:gridCol w:w="1634"/>
        <w:gridCol w:w="1857"/>
        <w:gridCol w:w="1545"/>
        <w:gridCol w:w="2126"/>
        <w:gridCol w:w="2126"/>
        <w:gridCol w:w="2127"/>
        <w:gridCol w:w="1701"/>
        <w:gridCol w:w="1101"/>
      </w:tblGrid>
      <w:tr w:rsidR="007C51D2" w:rsidRPr="000B4AB4" w14:paraId="3AA2174E" w14:textId="77777777" w:rsidTr="007B797F">
        <w:trPr>
          <w:trHeight w:val="220"/>
        </w:trPr>
        <w:tc>
          <w:tcPr>
            <w:tcW w:w="1480" w:type="dxa"/>
            <w:shd w:val="clear" w:color="auto" w:fill="FFFFFF" w:themeFill="background1"/>
          </w:tcPr>
          <w:p w14:paraId="52E0B0A1" w14:textId="6E48802B" w:rsidR="007C51D2" w:rsidRPr="007E3AFB" w:rsidRDefault="007E3AFB" w:rsidP="007E3AFB">
            <w:pPr>
              <w:jc w:val="center"/>
              <w:rPr>
                <w:b/>
                <w:bCs/>
                <w:color w:val="FF0000"/>
              </w:rPr>
            </w:pPr>
            <w:r w:rsidRPr="007E3AFB">
              <w:rPr>
                <w:b/>
                <w:bCs/>
              </w:rPr>
              <w:t>GS</w:t>
            </w:r>
          </w:p>
        </w:tc>
        <w:tc>
          <w:tcPr>
            <w:tcW w:w="14217" w:type="dxa"/>
            <w:gridSpan w:val="8"/>
            <w:shd w:val="clear" w:color="auto" w:fill="D9E2F3" w:themeFill="accent1" w:themeFillTint="33"/>
          </w:tcPr>
          <w:p w14:paraId="10E4F545" w14:textId="5D8B2B33" w:rsidR="007C51D2" w:rsidRPr="004D3DE4" w:rsidRDefault="007C51D2" w:rsidP="008F6B02">
            <w:pPr>
              <w:jc w:val="center"/>
              <w:rPr>
                <w:b/>
                <w:bCs/>
              </w:rPr>
            </w:pPr>
            <w:r w:rsidRPr="004D3DE4">
              <w:rPr>
                <w:b/>
                <w:bCs/>
              </w:rPr>
              <w:t xml:space="preserve">À partir de </w:t>
            </w:r>
            <w:r w:rsidR="007B797F">
              <w:rPr>
                <w:b/>
                <w:bCs/>
              </w:rPr>
              <w:t xml:space="preserve">5 </w:t>
            </w:r>
            <w:r w:rsidRPr="004D3DE4">
              <w:rPr>
                <w:b/>
                <w:bCs/>
              </w:rPr>
              <w:t>ans ou dès que les apprentissages précédents ont pu être observés</w:t>
            </w:r>
            <w:r>
              <w:rPr>
                <w:b/>
                <w:bCs/>
              </w:rPr>
              <w:t>-</w:t>
            </w:r>
            <w:r>
              <w:rPr>
                <w:b/>
                <w:bCs/>
                <w:highlight w:val="cyan"/>
              </w:rPr>
              <w:t>Grande</w:t>
            </w:r>
            <w:r w:rsidRPr="004D3DE4">
              <w:rPr>
                <w:b/>
                <w:bCs/>
                <w:highlight w:val="cyan"/>
              </w:rPr>
              <w:t xml:space="preserve"> section</w:t>
            </w:r>
          </w:p>
        </w:tc>
      </w:tr>
      <w:tr w:rsidR="007E3AFB" w:rsidRPr="000B4AB4" w14:paraId="42D6FB5E" w14:textId="77777777" w:rsidTr="007B797F">
        <w:trPr>
          <w:trHeight w:val="1051"/>
        </w:trPr>
        <w:tc>
          <w:tcPr>
            <w:tcW w:w="1480" w:type="dxa"/>
            <w:shd w:val="clear" w:color="auto" w:fill="FFFFFF" w:themeFill="background1"/>
          </w:tcPr>
          <w:p w14:paraId="7764F0DC" w14:textId="37C6CA10" w:rsidR="007E3AFB" w:rsidRPr="000B4AB4" w:rsidRDefault="007E3AFB" w:rsidP="007E3AFB">
            <w:pPr>
              <w:jc w:val="center"/>
              <w:rPr>
                <w:color w:val="FF0000"/>
              </w:rPr>
            </w:pPr>
            <w:r w:rsidRPr="00DE1EC5">
              <w:rPr>
                <w:color w:val="212121"/>
                <w:sz w:val="16"/>
                <w:szCs w:val="16"/>
              </w:rPr>
              <w:t>Objectifs d’apprentissages</w:t>
            </w:r>
          </w:p>
        </w:tc>
        <w:tc>
          <w:tcPr>
            <w:tcW w:w="5036" w:type="dxa"/>
            <w:gridSpan w:val="3"/>
            <w:shd w:val="clear" w:color="auto" w:fill="D9E2F3" w:themeFill="accent1" w:themeFillTint="33"/>
          </w:tcPr>
          <w:p w14:paraId="76792CD7" w14:textId="77777777" w:rsidR="007E3AFB" w:rsidRDefault="007E3AFB" w:rsidP="007E3AFB">
            <w:pPr>
              <w:jc w:val="center"/>
              <w:rPr>
                <w:b/>
                <w:bCs/>
              </w:rPr>
            </w:pPr>
            <w:r w:rsidRPr="00A56E15">
              <w:rPr>
                <w:b/>
                <w:bCs/>
              </w:rPr>
              <w:t xml:space="preserve">Comprendre, mémoriser, réemployer les mots </w:t>
            </w:r>
          </w:p>
          <w:p w14:paraId="21BA3D4D" w14:textId="77777777" w:rsidR="007E3AFB" w:rsidRDefault="007E3AFB" w:rsidP="007E3AFB">
            <w:pPr>
              <w:jc w:val="center"/>
              <w:rPr>
                <w:b/>
                <w:bCs/>
              </w:rPr>
            </w:pPr>
            <w:r w:rsidRPr="00A56E15">
              <w:rPr>
                <w:b/>
                <w:bCs/>
              </w:rPr>
              <w:t xml:space="preserve">des corpus enseignés </w:t>
            </w:r>
          </w:p>
          <w:p w14:paraId="00CE7CEE" w14:textId="0AFD4B32" w:rsidR="007E3AFB" w:rsidRPr="00665170" w:rsidRDefault="007E3AFB" w:rsidP="007E3AFB">
            <w:pPr>
              <w:jc w:val="center"/>
              <w:rPr>
                <w:rFonts w:asciiTheme="majorHAnsi" w:hAnsiTheme="majorHAnsi" w:cstheme="majorHAnsi"/>
                <w:sz w:val="20"/>
                <w:szCs w:val="20"/>
              </w:rPr>
            </w:pPr>
            <w:r w:rsidRPr="004D3DE4">
              <w:rPr>
                <w:b/>
                <w:bCs/>
                <w:color w:val="C90000"/>
              </w:rPr>
              <w:t>(</w:t>
            </w:r>
            <w:r w:rsidRPr="007C51D2">
              <w:rPr>
                <w:b/>
                <w:bCs/>
                <w:color w:val="C90000"/>
                <w:u w:val="single"/>
              </w:rPr>
              <w:t>3 corpus</w:t>
            </w:r>
            <w:r w:rsidRPr="004D3DE4">
              <w:rPr>
                <w:b/>
                <w:bCs/>
                <w:color w:val="C90000"/>
              </w:rPr>
              <w:t xml:space="preserve"> de mots par période en </w:t>
            </w:r>
            <w:r>
              <w:rPr>
                <w:b/>
                <w:bCs/>
                <w:color w:val="C90000"/>
              </w:rPr>
              <w:t xml:space="preserve">grande </w:t>
            </w:r>
            <w:r w:rsidRPr="004D3DE4">
              <w:rPr>
                <w:b/>
                <w:bCs/>
                <w:color w:val="C90000"/>
              </w:rPr>
              <w:t>section)</w:t>
            </w:r>
          </w:p>
        </w:tc>
        <w:tc>
          <w:tcPr>
            <w:tcW w:w="9181" w:type="dxa"/>
            <w:gridSpan w:val="5"/>
            <w:shd w:val="clear" w:color="auto" w:fill="D9E2F3" w:themeFill="accent1" w:themeFillTint="33"/>
          </w:tcPr>
          <w:p w14:paraId="0C9B74A8" w14:textId="77777777" w:rsidR="007E3AFB" w:rsidRPr="000C0369" w:rsidRDefault="007E3AFB" w:rsidP="007E3AFB">
            <w:pPr>
              <w:jc w:val="center"/>
              <w:rPr>
                <w:rFonts w:asciiTheme="majorHAnsi" w:hAnsiTheme="majorHAnsi" w:cstheme="majorHAnsi"/>
                <w:sz w:val="20"/>
                <w:szCs w:val="20"/>
              </w:rPr>
            </w:pPr>
            <w:r w:rsidRPr="000C0369">
              <w:rPr>
                <w:b/>
                <w:bCs/>
              </w:rPr>
              <w:t>Organiser les mots en catégorie et en réseau.</w:t>
            </w:r>
          </w:p>
        </w:tc>
      </w:tr>
      <w:tr w:rsidR="007E3AFB" w:rsidRPr="000B4AB4" w14:paraId="5A293AF1" w14:textId="77777777" w:rsidTr="00323BD6">
        <w:trPr>
          <w:trHeight w:val="1886"/>
        </w:trPr>
        <w:tc>
          <w:tcPr>
            <w:tcW w:w="1480" w:type="dxa"/>
            <w:shd w:val="clear" w:color="auto" w:fill="FFFFFF" w:themeFill="background1"/>
          </w:tcPr>
          <w:p w14:paraId="60428B65" w14:textId="77777777" w:rsidR="007E3AFB" w:rsidRPr="000B4AB4" w:rsidRDefault="007E3AFB" w:rsidP="007E3AFB">
            <w:pPr>
              <w:jc w:val="center"/>
              <w:rPr>
                <w:color w:val="FF0000"/>
              </w:rPr>
            </w:pPr>
          </w:p>
          <w:p w14:paraId="73EA9BBF" w14:textId="77777777" w:rsidR="007E3AFB" w:rsidRPr="00DE1EC5" w:rsidRDefault="007E3AFB" w:rsidP="007E3AFB">
            <w:pPr>
              <w:jc w:val="center"/>
              <w:rPr>
                <w:sz w:val="16"/>
                <w:szCs w:val="16"/>
              </w:rPr>
            </w:pPr>
            <w:r w:rsidRPr="00DE1EC5">
              <w:rPr>
                <w:sz w:val="16"/>
                <w:szCs w:val="16"/>
              </w:rPr>
              <w:t>Exemples de réussite</w:t>
            </w:r>
            <w:r>
              <w:rPr>
                <w:sz w:val="16"/>
                <w:szCs w:val="16"/>
              </w:rPr>
              <w:t> :</w:t>
            </w:r>
          </w:p>
          <w:p w14:paraId="0A65EA79" w14:textId="77777777" w:rsidR="007E3AFB" w:rsidRDefault="007E3AFB" w:rsidP="007E3AFB">
            <w:pPr>
              <w:jc w:val="center"/>
              <w:rPr>
                <w:b/>
                <w:bCs/>
              </w:rPr>
            </w:pPr>
          </w:p>
          <w:p w14:paraId="02E0CFA5" w14:textId="77777777" w:rsidR="007E3AFB" w:rsidRPr="000B5978" w:rsidRDefault="007E3AFB" w:rsidP="007E3AFB">
            <w:pPr>
              <w:jc w:val="center"/>
              <w:rPr>
                <w:sz w:val="20"/>
                <w:szCs w:val="20"/>
              </w:rPr>
            </w:pPr>
            <w:r w:rsidRPr="000B5978">
              <w:rPr>
                <w:sz w:val="20"/>
                <w:szCs w:val="20"/>
              </w:rPr>
              <w:t>L’enfant doit être capable de :</w:t>
            </w:r>
          </w:p>
          <w:p w14:paraId="058A9C73" w14:textId="77777777" w:rsidR="007E3AFB" w:rsidRPr="000B4AB4" w:rsidRDefault="007E3AFB" w:rsidP="007E3AFB">
            <w:pPr>
              <w:jc w:val="center"/>
            </w:pPr>
          </w:p>
          <w:p w14:paraId="31A0A167" w14:textId="77777777" w:rsidR="007E3AFB" w:rsidRPr="000B4AB4" w:rsidRDefault="007E3AFB" w:rsidP="007E3AFB">
            <w:pPr>
              <w:jc w:val="center"/>
            </w:pPr>
          </w:p>
          <w:p w14:paraId="6F25B1CF" w14:textId="6E69DDF7" w:rsidR="007E3AFB" w:rsidRPr="000B4AB4" w:rsidRDefault="007E3AFB" w:rsidP="007E3AFB">
            <w:pPr>
              <w:jc w:val="center"/>
              <w:rPr>
                <w:color w:val="FF0000"/>
              </w:rPr>
            </w:pPr>
          </w:p>
        </w:tc>
        <w:tc>
          <w:tcPr>
            <w:tcW w:w="1634" w:type="dxa"/>
            <w:shd w:val="clear" w:color="auto" w:fill="D9E2F3" w:themeFill="accent1" w:themeFillTint="33"/>
          </w:tcPr>
          <w:p w14:paraId="76E76561" w14:textId="2D96E12A" w:rsidR="007E3AFB" w:rsidRDefault="007E3AFB" w:rsidP="007E3AFB">
            <w:pPr>
              <w:jc w:val="center"/>
              <w:rPr>
                <w:rFonts w:asciiTheme="majorHAnsi" w:hAnsiTheme="majorHAnsi" w:cstheme="majorHAnsi"/>
                <w:sz w:val="20"/>
                <w:szCs w:val="20"/>
              </w:rPr>
            </w:pPr>
            <w:r w:rsidRPr="007C51D2">
              <w:rPr>
                <w:rFonts w:asciiTheme="majorHAnsi" w:hAnsiTheme="majorHAnsi" w:cstheme="majorHAnsi"/>
                <w:sz w:val="20"/>
                <w:szCs w:val="20"/>
              </w:rPr>
              <w:t xml:space="preserve">Comprendre et utiliser les mots des </w:t>
            </w:r>
            <w:r w:rsidRPr="007C51D2">
              <w:rPr>
                <w:rFonts w:asciiTheme="majorHAnsi" w:hAnsiTheme="majorHAnsi" w:cstheme="majorHAnsi"/>
                <w:b/>
                <w:bCs/>
                <w:sz w:val="20"/>
                <w:szCs w:val="20"/>
              </w:rPr>
              <w:t>émotions</w:t>
            </w:r>
            <w:r w:rsidRPr="007C51D2">
              <w:rPr>
                <w:rFonts w:asciiTheme="majorHAnsi" w:hAnsiTheme="majorHAnsi" w:cstheme="majorHAnsi"/>
                <w:sz w:val="20"/>
                <w:szCs w:val="20"/>
              </w:rPr>
              <w:t xml:space="preserve">, </w:t>
            </w:r>
          </w:p>
          <w:p w14:paraId="1423388E" w14:textId="0BFAFA6B" w:rsidR="007E3AFB" w:rsidRPr="000C0369" w:rsidRDefault="007E3AFB" w:rsidP="007E3AFB">
            <w:pPr>
              <w:jc w:val="center"/>
              <w:rPr>
                <w:rFonts w:asciiTheme="majorHAnsi" w:hAnsiTheme="majorHAnsi" w:cstheme="majorHAnsi"/>
                <w:sz w:val="20"/>
                <w:szCs w:val="20"/>
              </w:rPr>
            </w:pPr>
            <w:r w:rsidRPr="007C51D2">
              <w:rPr>
                <w:rFonts w:asciiTheme="majorHAnsi" w:hAnsiTheme="majorHAnsi" w:cstheme="majorHAnsi"/>
                <w:sz w:val="20"/>
                <w:szCs w:val="20"/>
              </w:rPr>
              <w:t xml:space="preserve">des sentiments et </w:t>
            </w:r>
            <w:r w:rsidRPr="007C51D2">
              <w:rPr>
                <w:rFonts w:asciiTheme="majorHAnsi" w:hAnsiTheme="majorHAnsi" w:cstheme="majorHAnsi"/>
                <w:b/>
                <w:bCs/>
                <w:sz w:val="20"/>
                <w:szCs w:val="20"/>
              </w:rPr>
              <w:t>des états mentaux des personnages</w:t>
            </w:r>
            <w:r w:rsidRPr="007C51D2">
              <w:rPr>
                <w:rFonts w:asciiTheme="majorHAnsi" w:hAnsiTheme="majorHAnsi" w:cstheme="majorHAnsi"/>
                <w:sz w:val="20"/>
                <w:szCs w:val="20"/>
              </w:rPr>
              <w:t xml:space="preserve"> de fiction </w:t>
            </w:r>
          </w:p>
        </w:tc>
        <w:tc>
          <w:tcPr>
            <w:tcW w:w="1857" w:type="dxa"/>
            <w:shd w:val="clear" w:color="auto" w:fill="D9E2F3" w:themeFill="accent1" w:themeFillTint="33"/>
          </w:tcPr>
          <w:p w14:paraId="263D57DC" w14:textId="1C47D39A" w:rsidR="007E3AFB" w:rsidRPr="000C0369" w:rsidRDefault="007E3AFB" w:rsidP="007E3AFB">
            <w:pPr>
              <w:jc w:val="center"/>
              <w:rPr>
                <w:rFonts w:asciiTheme="majorHAnsi" w:hAnsiTheme="majorHAnsi" w:cstheme="majorHAnsi"/>
                <w:sz w:val="20"/>
                <w:szCs w:val="20"/>
              </w:rPr>
            </w:pPr>
            <w:r w:rsidRPr="007C51D2">
              <w:rPr>
                <w:rFonts w:asciiTheme="majorHAnsi" w:hAnsiTheme="majorHAnsi" w:cstheme="majorHAnsi"/>
                <w:sz w:val="20"/>
                <w:szCs w:val="20"/>
              </w:rPr>
              <w:t xml:space="preserve">Comprendre et utiliser les mots qui entretiennent une </w:t>
            </w:r>
            <w:r w:rsidRPr="007C51D2">
              <w:rPr>
                <w:rFonts w:asciiTheme="majorHAnsi" w:hAnsiTheme="majorHAnsi" w:cstheme="majorHAnsi"/>
                <w:b/>
                <w:bCs/>
                <w:sz w:val="20"/>
                <w:szCs w:val="20"/>
              </w:rPr>
              <w:t xml:space="preserve">proximité phonique </w:t>
            </w:r>
            <w:r w:rsidRPr="007C51D2">
              <w:rPr>
                <w:rFonts w:asciiTheme="majorHAnsi" w:hAnsiTheme="majorHAnsi" w:cstheme="majorHAnsi"/>
                <w:sz w:val="20"/>
                <w:szCs w:val="20"/>
              </w:rPr>
              <w:t xml:space="preserve">(poule/roule/boule/moule) </w:t>
            </w:r>
          </w:p>
        </w:tc>
        <w:tc>
          <w:tcPr>
            <w:tcW w:w="1545" w:type="dxa"/>
            <w:shd w:val="clear" w:color="auto" w:fill="D9E2F3" w:themeFill="accent1" w:themeFillTint="33"/>
          </w:tcPr>
          <w:p w14:paraId="1A605636" w14:textId="0E9846BC" w:rsidR="007E3AFB" w:rsidRPr="000C0369" w:rsidRDefault="007E3AFB" w:rsidP="007E3AFB">
            <w:pPr>
              <w:jc w:val="center"/>
              <w:rPr>
                <w:rFonts w:asciiTheme="majorHAnsi" w:hAnsiTheme="majorHAnsi" w:cstheme="majorHAnsi"/>
                <w:sz w:val="20"/>
                <w:szCs w:val="20"/>
              </w:rPr>
            </w:pPr>
            <w:r w:rsidRPr="007C51D2">
              <w:rPr>
                <w:rFonts w:asciiTheme="majorHAnsi" w:hAnsiTheme="majorHAnsi" w:cstheme="majorHAnsi"/>
                <w:sz w:val="20"/>
                <w:szCs w:val="20"/>
              </w:rPr>
              <w:t xml:space="preserve">Comprendre et utiliser les mots qui vont permettre de s’emparer des </w:t>
            </w:r>
            <w:r w:rsidRPr="007C51D2">
              <w:rPr>
                <w:rFonts w:asciiTheme="majorHAnsi" w:hAnsiTheme="majorHAnsi" w:cstheme="majorHAnsi"/>
                <w:b/>
                <w:bCs/>
                <w:sz w:val="20"/>
                <w:szCs w:val="20"/>
              </w:rPr>
              <w:t>apprentissages du CP.</w:t>
            </w:r>
          </w:p>
        </w:tc>
        <w:tc>
          <w:tcPr>
            <w:tcW w:w="2126" w:type="dxa"/>
            <w:shd w:val="clear" w:color="auto" w:fill="D9E2F3" w:themeFill="accent1" w:themeFillTint="33"/>
          </w:tcPr>
          <w:p w14:paraId="1B5231AE" w14:textId="77777777" w:rsidR="007E3AFB"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Distinguer</w:t>
            </w:r>
          </w:p>
          <w:p w14:paraId="6BC6880E" w14:textId="77777777" w:rsidR="007E3AFB" w:rsidRPr="00B3776D" w:rsidRDefault="007E3AFB" w:rsidP="007E3AFB">
            <w:pPr>
              <w:jc w:val="center"/>
              <w:rPr>
                <w:rFonts w:asciiTheme="majorHAnsi" w:hAnsiTheme="majorHAnsi" w:cstheme="majorHAnsi"/>
                <w:b/>
                <w:bCs/>
                <w:sz w:val="20"/>
                <w:szCs w:val="20"/>
              </w:rPr>
            </w:pPr>
            <w:r w:rsidRPr="00B3776D">
              <w:rPr>
                <w:rFonts w:asciiTheme="majorHAnsi" w:hAnsiTheme="majorHAnsi" w:cstheme="majorHAnsi"/>
                <w:sz w:val="20"/>
                <w:szCs w:val="20"/>
              </w:rPr>
              <w:t xml:space="preserve"> </w:t>
            </w:r>
            <w:r w:rsidRPr="00B3776D">
              <w:rPr>
                <w:rFonts w:asciiTheme="majorHAnsi" w:hAnsiTheme="majorHAnsi" w:cstheme="majorHAnsi"/>
                <w:b/>
                <w:bCs/>
                <w:sz w:val="20"/>
                <w:szCs w:val="20"/>
              </w:rPr>
              <w:t xml:space="preserve">le sens propre du sens figuré </w:t>
            </w:r>
          </w:p>
          <w:p w14:paraId="7CD80D6F" w14:textId="3B489D47" w:rsidR="007E3AFB" w:rsidRPr="000C0369"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(sans que ces notions ne soient enseignées) : l’élève comprend le sens de dévorer un gâteau et dévorer un livre.</w:t>
            </w:r>
          </w:p>
        </w:tc>
        <w:tc>
          <w:tcPr>
            <w:tcW w:w="2126" w:type="dxa"/>
            <w:shd w:val="clear" w:color="auto" w:fill="D9E2F3" w:themeFill="accent1" w:themeFillTint="33"/>
          </w:tcPr>
          <w:p w14:paraId="52661EDB" w14:textId="77777777" w:rsidR="007E3AFB" w:rsidRPr="00D81078" w:rsidRDefault="007E3AFB" w:rsidP="007E3AFB">
            <w:pPr>
              <w:jc w:val="center"/>
              <w:rPr>
                <w:rFonts w:asciiTheme="majorHAnsi" w:hAnsiTheme="majorHAnsi" w:cstheme="majorHAnsi"/>
                <w:b/>
                <w:bCs/>
                <w:sz w:val="20"/>
                <w:szCs w:val="20"/>
              </w:rPr>
            </w:pPr>
            <w:r w:rsidRPr="00D81078">
              <w:rPr>
                <w:rFonts w:asciiTheme="majorHAnsi" w:hAnsiTheme="majorHAnsi" w:cstheme="majorHAnsi"/>
                <w:b/>
                <w:bCs/>
                <w:sz w:val="20"/>
                <w:szCs w:val="20"/>
              </w:rPr>
              <w:t xml:space="preserve">Construire des dérivations </w:t>
            </w:r>
          </w:p>
          <w:p w14:paraId="333A7CF4" w14:textId="3C047D6E" w:rsidR="007E3AFB" w:rsidRPr="00B3776D"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(sans que ces notions ne soient enseignées)</w:t>
            </w:r>
            <w:r>
              <w:rPr>
                <w:rFonts w:asciiTheme="majorHAnsi" w:hAnsiTheme="majorHAnsi" w:cstheme="majorHAnsi"/>
                <w:sz w:val="20"/>
                <w:szCs w:val="20"/>
              </w:rPr>
              <w:t> </w:t>
            </w:r>
            <w:r w:rsidRPr="00B3776D">
              <w:rPr>
                <w:rFonts w:asciiTheme="majorHAnsi" w:hAnsiTheme="majorHAnsi" w:cstheme="majorHAnsi"/>
                <w:sz w:val="20"/>
                <w:szCs w:val="20"/>
              </w:rPr>
              <w:t xml:space="preserve">: </w:t>
            </w:r>
          </w:p>
          <w:p w14:paraId="17066661" w14:textId="288C8E44" w:rsidR="007E3AFB" w:rsidRPr="00B3776D"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arroser → arrosage ; gentil → gentiment → gentillesse.</w:t>
            </w:r>
          </w:p>
        </w:tc>
        <w:tc>
          <w:tcPr>
            <w:tcW w:w="2127" w:type="dxa"/>
            <w:shd w:val="clear" w:color="auto" w:fill="D9E2F3" w:themeFill="accent1" w:themeFillTint="33"/>
          </w:tcPr>
          <w:p w14:paraId="67CD2EB1" w14:textId="1DE2BD3D" w:rsidR="007E3AFB" w:rsidRPr="00B3776D" w:rsidRDefault="007E3AFB" w:rsidP="007E3AFB">
            <w:pPr>
              <w:jc w:val="center"/>
              <w:rPr>
                <w:rFonts w:asciiTheme="majorHAnsi" w:hAnsiTheme="majorHAnsi" w:cstheme="majorHAnsi"/>
                <w:sz w:val="20"/>
                <w:szCs w:val="20"/>
              </w:rPr>
            </w:pPr>
            <w:r w:rsidRPr="00D81078">
              <w:rPr>
                <w:rFonts w:asciiTheme="majorHAnsi" w:hAnsiTheme="majorHAnsi" w:cstheme="majorHAnsi"/>
                <w:b/>
                <w:bCs/>
                <w:sz w:val="20"/>
                <w:szCs w:val="20"/>
              </w:rPr>
              <w:t>S’appuyer sur des verbes et des noms</w:t>
            </w:r>
            <w:r w:rsidRPr="00B3776D">
              <w:rPr>
                <w:rFonts w:asciiTheme="majorHAnsi" w:hAnsiTheme="majorHAnsi" w:cstheme="majorHAnsi"/>
                <w:sz w:val="20"/>
                <w:szCs w:val="20"/>
              </w:rPr>
              <w:t xml:space="preserve"> qu’il connait déjà pour comprendre et essayer de </w:t>
            </w:r>
            <w:r w:rsidRPr="00D81078">
              <w:rPr>
                <w:rFonts w:asciiTheme="majorHAnsi" w:hAnsiTheme="majorHAnsi" w:cstheme="majorHAnsi"/>
                <w:b/>
                <w:bCs/>
                <w:sz w:val="20"/>
                <w:szCs w:val="20"/>
              </w:rPr>
              <w:t>construire un nouveau mot</w:t>
            </w:r>
            <w:r w:rsidRPr="00B3776D">
              <w:rPr>
                <w:rFonts w:asciiTheme="majorHAnsi" w:hAnsiTheme="majorHAnsi" w:cstheme="majorHAnsi"/>
                <w:sz w:val="20"/>
                <w:szCs w:val="20"/>
              </w:rPr>
              <w:t xml:space="preserve"> : jambe/enjamber</w:t>
            </w:r>
          </w:p>
        </w:tc>
        <w:tc>
          <w:tcPr>
            <w:tcW w:w="1701" w:type="dxa"/>
            <w:shd w:val="clear" w:color="auto" w:fill="D9E2F3" w:themeFill="accent1" w:themeFillTint="33"/>
          </w:tcPr>
          <w:p w14:paraId="7F421810" w14:textId="77777777" w:rsidR="007E3AFB"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 xml:space="preserve">Chercher des </w:t>
            </w:r>
            <w:r w:rsidRPr="00B3776D">
              <w:rPr>
                <w:rFonts w:asciiTheme="majorHAnsi" w:hAnsiTheme="majorHAnsi" w:cstheme="majorHAnsi"/>
                <w:b/>
                <w:bCs/>
                <w:sz w:val="20"/>
                <w:szCs w:val="20"/>
              </w:rPr>
              <w:t xml:space="preserve">hyperonymes </w:t>
            </w:r>
            <w:r w:rsidRPr="00B3776D">
              <w:rPr>
                <w:rFonts w:asciiTheme="majorHAnsi" w:hAnsiTheme="majorHAnsi" w:cstheme="majorHAnsi"/>
                <w:sz w:val="20"/>
                <w:szCs w:val="20"/>
              </w:rPr>
              <w:t xml:space="preserve">des réseaux étudiés (véhicule est un hyperonyme de voiture, bus, vélo, etc. ; </w:t>
            </w:r>
          </w:p>
          <w:p w14:paraId="164AEBCF" w14:textId="0582A008" w:rsidR="007E3AFB" w:rsidRPr="000C0369" w:rsidRDefault="007E3AFB" w:rsidP="007E3AFB">
            <w:pPr>
              <w:jc w:val="center"/>
              <w:rPr>
                <w:rFonts w:asciiTheme="majorHAnsi" w:hAnsiTheme="majorHAnsi" w:cstheme="majorHAnsi"/>
                <w:sz w:val="20"/>
                <w:szCs w:val="20"/>
              </w:rPr>
            </w:pPr>
            <w:r w:rsidRPr="00B3776D">
              <w:rPr>
                <w:rFonts w:asciiTheme="majorHAnsi" w:hAnsiTheme="majorHAnsi" w:cstheme="majorHAnsi"/>
                <w:sz w:val="20"/>
                <w:szCs w:val="20"/>
              </w:rPr>
              <w:t>animal est un hyperonyme de chat, chien, grenouille, etc.).</w:t>
            </w:r>
          </w:p>
        </w:tc>
        <w:tc>
          <w:tcPr>
            <w:tcW w:w="1101" w:type="dxa"/>
            <w:shd w:val="clear" w:color="auto" w:fill="D9E2F3" w:themeFill="accent1" w:themeFillTint="33"/>
          </w:tcPr>
          <w:p w14:paraId="66F679ED" w14:textId="77777777" w:rsidR="007E3AFB" w:rsidRDefault="007E3AFB" w:rsidP="007E3AFB">
            <w:pPr>
              <w:jc w:val="center"/>
              <w:rPr>
                <w:rFonts w:asciiTheme="majorHAnsi" w:hAnsiTheme="majorHAnsi" w:cstheme="majorHAnsi"/>
                <w:b/>
                <w:bCs/>
                <w:sz w:val="20"/>
                <w:szCs w:val="20"/>
              </w:rPr>
            </w:pPr>
            <w:r w:rsidRPr="00D81078">
              <w:rPr>
                <w:rFonts w:asciiTheme="majorHAnsi" w:hAnsiTheme="majorHAnsi" w:cstheme="majorHAnsi"/>
                <w:b/>
                <w:bCs/>
                <w:sz w:val="20"/>
                <w:szCs w:val="20"/>
              </w:rPr>
              <w:t>Inférer le sens d’un mot inconnu.</w:t>
            </w:r>
          </w:p>
          <w:p w14:paraId="1D763057" w14:textId="7AD7A320" w:rsidR="007E3AFB" w:rsidRPr="007C51D2" w:rsidRDefault="007E3AFB" w:rsidP="007E3AFB">
            <w:pPr>
              <w:jc w:val="center"/>
              <w:rPr>
                <w:rFonts w:asciiTheme="majorHAnsi" w:hAnsiTheme="majorHAnsi" w:cstheme="majorHAnsi"/>
                <w:b/>
                <w:bCs/>
                <w:sz w:val="20"/>
                <w:szCs w:val="20"/>
              </w:rPr>
            </w:pPr>
          </w:p>
        </w:tc>
      </w:tr>
      <w:tr w:rsidR="007E3AFB" w:rsidRPr="000B4AB4" w14:paraId="1F04636F" w14:textId="77777777" w:rsidTr="007E3AFB">
        <w:trPr>
          <w:trHeight w:val="220"/>
        </w:trPr>
        <w:tc>
          <w:tcPr>
            <w:tcW w:w="1480" w:type="dxa"/>
            <w:shd w:val="clear" w:color="auto" w:fill="FFFFFF" w:themeFill="background1"/>
          </w:tcPr>
          <w:p w14:paraId="7A5CAAAC" w14:textId="77777777" w:rsidR="007E3AFB" w:rsidRDefault="007E3AFB" w:rsidP="007E3AFB">
            <w:pPr>
              <w:jc w:val="center"/>
              <w:rPr>
                <w:b/>
                <w:bCs/>
                <w:color w:val="000000" w:themeColor="text1"/>
              </w:rPr>
            </w:pPr>
            <w:r w:rsidRPr="00C71C7C">
              <w:rPr>
                <w:b/>
                <w:bCs/>
                <w:color w:val="000000" w:themeColor="text1"/>
              </w:rPr>
              <w:t>Période :</w:t>
            </w:r>
          </w:p>
          <w:p w14:paraId="7AC7185F" w14:textId="500C7744" w:rsidR="007E3AFB" w:rsidRPr="000B4AB4" w:rsidRDefault="007E3AFB" w:rsidP="007E3AFB">
            <w:pPr>
              <w:jc w:val="center"/>
              <w:rPr>
                <w:color w:val="FF0000"/>
              </w:rPr>
            </w:pPr>
            <w:r w:rsidRPr="000B5978">
              <w:rPr>
                <w:color w:val="000000" w:themeColor="text1"/>
                <w:sz w:val="16"/>
                <w:szCs w:val="16"/>
              </w:rPr>
              <w:t>A compléter en équipe d’école</w:t>
            </w:r>
          </w:p>
        </w:tc>
        <w:tc>
          <w:tcPr>
            <w:tcW w:w="1634" w:type="dxa"/>
            <w:shd w:val="clear" w:color="auto" w:fill="F2F2F2" w:themeFill="background1" w:themeFillShade="F2"/>
          </w:tcPr>
          <w:p w14:paraId="42FEF923" w14:textId="77777777" w:rsidR="007E3AFB" w:rsidRPr="000B4AB4" w:rsidRDefault="007E3AFB" w:rsidP="007E3AFB">
            <w:pPr>
              <w:rPr>
                <w:color w:val="FF0000"/>
              </w:rPr>
            </w:pPr>
          </w:p>
        </w:tc>
        <w:tc>
          <w:tcPr>
            <w:tcW w:w="1857" w:type="dxa"/>
            <w:shd w:val="clear" w:color="auto" w:fill="F2F2F2" w:themeFill="background1" w:themeFillShade="F2"/>
          </w:tcPr>
          <w:p w14:paraId="4AA87AAC" w14:textId="77777777" w:rsidR="007E3AFB" w:rsidRPr="000B4AB4" w:rsidRDefault="007E3AFB" w:rsidP="007E3AFB">
            <w:pPr>
              <w:rPr>
                <w:color w:val="FF0000"/>
              </w:rPr>
            </w:pPr>
          </w:p>
        </w:tc>
        <w:tc>
          <w:tcPr>
            <w:tcW w:w="1545" w:type="dxa"/>
            <w:shd w:val="clear" w:color="auto" w:fill="F2F2F2" w:themeFill="background1" w:themeFillShade="F2"/>
          </w:tcPr>
          <w:p w14:paraId="3C76F2D9" w14:textId="77777777" w:rsidR="007E3AFB" w:rsidRPr="000B4AB4" w:rsidRDefault="007E3AFB" w:rsidP="007E3AFB">
            <w:pPr>
              <w:rPr>
                <w:color w:val="FF0000"/>
              </w:rPr>
            </w:pPr>
          </w:p>
        </w:tc>
        <w:tc>
          <w:tcPr>
            <w:tcW w:w="2126" w:type="dxa"/>
            <w:shd w:val="clear" w:color="auto" w:fill="F2F2F2" w:themeFill="background1" w:themeFillShade="F2"/>
          </w:tcPr>
          <w:p w14:paraId="3A4F4AEB" w14:textId="77777777" w:rsidR="007E3AFB" w:rsidRPr="000B4AB4" w:rsidRDefault="007E3AFB" w:rsidP="007E3AFB">
            <w:pPr>
              <w:rPr>
                <w:color w:val="FF0000"/>
              </w:rPr>
            </w:pPr>
          </w:p>
        </w:tc>
        <w:tc>
          <w:tcPr>
            <w:tcW w:w="2126" w:type="dxa"/>
            <w:shd w:val="clear" w:color="auto" w:fill="F2F2F2" w:themeFill="background1" w:themeFillShade="F2"/>
          </w:tcPr>
          <w:p w14:paraId="0EF9FC48" w14:textId="77777777" w:rsidR="007E3AFB" w:rsidRPr="00F16867" w:rsidRDefault="007E3AFB" w:rsidP="007E3AFB"/>
        </w:tc>
        <w:tc>
          <w:tcPr>
            <w:tcW w:w="2127" w:type="dxa"/>
            <w:shd w:val="clear" w:color="auto" w:fill="F2F2F2" w:themeFill="background1" w:themeFillShade="F2"/>
          </w:tcPr>
          <w:p w14:paraId="275000A4" w14:textId="77777777" w:rsidR="007E3AFB" w:rsidRPr="00F16867" w:rsidRDefault="007E3AFB" w:rsidP="007E3AFB"/>
        </w:tc>
        <w:tc>
          <w:tcPr>
            <w:tcW w:w="1701" w:type="dxa"/>
            <w:shd w:val="clear" w:color="auto" w:fill="F2F2F2" w:themeFill="background1" w:themeFillShade="F2"/>
          </w:tcPr>
          <w:p w14:paraId="43356D0B" w14:textId="77777777" w:rsidR="007E3AFB" w:rsidRPr="00F16867" w:rsidRDefault="007E3AFB" w:rsidP="007E3AFB"/>
        </w:tc>
        <w:tc>
          <w:tcPr>
            <w:tcW w:w="1101" w:type="dxa"/>
            <w:shd w:val="clear" w:color="auto" w:fill="F2F2F2" w:themeFill="background1" w:themeFillShade="F2"/>
          </w:tcPr>
          <w:p w14:paraId="73A51430" w14:textId="77777777" w:rsidR="007E3AFB" w:rsidRPr="00F16867" w:rsidRDefault="007E3AFB" w:rsidP="007E3AFB"/>
        </w:tc>
      </w:tr>
      <w:tr w:rsidR="007E3AFB" w:rsidRPr="000B4AB4" w14:paraId="30C4BA9C" w14:textId="77777777" w:rsidTr="00386273">
        <w:trPr>
          <w:trHeight w:val="211"/>
        </w:trPr>
        <w:tc>
          <w:tcPr>
            <w:tcW w:w="1480" w:type="dxa"/>
            <w:shd w:val="clear" w:color="auto" w:fill="FFFFFF" w:themeFill="background1"/>
          </w:tcPr>
          <w:p w14:paraId="066765AE" w14:textId="094847CB" w:rsidR="007E3AFB" w:rsidRPr="000B4AB4" w:rsidRDefault="007E3AFB" w:rsidP="007E3AFB">
            <w:pPr>
              <w:jc w:val="center"/>
              <w:rPr>
                <w:color w:val="FF0000"/>
              </w:rPr>
            </w:pPr>
            <w:r w:rsidRPr="00661D3D">
              <w:rPr>
                <w:sz w:val="16"/>
                <w:szCs w:val="16"/>
              </w:rPr>
              <w:t>Nom des élèves suivis :</w:t>
            </w:r>
          </w:p>
        </w:tc>
        <w:tc>
          <w:tcPr>
            <w:tcW w:w="1634" w:type="dxa"/>
            <w:shd w:val="clear" w:color="auto" w:fill="D9E2F3" w:themeFill="accent1" w:themeFillTint="33"/>
          </w:tcPr>
          <w:p w14:paraId="47B47B35" w14:textId="77777777" w:rsidR="007E3AFB" w:rsidRPr="000B4AB4" w:rsidRDefault="007E3AFB" w:rsidP="007E3AFB">
            <w:pPr>
              <w:rPr>
                <w:color w:val="FF0000"/>
              </w:rPr>
            </w:pPr>
          </w:p>
        </w:tc>
        <w:tc>
          <w:tcPr>
            <w:tcW w:w="1857" w:type="dxa"/>
            <w:shd w:val="clear" w:color="auto" w:fill="D9E2F3" w:themeFill="accent1" w:themeFillTint="33"/>
          </w:tcPr>
          <w:p w14:paraId="71E78687" w14:textId="77777777" w:rsidR="007E3AFB" w:rsidRPr="000B4AB4" w:rsidRDefault="007E3AFB" w:rsidP="007E3AFB">
            <w:pPr>
              <w:rPr>
                <w:color w:val="FF0000"/>
              </w:rPr>
            </w:pPr>
          </w:p>
        </w:tc>
        <w:tc>
          <w:tcPr>
            <w:tcW w:w="1545" w:type="dxa"/>
            <w:shd w:val="clear" w:color="auto" w:fill="D9E2F3" w:themeFill="accent1" w:themeFillTint="33"/>
          </w:tcPr>
          <w:p w14:paraId="5A20E6EC" w14:textId="77777777" w:rsidR="007E3AFB" w:rsidRPr="000B4AB4" w:rsidRDefault="007E3AFB" w:rsidP="007E3AFB">
            <w:pPr>
              <w:rPr>
                <w:color w:val="FF0000"/>
              </w:rPr>
            </w:pPr>
          </w:p>
        </w:tc>
        <w:tc>
          <w:tcPr>
            <w:tcW w:w="2126" w:type="dxa"/>
            <w:shd w:val="clear" w:color="auto" w:fill="D9E2F3" w:themeFill="accent1" w:themeFillTint="33"/>
          </w:tcPr>
          <w:p w14:paraId="3B47CB91" w14:textId="77777777" w:rsidR="007E3AFB" w:rsidRPr="000B4AB4" w:rsidRDefault="007E3AFB" w:rsidP="007E3AFB">
            <w:pPr>
              <w:rPr>
                <w:color w:val="FF0000"/>
              </w:rPr>
            </w:pPr>
          </w:p>
        </w:tc>
        <w:tc>
          <w:tcPr>
            <w:tcW w:w="2126" w:type="dxa"/>
            <w:shd w:val="clear" w:color="auto" w:fill="D9E2F3" w:themeFill="accent1" w:themeFillTint="33"/>
          </w:tcPr>
          <w:p w14:paraId="4C595FBA" w14:textId="77777777" w:rsidR="007E3AFB" w:rsidRPr="00F16867" w:rsidRDefault="007E3AFB" w:rsidP="007E3AFB"/>
        </w:tc>
        <w:tc>
          <w:tcPr>
            <w:tcW w:w="2127" w:type="dxa"/>
            <w:shd w:val="clear" w:color="auto" w:fill="D9E2F3" w:themeFill="accent1" w:themeFillTint="33"/>
          </w:tcPr>
          <w:p w14:paraId="1BBA4B8C" w14:textId="77777777" w:rsidR="007E3AFB" w:rsidRPr="00F16867" w:rsidRDefault="007E3AFB" w:rsidP="007E3AFB"/>
        </w:tc>
        <w:tc>
          <w:tcPr>
            <w:tcW w:w="1701" w:type="dxa"/>
            <w:shd w:val="clear" w:color="auto" w:fill="D9E2F3" w:themeFill="accent1" w:themeFillTint="33"/>
          </w:tcPr>
          <w:p w14:paraId="54F0FFB1" w14:textId="77777777" w:rsidR="007E3AFB" w:rsidRPr="00F16867" w:rsidRDefault="007E3AFB" w:rsidP="007E3AFB"/>
        </w:tc>
        <w:tc>
          <w:tcPr>
            <w:tcW w:w="1101" w:type="dxa"/>
            <w:shd w:val="clear" w:color="auto" w:fill="D9E2F3" w:themeFill="accent1" w:themeFillTint="33"/>
          </w:tcPr>
          <w:p w14:paraId="3C8E0E3B" w14:textId="77777777" w:rsidR="007E3AFB" w:rsidRPr="00F16867" w:rsidRDefault="007E3AFB" w:rsidP="007E3AFB"/>
        </w:tc>
      </w:tr>
      <w:tr w:rsidR="007E3AFB" w:rsidRPr="000B4AB4" w14:paraId="212AB683" w14:textId="77777777" w:rsidTr="00386273">
        <w:trPr>
          <w:trHeight w:val="220"/>
        </w:trPr>
        <w:tc>
          <w:tcPr>
            <w:tcW w:w="1480" w:type="dxa"/>
            <w:shd w:val="clear" w:color="auto" w:fill="FFFFFF" w:themeFill="background1"/>
          </w:tcPr>
          <w:p w14:paraId="0637CFF6" w14:textId="77777777" w:rsidR="007E3AFB" w:rsidRPr="000B4AB4" w:rsidRDefault="007E3AFB" w:rsidP="007E3AFB">
            <w:pPr>
              <w:rPr>
                <w:color w:val="FF0000"/>
              </w:rPr>
            </w:pPr>
          </w:p>
        </w:tc>
        <w:tc>
          <w:tcPr>
            <w:tcW w:w="1634" w:type="dxa"/>
            <w:shd w:val="clear" w:color="auto" w:fill="D9E2F3" w:themeFill="accent1" w:themeFillTint="33"/>
          </w:tcPr>
          <w:p w14:paraId="2631C951" w14:textId="77777777" w:rsidR="007E3AFB" w:rsidRPr="000B4AB4" w:rsidRDefault="007E3AFB" w:rsidP="007E3AFB">
            <w:pPr>
              <w:rPr>
                <w:color w:val="FF0000"/>
              </w:rPr>
            </w:pPr>
          </w:p>
        </w:tc>
        <w:tc>
          <w:tcPr>
            <w:tcW w:w="1857" w:type="dxa"/>
            <w:shd w:val="clear" w:color="auto" w:fill="D9E2F3" w:themeFill="accent1" w:themeFillTint="33"/>
          </w:tcPr>
          <w:p w14:paraId="5F04DDB3" w14:textId="77777777" w:rsidR="007E3AFB" w:rsidRPr="000B4AB4" w:rsidRDefault="007E3AFB" w:rsidP="007E3AFB">
            <w:pPr>
              <w:rPr>
                <w:color w:val="FF0000"/>
              </w:rPr>
            </w:pPr>
          </w:p>
        </w:tc>
        <w:tc>
          <w:tcPr>
            <w:tcW w:w="1545" w:type="dxa"/>
            <w:shd w:val="clear" w:color="auto" w:fill="D9E2F3" w:themeFill="accent1" w:themeFillTint="33"/>
          </w:tcPr>
          <w:p w14:paraId="58B9FB7C" w14:textId="77777777" w:rsidR="007E3AFB" w:rsidRPr="000B4AB4" w:rsidRDefault="007E3AFB" w:rsidP="007E3AFB">
            <w:pPr>
              <w:rPr>
                <w:color w:val="FF0000"/>
              </w:rPr>
            </w:pPr>
          </w:p>
        </w:tc>
        <w:tc>
          <w:tcPr>
            <w:tcW w:w="2126" w:type="dxa"/>
            <w:shd w:val="clear" w:color="auto" w:fill="D9E2F3" w:themeFill="accent1" w:themeFillTint="33"/>
          </w:tcPr>
          <w:p w14:paraId="71F1AD9E" w14:textId="77777777" w:rsidR="007E3AFB" w:rsidRPr="000B4AB4" w:rsidRDefault="007E3AFB" w:rsidP="007E3AFB">
            <w:pPr>
              <w:rPr>
                <w:color w:val="FF0000"/>
              </w:rPr>
            </w:pPr>
          </w:p>
        </w:tc>
        <w:tc>
          <w:tcPr>
            <w:tcW w:w="2126" w:type="dxa"/>
            <w:shd w:val="clear" w:color="auto" w:fill="D9E2F3" w:themeFill="accent1" w:themeFillTint="33"/>
          </w:tcPr>
          <w:p w14:paraId="5F9E83FA" w14:textId="77777777" w:rsidR="007E3AFB" w:rsidRPr="00F16867" w:rsidRDefault="007E3AFB" w:rsidP="007E3AFB"/>
        </w:tc>
        <w:tc>
          <w:tcPr>
            <w:tcW w:w="2127" w:type="dxa"/>
            <w:shd w:val="clear" w:color="auto" w:fill="D9E2F3" w:themeFill="accent1" w:themeFillTint="33"/>
          </w:tcPr>
          <w:p w14:paraId="5F39F824" w14:textId="77777777" w:rsidR="007E3AFB" w:rsidRPr="00F16867" w:rsidRDefault="007E3AFB" w:rsidP="007E3AFB"/>
        </w:tc>
        <w:tc>
          <w:tcPr>
            <w:tcW w:w="1701" w:type="dxa"/>
            <w:shd w:val="clear" w:color="auto" w:fill="D9E2F3" w:themeFill="accent1" w:themeFillTint="33"/>
          </w:tcPr>
          <w:p w14:paraId="4DF1739D" w14:textId="77777777" w:rsidR="007E3AFB" w:rsidRPr="00F16867" w:rsidRDefault="007E3AFB" w:rsidP="007E3AFB"/>
        </w:tc>
        <w:tc>
          <w:tcPr>
            <w:tcW w:w="1101" w:type="dxa"/>
            <w:shd w:val="clear" w:color="auto" w:fill="D9E2F3" w:themeFill="accent1" w:themeFillTint="33"/>
          </w:tcPr>
          <w:p w14:paraId="42ED3583" w14:textId="77777777" w:rsidR="007E3AFB" w:rsidRPr="00F16867" w:rsidRDefault="007E3AFB" w:rsidP="007E3AFB"/>
        </w:tc>
      </w:tr>
      <w:tr w:rsidR="00B94406" w:rsidRPr="000B4AB4" w14:paraId="53F54713" w14:textId="77777777" w:rsidTr="00386273">
        <w:trPr>
          <w:trHeight w:val="220"/>
        </w:trPr>
        <w:tc>
          <w:tcPr>
            <w:tcW w:w="1480" w:type="dxa"/>
            <w:shd w:val="clear" w:color="auto" w:fill="FFFFFF" w:themeFill="background1"/>
          </w:tcPr>
          <w:p w14:paraId="207B4607" w14:textId="77777777" w:rsidR="00B94406" w:rsidRPr="000B4AB4" w:rsidRDefault="00B94406" w:rsidP="007E3AFB">
            <w:pPr>
              <w:rPr>
                <w:color w:val="FF0000"/>
              </w:rPr>
            </w:pPr>
          </w:p>
        </w:tc>
        <w:tc>
          <w:tcPr>
            <w:tcW w:w="1634" w:type="dxa"/>
            <w:shd w:val="clear" w:color="auto" w:fill="D9E2F3" w:themeFill="accent1" w:themeFillTint="33"/>
          </w:tcPr>
          <w:p w14:paraId="343A45EC" w14:textId="77777777" w:rsidR="00B94406" w:rsidRPr="000B4AB4" w:rsidRDefault="00B94406" w:rsidP="007E3AFB">
            <w:pPr>
              <w:rPr>
                <w:color w:val="FF0000"/>
              </w:rPr>
            </w:pPr>
          </w:p>
        </w:tc>
        <w:tc>
          <w:tcPr>
            <w:tcW w:w="1857" w:type="dxa"/>
            <w:shd w:val="clear" w:color="auto" w:fill="D9E2F3" w:themeFill="accent1" w:themeFillTint="33"/>
          </w:tcPr>
          <w:p w14:paraId="3A993E3C" w14:textId="77777777" w:rsidR="00B94406" w:rsidRPr="000B4AB4" w:rsidRDefault="00B94406" w:rsidP="007E3AFB">
            <w:pPr>
              <w:rPr>
                <w:color w:val="FF0000"/>
              </w:rPr>
            </w:pPr>
          </w:p>
        </w:tc>
        <w:tc>
          <w:tcPr>
            <w:tcW w:w="1545" w:type="dxa"/>
            <w:shd w:val="clear" w:color="auto" w:fill="D9E2F3" w:themeFill="accent1" w:themeFillTint="33"/>
          </w:tcPr>
          <w:p w14:paraId="23F552EC" w14:textId="77777777" w:rsidR="00B94406" w:rsidRPr="000B4AB4" w:rsidRDefault="00B94406" w:rsidP="007E3AFB">
            <w:pPr>
              <w:rPr>
                <w:color w:val="FF0000"/>
              </w:rPr>
            </w:pPr>
          </w:p>
        </w:tc>
        <w:tc>
          <w:tcPr>
            <w:tcW w:w="2126" w:type="dxa"/>
            <w:shd w:val="clear" w:color="auto" w:fill="D9E2F3" w:themeFill="accent1" w:themeFillTint="33"/>
          </w:tcPr>
          <w:p w14:paraId="157AFA62" w14:textId="77777777" w:rsidR="00B94406" w:rsidRPr="000B4AB4" w:rsidRDefault="00B94406" w:rsidP="007E3AFB">
            <w:pPr>
              <w:rPr>
                <w:color w:val="FF0000"/>
              </w:rPr>
            </w:pPr>
          </w:p>
        </w:tc>
        <w:tc>
          <w:tcPr>
            <w:tcW w:w="2126" w:type="dxa"/>
            <w:shd w:val="clear" w:color="auto" w:fill="D9E2F3" w:themeFill="accent1" w:themeFillTint="33"/>
          </w:tcPr>
          <w:p w14:paraId="29E4427E" w14:textId="77777777" w:rsidR="00B94406" w:rsidRPr="00F16867" w:rsidRDefault="00B94406" w:rsidP="007E3AFB"/>
        </w:tc>
        <w:tc>
          <w:tcPr>
            <w:tcW w:w="2127" w:type="dxa"/>
            <w:shd w:val="clear" w:color="auto" w:fill="D9E2F3" w:themeFill="accent1" w:themeFillTint="33"/>
          </w:tcPr>
          <w:p w14:paraId="34D79ACA" w14:textId="77777777" w:rsidR="00B94406" w:rsidRPr="00F16867" w:rsidRDefault="00B94406" w:rsidP="007E3AFB"/>
        </w:tc>
        <w:tc>
          <w:tcPr>
            <w:tcW w:w="1701" w:type="dxa"/>
            <w:shd w:val="clear" w:color="auto" w:fill="D9E2F3" w:themeFill="accent1" w:themeFillTint="33"/>
          </w:tcPr>
          <w:p w14:paraId="4E5A0801" w14:textId="77777777" w:rsidR="00B94406" w:rsidRPr="00F16867" w:rsidRDefault="00B94406" w:rsidP="007E3AFB"/>
        </w:tc>
        <w:tc>
          <w:tcPr>
            <w:tcW w:w="1101" w:type="dxa"/>
            <w:shd w:val="clear" w:color="auto" w:fill="D9E2F3" w:themeFill="accent1" w:themeFillTint="33"/>
          </w:tcPr>
          <w:p w14:paraId="6EF1F949" w14:textId="77777777" w:rsidR="00B94406" w:rsidRPr="00F16867" w:rsidRDefault="00B94406" w:rsidP="007E3AFB"/>
        </w:tc>
      </w:tr>
      <w:tr w:rsidR="00B94406" w:rsidRPr="000B4AB4" w14:paraId="567BF4A8" w14:textId="77777777" w:rsidTr="00386273">
        <w:trPr>
          <w:trHeight w:val="220"/>
        </w:trPr>
        <w:tc>
          <w:tcPr>
            <w:tcW w:w="1480" w:type="dxa"/>
            <w:shd w:val="clear" w:color="auto" w:fill="FFFFFF" w:themeFill="background1"/>
          </w:tcPr>
          <w:p w14:paraId="75A84DEA" w14:textId="77777777" w:rsidR="00B94406" w:rsidRPr="000B4AB4" w:rsidRDefault="00B94406" w:rsidP="007E3AFB">
            <w:pPr>
              <w:rPr>
                <w:color w:val="FF0000"/>
              </w:rPr>
            </w:pPr>
          </w:p>
        </w:tc>
        <w:tc>
          <w:tcPr>
            <w:tcW w:w="1634" w:type="dxa"/>
            <w:shd w:val="clear" w:color="auto" w:fill="D9E2F3" w:themeFill="accent1" w:themeFillTint="33"/>
          </w:tcPr>
          <w:p w14:paraId="54C1F36E" w14:textId="77777777" w:rsidR="00B94406" w:rsidRPr="000B4AB4" w:rsidRDefault="00B94406" w:rsidP="007E3AFB">
            <w:pPr>
              <w:rPr>
                <w:color w:val="FF0000"/>
              </w:rPr>
            </w:pPr>
          </w:p>
        </w:tc>
        <w:tc>
          <w:tcPr>
            <w:tcW w:w="1857" w:type="dxa"/>
            <w:shd w:val="clear" w:color="auto" w:fill="D9E2F3" w:themeFill="accent1" w:themeFillTint="33"/>
          </w:tcPr>
          <w:p w14:paraId="2FA4B2AE" w14:textId="77777777" w:rsidR="00B94406" w:rsidRPr="000B4AB4" w:rsidRDefault="00B94406" w:rsidP="007E3AFB">
            <w:pPr>
              <w:rPr>
                <w:color w:val="FF0000"/>
              </w:rPr>
            </w:pPr>
          </w:p>
        </w:tc>
        <w:tc>
          <w:tcPr>
            <w:tcW w:w="1545" w:type="dxa"/>
            <w:shd w:val="clear" w:color="auto" w:fill="D9E2F3" w:themeFill="accent1" w:themeFillTint="33"/>
          </w:tcPr>
          <w:p w14:paraId="5C679061" w14:textId="77777777" w:rsidR="00B94406" w:rsidRPr="000B4AB4" w:rsidRDefault="00B94406" w:rsidP="007E3AFB">
            <w:pPr>
              <w:rPr>
                <w:color w:val="FF0000"/>
              </w:rPr>
            </w:pPr>
          </w:p>
        </w:tc>
        <w:tc>
          <w:tcPr>
            <w:tcW w:w="2126" w:type="dxa"/>
            <w:shd w:val="clear" w:color="auto" w:fill="D9E2F3" w:themeFill="accent1" w:themeFillTint="33"/>
          </w:tcPr>
          <w:p w14:paraId="0C1ACAE8" w14:textId="77777777" w:rsidR="00B94406" w:rsidRPr="000B4AB4" w:rsidRDefault="00B94406" w:rsidP="007E3AFB">
            <w:pPr>
              <w:rPr>
                <w:color w:val="FF0000"/>
              </w:rPr>
            </w:pPr>
          </w:p>
        </w:tc>
        <w:tc>
          <w:tcPr>
            <w:tcW w:w="2126" w:type="dxa"/>
            <w:shd w:val="clear" w:color="auto" w:fill="D9E2F3" w:themeFill="accent1" w:themeFillTint="33"/>
          </w:tcPr>
          <w:p w14:paraId="7AE6EECF" w14:textId="77777777" w:rsidR="00B94406" w:rsidRPr="00F16867" w:rsidRDefault="00B94406" w:rsidP="007E3AFB"/>
        </w:tc>
        <w:tc>
          <w:tcPr>
            <w:tcW w:w="2127" w:type="dxa"/>
            <w:shd w:val="clear" w:color="auto" w:fill="D9E2F3" w:themeFill="accent1" w:themeFillTint="33"/>
          </w:tcPr>
          <w:p w14:paraId="086474D0" w14:textId="77777777" w:rsidR="00B94406" w:rsidRPr="00F16867" w:rsidRDefault="00B94406" w:rsidP="007E3AFB"/>
        </w:tc>
        <w:tc>
          <w:tcPr>
            <w:tcW w:w="1701" w:type="dxa"/>
            <w:shd w:val="clear" w:color="auto" w:fill="D9E2F3" w:themeFill="accent1" w:themeFillTint="33"/>
          </w:tcPr>
          <w:p w14:paraId="10E1FB8C" w14:textId="77777777" w:rsidR="00B94406" w:rsidRPr="00F16867" w:rsidRDefault="00B94406" w:rsidP="007E3AFB"/>
        </w:tc>
        <w:tc>
          <w:tcPr>
            <w:tcW w:w="1101" w:type="dxa"/>
            <w:shd w:val="clear" w:color="auto" w:fill="D9E2F3" w:themeFill="accent1" w:themeFillTint="33"/>
          </w:tcPr>
          <w:p w14:paraId="487BF53D" w14:textId="77777777" w:rsidR="00B94406" w:rsidRPr="00F16867" w:rsidRDefault="00B94406" w:rsidP="007E3AFB"/>
        </w:tc>
      </w:tr>
      <w:tr w:rsidR="007E3AFB" w:rsidRPr="000B4AB4" w14:paraId="128B07E4" w14:textId="77777777" w:rsidTr="00386273">
        <w:trPr>
          <w:trHeight w:val="211"/>
        </w:trPr>
        <w:tc>
          <w:tcPr>
            <w:tcW w:w="1480" w:type="dxa"/>
            <w:shd w:val="clear" w:color="auto" w:fill="FFFFFF" w:themeFill="background1"/>
          </w:tcPr>
          <w:p w14:paraId="7EA883D9" w14:textId="77777777" w:rsidR="007E3AFB" w:rsidRPr="000B4AB4" w:rsidRDefault="007E3AFB" w:rsidP="007E3AFB">
            <w:pPr>
              <w:rPr>
                <w:color w:val="FF0000"/>
              </w:rPr>
            </w:pPr>
          </w:p>
        </w:tc>
        <w:tc>
          <w:tcPr>
            <w:tcW w:w="1634" w:type="dxa"/>
            <w:shd w:val="clear" w:color="auto" w:fill="D9E2F3" w:themeFill="accent1" w:themeFillTint="33"/>
          </w:tcPr>
          <w:p w14:paraId="21D707E1" w14:textId="77777777" w:rsidR="007E3AFB" w:rsidRPr="000B4AB4" w:rsidRDefault="007E3AFB" w:rsidP="007E3AFB">
            <w:pPr>
              <w:rPr>
                <w:color w:val="FF0000"/>
              </w:rPr>
            </w:pPr>
          </w:p>
        </w:tc>
        <w:tc>
          <w:tcPr>
            <w:tcW w:w="1857" w:type="dxa"/>
            <w:shd w:val="clear" w:color="auto" w:fill="D9E2F3" w:themeFill="accent1" w:themeFillTint="33"/>
          </w:tcPr>
          <w:p w14:paraId="515619E1" w14:textId="77777777" w:rsidR="007E3AFB" w:rsidRPr="000B4AB4" w:rsidRDefault="007E3AFB" w:rsidP="007E3AFB">
            <w:pPr>
              <w:rPr>
                <w:color w:val="FF0000"/>
              </w:rPr>
            </w:pPr>
          </w:p>
        </w:tc>
        <w:tc>
          <w:tcPr>
            <w:tcW w:w="1545" w:type="dxa"/>
            <w:shd w:val="clear" w:color="auto" w:fill="D9E2F3" w:themeFill="accent1" w:themeFillTint="33"/>
          </w:tcPr>
          <w:p w14:paraId="6F2BB017" w14:textId="77777777" w:rsidR="007E3AFB" w:rsidRPr="000B4AB4" w:rsidRDefault="007E3AFB" w:rsidP="007E3AFB">
            <w:pPr>
              <w:rPr>
                <w:color w:val="FF0000"/>
              </w:rPr>
            </w:pPr>
          </w:p>
        </w:tc>
        <w:tc>
          <w:tcPr>
            <w:tcW w:w="2126" w:type="dxa"/>
            <w:shd w:val="clear" w:color="auto" w:fill="D9E2F3" w:themeFill="accent1" w:themeFillTint="33"/>
          </w:tcPr>
          <w:p w14:paraId="7A0F5D03" w14:textId="77777777" w:rsidR="007E3AFB" w:rsidRPr="000B4AB4" w:rsidRDefault="007E3AFB" w:rsidP="007E3AFB">
            <w:pPr>
              <w:rPr>
                <w:color w:val="FF0000"/>
              </w:rPr>
            </w:pPr>
          </w:p>
        </w:tc>
        <w:tc>
          <w:tcPr>
            <w:tcW w:w="2126" w:type="dxa"/>
            <w:shd w:val="clear" w:color="auto" w:fill="D9E2F3" w:themeFill="accent1" w:themeFillTint="33"/>
          </w:tcPr>
          <w:p w14:paraId="3A702344" w14:textId="77777777" w:rsidR="007E3AFB" w:rsidRPr="00F16867" w:rsidRDefault="007E3AFB" w:rsidP="007E3AFB"/>
        </w:tc>
        <w:tc>
          <w:tcPr>
            <w:tcW w:w="2127" w:type="dxa"/>
            <w:shd w:val="clear" w:color="auto" w:fill="D9E2F3" w:themeFill="accent1" w:themeFillTint="33"/>
          </w:tcPr>
          <w:p w14:paraId="7B05C62F" w14:textId="77777777" w:rsidR="007E3AFB" w:rsidRPr="00F16867" w:rsidRDefault="007E3AFB" w:rsidP="007E3AFB"/>
        </w:tc>
        <w:tc>
          <w:tcPr>
            <w:tcW w:w="1701" w:type="dxa"/>
            <w:shd w:val="clear" w:color="auto" w:fill="D9E2F3" w:themeFill="accent1" w:themeFillTint="33"/>
          </w:tcPr>
          <w:p w14:paraId="2790FB27" w14:textId="77777777" w:rsidR="007E3AFB" w:rsidRPr="00F16867" w:rsidRDefault="007E3AFB" w:rsidP="007E3AFB"/>
        </w:tc>
        <w:tc>
          <w:tcPr>
            <w:tcW w:w="1101" w:type="dxa"/>
            <w:shd w:val="clear" w:color="auto" w:fill="D9E2F3" w:themeFill="accent1" w:themeFillTint="33"/>
          </w:tcPr>
          <w:p w14:paraId="7FFFC73A" w14:textId="77777777" w:rsidR="007E3AFB" w:rsidRPr="00F16867" w:rsidRDefault="007E3AFB" w:rsidP="007E3AFB"/>
        </w:tc>
      </w:tr>
      <w:tr w:rsidR="007E3AFB" w:rsidRPr="000B4AB4" w14:paraId="5939E3AA" w14:textId="77777777" w:rsidTr="00386273">
        <w:trPr>
          <w:trHeight w:val="220"/>
        </w:trPr>
        <w:tc>
          <w:tcPr>
            <w:tcW w:w="1480" w:type="dxa"/>
            <w:shd w:val="clear" w:color="auto" w:fill="FFFFFF" w:themeFill="background1"/>
          </w:tcPr>
          <w:p w14:paraId="7ABA6734" w14:textId="77777777" w:rsidR="007E3AFB" w:rsidRPr="000B4AB4" w:rsidRDefault="007E3AFB" w:rsidP="007E3AFB">
            <w:pPr>
              <w:rPr>
                <w:color w:val="FF0000"/>
              </w:rPr>
            </w:pPr>
          </w:p>
        </w:tc>
        <w:tc>
          <w:tcPr>
            <w:tcW w:w="1634" w:type="dxa"/>
            <w:shd w:val="clear" w:color="auto" w:fill="D9E2F3" w:themeFill="accent1" w:themeFillTint="33"/>
          </w:tcPr>
          <w:p w14:paraId="5C162AA1" w14:textId="77777777" w:rsidR="007E3AFB" w:rsidRPr="000B4AB4" w:rsidRDefault="007E3AFB" w:rsidP="007E3AFB">
            <w:pPr>
              <w:rPr>
                <w:color w:val="FF0000"/>
              </w:rPr>
            </w:pPr>
          </w:p>
        </w:tc>
        <w:tc>
          <w:tcPr>
            <w:tcW w:w="1857" w:type="dxa"/>
            <w:shd w:val="clear" w:color="auto" w:fill="D9E2F3" w:themeFill="accent1" w:themeFillTint="33"/>
          </w:tcPr>
          <w:p w14:paraId="596E3C53" w14:textId="77777777" w:rsidR="007E3AFB" w:rsidRPr="000B4AB4" w:rsidRDefault="007E3AFB" w:rsidP="007E3AFB">
            <w:pPr>
              <w:rPr>
                <w:color w:val="FF0000"/>
              </w:rPr>
            </w:pPr>
          </w:p>
        </w:tc>
        <w:tc>
          <w:tcPr>
            <w:tcW w:w="1545" w:type="dxa"/>
            <w:shd w:val="clear" w:color="auto" w:fill="D9E2F3" w:themeFill="accent1" w:themeFillTint="33"/>
          </w:tcPr>
          <w:p w14:paraId="750D342F" w14:textId="77777777" w:rsidR="007E3AFB" w:rsidRPr="000B4AB4" w:rsidRDefault="007E3AFB" w:rsidP="007E3AFB">
            <w:pPr>
              <w:rPr>
                <w:color w:val="FF0000"/>
              </w:rPr>
            </w:pPr>
          </w:p>
        </w:tc>
        <w:tc>
          <w:tcPr>
            <w:tcW w:w="2126" w:type="dxa"/>
            <w:shd w:val="clear" w:color="auto" w:fill="D9E2F3" w:themeFill="accent1" w:themeFillTint="33"/>
          </w:tcPr>
          <w:p w14:paraId="1697EED4" w14:textId="77777777" w:rsidR="007E3AFB" w:rsidRPr="000B4AB4" w:rsidRDefault="007E3AFB" w:rsidP="007E3AFB">
            <w:pPr>
              <w:rPr>
                <w:color w:val="FF0000"/>
              </w:rPr>
            </w:pPr>
          </w:p>
        </w:tc>
        <w:tc>
          <w:tcPr>
            <w:tcW w:w="2126" w:type="dxa"/>
            <w:shd w:val="clear" w:color="auto" w:fill="D9E2F3" w:themeFill="accent1" w:themeFillTint="33"/>
          </w:tcPr>
          <w:p w14:paraId="5DB20950" w14:textId="77777777" w:rsidR="007E3AFB" w:rsidRPr="00F16867" w:rsidRDefault="007E3AFB" w:rsidP="007E3AFB"/>
        </w:tc>
        <w:tc>
          <w:tcPr>
            <w:tcW w:w="2127" w:type="dxa"/>
            <w:shd w:val="clear" w:color="auto" w:fill="D9E2F3" w:themeFill="accent1" w:themeFillTint="33"/>
          </w:tcPr>
          <w:p w14:paraId="121C3B26" w14:textId="77777777" w:rsidR="007E3AFB" w:rsidRPr="00F16867" w:rsidRDefault="007E3AFB" w:rsidP="007E3AFB"/>
        </w:tc>
        <w:tc>
          <w:tcPr>
            <w:tcW w:w="1701" w:type="dxa"/>
            <w:shd w:val="clear" w:color="auto" w:fill="D9E2F3" w:themeFill="accent1" w:themeFillTint="33"/>
          </w:tcPr>
          <w:p w14:paraId="6015E8A9" w14:textId="77777777" w:rsidR="007E3AFB" w:rsidRPr="00F16867" w:rsidRDefault="007E3AFB" w:rsidP="007E3AFB"/>
        </w:tc>
        <w:tc>
          <w:tcPr>
            <w:tcW w:w="1101" w:type="dxa"/>
            <w:shd w:val="clear" w:color="auto" w:fill="D9E2F3" w:themeFill="accent1" w:themeFillTint="33"/>
          </w:tcPr>
          <w:p w14:paraId="438B7CA7" w14:textId="77777777" w:rsidR="007E3AFB" w:rsidRPr="00F16867" w:rsidRDefault="007E3AFB" w:rsidP="007E3AFB"/>
        </w:tc>
      </w:tr>
      <w:tr w:rsidR="00BA00C5" w:rsidRPr="00BA00C5" w14:paraId="3A69AB6F" w14:textId="77777777" w:rsidTr="00D4241D">
        <w:trPr>
          <w:trHeight w:val="211"/>
        </w:trPr>
        <w:tc>
          <w:tcPr>
            <w:tcW w:w="1480" w:type="dxa"/>
            <w:shd w:val="clear" w:color="auto" w:fill="FFFFFF" w:themeFill="background1"/>
          </w:tcPr>
          <w:p w14:paraId="4126C8F8" w14:textId="77777777" w:rsidR="00BA00C5" w:rsidRDefault="00BA00C5" w:rsidP="00BA00C5">
            <w:pPr>
              <w:jc w:val="center"/>
              <w:rPr>
                <w:sz w:val="20"/>
                <w:szCs w:val="20"/>
              </w:rPr>
            </w:pPr>
            <w:r w:rsidRPr="000B5978">
              <w:rPr>
                <w:sz w:val="20"/>
                <w:szCs w:val="20"/>
              </w:rPr>
              <w:t>Ressources  à consulter :</w:t>
            </w:r>
          </w:p>
          <w:p w14:paraId="1CDFD829" w14:textId="07F8B11B" w:rsidR="00BA00C5" w:rsidRPr="000B4AB4" w:rsidRDefault="00BA00C5" w:rsidP="00BA00C5">
            <w:pPr>
              <w:jc w:val="center"/>
              <w:rPr>
                <w:color w:val="FF0000"/>
              </w:rPr>
            </w:pPr>
            <w:r>
              <w:rPr>
                <w:sz w:val="20"/>
                <w:szCs w:val="20"/>
              </w:rPr>
              <w:t>Eduscol</w:t>
            </w:r>
          </w:p>
        </w:tc>
        <w:tc>
          <w:tcPr>
            <w:tcW w:w="14217" w:type="dxa"/>
            <w:gridSpan w:val="8"/>
            <w:shd w:val="clear" w:color="auto" w:fill="D9E2F3" w:themeFill="accent1" w:themeFillTint="33"/>
          </w:tcPr>
          <w:p w14:paraId="6AAF1892" w14:textId="77777777" w:rsidR="00BA00C5" w:rsidRPr="00BA00C5" w:rsidRDefault="00BA00C5" w:rsidP="00BA00C5">
            <w:pPr>
              <w:jc w:val="center"/>
            </w:pPr>
            <w:hyperlink r:id="rId17" w:history="1">
              <w:r w:rsidRPr="00BA00C5">
                <w:rPr>
                  <w:rStyle w:val="Lienhypertexte"/>
                </w:rPr>
                <w:t>Rencontrer, comprendre et mémoriser le sens des mots</w:t>
              </w:r>
            </w:hyperlink>
          </w:p>
          <w:p w14:paraId="5A4E88FB" w14:textId="77777777" w:rsidR="00BA00C5" w:rsidRDefault="00BA00C5" w:rsidP="00BA00C5">
            <w:pPr>
              <w:jc w:val="center"/>
              <w:rPr>
                <w:color w:val="FF0000"/>
              </w:rPr>
            </w:pPr>
            <w:hyperlink r:id="rId18" w:history="1">
              <w:r w:rsidRPr="00BA00C5">
                <w:rPr>
                  <w:rStyle w:val="Lienhypertexte"/>
                </w:rPr>
                <w:t>Comprendre, acquérir et utiliser un vocabulaire précis, spécifique et adapté</w:t>
              </w:r>
            </w:hyperlink>
          </w:p>
          <w:p w14:paraId="1999C00E" w14:textId="11E9ED43" w:rsidR="00BA00C5" w:rsidRPr="00BA00C5" w:rsidRDefault="00BA00C5" w:rsidP="00BA00C5">
            <w:pPr>
              <w:jc w:val="center"/>
              <w:rPr>
                <w:color w:val="FF0000"/>
              </w:rPr>
            </w:pPr>
            <w:hyperlink r:id="rId19" w:history="1">
              <w:r w:rsidRPr="00BA00C5">
                <w:rPr>
                  <w:rStyle w:val="Lienhypertexte"/>
                </w:rPr>
                <w:t>Catégoriser : de la catégorisation d’objets à la catégorisation de mots</w:t>
              </w:r>
            </w:hyperlink>
          </w:p>
        </w:tc>
      </w:tr>
    </w:tbl>
    <w:p w14:paraId="063E1898" w14:textId="77777777" w:rsidR="008E4749" w:rsidRDefault="008E4749" w:rsidP="00725EC3">
      <w:pPr>
        <w:jc w:val="center"/>
        <w:rPr>
          <w:rFonts w:ascii="Avenir Next LT Pro Light" w:hAnsi="Avenir Next LT Pro Light"/>
          <w:color w:val="007BB8"/>
          <w:sz w:val="32"/>
          <w:szCs w:val="32"/>
        </w:rPr>
      </w:pPr>
    </w:p>
    <w:p w14:paraId="607D5565" w14:textId="77777777" w:rsidR="008E4749" w:rsidRDefault="008E4749" w:rsidP="00725EC3">
      <w:pPr>
        <w:jc w:val="center"/>
        <w:rPr>
          <w:rFonts w:ascii="Avenir Next LT Pro Light" w:hAnsi="Avenir Next LT Pro Light"/>
          <w:color w:val="007BB8"/>
          <w:sz w:val="32"/>
          <w:szCs w:val="32"/>
        </w:rPr>
      </w:pPr>
    </w:p>
    <w:p w14:paraId="19B5BF0A" w14:textId="17422B21" w:rsidR="00D458F8" w:rsidRPr="00725EC3" w:rsidRDefault="00D458F8" w:rsidP="00725EC3">
      <w:pPr>
        <w:jc w:val="center"/>
        <w:rPr>
          <w:rFonts w:ascii="Avenir Next LT Pro Light" w:hAnsi="Avenir Next LT Pro Light"/>
          <w:color w:val="007BB8"/>
          <w:sz w:val="32"/>
          <w:szCs w:val="32"/>
        </w:rPr>
      </w:pPr>
      <w:r w:rsidRPr="00725EC3">
        <w:rPr>
          <w:rFonts w:ascii="Avenir Next LT Pro Light" w:hAnsi="Avenir Next LT Pro Light"/>
          <w:color w:val="007BB8"/>
          <w:sz w:val="32"/>
          <w:szCs w:val="32"/>
        </w:rPr>
        <w:lastRenderedPageBreak/>
        <w:t>Partie 1 : Acquérir le langage oral</w:t>
      </w:r>
    </w:p>
    <w:p w14:paraId="46F16867" w14:textId="7A5050DE" w:rsidR="00725EC3" w:rsidRPr="00BF4774" w:rsidRDefault="00725EC3" w:rsidP="00725EC3">
      <w:pPr>
        <w:pStyle w:val="Paragraphedeliste"/>
        <w:jc w:val="center"/>
        <w:rPr>
          <w:rFonts w:ascii="Avenir Next LT Pro Light" w:hAnsi="Avenir Next LT Pro Light"/>
          <w:b/>
          <w:bCs/>
          <w:color w:val="007BB8"/>
          <w:sz w:val="28"/>
          <w:szCs w:val="28"/>
        </w:rPr>
      </w:pPr>
      <w:r>
        <w:rPr>
          <w:rFonts w:ascii="Avenir Next LT Pro Light" w:hAnsi="Avenir Next LT Pro Light"/>
          <w:b/>
          <w:bCs/>
          <w:color w:val="007BB8"/>
          <w:sz w:val="28"/>
          <w:szCs w:val="28"/>
        </w:rPr>
        <w:t>1-2/</w:t>
      </w:r>
      <w:r w:rsidR="003A3E7B">
        <w:rPr>
          <w:rFonts w:ascii="Avenir Next LT Pro Light" w:hAnsi="Avenir Next LT Pro Light"/>
          <w:b/>
          <w:bCs/>
          <w:color w:val="007BB8"/>
          <w:sz w:val="28"/>
          <w:szCs w:val="28"/>
        </w:rPr>
        <w:t xml:space="preserve"> </w:t>
      </w:r>
      <w:r w:rsidRPr="00BF4774">
        <w:rPr>
          <w:rFonts w:ascii="Avenir Next LT Pro Light" w:hAnsi="Avenir Next LT Pro Light"/>
          <w:b/>
          <w:bCs/>
          <w:color w:val="007BB8"/>
          <w:sz w:val="28"/>
          <w:szCs w:val="28"/>
        </w:rPr>
        <w:t>Développer sa syntaxe</w:t>
      </w:r>
    </w:p>
    <w:p w14:paraId="061F4807" w14:textId="77777777" w:rsidR="003238EE" w:rsidRPr="006E05D1" w:rsidRDefault="003238EE" w:rsidP="00725EC3">
      <w:pPr>
        <w:rPr>
          <w:rFonts w:ascii="Avenir Next LT Pro Light" w:hAnsi="Avenir Next LT Pro Light"/>
          <w:b/>
          <w:bCs/>
          <w:color w:val="007BB8"/>
          <w:sz w:val="28"/>
          <w:szCs w:val="28"/>
        </w:rPr>
      </w:pPr>
    </w:p>
    <w:tbl>
      <w:tblPr>
        <w:tblStyle w:val="Grilledutableau"/>
        <w:tblW w:w="15304" w:type="dxa"/>
        <w:tblLayout w:type="fixed"/>
        <w:tblLook w:val="04A0" w:firstRow="1" w:lastRow="0" w:firstColumn="1" w:lastColumn="0" w:noHBand="0" w:noVBand="1"/>
      </w:tblPr>
      <w:tblGrid>
        <w:gridCol w:w="1555"/>
        <w:gridCol w:w="586"/>
        <w:gridCol w:w="661"/>
        <w:gridCol w:w="864"/>
        <w:gridCol w:w="865"/>
        <w:gridCol w:w="1418"/>
        <w:gridCol w:w="2126"/>
        <w:gridCol w:w="893"/>
        <w:gridCol w:w="893"/>
        <w:gridCol w:w="893"/>
        <w:gridCol w:w="2275"/>
        <w:gridCol w:w="2275"/>
      </w:tblGrid>
      <w:tr w:rsidR="006E05D1" w:rsidRPr="006E05D1" w14:paraId="7C4A8FC1" w14:textId="77777777" w:rsidTr="006E05D1">
        <w:trPr>
          <w:trHeight w:val="210"/>
        </w:trPr>
        <w:tc>
          <w:tcPr>
            <w:tcW w:w="1555" w:type="dxa"/>
            <w:shd w:val="clear" w:color="auto" w:fill="FFF2CC" w:themeFill="accent4" w:themeFillTint="33"/>
          </w:tcPr>
          <w:p w14:paraId="3E080FD5" w14:textId="259BE0A0" w:rsidR="006E05D1" w:rsidRPr="006E05D1" w:rsidRDefault="006E05D1" w:rsidP="003238EE">
            <w:pPr>
              <w:jc w:val="center"/>
              <w:rPr>
                <w:rFonts w:asciiTheme="majorHAnsi" w:hAnsiTheme="majorHAnsi" w:cstheme="majorHAnsi"/>
                <w:b/>
                <w:bCs/>
                <w:sz w:val="20"/>
                <w:szCs w:val="20"/>
              </w:rPr>
            </w:pPr>
            <w:r w:rsidRPr="006E05D1">
              <w:rPr>
                <w:rFonts w:asciiTheme="majorHAnsi" w:hAnsiTheme="majorHAnsi" w:cstheme="majorHAnsi"/>
                <w:b/>
                <w:bCs/>
                <w:sz w:val="20"/>
                <w:szCs w:val="20"/>
              </w:rPr>
              <w:t>PS</w:t>
            </w:r>
          </w:p>
        </w:tc>
        <w:tc>
          <w:tcPr>
            <w:tcW w:w="13749" w:type="dxa"/>
            <w:gridSpan w:val="11"/>
            <w:shd w:val="clear" w:color="auto" w:fill="FFF2CC" w:themeFill="accent4" w:themeFillTint="33"/>
          </w:tcPr>
          <w:p w14:paraId="4CFF6174" w14:textId="77088B35" w:rsidR="006E05D1" w:rsidRPr="006E05D1" w:rsidRDefault="006E05D1" w:rsidP="003238EE">
            <w:pPr>
              <w:jc w:val="center"/>
              <w:rPr>
                <w:rFonts w:asciiTheme="majorHAnsi" w:hAnsiTheme="majorHAnsi" w:cstheme="majorHAnsi"/>
                <w:b/>
                <w:bCs/>
                <w:sz w:val="20"/>
                <w:szCs w:val="20"/>
              </w:rPr>
            </w:pPr>
            <w:r w:rsidRPr="006E05D1">
              <w:rPr>
                <w:b/>
                <w:bCs/>
              </w:rPr>
              <w:t xml:space="preserve">À aborder avant 4 ans en </w:t>
            </w:r>
            <w:r w:rsidRPr="006E05D1">
              <w:rPr>
                <w:b/>
                <w:bCs/>
                <w:highlight w:val="cyan"/>
              </w:rPr>
              <w:t>Petite section</w:t>
            </w:r>
          </w:p>
        </w:tc>
      </w:tr>
      <w:tr w:rsidR="003238EE" w:rsidRPr="000B4AB4" w14:paraId="57C2B363" w14:textId="77777777" w:rsidTr="006E05D1">
        <w:trPr>
          <w:trHeight w:val="777"/>
        </w:trPr>
        <w:tc>
          <w:tcPr>
            <w:tcW w:w="1555" w:type="dxa"/>
            <w:shd w:val="clear" w:color="auto" w:fill="FFFFFF" w:themeFill="background1"/>
          </w:tcPr>
          <w:p w14:paraId="55193F84" w14:textId="2D00AB9C" w:rsidR="003238EE" w:rsidRPr="003238EE" w:rsidRDefault="006E05D1" w:rsidP="00DF2CFF">
            <w:pPr>
              <w:jc w:val="center"/>
              <w:rPr>
                <w:color w:val="FF0000"/>
              </w:rPr>
            </w:pPr>
            <w:r w:rsidRPr="00DE1EC5">
              <w:rPr>
                <w:color w:val="212121"/>
                <w:sz w:val="16"/>
                <w:szCs w:val="16"/>
              </w:rPr>
              <w:t>Objectifs d’apprentissages</w:t>
            </w:r>
          </w:p>
        </w:tc>
        <w:tc>
          <w:tcPr>
            <w:tcW w:w="4394" w:type="dxa"/>
            <w:gridSpan w:val="5"/>
            <w:shd w:val="clear" w:color="auto" w:fill="FFF2CC" w:themeFill="accent4" w:themeFillTint="33"/>
          </w:tcPr>
          <w:p w14:paraId="73FC9266" w14:textId="206B0A06" w:rsidR="003238EE" w:rsidRPr="003238EE" w:rsidRDefault="003238EE" w:rsidP="003238EE">
            <w:pPr>
              <w:jc w:val="center"/>
              <w:rPr>
                <w:rFonts w:asciiTheme="majorHAnsi" w:hAnsiTheme="majorHAnsi" w:cstheme="majorHAnsi"/>
                <w:b/>
                <w:bCs/>
                <w:sz w:val="20"/>
                <w:szCs w:val="20"/>
              </w:rPr>
            </w:pPr>
            <w:r w:rsidRPr="003238EE">
              <w:rPr>
                <w:rFonts w:asciiTheme="majorHAnsi" w:hAnsiTheme="majorHAnsi" w:cstheme="majorHAnsi"/>
                <w:b/>
                <w:bCs/>
                <w:sz w:val="20"/>
                <w:szCs w:val="20"/>
              </w:rPr>
              <w:t>Diversifier les pronoms e</w:t>
            </w:r>
            <w:r>
              <w:rPr>
                <w:rFonts w:asciiTheme="majorHAnsi" w:hAnsiTheme="majorHAnsi" w:cstheme="majorHAnsi"/>
                <w:b/>
                <w:bCs/>
                <w:sz w:val="20"/>
                <w:szCs w:val="20"/>
              </w:rPr>
              <w:t>m</w:t>
            </w:r>
            <w:r w:rsidRPr="003238EE">
              <w:rPr>
                <w:rFonts w:asciiTheme="majorHAnsi" w:hAnsiTheme="majorHAnsi" w:cstheme="majorHAnsi"/>
                <w:b/>
                <w:bCs/>
                <w:sz w:val="20"/>
                <w:szCs w:val="20"/>
              </w:rPr>
              <w:t>ployés</w:t>
            </w:r>
          </w:p>
        </w:tc>
        <w:tc>
          <w:tcPr>
            <w:tcW w:w="4805" w:type="dxa"/>
            <w:gridSpan w:val="4"/>
            <w:shd w:val="clear" w:color="auto" w:fill="FFF2CC" w:themeFill="accent4" w:themeFillTint="33"/>
          </w:tcPr>
          <w:p w14:paraId="57F7CA18" w14:textId="3B48D412" w:rsidR="003238EE" w:rsidRPr="003238EE" w:rsidRDefault="003238EE" w:rsidP="003238EE">
            <w:pPr>
              <w:jc w:val="center"/>
              <w:rPr>
                <w:rFonts w:asciiTheme="majorHAnsi" w:hAnsiTheme="majorHAnsi" w:cstheme="majorHAnsi"/>
                <w:b/>
                <w:bCs/>
                <w:sz w:val="20"/>
                <w:szCs w:val="20"/>
              </w:rPr>
            </w:pPr>
            <w:r w:rsidRPr="003238EE">
              <w:rPr>
                <w:rFonts w:asciiTheme="majorHAnsi" w:hAnsiTheme="majorHAnsi" w:cstheme="majorHAnsi"/>
                <w:b/>
                <w:bCs/>
                <w:sz w:val="20"/>
                <w:szCs w:val="20"/>
              </w:rPr>
              <w:t>Construire à l’oral un système de temps</w:t>
            </w:r>
          </w:p>
          <w:p w14:paraId="48E33BCE" w14:textId="54CB097F" w:rsidR="003238EE" w:rsidRPr="003238EE" w:rsidRDefault="003238EE" w:rsidP="003238EE">
            <w:pPr>
              <w:jc w:val="center"/>
              <w:rPr>
                <w:rFonts w:asciiTheme="majorHAnsi" w:hAnsiTheme="majorHAnsi" w:cstheme="majorHAnsi"/>
                <w:b/>
                <w:bCs/>
                <w:sz w:val="20"/>
                <w:szCs w:val="20"/>
              </w:rPr>
            </w:pPr>
            <w:r w:rsidRPr="003238EE">
              <w:rPr>
                <w:rFonts w:asciiTheme="majorHAnsi" w:hAnsiTheme="majorHAnsi" w:cstheme="majorHAnsi"/>
                <w:b/>
                <w:bCs/>
                <w:sz w:val="20"/>
                <w:szCs w:val="20"/>
              </w:rPr>
              <w:t xml:space="preserve"> de plus en plus efficace</w:t>
            </w:r>
          </w:p>
        </w:tc>
        <w:tc>
          <w:tcPr>
            <w:tcW w:w="4550" w:type="dxa"/>
            <w:gridSpan w:val="2"/>
            <w:shd w:val="clear" w:color="auto" w:fill="FFF2CC" w:themeFill="accent4" w:themeFillTint="33"/>
          </w:tcPr>
          <w:p w14:paraId="507A2919" w14:textId="19EA83B2" w:rsidR="003238EE" w:rsidRPr="000C0369" w:rsidRDefault="003238EE" w:rsidP="003238EE">
            <w:pPr>
              <w:jc w:val="center"/>
              <w:rPr>
                <w:rFonts w:asciiTheme="majorHAnsi" w:hAnsiTheme="majorHAnsi" w:cstheme="majorHAnsi"/>
                <w:b/>
                <w:bCs/>
                <w:sz w:val="20"/>
                <w:szCs w:val="20"/>
              </w:rPr>
            </w:pPr>
            <w:r w:rsidRPr="00D458F8">
              <w:rPr>
                <w:rFonts w:asciiTheme="majorHAnsi" w:hAnsiTheme="majorHAnsi" w:cstheme="majorHAnsi"/>
                <w:b/>
                <w:bCs/>
                <w:sz w:val="20"/>
                <w:szCs w:val="20"/>
              </w:rPr>
              <w:t>Formuler des énoncés de plus en plus complexes</w:t>
            </w:r>
          </w:p>
        </w:tc>
      </w:tr>
      <w:tr w:rsidR="003238EE" w:rsidRPr="000B4AB4" w14:paraId="1D7C0189" w14:textId="77777777" w:rsidTr="006E05D1">
        <w:trPr>
          <w:trHeight w:val="1886"/>
        </w:trPr>
        <w:tc>
          <w:tcPr>
            <w:tcW w:w="1555" w:type="dxa"/>
            <w:shd w:val="clear" w:color="auto" w:fill="FFFFFF" w:themeFill="background1"/>
          </w:tcPr>
          <w:p w14:paraId="32A96208" w14:textId="77777777" w:rsidR="003238EE" w:rsidRPr="000B4AB4" w:rsidRDefault="003238EE" w:rsidP="003238EE">
            <w:pPr>
              <w:rPr>
                <w:color w:val="FF0000"/>
              </w:rPr>
            </w:pPr>
          </w:p>
          <w:p w14:paraId="742981E4" w14:textId="77777777" w:rsidR="00DF2CFF" w:rsidRPr="00DE1EC5" w:rsidRDefault="00DF2CFF" w:rsidP="00DF2CFF">
            <w:pPr>
              <w:jc w:val="center"/>
              <w:rPr>
                <w:sz w:val="16"/>
                <w:szCs w:val="16"/>
              </w:rPr>
            </w:pPr>
            <w:r w:rsidRPr="00DE1EC5">
              <w:rPr>
                <w:sz w:val="16"/>
                <w:szCs w:val="16"/>
              </w:rPr>
              <w:t>Exemples de réussite</w:t>
            </w:r>
            <w:r>
              <w:rPr>
                <w:sz w:val="16"/>
                <w:szCs w:val="16"/>
              </w:rPr>
              <w:t> :</w:t>
            </w:r>
          </w:p>
          <w:p w14:paraId="7768ECC1" w14:textId="77777777" w:rsidR="00DF2CFF" w:rsidRDefault="00DF2CFF" w:rsidP="00DF2CFF">
            <w:pPr>
              <w:jc w:val="center"/>
              <w:rPr>
                <w:b/>
                <w:bCs/>
              </w:rPr>
            </w:pPr>
          </w:p>
          <w:p w14:paraId="0F4F9BBB" w14:textId="77777777" w:rsidR="00DF2CFF" w:rsidRPr="000B5978" w:rsidRDefault="00DF2CFF" w:rsidP="00DF2CFF">
            <w:pPr>
              <w:jc w:val="center"/>
              <w:rPr>
                <w:sz w:val="20"/>
                <w:szCs w:val="20"/>
              </w:rPr>
            </w:pPr>
            <w:r w:rsidRPr="000B5978">
              <w:rPr>
                <w:sz w:val="20"/>
                <w:szCs w:val="20"/>
              </w:rPr>
              <w:t>L’enfant doit être capable de :</w:t>
            </w:r>
          </w:p>
          <w:p w14:paraId="55C5F2E6" w14:textId="3CD909C6" w:rsidR="003238EE" w:rsidRPr="000B4AB4" w:rsidRDefault="003238EE" w:rsidP="00DF2CFF">
            <w:pPr>
              <w:jc w:val="center"/>
              <w:rPr>
                <w:color w:val="FF0000"/>
              </w:rPr>
            </w:pPr>
          </w:p>
        </w:tc>
        <w:tc>
          <w:tcPr>
            <w:tcW w:w="1247" w:type="dxa"/>
            <w:gridSpan w:val="2"/>
            <w:shd w:val="clear" w:color="auto" w:fill="FFF2CC" w:themeFill="accent4" w:themeFillTint="33"/>
          </w:tcPr>
          <w:p w14:paraId="2F8D369D" w14:textId="6FE57416"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Comprendre et utiliser :  </w:t>
            </w:r>
            <w:r w:rsidRPr="00D458F8">
              <w:rPr>
                <w:rFonts w:asciiTheme="majorHAnsi" w:hAnsiTheme="majorHAnsi" w:cstheme="majorHAnsi"/>
                <w:b/>
                <w:bCs/>
                <w:sz w:val="20"/>
                <w:szCs w:val="20"/>
              </w:rPr>
              <w:t>les pronoms il-elle</w:t>
            </w:r>
            <w:r>
              <w:rPr>
                <w:rFonts w:asciiTheme="majorHAnsi" w:hAnsiTheme="majorHAnsi" w:cstheme="majorHAnsi"/>
                <w:sz w:val="20"/>
                <w:szCs w:val="20"/>
              </w:rPr>
              <w:t> :</w:t>
            </w:r>
          </w:p>
          <w:p w14:paraId="7607A1AF"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w:t>
            </w:r>
            <w:r w:rsidRPr="00D458F8">
              <w:rPr>
                <w:rFonts w:asciiTheme="majorHAnsi" w:hAnsiTheme="majorHAnsi" w:cstheme="majorHAnsi"/>
                <w:b/>
                <w:bCs/>
                <w:sz w:val="20"/>
                <w:szCs w:val="20"/>
              </w:rPr>
              <w:t xml:space="preserve">Il </w:t>
            </w:r>
            <w:r w:rsidRPr="00D458F8">
              <w:rPr>
                <w:rFonts w:asciiTheme="majorHAnsi" w:hAnsiTheme="majorHAnsi" w:cstheme="majorHAnsi"/>
                <w:sz w:val="20"/>
                <w:szCs w:val="20"/>
              </w:rPr>
              <w:t xml:space="preserve">mange le gâteau », </w:t>
            </w:r>
          </w:p>
          <w:p w14:paraId="2604388C" w14:textId="50B62072" w:rsidR="003238EE" w:rsidRPr="000C0369"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w:t>
            </w:r>
            <w:r w:rsidRPr="00D458F8">
              <w:rPr>
                <w:rFonts w:asciiTheme="majorHAnsi" w:hAnsiTheme="majorHAnsi" w:cstheme="majorHAnsi"/>
                <w:b/>
                <w:bCs/>
                <w:sz w:val="20"/>
                <w:szCs w:val="20"/>
              </w:rPr>
              <w:t>Elle</w:t>
            </w:r>
            <w:r w:rsidRPr="00D458F8">
              <w:rPr>
                <w:rFonts w:asciiTheme="majorHAnsi" w:hAnsiTheme="majorHAnsi" w:cstheme="majorHAnsi"/>
                <w:sz w:val="20"/>
                <w:szCs w:val="20"/>
              </w:rPr>
              <w:t xml:space="preserve"> est partie »,</w:t>
            </w:r>
          </w:p>
        </w:tc>
        <w:tc>
          <w:tcPr>
            <w:tcW w:w="1729" w:type="dxa"/>
            <w:gridSpan w:val="2"/>
            <w:shd w:val="clear" w:color="auto" w:fill="FFF2CC" w:themeFill="accent4" w:themeFillTint="33"/>
          </w:tcPr>
          <w:p w14:paraId="3586069F"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Comprendre et utiliser :  </w:t>
            </w:r>
          </w:p>
          <w:p w14:paraId="4EC72AAE" w14:textId="77777777" w:rsidR="003238EE" w:rsidRDefault="003238EE" w:rsidP="003238EE">
            <w:pPr>
              <w:jc w:val="center"/>
              <w:rPr>
                <w:rFonts w:asciiTheme="majorHAnsi" w:hAnsiTheme="majorHAnsi" w:cstheme="majorHAnsi"/>
                <w:b/>
                <w:bCs/>
                <w:sz w:val="20"/>
                <w:szCs w:val="20"/>
              </w:rPr>
            </w:pPr>
            <w:r w:rsidRPr="00D458F8">
              <w:rPr>
                <w:rFonts w:asciiTheme="majorHAnsi" w:hAnsiTheme="majorHAnsi" w:cstheme="majorHAnsi"/>
                <w:b/>
                <w:bCs/>
                <w:sz w:val="20"/>
                <w:szCs w:val="20"/>
              </w:rPr>
              <w:t>les pronoms</w:t>
            </w:r>
          </w:p>
          <w:p w14:paraId="3B1D624F" w14:textId="6419D9D8" w:rsidR="003238EE" w:rsidRPr="00D458F8" w:rsidRDefault="003238EE" w:rsidP="003238EE">
            <w:pPr>
              <w:jc w:val="center"/>
              <w:rPr>
                <w:rFonts w:asciiTheme="majorHAnsi" w:hAnsiTheme="majorHAnsi" w:cstheme="majorHAnsi"/>
                <w:b/>
                <w:bCs/>
                <w:sz w:val="20"/>
                <w:szCs w:val="20"/>
              </w:rPr>
            </w:pPr>
            <w:r w:rsidRPr="00D458F8">
              <w:rPr>
                <w:rFonts w:asciiTheme="majorHAnsi" w:hAnsiTheme="majorHAnsi" w:cstheme="majorHAnsi"/>
                <w:b/>
                <w:bCs/>
                <w:sz w:val="20"/>
                <w:szCs w:val="20"/>
              </w:rPr>
              <w:t xml:space="preserve"> ils-elles</w:t>
            </w:r>
            <w:r w:rsidRPr="00D458F8">
              <w:rPr>
                <w:rFonts w:asciiTheme="majorHAnsi" w:hAnsiTheme="majorHAnsi" w:cstheme="majorHAnsi"/>
                <w:sz w:val="20"/>
                <w:szCs w:val="20"/>
              </w:rPr>
              <w:t xml:space="preserve"> :</w:t>
            </w:r>
          </w:p>
          <w:p w14:paraId="0AFA2848" w14:textId="38F51A92" w:rsidR="003238EE" w:rsidRPr="000C0369"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 </w:t>
            </w:r>
            <w:r w:rsidRPr="00D458F8">
              <w:rPr>
                <w:rFonts w:asciiTheme="majorHAnsi" w:hAnsiTheme="majorHAnsi" w:cstheme="majorHAnsi"/>
                <w:b/>
                <w:bCs/>
                <w:sz w:val="20"/>
                <w:szCs w:val="20"/>
              </w:rPr>
              <w:t>Ils</w:t>
            </w:r>
            <w:r w:rsidRPr="00D458F8">
              <w:rPr>
                <w:rFonts w:asciiTheme="majorHAnsi" w:hAnsiTheme="majorHAnsi" w:cstheme="majorHAnsi"/>
                <w:sz w:val="20"/>
                <w:szCs w:val="20"/>
              </w:rPr>
              <w:t xml:space="preserve"> sont sur le toboggan »</w:t>
            </w:r>
          </w:p>
        </w:tc>
        <w:tc>
          <w:tcPr>
            <w:tcW w:w="1418" w:type="dxa"/>
            <w:shd w:val="clear" w:color="auto" w:fill="FFF2CC" w:themeFill="accent4" w:themeFillTint="33"/>
          </w:tcPr>
          <w:p w14:paraId="79B4780A"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Comprendre et utiliser :  plus tard dans l’année,</w:t>
            </w:r>
          </w:p>
          <w:p w14:paraId="7FDB0A94" w14:textId="49BD2EAD"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w:t>
            </w:r>
            <w:r w:rsidRPr="00D458F8">
              <w:rPr>
                <w:rFonts w:asciiTheme="majorHAnsi" w:hAnsiTheme="majorHAnsi" w:cstheme="majorHAnsi"/>
                <w:b/>
                <w:bCs/>
                <w:sz w:val="20"/>
                <w:szCs w:val="20"/>
              </w:rPr>
              <w:t>le pronom je</w:t>
            </w:r>
            <w:r w:rsidRPr="00D458F8">
              <w:rPr>
                <w:rFonts w:asciiTheme="majorHAnsi" w:hAnsiTheme="majorHAnsi" w:cstheme="majorHAnsi"/>
                <w:sz w:val="20"/>
                <w:szCs w:val="20"/>
              </w:rPr>
              <w:t xml:space="preserve"> : </w:t>
            </w:r>
          </w:p>
          <w:p w14:paraId="1C85B129" w14:textId="770E6F91" w:rsidR="003238EE" w:rsidRPr="000C0369"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Moi, </w:t>
            </w:r>
            <w:r w:rsidRPr="00D458F8">
              <w:rPr>
                <w:rFonts w:asciiTheme="majorHAnsi" w:hAnsiTheme="majorHAnsi" w:cstheme="majorHAnsi"/>
                <w:b/>
                <w:bCs/>
                <w:sz w:val="20"/>
                <w:szCs w:val="20"/>
              </w:rPr>
              <w:t xml:space="preserve">je </w:t>
            </w:r>
            <w:r w:rsidRPr="00D458F8">
              <w:rPr>
                <w:rFonts w:asciiTheme="majorHAnsi" w:hAnsiTheme="majorHAnsi" w:cstheme="majorHAnsi"/>
                <w:sz w:val="20"/>
                <w:szCs w:val="20"/>
              </w:rPr>
              <w:t>mange le gâteau. »</w:t>
            </w:r>
          </w:p>
        </w:tc>
        <w:tc>
          <w:tcPr>
            <w:tcW w:w="2126" w:type="dxa"/>
            <w:shd w:val="clear" w:color="auto" w:fill="FFF2CC" w:themeFill="accent4" w:themeFillTint="33"/>
          </w:tcPr>
          <w:p w14:paraId="6AE07D5F"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Utiliser dans la première partie de l’année, </w:t>
            </w:r>
            <w:r w:rsidRPr="00D458F8">
              <w:rPr>
                <w:rFonts w:asciiTheme="majorHAnsi" w:hAnsiTheme="majorHAnsi" w:cstheme="majorHAnsi"/>
                <w:b/>
                <w:bCs/>
                <w:sz w:val="20"/>
                <w:szCs w:val="20"/>
              </w:rPr>
              <w:t>le présent</w:t>
            </w:r>
            <w:r w:rsidRPr="00D458F8">
              <w:rPr>
                <w:rFonts w:asciiTheme="majorHAnsi" w:hAnsiTheme="majorHAnsi" w:cstheme="majorHAnsi"/>
                <w:sz w:val="20"/>
                <w:szCs w:val="20"/>
              </w:rPr>
              <w:t xml:space="preserve"> : </w:t>
            </w:r>
          </w:p>
          <w:p w14:paraId="78EE7721" w14:textId="2B11F493" w:rsidR="003238EE" w:rsidRPr="000C0369"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Il mange le gâteau » ; </w:t>
            </w:r>
          </w:p>
        </w:tc>
        <w:tc>
          <w:tcPr>
            <w:tcW w:w="2679" w:type="dxa"/>
            <w:gridSpan w:val="3"/>
            <w:shd w:val="clear" w:color="auto" w:fill="FFF2CC" w:themeFill="accent4" w:themeFillTint="33"/>
          </w:tcPr>
          <w:p w14:paraId="66DC821B" w14:textId="4F4A05B5" w:rsidR="003238EE" w:rsidRDefault="005579C4" w:rsidP="003238EE">
            <w:pPr>
              <w:jc w:val="center"/>
              <w:rPr>
                <w:rFonts w:asciiTheme="majorHAnsi" w:hAnsiTheme="majorHAnsi" w:cstheme="majorHAnsi"/>
                <w:sz w:val="20"/>
                <w:szCs w:val="20"/>
              </w:rPr>
            </w:pPr>
            <w:r>
              <w:rPr>
                <w:rFonts w:asciiTheme="majorHAnsi" w:hAnsiTheme="majorHAnsi" w:cstheme="majorHAnsi"/>
                <w:sz w:val="20"/>
                <w:szCs w:val="20"/>
              </w:rPr>
              <w:t>E</w:t>
            </w:r>
            <w:r w:rsidR="003238EE" w:rsidRPr="00D458F8">
              <w:rPr>
                <w:rFonts w:asciiTheme="majorHAnsi" w:hAnsiTheme="majorHAnsi" w:cstheme="majorHAnsi"/>
                <w:sz w:val="20"/>
                <w:szCs w:val="20"/>
              </w:rPr>
              <w:t xml:space="preserve">n fin d’année, </w:t>
            </w:r>
            <w:r>
              <w:rPr>
                <w:rFonts w:asciiTheme="majorHAnsi" w:hAnsiTheme="majorHAnsi" w:cstheme="majorHAnsi"/>
                <w:sz w:val="20"/>
                <w:szCs w:val="20"/>
              </w:rPr>
              <w:t xml:space="preserve">utiliser </w:t>
            </w:r>
            <w:r w:rsidR="003238EE" w:rsidRPr="00D458F8">
              <w:rPr>
                <w:rFonts w:asciiTheme="majorHAnsi" w:hAnsiTheme="majorHAnsi" w:cstheme="majorHAnsi"/>
                <w:sz w:val="20"/>
                <w:szCs w:val="20"/>
              </w:rPr>
              <w:t xml:space="preserve">un système à trois temps : </w:t>
            </w:r>
          </w:p>
          <w:p w14:paraId="044B1C77" w14:textId="77777777" w:rsidR="003238EE" w:rsidRPr="00D458F8" w:rsidRDefault="003238EE" w:rsidP="003238EE">
            <w:pPr>
              <w:jc w:val="center"/>
              <w:rPr>
                <w:rFonts w:asciiTheme="majorHAnsi" w:hAnsiTheme="majorHAnsi" w:cstheme="majorHAnsi"/>
                <w:b/>
                <w:bCs/>
                <w:sz w:val="20"/>
                <w:szCs w:val="20"/>
              </w:rPr>
            </w:pPr>
            <w:r w:rsidRPr="00D458F8">
              <w:rPr>
                <w:rFonts w:asciiTheme="majorHAnsi" w:hAnsiTheme="majorHAnsi" w:cstheme="majorHAnsi"/>
                <w:b/>
                <w:bCs/>
                <w:sz w:val="20"/>
                <w:szCs w:val="20"/>
              </w:rPr>
              <w:t>présent/passé composé/présent à valeur de futur proche (aller) :</w:t>
            </w:r>
          </w:p>
          <w:p w14:paraId="67DB6B5D"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 Moi, je fais du toboggan. </w:t>
            </w:r>
          </w:p>
          <w:p w14:paraId="4DCA9EFA" w14:textId="77777777" w:rsidR="003238EE"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J’ai joué à la balançoire et</w:t>
            </w:r>
          </w:p>
          <w:p w14:paraId="6F5D2F10" w14:textId="67B2B4AF" w:rsidR="003238EE" w:rsidRPr="000C0369" w:rsidRDefault="003238EE" w:rsidP="003238EE">
            <w:pPr>
              <w:jc w:val="center"/>
              <w:rPr>
                <w:rFonts w:asciiTheme="majorHAnsi" w:hAnsiTheme="majorHAnsi" w:cstheme="majorHAnsi"/>
                <w:sz w:val="20"/>
                <w:szCs w:val="20"/>
              </w:rPr>
            </w:pPr>
            <w:r w:rsidRPr="00D458F8">
              <w:rPr>
                <w:rFonts w:asciiTheme="majorHAnsi" w:hAnsiTheme="majorHAnsi" w:cstheme="majorHAnsi"/>
                <w:sz w:val="20"/>
                <w:szCs w:val="20"/>
              </w:rPr>
              <w:t xml:space="preserve"> je vais faire du vélo. »</w:t>
            </w:r>
          </w:p>
        </w:tc>
        <w:tc>
          <w:tcPr>
            <w:tcW w:w="4550" w:type="dxa"/>
            <w:gridSpan w:val="2"/>
            <w:shd w:val="clear" w:color="auto" w:fill="FFF2CC" w:themeFill="accent4" w:themeFillTint="33"/>
          </w:tcPr>
          <w:p w14:paraId="22C7F96C" w14:textId="77777777" w:rsidR="003238EE" w:rsidRDefault="003238EE" w:rsidP="003238EE">
            <w:pPr>
              <w:jc w:val="center"/>
              <w:rPr>
                <w:rFonts w:asciiTheme="majorHAnsi" w:hAnsiTheme="majorHAnsi" w:cstheme="majorHAnsi"/>
                <w:sz w:val="20"/>
                <w:szCs w:val="20"/>
              </w:rPr>
            </w:pPr>
            <w:r w:rsidRPr="003238EE">
              <w:rPr>
                <w:rFonts w:asciiTheme="majorHAnsi" w:hAnsiTheme="majorHAnsi" w:cstheme="majorHAnsi"/>
                <w:sz w:val="20"/>
                <w:szCs w:val="20"/>
              </w:rPr>
              <w:t xml:space="preserve">Coordonner des propositions grâce à de premiers connecteurs : </w:t>
            </w:r>
            <w:r w:rsidRPr="003238EE">
              <w:rPr>
                <w:rFonts w:asciiTheme="majorHAnsi" w:hAnsiTheme="majorHAnsi" w:cstheme="majorHAnsi"/>
                <w:b/>
                <w:bCs/>
                <w:sz w:val="20"/>
                <w:szCs w:val="20"/>
              </w:rPr>
              <w:t>et/et puis</w:t>
            </w:r>
            <w:r w:rsidRPr="003238EE">
              <w:rPr>
                <w:rFonts w:asciiTheme="majorHAnsi" w:hAnsiTheme="majorHAnsi" w:cstheme="majorHAnsi"/>
                <w:sz w:val="20"/>
                <w:szCs w:val="20"/>
              </w:rPr>
              <w:t xml:space="preserve"> : </w:t>
            </w:r>
          </w:p>
          <w:p w14:paraId="1E4D7C5C" w14:textId="77777777" w:rsidR="000B54EA" w:rsidRDefault="000B54EA" w:rsidP="003238EE">
            <w:pPr>
              <w:jc w:val="center"/>
              <w:rPr>
                <w:rFonts w:asciiTheme="majorHAnsi" w:hAnsiTheme="majorHAnsi" w:cstheme="majorHAnsi"/>
                <w:sz w:val="20"/>
                <w:szCs w:val="20"/>
              </w:rPr>
            </w:pPr>
          </w:p>
          <w:p w14:paraId="01C98CB1" w14:textId="0E245470" w:rsidR="003238EE" w:rsidRPr="000C0369" w:rsidRDefault="003238EE" w:rsidP="003238EE">
            <w:pPr>
              <w:jc w:val="center"/>
              <w:rPr>
                <w:rFonts w:asciiTheme="majorHAnsi" w:hAnsiTheme="majorHAnsi" w:cstheme="majorHAnsi"/>
                <w:sz w:val="20"/>
                <w:szCs w:val="20"/>
              </w:rPr>
            </w:pPr>
            <w:r w:rsidRPr="003238EE">
              <w:rPr>
                <w:rFonts w:asciiTheme="majorHAnsi" w:hAnsiTheme="majorHAnsi" w:cstheme="majorHAnsi"/>
                <w:sz w:val="20"/>
                <w:szCs w:val="20"/>
              </w:rPr>
              <w:t xml:space="preserve">« Il monte sur le banc </w:t>
            </w:r>
            <w:r w:rsidRPr="000B54EA">
              <w:rPr>
                <w:rFonts w:asciiTheme="majorHAnsi" w:hAnsiTheme="majorHAnsi" w:cstheme="majorHAnsi"/>
                <w:b/>
                <w:bCs/>
                <w:sz w:val="20"/>
                <w:szCs w:val="20"/>
              </w:rPr>
              <w:t>et puis</w:t>
            </w:r>
            <w:r w:rsidRPr="003238EE">
              <w:rPr>
                <w:rFonts w:asciiTheme="majorHAnsi" w:hAnsiTheme="majorHAnsi" w:cstheme="majorHAnsi"/>
                <w:sz w:val="20"/>
                <w:szCs w:val="20"/>
              </w:rPr>
              <w:t xml:space="preserve"> il lance le ballon </w:t>
            </w:r>
            <w:r w:rsidRPr="000B54EA">
              <w:rPr>
                <w:rFonts w:asciiTheme="majorHAnsi" w:hAnsiTheme="majorHAnsi" w:cstheme="majorHAnsi"/>
                <w:b/>
                <w:bCs/>
                <w:sz w:val="20"/>
                <w:szCs w:val="20"/>
              </w:rPr>
              <w:t xml:space="preserve">et puis </w:t>
            </w:r>
            <w:r w:rsidRPr="003238EE">
              <w:rPr>
                <w:rFonts w:asciiTheme="majorHAnsi" w:hAnsiTheme="majorHAnsi" w:cstheme="majorHAnsi"/>
                <w:sz w:val="20"/>
                <w:szCs w:val="20"/>
              </w:rPr>
              <w:t>il saute. »</w:t>
            </w:r>
          </w:p>
        </w:tc>
      </w:tr>
      <w:tr w:rsidR="003238EE" w:rsidRPr="000B4AB4" w14:paraId="23333678" w14:textId="77777777" w:rsidTr="006E05D1">
        <w:trPr>
          <w:trHeight w:val="272"/>
        </w:trPr>
        <w:tc>
          <w:tcPr>
            <w:tcW w:w="1555" w:type="dxa"/>
            <w:shd w:val="clear" w:color="auto" w:fill="FFFFFF" w:themeFill="background1"/>
          </w:tcPr>
          <w:p w14:paraId="3EF9FB18" w14:textId="77777777" w:rsidR="003238EE" w:rsidRPr="000B4AB4" w:rsidRDefault="003238EE" w:rsidP="003238EE">
            <w:pPr>
              <w:rPr>
                <w:color w:val="FF0000"/>
              </w:rPr>
            </w:pPr>
          </w:p>
        </w:tc>
        <w:tc>
          <w:tcPr>
            <w:tcW w:w="586" w:type="dxa"/>
            <w:shd w:val="clear" w:color="auto" w:fill="FFF2CC" w:themeFill="accent4" w:themeFillTint="33"/>
          </w:tcPr>
          <w:p w14:paraId="2923D619" w14:textId="4ED4FC5A" w:rsidR="003238EE" w:rsidRPr="00D458F8" w:rsidRDefault="003238EE" w:rsidP="003238EE">
            <w:pPr>
              <w:jc w:val="center"/>
              <w:rPr>
                <w:rFonts w:asciiTheme="majorHAnsi" w:hAnsiTheme="majorHAnsi" w:cstheme="majorHAnsi"/>
                <w:sz w:val="20"/>
                <w:szCs w:val="20"/>
              </w:rPr>
            </w:pPr>
            <w:r>
              <w:rPr>
                <w:rFonts w:asciiTheme="majorHAnsi" w:hAnsiTheme="majorHAnsi" w:cstheme="majorHAnsi"/>
                <w:sz w:val="20"/>
                <w:szCs w:val="20"/>
              </w:rPr>
              <w:t>Il</w:t>
            </w:r>
          </w:p>
        </w:tc>
        <w:tc>
          <w:tcPr>
            <w:tcW w:w="661" w:type="dxa"/>
            <w:shd w:val="clear" w:color="auto" w:fill="FFF2CC" w:themeFill="accent4" w:themeFillTint="33"/>
          </w:tcPr>
          <w:p w14:paraId="1722908D" w14:textId="1FCDDE74" w:rsidR="003238EE" w:rsidRPr="00D458F8" w:rsidRDefault="003238EE" w:rsidP="003238EE">
            <w:pPr>
              <w:jc w:val="center"/>
              <w:rPr>
                <w:rFonts w:asciiTheme="majorHAnsi" w:hAnsiTheme="majorHAnsi" w:cstheme="majorHAnsi"/>
                <w:sz w:val="20"/>
                <w:szCs w:val="20"/>
              </w:rPr>
            </w:pPr>
            <w:r>
              <w:rPr>
                <w:rFonts w:asciiTheme="majorHAnsi" w:hAnsiTheme="majorHAnsi" w:cstheme="majorHAnsi"/>
                <w:sz w:val="20"/>
                <w:szCs w:val="20"/>
              </w:rPr>
              <w:t>Elle</w:t>
            </w:r>
          </w:p>
        </w:tc>
        <w:tc>
          <w:tcPr>
            <w:tcW w:w="864" w:type="dxa"/>
            <w:shd w:val="clear" w:color="auto" w:fill="FFF2CC" w:themeFill="accent4" w:themeFillTint="33"/>
          </w:tcPr>
          <w:p w14:paraId="05DB1EFA" w14:textId="4ADD748C" w:rsidR="003238EE" w:rsidRPr="00D458F8" w:rsidRDefault="003238EE" w:rsidP="003238EE">
            <w:pPr>
              <w:jc w:val="center"/>
              <w:rPr>
                <w:rFonts w:asciiTheme="majorHAnsi" w:hAnsiTheme="majorHAnsi" w:cstheme="majorHAnsi"/>
                <w:sz w:val="20"/>
                <w:szCs w:val="20"/>
              </w:rPr>
            </w:pPr>
            <w:r>
              <w:rPr>
                <w:rFonts w:asciiTheme="majorHAnsi" w:hAnsiTheme="majorHAnsi" w:cstheme="majorHAnsi"/>
                <w:sz w:val="20"/>
                <w:szCs w:val="20"/>
              </w:rPr>
              <w:t>Ils</w:t>
            </w:r>
          </w:p>
        </w:tc>
        <w:tc>
          <w:tcPr>
            <w:tcW w:w="865" w:type="dxa"/>
            <w:shd w:val="clear" w:color="auto" w:fill="FFF2CC" w:themeFill="accent4" w:themeFillTint="33"/>
          </w:tcPr>
          <w:p w14:paraId="241039FB" w14:textId="6038F7A3" w:rsidR="003238EE" w:rsidRPr="00D458F8" w:rsidRDefault="003238EE" w:rsidP="003238EE">
            <w:pPr>
              <w:jc w:val="center"/>
              <w:rPr>
                <w:rFonts w:asciiTheme="majorHAnsi" w:hAnsiTheme="majorHAnsi" w:cstheme="majorHAnsi"/>
                <w:sz w:val="20"/>
                <w:szCs w:val="20"/>
              </w:rPr>
            </w:pPr>
            <w:r>
              <w:rPr>
                <w:rFonts w:asciiTheme="majorHAnsi" w:hAnsiTheme="majorHAnsi" w:cstheme="majorHAnsi"/>
                <w:sz w:val="20"/>
                <w:szCs w:val="20"/>
              </w:rPr>
              <w:t>Elles</w:t>
            </w:r>
          </w:p>
        </w:tc>
        <w:tc>
          <w:tcPr>
            <w:tcW w:w="1418" w:type="dxa"/>
            <w:shd w:val="clear" w:color="auto" w:fill="FFF2CC" w:themeFill="accent4" w:themeFillTint="33"/>
          </w:tcPr>
          <w:p w14:paraId="1D8D13F9" w14:textId="77777777" w:rsidR="003238EE" w:rsidRPr="00D458F8" w:rsidRDefault="003238EE" w:rsidP="003238EE">
            <w:pPr>
              <w:jc w:val="center"/>
              <w:rPr>
                <w:rFonts w:asciiTheme="majorHAnsi" w:hAnsiTheme="majorHAnsi" w:cstheme="majorHAnsi"/>
                <w:sz w:val="20"/>
                <w:szCs w:val="20"/>
              </w:rPr>
            </w:pPr>
          </w:p>
        </w:tc>
        <w:tc>
          <w:tcPr>
            <w:tcW w:w="2126" w:type="dxa"/>
            <w:shd w:val="clear" w:color="auto" w:fill="FFF2CC" w:themeFill="accent4" w:themeFillTint="33"/>
          </w:tcPr>
          <w:p w14:paraId="4843FD5D" w14:textId="77777777" w:rsidR="003238EE" w:rsidRPr="00D458F8" w:rsidRDefault="003238EE" w:rsidP="003238EE">
            <w:pPr>
              <w:jc w:val="center"/>
              <w:rPr>
                <w:rFonts w:asciiTheme="majorHAnsi" w:hAnsiTheme="majorHAnsi" w:cstheme="majorHAnsi"/>
                <w:sz w:val="20"/>
                <w:szCs w:val="20"/>
              </w:rPr>
            </w:pPr>
          </w:p>
        </w:tc>
        <w:tc>
          <w:tcPr>
            <w:tcW w:w="893" w:type="dxa"/>
            <w:shd w:val="clear" w:color="auto" w:fill="FFF2CC" w:themeFill="accent4" w:themeFillTint="33"/>
          </w:tcPr>
          <w:p w14:paraId="0C554F6E" w14:textId="295999E2" w:rsidR="003238EE" w:rsidRPr="003238EE" w:rsidRDefault="003238EE" w:rsidP="003238EE">
            <w:pPr>
              <w:jc w:val="center"/>
              <w:rPr>
                <w:rFonts w:asciiTheme="majorHAnsi" w:hAnsiTheme="majorHAnsi" w:cstheme="majorHAnsi"/>
                <w:sz w:val="12"/>
                <w:szCs w:val="12"/>
              </w:rPr>
            </w:pPr>
            <w:r w:rsidRPr="003238EE">
              <w:rPr>
                <w:rFonts w:asciiTheme="majorHAnsi" w:hAnsiTheme="majorHAnsi" w:cstheme="majorHAnsi"/>
                <w:sz w:val="12"/>
                <w:szCs w:val="12"/>
              </w:rPr>
              <w:t>Présent</w:t>
            </w:r>
          </w:p>
        </w:tc>
        <w:tc>
          <w:tcPr>
            <w:tcW w:w="893" w:type="dxa"/>
            <w:shd w:val="clear" w:color="auto" w:fill="FFF2CC" w:themeFill="accent4" w:themeFillTint="33"/>
          </w:tcPr>
          <w:p w14:paraId="3FD4DE3E" w14:textId="4379F4C5" w:rsidR="003238EE" w:rsidRPr="003238EE" w:rsidRDefault="003238EE" w:rsidP="003238EE">
            <w:pPr>
              <w:jc w:val="center"/>
              <w:rPr>
                <w:rFonts w:asciiTheme="majorHAnsi" w:hAnsiTheme="majorHAnsi" w:cstheme="majorHAnsi"/>
                <w:sz w:val="12"/>
                <w:szCs w:val="12"/>
              </w:rPr>
            </w:pPr>
            <w:r w:rsidRPr="003238EE">
              <w:rPr>
                <w:rFonts w:asciiTheme="majorHAnsi" w:hAnsiTheme="majorHAnsi" w:cstheme="majorHAnsi"/>
                <w:sz w:val="12"/>
                <w:szCs w:val="12"/>
              </w:rPr>
              <w:t>Passé comp</w:t>
            </w:r>
            <w:r>
              <w:rPr>
                <w:rFonts w:asciiTheme="majorHAnsi" w:hAnsiTheme="majorHAnsi" w:cstheme="majorHAnsi"/>
                <w:sz w:val="12"/>
                <w:szCs w:val="12"/>
              </w:rPr>
              <w:t>osé</w:t>
            </w:r>
          </w:p>
        </w:tc>
        <w:tc>
          <w:tcPr>
            <w:tcW w:w="893" w:type="dxa"/>
            <w:shd w:val="clear" w:color="auto" w:fill="FFF2CC" w:themeFill="accent4" w:themeFillTint="33"/>
          </w:tcPr>
          <w:p w14:paraId="735BC4AE" w14:textId="2ACF4903" w:rsidR="003238EE" w:rsidRPr="003238EE" w:rsidRDefault="003238EE" w:rsidP="003238EE">
            <w:pPr>
              <w:jc w:val="center"/>
              <w:rPr>
                <w:rFonts w:asciiTheme="majorHAnsi" w:hAnsiTheme="majorHAnsi" w:cstheme="majorHAnsi"/>
                <w:sz w:val="12"/>
                <w:szCs w:val="12"/>
              </w:rPr>
            </w:pPr>
            <w:r w:rsidRPr="003238EE">
              <w:rPr>
                <w:rFonts w:asciiTheme="majorHAnsi" w:hAnsiTheme="majorHAnsi" w:cstheme="majorHAnsi"/>
                <w:sz w:val="12"/>
                <w:szCs w:val="12"/>
              </w:rPr>
              <w:t>Futur proche</w:t>
            </w:r>
          </w:p>
        </w:tc>
        <w:tc>
          <w:tcPr>
            <w:tcW w:w="2275" w:type="dxa"/>
            <w:shd w:val="clear" w:color="auto" w:fill="FFF2CC" w:themeFill="accent4" w:themeFillTint="33"/>
          </w:tcPr>
          <w:p w14:paraId="06186AAE" w14:textId="7131FCCC" w:rsidR="003238EE" w:rsidRPr="00F86553" w:rsidRDefault="003238EE" w:rsidP="003238EE">
            <w:pPr>
              <w:jc w:val="center"/>
              <w:rPr>
                <w:rFonts w:asciiTheme="majorHAnsi" w:hAnsiTheme="majorHAnsi" w:cstheme="majorHAnsi"/>
                <w:sz w:val="16"/>
                <w:szCs w:val="16"/>
              </w:rPr>
            </w:pPr>
            <w:r w:rsidRPr="00F86553">
              <w:rPr>
                <w:rFonts w:asciiTheme="majorHAnsi" w:hAnsiTheme="majorHAnsi" w:cstheme="majorHAnsi"/>
                <w:sz w:val="16"/>
                <w:szCs w:val="16"/>
              </w:rPr>
              <w:t>et puis</w:t>
            </w:r>
          </w:p>
        </w:tc>
        <w:tc>
          <w:tcPr>
            <w:tcW w:w="2275" w:type="dxa"/>
            <w:shd w:val="clear" w:color="auto" w:fill="FFF2CC" w:themeFill="accent4" w:themeFillTint="33"/>
          </w:tcPr>
          <w:p w14:paraId="229536A2" w14:textId="07C7255A" w:rsidR="003238EE" w:rsidRPr="00F86553" w:rsidRDefault="003238EE" w:rsidP="003238EE">
            <w:pPr>
              <w:jc w:val="center"/>
              <w:rPr>
                <w:rFonts w:asciiTheme="majorHAnsi" w:hAnsiTheme="majorHAnsi" w:cstheme="majorHAnsi"/>
                <w:sz w:val="16"/>
                <w:szCs w:val="16"/>
              </w:rPr>
            </w:pPr>
            <w:r w:rsidRPr="00F86553">
              <w:rPr>
                <w:rFonts w:asciiTheme="majorHAnsi" w:hAnsiTheme="majorHAnsi" w:cstheme="majorHAnsi"/>
                <w:sz w:val="16"/>
                <w:szCs w:val="16"/>
              </w:rPr>
              <w:t>et</w:t>
            </w:r>
          </w:p>
        </w:tc>
      </w:tr>
      <w:tr w:rsidR="003238EE" w:rsidRPr="000B4AB4" w14:paraId="571D4E55" w14:textId="77777777" w:rsidTr="006E05D1">
        <w:trPr>
          <w:trHeight w:val="272"/>
        </w:trPr>
        <w:tc>
          <w:tcPr>
            <w:tcW w:w="1555" w:type="dxa"/>
            <w:shd w:val="clear" w:color="auto" w:fill="FFFFFF" w:themeFill="background1"/>
          </w:tcPr>
          <w:p w14:paraId="19867ECE" w14:textId="77777777" w:rsidR="006E05D1" w:rsidRDefault="006E05D1" w:rsidP="006E05D1">
            <w:pPr>
              <w:jc w:val="center"/>
              <w:rPr>
                <w:b/>
                <w:bCs/>
                <w:color w:val="000000" w:themeColor="text1"/>
              </w:rPr>
            </w:pPr>
            <w:r w:rsidRPr="00C71C7C">
              <w:rPr>
                <w:b/>
                <w:bCs/>
                <w:color w:val="000000" w:themeColor="text1"/>
              </w:rPr>
              <w:t>Période :</w:t>
            </w:r>
          </w:p>
          <w:p w14:paraId="6475251B" w14:textId="57BB7203" w:rsidR="003238EE" w:rsidRPr="000B4AB4" w:rsidRDefault="006E05D1" w:rsidP="006E05D1">
            <w:pPr>
              <w:jc w:val="center"/>
              <w:rPr>
                <w:color w:val="FF0000"/>
              </w:rPr>
            </w:pPr>
            <w:r w:rsidRPr="000B5978">
              <w:rPr>
                <w:color w:val="000000" w:themeColor="text1"/>
                <w:sz w:val="16"/>
                <w:szCs w:val="16"/>
              </w:rPr>
              <w:t>A compléter en équipe d’école</w:t>
            </w:r>
          </w:p>
        </w:tc>
        <w:tc>
          <w:tcPr>
            <w:tcW w:w="586" w:type="dxa"/>
            <w:shd w:val="clear" w:color="auto" w:fill="F2F2F2" w:themeFill="background1" w:themeFillShade="F2"/>
          </w:tcPr>
          <w:p w14:paraId="6456C1EA" w14:textId="77777777" w:rsidR="003238EE" w:rsidRPr="00D458F8" w:rsidRDefault="003238EE" w:rsidP="003238EE">
            <w:pPr>
              <w:jc w:val="center"/>
              <w:rPr>
                <w:rFonts w:asciiTheme="majorHAnsi" w:hAnsiTheme="majorHAnsi" w:cstheme="majorHAnsi"/>
                <w:sz w:val="20"/>
                <w:szCs w:val="20"/>
              </w:rPr>
            </w:pPr>
          </w:p>
        </w:tc>
        <w:tc>
          <w:tcPr>
            <w:tcW w:w="661" w:type="dxa"/>
            <w:shd w:val="clear" w:color="auto" w:fill="F2F2F2" w:themeFill="background1" w:themeFillShade="F2"/>
          </w:tcPr>
          <w:p w14:paraId="7D1D5C44" w14:textId="2FF85161" w:rsidR="003238EE" w:rsidRPr="00D458F8" w:rsidRDefault="003238EE" w:rsidP="003238EE">
            <w:pPr>
              <w:jc w:val="center"/>
              <w:rPr>
                <w:rFonts w:asciiTheme="majorHAnsi" w:hAnsiTheme="majorHAnsi" w:cstheme="majorHAnsi"/>
                <w:sz w:val="20"/>
                <w:szCs w:val="20"/>
              </w:rPr>
            </w:pPr>
          </w:p>
        </w:tc>
        <w:tc>
          <w:tcPr>
            <w:tcW w:w="864" w:type="dxa"/>
            <w:shd w:val="clear" w:color="auto" w:fill="F2F2F2" w:themeFill="background1" w:themeFillShade="F2"/>
          </w:tcPr>
          <w:p w14:paraId="16369BF4" w14:textId="77777777" w:rsidR="003238EE" w:rsidRPr="00D458F8" w:rsidRDefault="003238EE" w:rsidP="003238EE">
            <w:pPr>
              <w:jc w:val="center"/>
              <w:rPr>
                <w:rFonts w:asciiTheme="majorHAnsi" w:hAnsiTheme="majorHAnsi" w:cstheme="majorHAnsi"/>
                <w:sz w:val="20"/>
                <w:szCs w:val="20"/>
              </w:rPr>
            </w:pPr>
          </w:p>
        </w:tc>
        <w:tc>
          <w:tcPr>
            <w:tcW w:w="865" w:type="dxa"/>
            <w:shd w:val="clear" w:color="auto" w:fill="F2F2F2" w:themeFill="background1" w:themeFillShade="F2"/>
          </w:tcPr>
          <w:p w14:paraId="6A698646" w14:textId="1CC394F7" w:rsidR="003238EE" w:rsidRPr="00D458F8" w:rsidRDefault="003238EE" w:rsidP="003238EE">
            <w:pPr>
              <w:jc w:val="center"/>
              <w:rPr>
                <w:rFonts w:asciiTheme="majorHAnsi" w:hAnsiTheme="majorHAnsi" w:cstheme="majorHAnsi"/>
                <w:sz w:val="20"/>
                <w:szCs w:val="20"/>
              </w:rPr>
            </w:pPr>
          </w:p>
        </w:tc>
        <w:tc>
          <w:tcPr>
            <w:tcW w:w="1418" w:type="dxa"/>
            <w:shd w:val="clear" w:color="auto" w:fill="F2F2F2" w:themeFill="background1" w:themeFillShade="F2"/>
          </w:tcPr>
          <w:p w14:paraId="6D512915" w14:textId="77777777" w:rsidR="003238EE" w:rsidRPr="00D458F8" w:rsidRDefault="003238EE" w:rsidP="003238EE">
            <w:pPr>
              <w:jc w:val="center"/>
              <w:rPr>
                <w:rFonts w:asciiTheme="majorHAnsi" w:hAnsiTheme="majorHAnsi" w:cstheme="majorHAnsi"/>
                <w:sz w:val="20"/>
                <w:szCs w:val="20"/>
              </w:rPr>
            </w:pPr>
          </w:p>
        </w:tc>
        <w:tc>
          <w:tcPr>
            <w:tcW w:w="2126" w:type="dxa"/>
            <w:shd w:val="clear" w:color="auto" w:fill="F2F2F2" w:themeFill="background1" w:themeFillShade="F2"/>
          </w:tcPr>
          <w:p w14:paraId="5DA1FBEB" w14:textId="77777777" w:rsidR="003238EE" w:rsidRPr="00D458F8" w:rsidRDefault="003238EE" w:rsidP="003238EE">
            <w:pPr>
              <w:jc w:val="center"/>
              <w:rPr>
                <w:rFonts w:asciiTheme="majorHAnsi" w:hAnsiTheme="majorHAnsi" w:cstheme="majorHAnsi"/>
                <w:sz w:val="20"/>
                <w:szCs w:val="20"/>
              </w:rPr>
            </w:pPr>
          </w:p>
        </w:tc>
        <w:tc>
          <w:tcPr>
            <w:tcW w:w="893" w:type="dxa"/>
            <w:shd w:val="clear" w:color="auto" w:fill="F2F2F2" w:themeFill="background1" w:themeFillShade="F2"/>
          </w:tcPr>
          <w:p w14:paraId="04DF3CA5" w14:textId="77777777" w:rsidR="003238EE" w:rsidRPr="00D458F8" w:rsidRDefault="003238EE" w:rsidP="003238EE">
            <w:pPr>
              <w:jc w:val="center"/>
              <w:rPr>
                <w:rFonts w:asciiTheme="majorHAnsi" w:hAnsiTheme="majorHAnsi" w:cstheme="majorHAnsi"/>
                <w:sz w:val="20"/>
                <w:szCs w:val="20"/>
              </w:rPr>
            </w:pPr>
          </w:p>
        </w:tc>
        <w:tc>
          <w:tcPr>
            <w:tcW w:w="893" w:type="dxa"/>
            <w:shd w:val="clear" w:color="auto" w:fill="F2F2F2" w:themeFill="background1" w:themeFillShade="F2"/>
          </w:tcPr>
          <w:p w14:paraId="03263BF8" w14:textId="77777777" w:rsidR="003238EE" w:rsidRPr="00D458F8" w:rsidRDefault="003238EE" w:rsidP="003238EE">
            <w:pPr>
              <w:jc w:val="center"/>
              <w:rPr>
                <w:rFonts w:asciiTheme="majorHAnsi" w:hAnsiTheme="majorHAnsi" w:cstheme="majorHAnsi"/>
                <w:sz w:val="20"/>
                <w:szCs w:val="20"/>
              </w:rPr>
            </w:pPr>
          </w:p>
        </w:tc>
        <w:tc>
          <w:tcPr>
            <w:tcW w:w="893" w:type="dxa"/>
            <w:shd w:val="clear" w:color="auto" w:fill="F2F2F2" w:themeFill="background1" w:themeFillShade="F2"/>
          </w:tcPr>
          <w:p w14:paraId="2A4A58CA" w14:textId="573E1CAF" w:rsidR="003238EE" w:rsidRPr="00D458F8" w:rsidRDefault="003238EE" w:rsidP="003238EE">
            <w:pPr>
              <w:jc w:val="center"/>
              <w:rPr>
                <w:rFonts w:asciiTheme="majorHAnsi" w:hAnsiTheme="majorHAnsi" w:cstheme="majorHAnsi"/>
                <w:sz w:val="20"/>
                <w:szCs w:val="20"/>
              </w:rPr>
            </w:pPr>
          </w:p>
        </w:tc>
        <w:tc>
          <w:tcPr>
            <w:tcW w:w="2275" w:type="dxa"/>
            <w:shd w:val="clear" w:color="auto" w:fill="F2F2F2" w:themeFill="background1" w:themeFillShade="F2"/>
          </w:tcPr>
          <w:p w14:paraId="0ACDCEF0" w14:textId="77777777" w:rsidR="003238EE" w:rsidRPr="000C0369" w:rsidRDefault="003238EE" w:rsidP="003238EE">
            <w:pPr>
              <w:jc w:val="center"/>
              <w:rPr>
                <w:rFonts w:asciiTheme="majorHAnsi" w:hAnsiTheme="majorHAnsi" w:cstheme="majorHAnsi"/>
                <w:b/>
                <w:bCs/>
                <w:sz w:val="20"/>
                <w:szCs w:val="20"/>
              </w:rPr>
            </w:pPr>
          </w:p>
        </w:tc>
        <w:tc>
          <w:tcPr>
            <w:tcW w:w="2275" w:type="dxa"/>
            <w:shd w:val="clear" w:color="auto" w:fill="F2F2F2" w:themeFill="background1" w:themeFillShade="F2"/>
          </w:tcPr>
          <w:p w14:paraId="013CFEE0" w14:textId="79B40918" w:rsidR="003238EE" w:rsidRPr="000C0369" w:rsidRDefault="003238EE" w:rsidP="003238EE">
            <w:pPr>
              <w:jc w:val="center"/>
              <w:rPr>
                <w:rFonts w:asciiTheme="majorHAnsi" w:hAnsiTheme="majorHAnsi" w:cstheme="majorHAnsi"/>
                <w:b/>
                <w:bCs/>
                <w:sz w:val="20"/>
                <w:szCs w:val="20"/>
              </w:rPr>
            </w:pPr>
          </w:p>
        </w:tc>
      </w:tr>
      <w:tr w:rsidR="003238EE" w:rsidRPr="000B4AB4" w14:paraId="47BE7B08" w14:textId="77777777" w:rsidTr="006E05D1">
        <w:trPr>
          <w:trHeight w:val="211"/>
        </w:trPr>
        <w:tc>
          <w:tcPr>
            <w:tcW w:w="1555" w:type="dxa"/>
            <w:shd w:val="clear" w:color="auto" w:fill="FFFFFF" w:themeFill="background1"/>
          </w:tcPr>
          <w:p w14:paraId="7A905084" w14:textId="5A1C5B6A" w:rsidR="003238EE" w:rsidRPr="000B4AB4" w:rsidRDefault="006E05D1" w:rsidP="006E05D1">
            <w:pPr>
              <w:jc w:val="center"/>
              <w:rPr>
                <w:color w:val="FF0000"/>
              </w:rPr>
            </w:pPr>
            <w:r w:rsidRPr="00661D3D">
              <w:rPr>
                <w:sz w:val="16"/>
                <w:szCs w:val="16"/>
              </w:rPr>
              <w:t>Nom des élèves suivis :</w:t>
            </w:r>
          </w:p>
        </w:tc>
        <w:tc>
          <w:tcPr>
            <w:tcW w:w="586" w:type="dxa"/>
            <w:shd w:val="clear" w:color="auto" w:fill="FFF2CC" w:themeFill="accent4" w:themeFillTint="33"/>
          </w:tcPr>
          <w:p w14:paraId="1592DA6A" w14:textId="77777777" w:rsidR="003238EE" w:rsidRPr="000B4AB4" w:rsidRDefault="003238EE" w:rsidP="003238EE">
            <w:pPr>
              <w:rPr>
                <w:color w:val="FF0000"/>
              </w:rPr>
            </w:pPr>
          </w:p>
        </w:tc>
        <w:tc>
          <w:tcPr>
            <w:tcW w:w="661" w:type="dxa"/>
            <w:shd w:val="clear" w:color="auto" w:fill="FFF2CC" w:themeFill="accent4" w:themeFillTint="33"/>
          </w:tcPr>
          <w:p w14:paraId="0D6DCA26" w14:textId="1B3684D7" w:rsidR="003238EE" w:rsidRPr="000B4AB4" w:rsidRDefault="003238EE" w:rsidP="003238EE">
            <w:pPr>
              <w:rPr>
                <w:color w:val="FF0000"/>
              </w:rPr>
            </w:pPr>
          </w:p>
        </w:tc>
        <w:tc>
          <w:tcPr>
            <w:tcW w:w="864" w:type="dxa"/>
            <w:shd w:val="clear" w:color="auto" w:fill="FFF2CC" w:themeFill="accent4" w:themeFillTint="33"/>
          </w:tcPr>
          <w:p w14:paraId="35B2B305" w14:textId="77777777" w:rsidR="003238EE" w:rsidRPr="000B4AB4" w:rsidRDefault="003238EE" w:rsidP="003238EE">
            <w:pPr>
              <w:rPr>
                <w:color w:val="FF0000"/>
              </w:rPr>
            </w:pPr>
          </w:p>
        </w:tc>
        <w:tc>
          <w:tcPr>
            <w:tcW w:w="865" w:type="dxa"/>
            <w:shd w:val="clear" w:color="auto" w:fill="FFF2CC" w:themeFill="accent4" w:themeFillTint="33"/>
          </w:tcPr>
          <w:p w14:paraId="47F0C063" w14:textId="743523FE" w:rsidR="003238EE" w:rsidRPr="000B4AB4" w:rsidRDefault="003238EE" w:rsidP="003238EE">
            <w:pPr>
              <w:rPr>
                <w:color w:val="FF0000"/>
              </w:rPr>
            </w:pPr>
          </w:p>
        </w:tc>
        <w:tc>
          <w:tcPr>
            <w:tcW w:w="1418" w:type="dxa"/>
            <w:shd w:val="clear" w:color="auto" w:fill="FFF2CC" w:themeFill="accent4" w:themeFillTint="33"/>
          </w:tcPr>
          <w:p w14:paraId="7A1172B9" w14:textId="77777777" w:rsidR="003238EE" w:rsidRPr="000B4AB4" w:rsidRDefault="003238EE" w:rsidP="003238EE">
            <w:pPr>
              <w:rPr>
                <w:color w:val="FF0000"/>
              </w:rPr>
            </w:pPr>
          </w:p>
        </w:tc>
        <w:tc>
          <w:tcPr>
            <w:tcW w:w="2126" w:type="dxa"/>
            <w:shd w:val="clear" w:color="auto" w:fill="FFF2CC" w:themeFill="accent4" w:themeFillTint="33"/>
          </w:tcPr>
          <w:p w14:paraId="0A6B1E78" w14:textId="77777777" w:rsidR="003238EE" w:rsidRPr="000B4AB4" w:rsidRDefault="003238EE" w:rsidP="003238EE">
            <w:pPr>
              <w:rPr>
                <w:color w:val="FF0000"/>
              </w:rPr>
            </w:pPr>
          </w:p>
        </w:tc>
        <w:tc>
          <w:tcPr>
            <w:tcW w:w="893" w:type="dxa"/>
            <w:shd w:val="clear" w:color="auto" w:fill="FFF2CC" w:themeFill="accent4" w:themeFillTint="33"/>
          </w:tcPr>
          <w:p w14:paraId="2B4225DA" w14:textId="77777777" w:rsidR="003238EE" w:rsidRPr="000B4AB4" w:rsidRDefault="003238EE" w:rsidP="003238EE">
            <w:pPr>
              <w:rPr>
                <w:color w:val="FF0000"/>
              </w:rPr>
            </w:pPr>
          </w:p>
        </w:tc>
        <w:tc>
          <w:tcPr>
            <w:tcW w:w="893" w:type="dxa"/>
            <w:shd w:val="clear" w:color="auto" w:fill="FFF2CC" w:themeFill="accent4" w:themeFillTint="33"/>
          </w:tcPr>
          <w:p w14:paraId="23B2EA33" w14:textId="77777777" w:rsidR="003238EE" w:rsidRPr="000B4AB4" w:rsidRDefault="003238EE" w:rsidP="003238EE">
            <w:pPr>
              <w:rPr>
                <w:color w:val="FF0000"/>
              </w:rPr>
            </w:pPr>
          </w:p>
        </w:tc>
        <w:tc>
          <w:tcPr>
            <w:tcW w:w="893" w:type="dxa"/>
            <w:shd w:val="clear" w:color="auto" w:fill="FFF2CC" w:themeFill="accent4" w:themeFillTint="33"/>
          </w:tcPr>
          <w:p w14:paraId="4A7C8D6D" w14:textId="6F124731" w:rsidR="003238EE" w:rsidRPr="000B4AB4" w:rsidRDefault="003238EE" w:rsidP="003238EE">
            <w:pPr>
              <w:rPr>
                <w:color w:val="FF0000"/>
              </w:rPr>
            </w:pPr>
          </w:p>
        </w:tc>
        <w:tc>
          <w:tcPr>
            <w:tcW w:w="2275" w:type="dxa"/>
            <w:shd w:val="clear" w:color="auto" w:fill="FFF2CC" w:themeFill="accent4" w:themeFillTint="33"/>
          </w:tcPr>
          <w:p w14:paraId="5D27BD2B" w14:textId="77777777" w:rsidR="003238EE" w:rsidRPr="00F16867" w:rsidRDefault="003238EE" w:rsidP="003238EE"/>
        </w:tc>
        <w:tc>
          <w:tcPr>
            <w:tcW w:w="2275" w:type="dxa"/>
            <w:shd w:val="clear" w:color="auto" w:fill="FFF2CC" w:themeFill="accent4" w:themeFillTint="33"/>
          </w:tcPr>
          <w:p w14:paraId="274A7267" w14:textId="7A099861" w:rsidR="003238EE" w:rsidRPr="00F16867" w:rsidRDefault="003238EE" w:rsidP="003238EE"/>
        </w:tc>
      </w:tr>
      <w:tr w:rsidR="003238EE" w:rsidRPr="000B4AB4" w14:paraId="6287A24E" w14:textId="77777777" w:rsidTr="006E05D1">
        <w:trPr>
          <w:trHeight w:val="211"/>
        </w:trPr>
        <w:tc>
          <w:tcPr>
            <w:tcW w:w="1555" w:type="dxa"/>
            <w:shd w:val="clear" w:color="auto" w:fill="FFFFFF" w:themeFill="background1"/>
          </w:tcPr>
          <w:p w14:paraId="21CB3709" w14:textId="77777777" w:rsidR="003238EE" w:rsidRPr="000B4AB4" w:rsidRDefault="003238EE" w:rsidP="003238EE">
            <w:pPr>
              <w:rPr>
                <w:color w:val="FF0000"/>
              </w:rPr>
            </w:pPr>
          </w:p>
        </w:tc>
        <w:tc>
          <w:tcPr>
            <w:tcW w:w="586" w:type="dxa"/>
            <w:shd w:val="clear" w:color="auto" w:fill="FFF2CC" w:themeFill="accent4" w:themeFillTint="33"/>
          </w:tcPr>
          <w:p w14:paraId="5E41E3EF" w14:textId="77777777" w:rsidR="003238EE" w:rsidRPr="000B4AB4" w:rsidRDefault="003238EE" w:rsidP="003238EE">
            <w:pPr>
              <w:rPr>
                <w:color w:val="FF0000"/>
              </w:rPr>
            </w:pPr>
          </w:p>
        </w:tc>
        <w:tc>
          <w:tcPr>
            <w:tcW w:w="661" w:type="dxa"/>
            <w:shd w:val="clear" w:color="auto" w:fill="FFF2CC" w:themeFill="accent4" w:themeFillTint="33"/>
          </w:tcPr>
          <w:p w14:paraId="0C0B0C65" w14:textId="54A52323" w:rsidR="003238EE" w:rsidRPr="000B4AB4" w:rsidRDefault="003238EE" w:rsidP="003238EE">
            <w:pPr>
              <w:rPr>
                <w:color w:val="FF0000"/>
              </w:rPr>
            </w:pPr>
          </w:p>
        </w:tc>
        <w:tc>
          <w:tcPr>
            <w:tcW w:w="864" w:type="dxa"/>
            <w:shd w:val="clear" w:color="auto" w:fill="FFF2CC" w:themeFill="accent4" w:themeFillTint="33"/>
          </w:tcPr>
          <w:p w14:paraId="1E9E2897" w14:textId="77777777" w:rsidR="003238EE" w:rsidRPr="000B4AB4" w:rsidRDefault="003238EE" w:rsidP="003238EE">
            <w:pPr>
              <w:rPr>
                <w:color w:val="FF0000"/>
              </w:rPr>
            </w:pPr>
          </w:p>
        </w:tc>
        <w:tc>
          <w:tcPr>
            <w:tcW w:w="865" w:type="dxa"/>
            <w:shd w:val="clear" w:color="auto" w:fill="FFF2CC" w:themeFill="accent4" w:themeFillTint="33"/>
          </w:tcPr>
          <w:p w14:paraId="1EE7340B" w14:textId="56693EE1" w:rsidR="003238EE" w:rsidRPr="000B4AB4" w:rsidRDefault="003238EE" w:rsidP="003238EE">
            <w:pPr>
              <w:rPr>
                <w:color w:val="FF0000"/>
              </w:rPr>
            </w:pPr>
          </w:p>
        </w:tc>
        <w:tc>
          <w:tcPr>
            <w:tcW w:w="1418" w:type="dxa"/>
            <w:shd w:val="clear" w:color="auto" w:fill="FFF2CC" w:themeFill="accent4" w:themeFillTint="33"/>
          </w:tcPr>
          <w:p w14:paraId="26C44A10" w14:textId="77777777" w:rsidR="003238EE" w:rsidRPr="000B4AB4" w:rsidRDefault="003238EE" w:rsidP="003238EE">
            <w:pPr>
              <w:rPr>
                <w:color w:val="FF0000"/>
              </w:rPr>
            </w:pPr>
          </w:p>
        </w:tc>
        <w:tc>
          <w:tcPr>
            <w:tcW w:w="2126" w:type="dxa"/>
            <w:shd w:val="clear" w:color="auto" w:fill="FFF2CC" w:themeFill="accent4" w:themeFillTint="33"/>
          </w:tcPr>
          <w:p w14:paraId="535A06E7" w14:textId="77777777" w:rsidR="003238EE" w:rsidRPr="000B4AB4" w:rsidRDefault="003238EE" w:rsidP="003238EE">
            <w:pPr>
              <w:rPr>
                <w:color w:val="FF0000"/>
              </w:rPr>
            </w:pPr>
          </w:p>
        </w:tc>
        <w:tc>
          <w:tcPr>
            <w:tcW w:w="893" w:type="dxa"/>
            <w:shd w:val="clear" w:color="auto" w:fill="FFF2CC" w:themeFill="accent4" w:themeFillTint="33"/>
          </w:tcPr>
          <w:p w14:paraId="235E694C" w14:textId="77777777" w:rsidR="003238EE" w:rsidRPr="000B4AB4" w:rsidRDefault="003238EE" w:rsidP="003238EE">
            <w:pPr>
              <w:rPr>
                <w:color w:val="FF0000"/>
              </w:rPr>
            </w:pPr>
          </w:p>
        </w:tc>
        <w:tc>
          <w:tcPr>
            <w:tcW w:w="893" w:type="dxa"/>
            <w:shd w:val="clear" w:color="auto" w:fill="FFF2CC" w:themeFill="accent4" w:themeFillTint="33"/>
          </w:tcPr>
          <w:p w14:paraId="77FA4406" w14:textId="77777777" w:rsidR="003238EE" w:rsidRPr="000B4AB4" w:rsidRDefault="003238EE" w:rsidP="003238EE">
            <w:pPr>
              <w:rPr>
                <w:color w:val="FF0000"/>
              </w:rPr>
            </w:pPr>
          </w:p>
        </w:tc>
        <w:tc>
          <w:tcPr>
            <w:tcW w:w="893" w:type="dxa"/>
            <w:shd w:val="clear" w:color="auto" w:fill="FFF2CC" w:themeFill="accent4" w:themeFillTint="33"/>
          </w:tcPr>
          <w:p w14:paraId="3FC7A382" w14:textId="1812C6B9" w:rsidR="003238EE" w:rsidRPr="000B4AB4" w:rsidRDefault="003238EE" w:rsidP="003238EE">
            <w:pPr>
              <w:rPr>
                <w:color w:val="FF0000"/>
              </w:rPr>
            </w:pPr>
          </w:p>
        </w:tc>
        <w:tc>
          <w:tcPr>
            <w:tcW w:w="2275" w:type="dxa"/>
            <w:shd w:val="clear" w:color="auto" w:fill="FFF2CC" w:themeFill="accent4" w:themeFillTint="33"/>
          </w:tcPr>
          <w:p w14:paraId="5353B4DA" w14:textId="77777777" w:rsidR="003238EE" w:rsidRPr="00F16867" w:rsidRDefault="003238EE" w:rsidP="003238EE"/>
        </w:tc>
        <w:tc>
          <w:tcPr>
            <w:tcW w:w="2275" w:type="dxa"/>
            <w:shd w:val="clear" w:color="auto" w:fill="FFF2CC" w:themeFill="accent4" w:themeFillTint="33"/>
          </w:tcPr>
          <w:p w14:paraId="68D89907" w14:textId="3C9C4D71" w:rsidR="003238EE" w:rsidRPr="00F16867" w:rsidRDefault="003238EE" w:rsidP="003238EE"/>
        </w:tc>
      </w:tr>
      <w:tr w:rsidR="003238EE" w:rsidRPr="000B4AB4" w14:paraId="318E5E38" w14:textId="77777777" w:rsidTr="006E05D1">
        <w:trPr>
          <w:trHeight w:val="211"/>
        </w:trPr>
        <w:tc>
          <w:tcPr>
            <w:tcW w:w="1555" w:type="dxa"/>
            <w:shd w:val="clear" w:color="auto" w:fill="FFFFFF" w:themeFill="background1"/>
          </w:tcPr>
          <w:p w14:paraId="3B033E5D" w14:textId="77777777" w:rsidR="003238EE" w:rsidRPr="000B4AB4" w:rsidRDefault="003238EE" w:rsidP="003238EE">
            <w:pPr>
              <w:rPr>
                <w:color w:val="FF0000"/>
              </w:rPr>
            </w:pPr>
          </w:p>
        </w:tc>
        <w:tc>
          <w:tcPr>
            <w:tcW w:w="586" w:type="dxa"/>
            <w:shd w:val="clear" w:color="auto" w:fill="FFF2CC" w:themeFill="accent4" w:themeFillTint="33"/>
          </w:tcPr>
          <w:p w14:paraId="2A0AC124" w14:textId="77777777" w:rsidR="003238EE" w:rsidRPr="000B4AB4" w:rsidRDefault="003238EE" w:rsidP="003238EE">
            <w:pPr>
              <w:rPr>
                <w:color w:val="FF0000"/>
              </w:rPr>
            </w:pPr>
          </w:p>
        </w:tc>
        <w:tc>
          <w:tcPr>
            <w:tcW w:w="661" w:type="dxa"/>
            <w:shd w:val="clear" w:color="auto" w:fill="FFF2CC" w:themeFill="accent4" w:themeFillTint="33"/>
          </w:tcPr>
          <w:p w14:paraId="067C5B04" w14:textId="1BB5D721" w:rsidR="003238EE" w:rsidRPr="000B4AB4" w:rsidRDefault="003238EE" w:rsidP="003238EE">
            <w:pPr>
              <w:rPr>
                <w:color w:val="FF0000"/>
              </w:rPr>
            </w:pPr>
          </w:p>
        </w:tc>
        <w:tc>
          <w:tcPr>
            <w:tcW w:w="864" w:type="dxa"/>
            <w:shd w:val="clear" w:color="auto" w:fill="FFF2CC" w:themeFill="accent4" w:themeFillTint="33"/>
          </w:tcPr>
          <w:p w14:paraId="33151E18" w14:textId="77777777" w:rsidR="003238EE" w:rsidRPr="000B4AB4" w:rsidRDefault="003238EE" w:rsidP="003238EE">
            <w:pPr>
              <w:rPr>
                <w:color w:val="FF0000"/>
              </w:rPr>
            </w:pPr>
          </w:p>
        </w:tc>
        <w:tc>
          <w:tcPr>
            <w:tcW w:w="865" w:type="dxa"/>
            <w:shd w:val="clear" w:color="auto" w:fill="FFF2CC" w:themeFill="accent4" w:themeFillTint="33"/>
          </w:tcPr>
          <w:p w14:paraId="6BBC6B23" w14:textId="6FB5F8C2" w:rsidR="003238EE" w:rsidRPr="000B4AB4" w:rsidRDefault="003238EE" w:rsidP="003238EE">
            <w:pPr>
              <w:rPr>
                <w:color w:val="FF0000"/>
              </w:rPr>
            </w:pPr>
          </w:p>
        </w:tc>
        <w:tc>
          <w:tcPr>
            <w:tcW w:w="1418" w:type="dxa"/>
            <w:shd w:val="clear" w:color="auto" w:fill="FFF2CC" w:themeFill="accent4" w:themeFillTint="33"/>
          </w:tcPr>
          <w:p w14:paraId="366710E1" w14:textId="77777777" w:rsidR="003238EE" w:rsidRPr="000B4AB4" w:rsidRDefault="003238EE" w:rsidP="003238EE">
            <w:pPr>
              <w:rPr>
                <w:color w:val="FF0000"/>
              </w:rPr>
            </w:pPr>
          </w:p>
        </w:tc>
        <w:tc>
          <w:tcPr>
            <w:tcW w:w="2126" w:type="dxa"/>
            <w:shd w:val="clear" w:color="auto" w:fill="FFF2CC" w:themeFill="accent4" w:themeFillTint="33"/>
          </w:tcPr>
          <w:p w14:paraId="2AFF689F" w14:textId="77777777" w:rsidR="003238EE" w:rsidRPr="000B4AB4" w:rsidRDefault="003238EE" w:rsidP="003238EE">
            <w:pPr>
              <w:rPr>
                <w:color w:val="FF0000"/>
              </w:rPr>
            </w:pPr>
          </w:p>
        </w:tc>
        <w:tc>
          <w:tcPr>
            <w:tcW w:w="893" w:type="dxa"/>
            <w:shd w:val="clear" w:color="auto" w:fill="FFF2CC" w:themeFill="accent4" w:themeFillTint="33"/>
          </w:tcPr>
          <w:p w14:paraId="235D7048" w14:textId="77777777" w:rsidR="003238EE" w:rsidRPr="000B4AB4" w:rsidRDefault="003238EE" w:rsidP="003238EE">
            <w:pPr>
              <w:rPr>
                <w:color w:val="FF0000"/>
              </w:rPr>
            </w:pPr>
          </w:p>
        </w:tc>
        <w:tc>
          <w:tcPr>
            <w:tcW w:w="893" w:type="dxa"/>
            <w:shd w:val="clear" w:color="auto" w:fill="FFF2CC" w:themeFill="accent4" w:themeFillTint="33"/>
          </w:tcPr>
          <w:p w14:paraId="52A94FCC" w14:textId="77777777" w:rsidR="003238EE" w:rsidRPr="000B4AB4" w:rsidRDefault="003238EE" w:rsidP="003238EE">
            <w:pPr>
              <w:rPr>
                <w:color w:val="FF0000"/>
              </w:rPr>
            </w:pPr>
          </w:p>
        </w:tc>
        <w:tc>
          <w:tcPr>
            <w:tcW w:w="893" w:type="dxa"/>
            <w:shd w:val="clear" w:color="auto" w:fill="FFF2CC" w:themeFill="accent4" w:themeFillTint="33"/>
          </w:tcPr>
          <w:p w14:paraId="4467368D" w14:textId="77777777" w:rsidR="003238EE" w:rsidRPr="000B4AB4" w:rsidRDefault="003238EE" w:rsidP="003238EE">
            <w:pPr>
              <w:rPr>
                <w:color w:val="FF0000"/>
              </w:rPr>
            </w:pPr>
          </w:p>
        </w:tc>
        <w:tc>
          <w:tcPr>
            <w:tcW w:w="2275" w:type="dxa"/>
            <w:shd w:val="clear" w:color="auto" w:fill="FFF2CC" w:themeFill="accent4" w:themeFillTint="33"/>
          </w:tcPr>
          <w:p w14:paraId="79FCE890" w14:textId="77777777" w:rsidR="003238EE" w:rsidRPr="00F16867" w:rsidRDefault="003238EE" w:rsidP="003238EE"/>
        </w:tc>
        <w:tc>
          <w:tcPr>
            <w:tcW w:w="2275" w:type="dxa"/>
            <w:shd w:val="clear" w:color="auto" w:fill="FFF2CC" w:themeFill="accent4" w:themeFillTint="33"/>
          </w:tcPr>
          <w:p w14:paraId="46A49936" w14:textId="1FE39CA3" w:rsidR="003238EE" w:rsidRPr="00F16867" w:rsidRDefault="003238EE" w:rsidP="003238EE"/>
        </w:tc>
      </w:tr>
      <w:tr w:rsidR="003238EE" w:rsidRPr="000B4AB4" w14:paraId="487C9899" w14:textId="77777777" w:rsidTr="006E05D1">
        <w:trPr>
          <w:trHeight w:val="211"/>
        </w:trPr>
        <w:tc>
          <w:tcPr>
            <w:tcW w:w="1555" w:type="dxa"/>
            <w:shd w:val="clear" w:color="auto" w:fill="FFFFFF" w:themeFill="background1"/>
          </w:tcPr>
          <w:p w14:paraId="57170E83" w14:textId="77777777" w:rsidR="003238EE" w:rsidRPr="000B4AB4" w:rsidRDefault="003238EE" w:rsidP="003238EE">
            <w:pPr>
              <w:rPr>
                <w:color w:val="FF0000"/>
              </w:rPr>
            </w:pPr>
          </w:p>
        </w:tc>
        <w:tc>
          <w:tcPr>
            <w:tcW w:w="586" w:type="dxa"/>
            <w:shd w:val="clear" w:color="auto" w:fill="FFF2CC" w:themeFill="accent4" w:themeFillTint="33"/>
          </w:tcPr>
          <w:p w14:paraId="2CC70B44" w14:textId="77777777" w:rsidR="003238EE" w:rsidRPr="000B4AB4" w:rsidRDefault="003238EE" w:rsidP="003238EE">
            <w:pPr>
              <w:rPr>
                <w:color w:val="FF0000"/>
              </w:rPr>
            </w:pPr>
          </w:p>
        </w:tc>
        <w:tc>
          <w:tcPr>
            <w:tcW w:w="661" w:type="dxa"/>
            <w:shd w:val="clear" w:color="auto" w:fill="FFF2CC" w:themeFill="accent4" w:themeFillTint="33"/>
          </w:tcPr>
          <w:p w14:paraId="2A94A3F0" w14:textId="7EBCD1BC" w:rsidR="003238EE" w:rsidRPr="000B4AB4" w:rsidRDefault="003238EE" w:rsidP="003238EE">
            <w:pPr>
              <w:rPr>
                <w:color w:val="FF0000"/>
              </w:rPr>
            </w:pPr>
          </w:p>
        </w:tc>
        <w:tc>
          <w:tcPr>
            <w:tcW w:w="864" w:type="dxa"/>
            <w:shd w:val="clear" w:color="auto" w:fill="FFF2CC" w:themeFill="accent4" w:themeFillTint="33"/>
          </w:tcPr>
          <w:p w14:paraId="72393EB7" w14:textId="77777777" w:rsidR="003238EE" w:rsidRPr="000B4AB4" w:rsidRDefault="003238EE" w:rsidP="003238EE">
            <w:pPr>
              <w:rPr>
                <w:color w:val="FF0000"/>
              </w:rPr>
            </w:pPr>
          </w:p>
        </w:tc>
        <w:tc>
          <w:tcPr>
            <w:tcW w:w="865" w:type="dxa"/>
            <w:shd w:val="clear" w:color="auto" w:fill="FFF2CC" w:themeFill="accent4" w:themeFillTint="33"/>
          </w:tcPr>
          <w:p w14:paraId="2361FAB1" w14:textId="21090609" w:rsidR="003238EE" w:rsidRPr="000B4AB4" w:rsidRDefault="003238EE" w:rsidP="003238EE">
            <w:pPr>
              <w:rPr>
                <w:color w:val="FF0000"/>
              </w:rPr>
            </w:pPr>
          </w:p>
        </w:tc>
        <w:tc>
          <w:tcPr>
            <w:tcW w:w="1418" w:type="dxa"/>
            <w:shd w:val="clear" w:color="auto" w:fill="FFF2CC" w:themeFill="accent4" w:themeFillTint="33"/>
          </w:tcPr>
          <w:p w14:paraId="00DB1D3D" w14:textId="77777777" w:rsidR="003238EE" w:rsidRPr="000B4AB4" w:rsidRDefault="003238EE" w:rsidP="003238EE">
            <w:pPr>
              <w:rPr>
                <w:color w:val="FF0000"/>
              </w:rPr>
            </w:pPr>
          </w:p>
        </w:tc>
        <w:tc>
          <w:tcPr>
            <w:tcW w:w="2126" w:type="dxa"/>
            <w:shd w:val="clear" w:color="auto" w:fill="FFF2CC" w:themeFill="accent4" w:themeFillTint="33"/>
          </w:tcPr>
          <w:p w14:paraId="70FD64D4" w14:textId="77777777" w:rsidR="003238EE" w:rsidRPr="000B4AB4" w:rsidRDefault="003238EE" w:rsidP="003238EE">
            <w:pPr>
              <w:rPr>
                <w:color w:val="FF0000"/>
              </w:rPr>
            </w:pPr>
          </w:p>
        </w:tc>
        <w:tc>
          <w:tcPr>
            <w:tcW w:w="893" w:type="dxa"/>
            <w:shd w:val="clear" w:color="auto" w:fill="FFF2CC" w:themeFill="accent4" w:themeFillTint="33"/>
          </w:tcPr>
          <w:p w14:paraId="0F7F7F10" w14:textId="77777777" w:rsidR="003238EE" w:rsidRPr="000B4AB4" w:rsidRDefault="003238EE" w:rsidP="003238EE">
            <w:pPr>
              <w:rPr>
                <w:color w:val="FF0000"/>
              </w:rPr>
            </w:pPr>
          </w:p>
        </w:tc>
        <w:tc>
          <w:tcPr>
            <w:tcW w:w="893" w:type="dxa"/>
            <w:shd w:val="clear" w:color="auto" w:fill="FFF2CC" w:themeFill="accent4" w:themeFillTint="33"/>
          </w:tcPr>
          <w:p w14:paraId="293A44D5" w14:textId="77777777" w:rsidR="003238EE" w:rsidRPr="000B4AB4" w:rsidRDefault="003238EE" w:rsidP="003238EE">
            <w:pPr>
              <w:rPr>
                <w:color w:val="FF0000"/>
              </w:rPr>
            </w:pPr>
          </w:p>
        </w:tc>
        <w:tc>
          <w:tcPr>
            <w:tcW w:w="893" w:type="dxa"/>
            <w:shd w:val="clear" w:color="auto" w:fill="FFF2CC" w:themeFill="accent4" w:themeFillTint="33"/>
          </w:tcPr>
          <w:p w14:paraId="441217A5" w14:textId="6A1A56C4" w:rsidR="003238EE" w:rsidRPr="000B4AB4" w:rsidRDefault="003238EE" w:rsidP="003238EE">
            <w:pPr>
              <w:rPr>
                <w:color w:val="FF0000"/>
              </w:rPr>
            </w:pPr>
          </w:p>
        </w:tc>
        <w:tc>
          <w:tcPr>
            <w:tcW w:w="2275" w:type="dxa"/>
            <w:shd w:val="clear" w:color="auto" w:fill="FFF2CC" w:themeFill="accent4" w:themeFillTint="33"/>
          </w:tcPr>
          <w:p w14:paraId="3A8F1B5F" w14:textId="77777777" w:rsidR="003238EE" w:rsidRPr="00F16867" w:rsidRDefault="003238EE" w:rsidP="003238EE"/>
        </w:tc>
        <w:tc>
          <w:tcPr>
            <w:tcW w:w="2275" w:type="dxa"/>
            <w:shd w:val="clear" w:color="auto" w:fill="FFF2CC" w:themeFill="accent4" w:themeFillTint="33"/>
          </w:tcPr>
          <w:p w14:paraId="0521F946" w14:textId="4A7D0E01" w:rsidR="003238EE" w:rsidRPr="00F16867" w:rsidRDefault="003238EE" w:rsidP="003238EE"/>
        </w:tc>
      </w:tr>
      <w:tr w:rsidR="00B86FE6" w:rsidRPr="000B4AB4" w14:paraId="4420CE3E" w14:textId="77777777" w:rsidTr="006E05D1">
        <w:trPr>
          <w:trHeight w:val="211"/>
        </w:trPr>
        <w:tc>
          <w:tcPr>
            <w:tcW w:w="1555" w:type="dxa"/>
            <w:shd w:val="clear" w:color="auto" w:fill="FFFFFF" w:themeFill="background1"/>
          </w:tcPr>
          <w:p w14:paraId="5CA4B283" w14:textId="77777777" w:rsidR="00B86FE6" w:rsidRPr="000B4AB4" w:rsidRDefault="00B86FE6" w:rsidP="003238EE">
            <w:pPr>
              <w:rPr>
                <w:color w:val="FF0000"/>
              </w:rPr>
            </w:pPr>
          </w:p>
        </w:tc>
        <w:tc>
          <w:tcPr>
            <w:tcW w:w="586" w:type="dxa"/>
            <w:shd w:val="clear" w:color="auto" w:fill="FFF2CC" w:themeFill="accent4" w:themeFillTint="33"/>
          </w:tcPr>
          <w:p w14:paraId="35613504" w14:textId="77777777" w:rsidR="00B86FE6" w:rsidRPr="000B4AB4" w:rsidRDefault="00B86FE6" w:rsidP="003238EE">
            <w:pPr>
              <w:rPr>
                <w:color w:val="FF0000"/>
              </w:rPr>
            </w:pPr>
          </w:p>
        </w:tc>
        <w:tc>
          <w:tcPr>
            <w:tcW w:w="661" w:type="dxa"/>
            <w:shd w:val="clear" w:color="auto" w:fill="FFF2CC" w:themeFill="accent4" w:themeFillTint="33"/>
          </w:tcPr>
          <w:p w14:paraId="6D3BA3BB" w14:textId="77777777" w:rsidR="00B86FE6" w:rsidRPr="000B4AB4" w:rsidRDefault="00B86FE6" w:rsidP="003238EE">
            <w:pPr>
              <w:rPr>
                <w:color w:val="FF0000"/>
              </w:rPr>
            </w:pPr>
          </w:p>
        </w:tc>
        <w:tc>
          <w:tcPr>
            <w:tcW w:w="864" w:type="dxa"/>
            <w:shd w:val="clear" w:color="auto" w:fill="FFF2CC" w:themeFill="accent4" w:themeFillTint="33"/>
          </w:tcPr>
          <w:p w14:paraId="24052F80" w14:textId="77777777" w:rsidR="00B86FE6" w:rsidRPr="000B4AB4" w:rsidRDefault="00B86FE6" w:rsidP="003238EE">
            <w:pPr>
              <w:rPr>
                <w:color w:val="FF0000"/>
              </w:rPr>
            </w:pPr>
          </w:p>
        </w:tc>
        <w:tc>
          <w:tcPr>
            <w:tcW w:w="865" w:type="dxa"/>
            <w:shd w:val="clear" w:color="auto" w:fill="FFF2CC" w:themeFill="accent4" w:themeFillTint="33"/>
          </w:tcPr>
          <w:p w14:paraId="75FC10FF" w14:textId="77777777" w:rsidR="00B86FE6" w:rsidRPr="000B4AB4" w:rsidRDefault="00B86FE6" w:rsidP="003238EE">
            <w:pPr>
              <w:rPr>
                <w:color w:val="FF0000"/>
              </w:rPr>
            </w:pPr>
          </w:p>
        </w:tc>
        <w:tc>
          <w:tcPr>
            <w:tcW w:w="1418" w:type="dxa"/>
            <w:shd w:val="clear" w:color="auto" w:fill="FFF2CC" w:themeFill="accent4" w:themeFillTint="33"/>
          </w:tcPr>
          <w:p w14:paraId="6224FC1F" w14:textId="77777777" w:rsidR="00B86FE6" w:rsidRPr="000B4AB4" w:rsidRDefault="00B86FE6" w:rsidP="003238EE">
            <w:pPr>
              <w:rPr>
                <w:color w:val="FF0000"/>
              </w:rPr>
            </w:pPr>
          </w:p>
        </w:tc>
        <w:tc>
          <w:tcPr>
            <w:tcW w:w="2126" w:type="dxa"/>
            <w:shd w:val="clear" w:color="auto" w:fill="FFF2CC" w:themeFill="accent4" w:themeFillTint="33"/>
          </w:tcPr>
          <w:p w14:paraId="3FE92A45" w14:textId="77777777" w:rsidR="00B86FE6" w:rsidRPr="000B4AB4" w:rsidRDefault="00B86FE6" w:rsidP="003238EE">
            <w:pPr>
              <w:rPr>
                <w:color w:val="FF0000"/>
              </w:rPr>
            </w:pPr>
          </w:p>
        </w:tc>
        <w:tc>
          <w:tcPr>
            <w:tcW w:w="893" w:type="dxa"/>
            <w:shd w:val="clear" w:color="auto" w:fill="FFF2CC" w:themeFill="accent4" w:themeFillTint="33"/>
          </w:tcPr>
          <w:p w14:paraId="6F078051" w14:textId="77777777" w:rsidR="00B86FE6" w:rsidRPr="000B4AB4" w:rsidRDefault="00B86FE6" w:rsidP="003238EE">
            <w:pPr>
              <w:rPr>
                <w:color w:val="FF0000"/>
              </w:rPr>
            </w:pPr>
          </w:p>
        </w:tc>
        <w:tc>
          <w:tcPr>
            <w:tcW w:w="893" w:type="dxa"/>
            <w:shd w:val="clear" w:color="auto" w:fill="FFF2CC" w:themeFill="accent4" w:themeFillTint="33"/>
          </w:tcPr>
          <w:p w14:paraId="0DD288CF" w14:textId="77777777" w:rsidR="00B86FE6" w:rsidRPr="000B4AB4" w:rsidRDefault="00B86FE6" w:rsidP="003238EE">
            <w:pPr>
              <w:rPr>
                <w:color w:val="FF0000"/>
              </w:rPr>
            </w:pPr>
          </w:p>
        </w:tc>
        <w:tc>
          <w:tcPr>
            <w:tcW w:w="893" w:type="dxa"/>
            <w:shd w:val="clear" w:color="auto" w:fill="FFF2CC" w:themeFill="accent4" w:themeFillTint="33"/>
          </w:tcPr>
          <w:p w14:paraId="60D71788" w14:textId="77777777" w:rsidR="00B86FE6" w:rsidRPr="000B4AB4" w:rsidRDefault="00B86FE6" w:rsidP="003238EE">
            <w:pPr>
              <w:rPr>
                <w:color w:val="FF0000"/>
              </w:rPr>
            </w:pPr>
          </w:p>
        </w:tc>
        <w:tc>
          <w:tcPr>
            <w:tcW w:w="2275" w:type="dxa"/>
            <w:shd w:val="clear" w:color="auto" w:fill="FFF2CC" w:themeFill="accent4" w:themeFillTint="33"/>
          </w:tcPr>
          <w:p w14:paraId="36AEAE4C" w14:textId="77777777" w:rsidR="00B86FE6" w:rsidRPr="00F16867" w:rsidRDefault="00B86FE6" w:rsidP="003238EE"/>
        </w:tc>
        <w:tc>
          <w:tcPr>
            <w:tcW w:w="2275" w:type="dxa"/>
            <w:shd w:val="clear" w:color="auto" w:fill="FFF2CC" w:themeFill="accent4" w:themeFillTint="33"/>
          </w:tcPr>
          <w:p w14:paraId="6661770B" w14:textId="77777777" w:rsidR="00B86FE6" w:rsidRPr="00F16867" w:rsidRDefault="00B86FE6" w:rsidP="003238EE"/>
        </w:tc>
      </w:tr>
      <w:tr w:rsidR="003238EE" w:rsidRPr="000B4AB4" w14:paraId="1A4BBBBE" w14:textId="77777777" w:rsidTr="006E05D1">
        <w:trPr>
          <w:trHeight w:val="211"/>
        </w:trPr>
        <w:tc>
          <w:tcPr>
            <w:tcW w:w="1555" w:type="dxa"/>
            <w:shd w:val="clear" w:color="auto" w:fill="FFFFFF" w:themeFill="background1"/>
          </w:tcPr>
          <w:p w14:paraId="7E160340" w14:textId="77777777" w:rsidR="003238EE" w:rsidRPr="000B4AB4" w:rsidRDefault="003238EE" w:rsidP="003238EE">
            <w:pPr>
              <w:rPr>
                <w:color w:val="FF0000"/>
              </w:rPr>
            </w:pPr>
          </w:p>
        </w:tc>
        <w:tc>
          <w:tcPr>
            <w:tcW w:w="586" w:type="dxa"/>
            <w:shd w:val="clear" w:color="auto" w:fill="FFF2CC" w:themeFill="accent4" w:themeFillTint="33"/>
          </w:tcPr>
          <w:p w14:paraId="7C962DAB" w14:textId="77777777" w:rsidR="003238EE" w:rsidRPr="000B4AB4" w:rsidRDefault="003238EE" w:rsidP="003238EE">
            <w:pPr>
              <w:rPr>
                <w:color w:val="FF0000"/>
              </w:rPr>
            </w:pPr>
          </w:p>
        </w:tc>
        <w:tc>
          <w:tcPr>
            <w:tcW w:w="661" w:type="dxa"/>
            <w:shd w:val="clear" w:color="auto" w:fill="FFF2CC" w:themeFill="accent4" w:themeFillTint="33"/>
          </w:tcPr>
          <w:p w14:paraId="2D87B8CB" w14:textId="7E7C2B4D" w:rsidR="003238EE" w:rsidRPr="000B4AB4" w:rsidRDefault="003238EE" w:rsidP="003238EE">
            <w:pPr>
              <w:rPr>
                <w:color w:val="FF0000"/>
              </w:rPr>
            </w:pPr>
          </w:p>
        </w:tc>
        <w:tc>
          <w:tcPr>
            <w:tcW w:w="864" w:type="dxa"/>
            <w:shd w:val="clear" w:color="auto" w:fill="FFF2CC" w:themeFill="accent4" w:themeFillTint="33"/>
          </w:tcPr>
          <w:p w14:paraId="2AE7FFE8" w14:textId="77777777" w:rsidR="003238EE" w:rsidRPr="000B4AB4" w:rsidRDefault="003238EE" w:rsidP="003238EE">
            <w:pPr>
              <w:rPr>
                <w:color w:val="FF0000"/>
              </w:rPr>
            </w:pPr>
          </w:p>
        </w:tc>
        <w:tc>
          <w:tcPr>
            <w:tcW w:w="865" w:type="dxa"/>
            <w:shd w:val="clear" w:color="auto" w:fill="FFF2CC" w:themeFill="accent4" w:themeFillTint="33"/>
          </w:tcPr>
          <w:p w14:paraId="4AC9180A" w14:textId="0E4C9475" w:rsidR="003238EE" w:rsidRPr="000B4AB4" w:rsidRDefault="003238EE" w:rsidP="003238EE">
            <w:pPr>
              <w:rPr>
                <w:color w:val="FF0000"/>
              </w:rPr>
            </w:pPr>
          </w:p>
        </w:tc>
        <w:tc>
          <w:tcPr>
            <w:tcW w:w="1418" w:type="dxa"/>
            <w:shd w:val="clear" w:color="auto" w:fill="FFF2CC" w:themeFill="accent4" w:themeFillTint="33"/>
          </w:tcPr>
          <w:p w14:paraId="1FAC1EBD" w14:textId="77777777" w:rsidR="003238EE" w:rsidRPr="000B4AB4" w:rsidRDefault="003238EE" w:rsidP="003238EE">
            <w:pPr>
              <w:rPr>
                <w:color w:val="FF0000"/>
              </w:rPr>
            </w:pPr>
          </w:p>
        </w:tc>
        <w:tc>
          <w:tcPr>
            <w:tcW w:w="2126" w:type="dxa"/>
            <w:shd w:val="clear" w:color="auto" w:fill="FFF2CC" w:themeFill="accent4" w:themeFillTint="33"/>
          </w:tcPr>
          <w:p w14:paraId="2923E9BD" w14:textId="77777777" w:rsidR="003238EE" w:rsidRPr="000B4AB4" w:rsidRDefault="003238EE" w:rsidP="003238EE">
            <w:pPr>
              <w:rPr>
                <w:color w:val="FF0000"/>
              </w:rPr>
            </w:pPr>
          </w:p>
        </w:tc>
        <w:tc>
          <w:tcPr>
            <w:tcW w:w="893" w:type="dxa"/>
            <w:shd w:val="clear" w:color="auto" w:fill="FFF2CC" w:themeFill="accent4" w:themeFillTint="33"/>
          </w:tcPr>
          <w:p w14:paraId="204CF6B6" w14:textId="77777777" w:rsidR="003238EE" w:rsidRPr="000B4AB4" w:rsidRDefault="003238EE" w:rsidP="003238EE">
            <w:pPr>
              <w:rPr>
                <w:color w:val="FF0000"/>
              </w:rPr>
            </w:pPr>
          </w:p>
        </w:tc>
        <w:tc>
          <w:tcPr>
            <w:tcW w:w="893" w:type="dxa"/>
            <w:shd w:val="clear" w:color="auto" w:fill="FFF2CC" w:themeFill="accent4" w:themeFillTint="33"/>
          </w:tcPr>
          <w:p w14:paraId="43A173EA" w14:textId="77777777" w:rsidR="003238EE" w:rsidRPr="000B4AB4" w:rsidRDefault="003238EE" w:rsidP="003238EE">
            <w:pPr>
              <w:rPr>
                <w:color w:val="FF0000"/>
              </w:rPr>
            </w:pPr>
          </w:p>
        </w:tc>
        <w:tc>
          <w:tcPr>
            <w:tcW w:w="893" w:type="dxa"/>
            <w:shd w:val="clear" w:color="auto" w:fill="FFF2CC" w:themeFill="accent4" w:themeFillTint="33"/>
          </w:tcPr>
          <w:p w14:paraId="61CAD086" w14:textId="1D2E9D15" w:rsidR="003238EE" w:rsidRPr="000B4AB4" w:rsidRDefault="003238EE" w:rsidP="003238EE">
            <w:pPr>
              <w:rPr>
                <w:color w:val="FF0000"/>
              </w:rPr>
            </w:pPr>
          </w:p>
        </w:tc>
        <w:tc>
          <w:tcPr>
            <w:tcW w:w="2275" w:type="dxa"/>
            <w:shd w:val="clear" w:color="auto" w:fill="FFF2CC" w:themeFill="accent4" w:themeFillTint="33"/>
          </w:tcPr>
          <w:p w14:paraId="78C0A783" w14:textId="77777777" w:rsidR="003238EE" w:rsidRPr="00F16867" w:rsidRDefault="003238EE" w:rsidP="003238EE"/>
        </w:tc>
        <w:tc>
          <w:tcPr>
            <w:tcW w:w="2275" w:type="dxa"/>
            <w:shd w:val="clear" w:color="auto" w:fill="FFF2CC" w:themeFill="accent4" w:themeFillTint="33"/>
          </w:tcPr>
          <w:p w14:paraId="3CAE8EDB" w14:textId="4B723DFB" w:rsidR="003238EE" w:rsidRPr="00F16867" w:rsidRDefault="003238EE" w:rsidP="003238EE"/>
        </w:tc>
      </w:tr>
      <w:tr w:rsidR="006E05D1" w:rsidRPr="000B4AB4" w14:paraId="7F180442" w14:textId="77777777" w:rsidTr="006E05D1">
        <w:trPr>
          <w:trHeight w:val="211"/>
        </w:trPr>
        <w:tc>
          <w:tcPr>
            <w:tcW w:w="1555" w:type="dxa"/>
            <w:shd w:val="clear" w:color="auto" w:fill="FFFFFF" w:themeFill="background1"/>
          </w:tcPr>
          <w:p w14:paraId="7A343A1E" w14:textId="77777777" w:rsidR="006E05D1" w:rsidRPr="000B4AB4" w:rsidRDefault="006E05D1" w:rsidP="003238EE">
            <w:pPr>
              <w:rPr>
                <w:color w:val="FF0000"/>
              </w:rPr>
            </w:pPr>
          </w:p>
        </w:tc>
        <w:tc>
          <w:tcPr>
            <w:tcW w:w="586" w:type="dxa"/>
            <w:shd w:val="clear" w:color="auto" w:fill="FFF2CC" w:themeFill="accent4" w:themeFillTint="33"/>
          </w:tcPr>
          <w:p w14:paraId="40A6777A" w14:textId="77777777" w:rsidR="006E05D1" w:rsidRPr="000B4AB4" w:rsidRDefault="006E05D1" w:rsidP="003238EE">
            <w:pPr>
              <w:rPr>
                <w:color w:val="FF0000"/>
              </w:rPr>
            </w:pPr>
          </w:p>
        </w:tc>
        <w:tc>
          <w:tcPr>
            <w:tcW w:w="661" w:type="dxa"/>
            <w:shd w:val="clear" w:color="auto" w:fill="FFF2CC" w:themeFill="accent4" w:themeFillTint="33"/>
          </w:tcPr>
          <w:p w14:paraId="4D42506C" w14:textId="77777777" w:rsidR="006E05D1" w:rsidRPr="000B4AB4" w:rsidRDefault="006E05D1" w:rsidP="003238EE">
            <w:pPr>
              <w:rPr>
                <w:color w:val="FF0000"/>
              </w:rPr>
            </w:pPr>
          </w:p>
        </w:tc>
        <w:tc>
          <w:tcPr>
            <w:tcW w:w="864" w:type="dxa"/>
            <w:shd w:val="clear" w:color="auto" w:fill="FFF2CC" w:themeFill="accent4" w:themeFillTint="33"/>
          </w:tcPr>
          <w:p w14:paraId="0414158E" w14:textId="77777777" w:rsidR="006E05D1" w:rsidRPr="000B4AB4" w:rsidRDefault="006E05D1" w:rsidP="003238EE">
            <w:pPr>
              <w:rPr>
                <w:color w:val="FF0000"/>
              </w:rPr>
            </w:pPr>
          </w:p>
        </w:tc>
        <w:tc>
          <w:tcPr>
            <w:tcW w:w="865" w:type="dxa"/>
            <w:shd w:val="clear" w:color="auto" w:fill="FFF2CC" w:themeFill="accent4" w:themeFillTint="33"/>
          </w:tcPr>
          <w:p w14:paraId="118BA5A8" w14:textId="77777777" w:rsidR="006E05D1" w:rsidRPr="000B4AB4" w:rsidRDefault="006E05D1" w:rsidP="003238EE">
            <w:pPr>
              <w:rPr>
                <w:color w:val="FF0000"/>
              </w:rPr>
            </w:pPr>
          </w:p>
        </w:tc>
        <w:tc>
          <w:tcPr>
            <w:tcW w:w="1418" w:type="dxa"/>
            <w:shd w:val="clear" w:color="auto" w:fill="FFF2CC" w:themeFill="accent4" w:themeFillTint="33"/>
          </w:tcPr>
          <w:p w14:paraId="355ED2EE" w14:textId="77777777" w:rsidR="006E05D1" w:rsidRPr="000B4AB4" w:rsidRDefault="006E05D1" w:rsidP="003238EE">
            <w:pPr>
              <w:rPr>
                <w:color w:val="FF0000"/>
              </w:rPr>
            </w:pPr>
          </w:p>
        </w:tc>
        <w:tc>
          <w:tcPr>
            <w:tcW w:w="2126" w:type="dxa"/>
            <w:shd w:val="clear" w:color="auto" w:fill="FFF2CC" w:themeFill="accent4" w:themeFillTint="33"/>
          </w:tcPr>
          <w:p w14:paraId="11CED772" w14:textId="77777777" w:rsidR="006E05D1" w:rsidRPr="000B4AB4" w:rsidRDefault="006E05D1" w:rsidP="003238EE">
            <w:pPr>
              <w:rPr>
                <w:color w:val="FF0000"/>
              </w:rPr>
            </w:pPr>
          </w:p>
        </w:tc>
        <w:tc>
          <w:tcPr>
            <w:tcW w:w="893" w:type="dxa"/>
            <w:shd w:val="clear" w:color="auto" w:fill="FFF2CC" w:themeFill="accent4" w:themeFillTint="33"/>
          </w:tcPr>
          <w:p w14:paraId="472BE1DE" w14:textId="77777777" w:rsidR="006E05D1" w:rsidRPr="000B4AB4" w:rsidRDefault="006E05D1" w:rsidP="003238EE">
            <w:pPr>
              <w:rPr>
                <w:color w:val="FF0000"/>
              </w:rPr>
            </w:pPr>
          </w:p>
        </w:tc>
        <w:tc>
          <w:tcPr>
            <w:tcW w:w="893" w:type="dxa"/>
            <w:shd w:val="clear" w:color="auto" w:fill="FFF2CC" w:themeFill="accent4" w:themeFillTint="33"/>
          </w:tcPr>
          <w:p w14:paraId="7984D6FD" w14:textId="77777777" w:rsidR="006E05D1" w:rsidRPr="000B4AB4" w:rsidRDefault="006E05D1" w:rsidP="003238EE">
            <w:pPr>
              <w:rPr>
                <w:color w:val="FF0000"/>
              </w:rPr>
            </w:pPr>
          </w:p>
        </w:tc>
        <w:tc>
          <w:tcPr>
            <w:tcW w:w="893" w:type="dxa"/>
            <w:shd w:val="clear" w:color="auto" w:fill="FFF2CC" w:themeFill="accent4" w:themeFillTint="33"/>
          </w:tcPr>
          <w:p w14:paraId="7838A3D7" w14:textId="77777777" w:rsidR="006E05D1" w:rsidRPr="000B4AB4" w:rsidRDefault="006E05D1" w:rsidP="003238EE">
            <w:pPr>
              <w:rPr>
                <w:color w:val="FF0000"/>
              </w:rPr>
            </w:pPr>
          </w:p>
        </w:tc>
        <w:tc>
          <w:tcPr>
            <w:tcW w:w="2275" w:type="dxa"/>
            <w:shd w:val="clear" w:color="auto" w:fill="FFF2CC" w:themeFill="accent4" w:themeFillTint="33"/>
          </w:tcPr>
          <w:p w14:paraId="2FF259BB" w14:textId="77777777" w:rsidR="006E05D1" w:rsidRPr="00F16867" w:rsidRDefault="006E05D1" w:rsidP="003238EE"/>
        </w:tc>
        <w:tc>
          <w:tcPr>
            <w:tcW w:w="2275" w:type="dxa"/>
            <w:shd w:val="clear" w:color="auto" w:fill="FFF2CC" w:themeFill="accent4" w:themeFillTint="33"/>
          </w:tcPr>
          <w:p w14:paraId="7F6920B0" w14:textId="77777777" w:rsidR="006E05D1" w:rsidRPr="00F16867" w:rsidRDefault="006E05D1" w:rsidP="003238EE"/>
        </w:tc>
      </w:tr>
      <w:tr w:rsidR="00B94406" w:rsidRPr="00B94406" w14:paraId="3E02D835" w14:textId="77777777" w:rsidTr="00B94406">
        <w:trPr>
          <w:trHeight w:val="738"/>
        </w:trPr>
        <w:tc>
          <w:tcPr>
            <w:tcW w:w="1555" w:type="dxa"/>
            <w:shd w:val="clear" w:color="auto" w:fill="FFFFFF" w:themeFill="background1"/>
          </w:tcPr>
          <w:p w14:paraId="15E835B6" w14:textId="77777777" w:rsidR="00B94406" w:rsidRDefault="00B94406" w:rsidP="00AB690F">
            <w:pPr>
              <w:jc w:val="center"/>
              <w:rPr>
                <w:sz w:val="20"/>
                <w:szCs w:val="20"/>
              </w:rPr>
            </w:pPr>
            <w:bookmarkStart w:id="2" w:name="_Hlk194086463"/>
            <w:r w:rsidRPr="000B5978">
              <w:rPr>
                <w:sz w:val="20"/>
                <w:szCs w:val="20"/>
              </w:rPr>
              <w:t>Ressources  à consulter :</w:t>
            </w:r>
          </w:p>
          <w:p w14:paraId="39D7050D" w14:textId="6794C6BB" w:rsidR="00B94406" w:rsidRPr="000B4AB4" w:rsidRDefault="00B94406" w:rsidP="00AB690F">
            <w:pPr>
              <w:jc w:val="center"/>
              <w:rPr>
                <w:color w:val="FF0000"/>
              </w:rPr>
            </w:pPr>
            <w:r>
              <w:rPr>
                <w:sz w:val="20"/>
                <w:szCs w:val="20"/>
              </w:rPr>
              <w:t>Eduscol</w:t>
            </w:r>
          </w:p>
        </w:tc>
        <w:tc>
          <w:tcPr>
            <w:tcW w:w="6520" w:type="dxa"/>
            <w:gridSpan w:val="6"/>
            <w:shd w:val="clear" w:color="auto" w:fill="FFF2CC" w:themeFill="accent4" w:themeFillTint="33"/>
          </w:tcPr>
          <w:p w14:paraId="306A8105" w14:textId="77777777" w:rsidR="00B94406" w:rsidRDefault="00B94406" w:rsidP="0079304C">
            <w:pPr>
              <w:jc w:val="center"/>
            </w:pPr>
            <w:hyperlink r:id="rId20" w:history="1">
              <w:r w:rsidRPr="00B94406">
                <w:rPr>
                  <w:rStyle w:val="Lienhypertexte"/>
                </w:rPr>
                <w:t>Du mot-phrase à la phrase</w:t>
              </w:r>
            </w:hyperlink>
          </w:p>
          <w:p w14:paraId="0CFD2F87" w14:textId="77777777" w:rsidR="00B94406" w:rsidRDefault="00B94406" w:rsidP="0079304C">
            <w:pPr>
              <w:jc w:val="center"/>
            </w:pPr>
            <w:hyperlink r:id="rId21" w:history="1">
              <w:r w:rsidRPr="00B94406">
                <w:rPr>
                  <w:rStyle w:val="Lienhypertexte"/>
                </w:rPr>
                <w:t xml:space="preserve">Diversifier l’emploi des pronoms </w:t>
              </w:r>
            </w:hyperlink>
            <w:r w:rsidRPr="00B94406">
              <w:t xml:space="preserve"> </w:t>
            </w:r>
          </w:p>
          <w:p w14:paraId="52D02C97" w14:textId="3150D0D3" w:rsidR="00B94406" w:rsidRPr="00B94406" w:rsidRDefault="00B94406" w:rsidP="0079304C">
            <w:pPr>
              <w:jc w:val="center"/>
            </w:pPr>
            <w:hyperlink r:id="rId22" w:history="1">
              <w:r w:rsidRPr="00B94406">
                <w:rPr>
                  <w:rStyle w:val="Lienhypertexte"/>
                </w:rPr>
                <w:t>Construire le système des temps</w:t>
              </w:r>
            </w:hyperlink>
          </w:p>
        </w:tc>
        <w:tc>
          <w:tcPr>
            <w:tcW w:w="7229" w:type="dxa"/>
            <w:gridSpan w:val="5"/>
            <w:shd w:val="clear" w:color="auto" w:fill="FFF2CC" w:themeFill="accent4" w:themeFillTint="33"/>
          </w:tcPr>
          <w:p w14:paraId="24C76AB5" w14:textId="77777777" w:rsidR="00B94406" w:rsidRDefault="00B94406" w:rsidP="0079304C">
            <w:pPr>
              <w:jc w:val="center"/>
            </w:pPr>
            <w:hyperlink r:id="rId23" w:history="1">
              <w:r w:rsidRPr="00B94406">
                <w:rPr>
                  <w:rStyle w:val="Lienhypertexte"/>
                </w:rPr>
                <w:t>Rencontrer, comprendre et mémoriser le sens des mots pour s’approprier et comprendre les premières structures syntaxiques</w:t>
              </w:r>
            </w:hyperlink>
          </w:p>
          <w:p w14:paraId="05208A10" w14:textId="561A3C39" w:rsidR="00B94406" w:rsidRPr="00B94406" w:rsidRDefault="00B94406" w:rsidP="00B94406">
            <w:pPr>
              <w:jc w:val="center"/>
              <w:rPr>
                <w:rStyle w:val="Lienhypertexte"/>
              </w:rPr>
            </w:pPr>
            <w:r>
              <w:fldChar w:fldCharType="begin"/>
            </w:r>
            <w:r>
              <w:instrText>HYPERLINK "https://eduscol.education.fr/document/53766/download"</w:instrText>
            </w:r>
            <w:r>
              <w:fldChar w:fldCharType="separate"/>
            </w:r>
            <w:r w:rsidRPr="00B94406">
              <w:rPr>
                <w:rStyle w:val="Lienhypertexte"/>
              </w:rPr>
              <w:t>Comprendre et employer des phrases de types déclaratifs, interrogatifs et</w:t>
            </w:r>
          </w:p>
          <w:p w14:paraId="581BCFE1" w14:textId="09C5788D" w:rsidR="00B94406" w:rsidRPr="00B94406" w:rsidRDefault="00B94406" w:rsidP="00B94406">
            <w:pPr>
              <w:jc w:val="center"/>
            </w:pPr>
            <w:r w:rsidRPr="00B94406">
              <w:rPr>
                <w:rStyle w:val="Lienhypertexte"/>
              </w:rPr>
              <w:t>impératifs, de formes négatives, exclamatives et passives.</w:t>
            </w:r>
            <w:r>
              <w:fldChar w:fldCharType="end"/>
            </w:r>
          </w:p>
        </w:tc>
      </w:tr>
      <w:bookmarkEnd w:id="2"/>
    </w:tbl>
    <w:p w14:paraId="1C8E087B" w14:textId="77777777" w:rsidR="00BF4774" w:rsidRPr="00B94406" w:rsidRDefault="00BF4774" w:rsidP="00BF4774">
      <w:pPr>
        <w:rPr>
          <w:rFonts w:ascii="Avenir Next LT Pro Light" w:hAnsi="Avenir Next LT Pro Light"/>
          <w:color w:val="4472C4" w:themeColor="accent1"/>
          <w:sz w:val="28"/>
          <w:szCs w:val="28"/>
        </w:rPr>
      </w:pPr>
    </w:p>
    <w:p w14:paraId="60FB6509" w14:textId="77777777" w:rsidR="00725EC3" w:rsidRDefault="00725EC3" w:rsidP="00356D83">
      <w:pPr>
        <w:jc w:val="center"/>
        <w:rPr>
          <w:rFonts w:ascii="Avenir Next LT Pro Light" w:hAnsi="Avenir Next LT Pro Light"/>
          <w:color w:val="007BB8"/>
          <w:sz w:val="28"/>
          <w:szCs w:val="28"/>
        </w:rPr>
      </w:pPr>
    </w:p>
    <w:p w14:paraId="2881CC85" w14:textId="77777777" w:rsidR="00725EC3" w:rsidRDefault="00725EC3" w:rsidP="00356D83">
      <w:pPr>
        <w:jc w:val="center"/>
        <w:rPr>
          <w:rFonts w:ascii="Avenir Next LT Pro Light" w:hAnsi="Avenir Next LT Pro Light"/>
          <w:color w:val="007BB8"/>
          <w:sz w:val="28"/>
          <w:szCs w:val="28"/>
        </w:rPr>
      </w:pPr>
    </w:p>
    <w:p w14:paraId="0FE8292F" w14:textId="275FFD36" w:rsidR="00BF4774" w:rsidRDefault="00BF4774" w:rsidP="00356D83">
      <w:pPr>
        <w:jc w:val="center"/>
        <w:rPr>
          <w:rFonts w:ascii="Avenir Next LT Pro Light" w:hAnsi="Avenir Next LT Pro Light"/>
          <w:color w:val="007BB8"/>
          <w:sz w:val="28"/>
          <w:szCs w:val="28"/>
        </w:rPr>
      </w:pPr>
      <w:r>
        <w:rPr>
          <w:rFonts w:ascii="Avenir Next LT Pro Light" w:hAnsi="Avenir Next LT Pro Light"/>
          <w:color w:val="007BB8"/>
          <w:sz w:val="28"/>
          <w:szCs w:val="28"/>
        </w:rPr>
        <w:lastRenderedPageBreak/>
        <w:t xml:space="preserve">Partie 1 : </w:t>
      </w:r>
      <w:r w:rsidRPr="00A56E15">
        <w:rPr>
          <w:rFonts w:ascii="Avenir Next LT Pro Light" w:hAnsi="Avenir Next LT Pro Light"/>
          <w:color w:val="007BB8"/>
          <w:sz w:val="28"/>
          <w:szCs w:val="28"/>
        </w:rPr>
        <w:t>Acquérir le langage oral</w:t>
      </w:r>
    </w:p>
    <w:p w14:paraId="6BFC2568" w14:textId="17E47F64" w:rsidR="00725EC3" w:rsidRPr="00BF4774" w:rsidRDefault="00725EC3" w:rsidP="00725EC3">
      <w:pPr>
        <w:pStyle w:val="Paragraphedeliste"/>
        <w:jc w:val="center"/>
        <w:rPr>
          <w:rFonts w:ascii="Avenir Next LT Pro Light" w:hAnsi="Avenir Next LT Pro Light"/>
          <w:b/>
          <w:bCs/>
          <w:color w:val="007BB8"/>
          <w:sz w:val="28"/>
          <w:szCs w:val="28"/>
        </w:rPr>
      </w:pPr>
      <w:r>
        <w:rPr>
          <w:rFonts w:ascii="Avenir Next LT Pro Light" w:hAnsi="Avenir Next LT Pro Light"/>
          <w:b/>
          <w:bCs/>
          <w:color w:val="007BB8"/>
          <w:sz w:val="28"/>
          <w:szCs w:val="28"/>
        </w:rPr>
        <w:t>1-2/</w:t>
      </w:r>
      <w:r w:rsidRPr="00BF4774">
        <w:rPr>
          <w:rFonts w:ascii="Avenir Next LT Pro Light" w:hAnsi="Avenir Next LT Pro Light"/>
          <w:b/>
          <w:bCs/>
          <w:color w:val="007BB8"/>
          <w:sz w:val="28"/>
          <w:szCs w:val="28"/>
        </w:rPr>
        <w:t>Développer sa syntaxe</w:t>
      </w:r>
    </w:p>
    <w:p w14:paraId="5DD4CD3A" w14:textId="4333E9E9" w:rsidR="00E55316" w:rsidRPr="00BF4774" w:rsidRDefault="00E55316" w:rsidP="00BF4774">
      <w:pPr>
        <w:jc w:val="center"/>
        <w:rPr>
          <w:rFonts w:ascii="Avenir Next LT Pro Light" w:hAnsi="Avenir Next LT Pro Light"/>
          <w:b/>
          <w:bCs/>
          <w:color w:val="007BB8"/>
          <w:sz w:val="28"/>
          <w:szCs w:val="28"/>
        </w:rPr>
      </w:pPr>
    </w:p>
    <w:p w14:paraId="631A2335" w14:textId="77777777" w:rsidR="00E55316" w:rsidRDefault="00E55316">
      <w:pPr>
        <w:rPr>
          <w:rFonts w:ascii="Avenir Next LT Pro Light" w:hAnsi="Avenir Next LT Pro Light"/>
          <w:color w:val="4472C4" w:themeColor="accent1"/>
          <w:sz w:val="28"/>
          <w:szCs w:val="28"/>
        </w:rPr>
      </w:pPr>
    </w:p>
    <w:tbl>
      <w:tblPr>
        <w:tblStyle w:val="Grilledutableau"/>
        <w:tblW w:w="15871" w:type="dxa"/>
        <w:tblLayout w:type="fixed"/>
        <w:tblLook w:val="04A0" w:firstRow="1" w:lastRow="0" w:firstColumn="1" w:lastColumn="0" w:noHBand="0" w:noVBand="1"/>
      </w:tblPr>
      <w:tblGrid>
        <w:gridCol w:w="1128"/>
        <w:gridCol w:w="1140"/>
        <w:gridCol w:w="1299"/>
        <w:gridCol w:w="679"/>
        <w:gridCol w:w="709"/>
        <w:gridCol w:w="3119"/>
        <w:gridCol w:w="1772"/>
        <w:gridCol w:w="1063"/>
        <w:gridCol w:w="1063"/>
        <w:gridCol w:w="1063"/>
        <w:gridCol w:w="924"/>
        <w:gridCol w:w="924"/>
        <w:gridCol w:w="988"/>
      </w:tblGrid>
      <w:tr w:rsidR="0041236A" w:rsidRPr="000B4AB4" w14:paraId="1B9FE8E9" w14:textId="179580DD" w:rsidTr="001216EA">
        <w:trPr>
          <w:trHeight w:val="220"/>
        </w:trPr>
        <w:tc>
          <w:tcPr>
            <w:tcW w:w="1128" w:type="dxa"/>
            <w:shd w:val="clear" w:color="auto" w:fill="FFF2CC" w:themeFill="accent4" w:themeFillTint="33"/>
          </w:tcPr>
          <w:p w14:paraId="04B87F04" w14:textId="29A5C06E" w:rsidR="0041236A" w:rsidRPr="00330C97" w:rsidRDefault="0041236A" w:rsidP="00E55316">
            <w:pPr>
              <w:jc w:val="center"/>
              <w:rPr>
                <w:b/>
                <w:bCs/>
              </w:rPr>
            </w:pPr>
            <w:r w:rsidRPr="00330C97">
              <w:rPr>
                <w:b/>
                <w:bCs/>
              </w:rPr>
              <w:t>MS</w:t>
            </w:r>
          </w:p>
        </w:tc>
        <w:tc>
          <w:tcPr>
            <w:tcW w:w="14743" w:type="dxa"/>
            <w:gridSpan w:val="12"/>
            <w:shd w:val="clear" w:color="auto" w:fill="FFF2CC" w:themeFill="accent4" w:themeFillTint="33"/>
          </w:tcPr>
          <w:p w14:paraId="5D7D5907" w14:textId="75D465CE" w:rsidR="0041236A" w:rsidRPr="004D3DE4" w:rsidRDefault="0041236A" w:rsidP="00E55316">
            <w:pPr>
              <w:jc w:val="center"/>
              <w:rPr>
                <w:b/>
                <w:bCs/>
              </w:rPr>
            </w:pPr>
            <w:r w:rsidRPr="004D3DE4">
              <w:rPr>
                <w:b/>
                <w:bCs/>
              </w:rPr>
              <w:t>À partir de 4 ans ou dès que les apprentissages précédents ont pu être observés</w:t>
            </w:r>
            <w:r>
              <w:rPr>
                <w:b/>
                <w:bCs/>
              </w:rPr>
              <w:t>-</w:t>
            </w:r>
            <w:r w:rsidRPr="004D3DE4">
              <w:rPr>
                <w:b/>
                <w:bCs/>
                <w:highlight w:val="cyan"/>
              </w:rPr>
              <w:t>Moyenne section</w:t>
            </w:r>
          </w:p>
        </w:tc>
      </w:tr>
      <w:tr w:rsidR="00E55316" w:rsidRPr="000B4AB4" w14:paraId="56DA490D" w14:textId="2CCD4AF8" w:rsidTr="001216EA">
        <w:trPr>
          <w:trHeight w:val="814"/>
        </w:trPr>
        <w:tc>
          <w:tcPr>
            <w:tcW w:w="1128" w:type="dxa"/>
            <w:shd w:val="clear" w:color="auto" w:fill="FFFFFF" w:themeFill="background1"/>
          </w:tcPr>
          <w:p w14:paraId="60B6F375" w14:textId="7D84A442" w:rsidR="00E55316" w:rsidRPr="00DF2CFF" w:rsidRDefault="00DF2CFF" w:rsidP="008F6B02">
            <w:pPr>
              <w:rPr>
                <w:color w:val="FF0000"/>
                <w:sz w:val="12"/>
                <w:szCs w:val="12"/>
              </w:rPr>
            </w:pPr>
            <w:r w:rsidRPr="00DF2CFF">
              <w:rPr>
                <w:color w:val="212121"/>
                <w:sz w:val="12"/>
                <w:szCs w:val="12"/>
              </w:rPr>
              <w:t>Objectifs d’apprentissages</w:t>
            </w:r>
          </w:p>
        </w:tc>
        <w:tc>
          <w:tcPr>
            <w:tcW w:w="2439" w:type="dxa"/>
            <w:gridSpan w:val="2"/>
            <w:shd w:val="clear" w:color="auto" w:fill="FFF2CC" w:themeFill="accent4" w:themeFillTint="33"/>
          </w:tcPr>
          <w:p w14:paraId="65A6ADE9" w14:textId="77777777" w:rsidR="00E55316" w:rsidRPr="003238EE" w:rsidRDefault="00E55316" w:rsidP="008F6B02">
            <w:pPr>
              <w:jc w:val="center"/>
              <w:rPr>
                <w:rFonts w:asciiTheme="majorHAnsi" w:hAnsiTheme="majorHAnsi" w:cstheme="majorHAnsi"/>
                <w:b/>
                <w:bCs/>
                <w:sz w:val="20"/>
                <w:szCs w:val="20"/>
              </w:rPr>
            </w:pPr>
            <w:r w:rsidRPr="003238EE">
              <w:rPr>
                <w:rFonts w:asciiTheme="majorHAnsi" w:hAnsiTheme="majorHAnsi" w:cstheme="majorHAnsi"/>
                <w:b/>
                <w:bCs/>
                <w:sz w:val="20"/>
                <w:szCs w:val="20"/>
              </w:rPr>
              <w:t>Diversifier les pronoms e</w:t>
            </w:r>
            <w:r>
              <w:rPr>
                <w:rFonts w:asciiTheme="majorHAnsi" w:hAnsiTheme="majorHAnsi" w:cstheme="majorHAnsi"/>
                <w:b/>
                <w:bCs/>
                <w:sz w:val="20"/>
                <w:szCs w:val="20"/>
              </w:rPr>
              <w:t>m</w:t>
            </w:r>
            <w:r w:rsidRPr="003238EE">
              <w:rPr>
                <w:rFonts w:asciiTheme="majorHAnsi" w:hAnsiTheme="majorHAnsi" w:cstheme="majorHAnsi"/>
                <w:b/>
                <w:bCs/>
                <w:sz w:val="20"/>
                <w:szCs w:val="20"/>
              </w:rPr>
              <w:t>ployés</w:t>
            </w:r>
          </w:p>
        </w:tc>
        <w:tc>
          <w:tcPr>
            <w:tcW w:w="4507" w:type="dxa"/>
            <w:gridSpan w:val="3"/>
            <w:shd w:val="clear" w:color="auto" w:fill="FFF2CC" w:themeFill="accent4" w:themeFillTint="33"/>
          </w:tcPr>
          <w:p w14:paraId="466ABEC0" w14:textId="77777777" w:rsidR="00E55316" w:rsidRPr="003238EE" w:rsidRDefault="00E55316" w:rsidP="008F6B02">
            <w:pPr>
              <w:jc w:val="center"/>
              <w:rPr>
                <w:rFonts w:asciiTheme="majorHAnsi" w:hAnsiTheme="majorHAnsi" w:cstheme="majorHAnsi"/>
                <w:b/>
                <w:bCs/>
                <w:sz w:val="20"/>
                <w:szCs w:val="20"/>
              </w:rPr>
            </w:pPr>
            <w:r w:rsidRPr="003238EE">
              <w:rPr>
                <w:rFonts w:asciiTheme="majorHAnsi" w:hAnsiTheme="majorHAnsi" w:cstheme="majorHAnsi"/>
                <w:b/>
                <w:bCs/>
                <w:sz w:val="20"/>
                <w:szCs w:val="20"/>
              </w:rPr>
              <w:t>Construire à l’oral un système de temps</w:t>
            </w:r>
          </w:p>
          <w:p w14:paraId="0824B64D" w14:textId="77777777" w:rsidR="00E55316" w:rsidRPr="003238EE" w:rsidRDefault="00E55316" w:rsidP="008F6B02">
            <w:pPr>
              <w:jc w:val="center"/>
              <w:rPr>
                <w:rFonts w:asciiTheme="majorHAnsi" w:hAnsiTheme="majorHAnsi" w:cstheme="majorHAnsi"/>
                <w:b/>
                <w:bCs/>
                <w:sz w:val="20"/>
                <w:szCs w:val="20"/>
              </w:rPr>
            </w:pPr>
            <w:r w:rsidRPr="003238EE">
              <w:rPr>
                <w:rFonts w:asciiTheme="majorHAnsi" w:hAnsiTheme="majorHAnsi" w:cstheme="majorHAnsi"/>
                <w:b/>
                <w:bCs/>
                <w:sz w:val="20"/>
                <w:szCs w:val="20"/>
              </w:rPr>
              <w:t xml:space="preserve"> de plus en plus efficace</w:t>
            </w:r>
          </w:p>
        </w:tc>
        <w:tc>
          <w:tcPr>
            <w:tcW w:w="7797" w:type="dxa"/>
            <w:gridSpan w:val="7"/>
            <w:shd w:val="clear" w:color="auto" w:fill="FFF2CC" w:themeFill="accent4" w:themeFillTint="33"/>
          </w:tcPr>
          <w:p w14:paraId="5AC1D55F" w14:textId="501B79AC" w:rsidR="00E55316" w:rsidRPr="00D458F8" w:rsidRDefault="00E55316" w:rsidP="00E55316">
            <w:pPr>
              <w:rPr>
                <w:rFonts w:asciiTheme="majorHAnsi" w:hAnsiTheme="majorHAnsi" w:cstheme="majorHAnsi"/>
                <w:b/>
                <w:bCs/>
                <w:sz w:val="20"/>
                <w:szCs w:val="20"/>
              </w:rPr>
            </w:pPr>
            <w:r w:rsidRPr="00D458F8">
              <w:rPr>
                <w:rFonts w:asciiTheme="majorHAnsi" w:hAnsiTheme="majorHAnsi" w:cstheme="majorHAnsi"/>
                <w:b/>
                <w:bCs/>
                <w:sz w:val="20"/>
                <w:szCs w:val="20"/>
              </w:rPr>
              <w:t>Formuler des énoncés de plus en plus complexes</w:t>
            </w:r>
          </w:p>
        </w:tc>
      </w:tr>
      <w:tr w:rsidR="00E55316" w:rsidRPr="000B4AB4" w14:paraId="215C8AE8" w14:textId="59239013" w:rsidTr="001216EA">
        <w:trPr>
          <w:trHeight w:val="1976"/>
        </w:trPr>
        <w:tc>
          <w:tcPr>
            <w:tcW w:w="1128" w:type="dxa"/>
            <w:shd w:val="clear" w:color="auto" w:fill="FFFFFF" w:themeFill="background1"/>
          </w:tcPr>
          <w:p w14:paraId="0F314CC5" w14:textId="77777777" w:rsidR="00E55316" w:rsidRPr="000B4AB4" w:rsidRDefault="00E55316" w:rsidP="008F6B02">
            <w:pPr>
              <w:rPr>
                <w:color w:val="FF0000"/>
              </w:rPr>
            </w:pPr>
          </w:p>
          <w:p w14:paraId="77BDDFB6" w14:textId="77777777" w:rsidR="00C27C43" w:rsidRPr="00DE1EC5" w:rsidRDefault="00C27C43" w:rsidP="00C27C43">
            <w:pPr>
              <w:rPr>
                <w:sz w:val="16"/>
                <w:szCs w:val="16"/>
              </w:rPr>
            </w:pPr>
            <w:r w:rsidRPr="00DE1EC5">
              <w:rPr>
                <w:sz w:val="16"/>
                <w:szCs w:val="16"/>
              </w:rPr>
              <w:t>Exemples de réussite</w:t>
            </w:r>
            <w:r>
              <w:rPr>
                <w:sz w:val="16"/>
                <w:szCs w:val="16"/>
              </w:rPr>
              <w:t> :</w:t>
            </w:r>
          </w:p>
          <w:p w14:paraId="4A3C3E61" w14:textId="77777777" w:rsidR="00C27C43" w:rsidRDefault="00C27C43" w:rsidP="00C27C43">
            <w:pPr>
              <w:jc w:val="center"/>
              <w:rPr>
                <w:b/>
                <w:bCs/>
              </w:rPr>
            </w:pPr>
          </w:p>
          <w:p w14:paraId="0431F36C" w14:textId="77777777" w:rsidR="00C27C43" w:rsidRPr="000B5978" w:rsidRDefault="00C27C43" w:rsidP="00C27C43">
            <w:pPr>
              <w:jc w:val="center"/>
              <w:rPr>
                <w:sz w:val="20"/>
                <w:szCs w:val="20"/>
              </w:rPr>
            </w:pPr>
            <w:r w:rsidRPr="000B5978">
              <w:rPr>
                <w:sz w:val="20"/>
                <w:szCs w:val="20"/>
              </w:rPr>
              <w:t>L’enfant doit être capable de :</w:t>
            </w:r>
          </w:p>
          <w:p w14:paraId="3135DD84" w14:textId="455B5313" w:rsidR="00E55316" w:rsidRPr="000B4AB4" w:rsidRDefault="00E55316" w:rsidP="008F6B02">
            <w:pPr>
              <w:jc w:val="center"/>
              <w:rPr>
                <w:color w:val="FF0000"/>
              </w:rPr>
            </w:pPr>
          </w:p>
        </w:tc>
        <w:tc>
          <w:tcPr>
            <w:tcW w:w="1140" w:type="dxa"/>
            <w:shd w:val="clear" w:color="auto" w:fill="FFF2CC" w:themeFill="accent4" w:themeFillTint="33"/>
          </w:tcPr>
          <w:p w14:paraId="2B6FAB8A" w14:textId="77777777" w:rsidR="00E55316"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Utiliser : </w:t>
            </w:r>
          </w:p>
          <w:p w14:paraId="32CC5977" w14:textId="64910B69" w:rsidR="00E55316"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le </w:t>
            </w:r>
            <w:r w:rsidRPr="00E55316">
              <w:rPr>
                <w:rFonts w:asciiTheme="majorHAnsi" w:hAnsiTheme="majorHAnsi" w:cstheme="majorHAnsi"/>
                <w:b/>
                <w:bCs/>
                <w:sz w:val="20"/>
                <w:szCs w:val="20"/>
              </w:rPr>
              <w:t>pronom tu</w:t>
            </w:r>
            <w:r w:rsidRPr="00E55316">
              <w:rPr>
                <w:rFonts w:asciiTheme="majorHAnsi" w:hAnsiTheme="majorHAnsi" w:cstheme="majorHAnsi"/>
                <w:sz w:val="20"/>
                <w:szCs w:val="20"/>
              </w:rPr>
              <w:t xml:space="preserve"> : </w:t>
            </w:r>
          </w:p>
          <w:p w14:paraId="6BDCEAA8" w14:textId="05FC155E" w:rsidR="00E55316" w:rsidRPr="000C0369"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 Toi, </w:t>
            </w:r>
            <w:r w:rsidRPr="00E55316">
              <w:rPr>
                <w:rFonts w:asciiTheme="majorHAnsi" w:hAnsiTheme="majorHAnsi" w:cstheme="majorHAnsi"/>
                <w:b/>
                <w:bCs/>
                <w:sz w:val="20"/>
                <w:szCs w:val="20"/>
              </w:rPr>
              <w:t xml:space="preserve">tu </w:t>
            </w:r>
            <w:r w:rsidRPr="00E55316">
              <w:rPr>
                <w:rFonts w:asciiTheme="majorHAnsi" w:hAnsiTheme="majorHAnsi" w:cstheme="majorHAnsi"/>
                <w:sz w:val="20"/>
                <w:szCs w:val="20"/>
              </w:rPr>
              <w:t xml:space="preserve">manges le gâteau » ; </w:t>
            </w:r>
          </w:p>
        </w:tc>
        <w:tc>
          <w:tcPr>
            <w:tcW w:w="1299" w:type="dxa"/>
            <w:shd w:val="clear" w:color="auto" w:fill="FFF2CC" w:themeFill="accent4" w:themeFillTint="33"/>
          </w:tcPr>
          <w:p w14:paraId="352251F4" w14:textId="77777777" w:rsidR="00E55316" w:rsidRDefault="00E55316" w:rsidP="008F6B02">
            <w:pPr>
              <w:jc w:val="center"/>
              <w:rPr>
                <w:rFonts w:asciiTheme="majorHAnsi" w:hAnsiTheme="majorHAnsi" w:cstheme="majorHAnsi"/>
                <w:sz w:val="20"/>
                <w:szCs w:val="20"/>
              </w:rPr>
            </w:pPr>
            <w:r>
              <w:rPr>
                <w:rFonts w:asciiTheme="majorHAnsi" w:hAnsiTheme="majorHAnsi" w:cstheme="majorHAnsi"/>
                <w:sz w:val="20"/>
                <w:szCs w:val="20"/>
              </w:rPr>
              <w:t>Utiliser</w:t>
            </w:r>
          </w:p>
          <w:p w14:paraId="00AED456" w14:textId="77777777" w:rsidR="00E55316" w:rsidRDefault="00E55316" w:rsidP="008F6B02">
            <w:pPr>
              <w:jc w:val="center"/>
              <w:rPr>
                <w:rFonts w:asciiTheme="majorHAnsi" w:hAnsiTheme="majorHAnsi" w:cstheme="majorHAnsi"/>
                <w:sz w:val="20"/>
                <w:szCs w:val="20"/>
              </w:rPr>
            </w:pPr>
            <w:r>
              <w:rPr>
                <w:rFonts w:asciiTheme="majorHAnsi" w:hAnsiTheme="majorHAnsi" w:cstheme="majorHAnsi"/>
                <w:sz w:val="20"/>
                <w:szCs w:val="20"/>
              </w:rPr>
              <w:t xml:space="preserve"> </w:t>
            </w:r>
            <w:r w:rsidRPr="00E55316">
              <w:rPr>
                <w:rFonts w:asciiTheme="majorHAnsi" w:hAnsiTheme="majorHAnsi" w:cstheme="majorHAnsi"/>
                <w:b/>
                <w:bCs/>
                <w:sz w:val="20"/>
                <w:szCs w:val="20"/>
              </w:rPr>
              <w:t>le pronom on</w:t>
            </w:r>
            <w:r w:rsidRPr="00E55316">
              <w:rPr>
                <w:rFonts w:asciiTheme="majorHAnsi" w:hAnsiTheme="majorHAnsi" w:cstheme="majorHAnsi"/>
                <w:sz w:val="20"/>
                <w:szCs w:val="20"/>
              </w:rPr>
              <w:t xml:space="preserve"> : </w:t>
            </w:r>
          </w:p>
          <w:p w14:paraId="4843AB0B" w14:textId="4E14A0C9" w:rsidR="00E55316" w:rsidRPr="000C0369"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 </w:t>
            </w:r>
            <w:r w:rsidRPr="00E55316">
              <w:rPr>
                <w:rFonts w:asciiTheme="majorHAnsi" w:hAnsiTheme="majorHAnsi" w:cstheme="majorHAnsi"/>
                <w:b/>
                <w:bCs/>
                <w:sz w:val="20"/>
                <w:szCs w:val="20"/>
              </w:rPr>
              <w:t>On</w:t>
            </w:r>
            <w:r w:rsidRPr="00E55316">
              <w:rPr>
                <w:rFonts w:asciiTheme="majorHAnsi" w:hAnsiTheme="majorHAnsi" w:cstheme="majorHAnsi"/>
                <w:sz w:val="20"/>
                <w:szCs w:val="20"/>
              </w:rPr>
              <w:t xml:space="preserve"> a été chez mamie et on a mangé le gâteau. »</w:t>
            </w:r>
          </w:p>
        </w:tc>
        <w:tc>
          <w:tcPr>
            <w:tcW w:w="1388" w:type="dxa"/>
            <w:gridSpan w:val="2"/>
            <w:shd w:val="clear" w:color="auto" w:fill="FFF2CC" w:themeFill="accent4" w:themeFillTint="33"/>
          </w:tcPr>
          <w:p w14:paraId="4A2A3140" w14:textId="77777777" w:rsidR="00E55316"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Utiliser </w:t>
            </w:r>
            <w:r w:rsidRPr="00E55316">
              <w:rPr>
                <w:rFonts w:asciiTheme="majorHAnsi" w:hAnsiTheme="majorHAnsi" w:cstheme="majorHAnsi"/>
                <w:b/>
                <w:bCs/>
                <w:sz w:val="20"/>
                <w:szCs w:val="20"/>
              </w:rPr>
              <w:t xml:space="preserve"> l’imparfait</w:t>
            </w:r>
            <w:r w:rsidRPr="00E55316">
              <w:rPr>
                <w:rFonts w:asciiTheme="majorHAnsi" w:hAnsiTheme="majorHAnsi" w:cstheme="majorHAnsi"/>
                <w:sz w:val="20"/>
                <w:szCs w:val="20"/>
              </w:rPr>
              <w:t xml:space="preserve"> </w:t>
            </w:r>
          </w:p>
          <w:p w14:paraId="2A8D87DE" w14:textId="77777777" w:rsidR="00E55316"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et </w:t>
            </w:r>
            <w:r w:rsidRPr="00E55316">
              <w:rPr>
                <w:rFonts w:asciiTheme="majorHAnsi" w:hAnsiTheme="majorHAnsi" w:cstheme="majorHAnsi"/>
                <w:b/>
                <w:bCs/>
                <w:sz w:val="20"/>
                <w:szCs w:val="20"/>
              </w:rPr>
              <w:t>le passé composé</w:t>
            </w:r>
            <w:r w:rsidRPr="00E55316">
              <w:rPr>
                <w:rFonts w:asciiTheme="majorHAnsi" w:hAnsiTheme="majorHAnsi" w:cstheme="majorHAnsi"/>
                <w:sz w:val="20"/>
                <w:szCs w:val="20"/>
              </w:rPr>
              <w:t xml:space="preserve"> : </w:t>
            </w:r>
          </w:p>
          <w:p w14:paraId="6F63F181" w14:textId="77777777" w:rsidR="00E55316" w:rsidRDefault="00E55316" w:rsidP="008F6B02">
            <w:pPr>
              <w:jc w:val="center"/>
              <w:rPr>
                <w:rFonts w:asciiTheme="majorHAnsi" w:hAnsiTheme="majorHAnsi" w:cstheme="majorHAnsi"/>
                <w:sz w:val="20"/>
                <w:szCs w:val="20"/>
              </w:rPr>
            </w:pPr>
          </w:p>
          <w:p w14:paraId="5BF65D12" w14:textId="12A21748" w:rsidR="00E55316" w:rsidRPr="000C0369"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 Moi, </w:t>
            </w:r>
            <w:r w:rsidRPr="00E55316">
              <w:rPr>
                <w:rFonts w:asciiTheme="majorHAnsi" w:hAnsiTheme="majorHAnsi" w:cstheme="majorHAnsi"/>
                <w:b/>
                <w:bCs/>
                <w:sz w:val="20"/>
                <w:szCs w:val="20"/>
              </w:rPr>
              <w:t xml:space="preserve">j’étais </w:t>
            </w:r>
            <w:r w:rsidRPr="00E55316">
              <w:rPr>
                <w:rFonts w:asciiTheme="majorHAnsi" w:hAnsiTheme="majorHAnsi" w:cstheme="majorHAnsi"/>
                <w:sz w:val="20"/>
                <w:szCs w:val="20"/>
              </w:rPr>
              <w:t xml:space="preserve">dans la cour. </w:t>
            </w:r>
            <w:r w:rsidRPr="00E55316">
              <w:rPr>
                <w:rFonts w:asciiTheme="majorHAnsi" w:hAnsiTheme="majorHAnsi" w:cstheme="majorHAnsi"/>
                <w:b/>
                <w:bCs/>
                <w:sz w:val="20"/>
                <w:szCs w:val="20"/>
              </w:rPr>
              <w:t>J’ai fait</w:t>
            </w:r>
            <w:r w:rsidRPr="00E55316">
              <w:rPr>
                <w:rFonts w:asciiTheme="majorHAnsi" w:hAnsiTheme="majorHAnsi" w:cstheme="majorHAnsi"/>
                <w:sz w:val="20"/>
                <w:szCs w:val="20"/>
              </w:rPr>
              <w:t xml:space="preserve"> du vélo » ; </w:t>
            </w:r>
          </w:p>
        </w:tc>
        <w:tc>
          <w:tcPr>
            <w:tcW w:w="3119" w:type="dxa"/>
            <w:shd w:val="clear" w:color="auto" w:fill="FFF2CC" w:themeFill="accent4" w:themeFillTint="33"/>
          </w:tcPr>
          <w:p w14:paraId="748FAC71" w14:textId="516E2C08" w:rsidR="00E55316"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Utiliser le </w:t>
            </w:r>
            <w:r w:rsidRPr="00E55316">
              <w:rPr>
                <w:rFonts w:asciiTheme="majorHAnsi" w:hAnsiTheme="majorHAnsi" w:cstheme="majorHAnsi"/>
                <w:b/>
                <w:bCs/>
                <w:sz w:val="20"/>
                <w:szCs w:val="20"/>
              </w:rPr>
              <w:t xml:space="preserve">conditionnel </w:t>
            </w:r>
            <w:r w:rsidRPr="00E55316">
              <w:rPr>
                <w:rFonts w:asciiTheme="majorHAnsi" w:hAnsiTheme="majorHAnsi" w:cstheme="majorHAnsi"/>
                <w:sz w:val="20"/>
                <w:szCs w:val="20"/>
              </w:rPr>
              <w:t xml:space="preserve">: </w:t>
            </w:r>
          </w:p>
          <w:p w14:paraId="2064296A" w14:textId="77777777" w:rsidR="00E55316" w:rsidRDefault="00E55316" w:rsidP="008F6B02">
            <w:pPr>
              <w:jc w:val="center"/>
              <w:rPr>
                <w:rFonts w:asciiTheme="majorHAnsi" w:hAnsiTheme="majorHAnsi" w:cstheme="majorHAnsi"/>
                <w:sz w:val="20"/>
                <w:szCs w:val="20"/>
              </w:rPr>
            </w:pPr>
          </w:p>
          <w:p w14:paraId="59DDE706" w14:textId="77777777" w:rsidR="00587BA8"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 Moi, </w:t>
            </w:r>
            <w:r w:rsidRPr="00E55316">
              <w:rPr>
                <w:rFonts w:asciiTheme="majorHAnsi" w:hAnsiTheme="majorHAnsi" w:cstheme="majorHAnsi"/>
                <w:b/>
                <w:bCs/>
                <w:sz w:val="20"/>
                <w:szCs w:val="20"/>
              </w:rPr>
              <w:t>je serais</w:t>
            </w:r>
            <w:r w:rsidRPr="00E55316">
              <w:rPr>
                <w:rFonts w:asciiTheme="majorHAnsi" w:hAnsiTheme="majorHAnsi" w:cstheme="majorHAnsi"/>
                <w:sz w:val="20"/>
                <w:szCs w:val="20"/>
              </w:rPr>
              <w:t xml:space="preserve"> un voleur et toi, </w:t>
            </w:r>
          </w:p>
          <w:p w14:paraId="454953AB" w14:textId="40CED569" w:rsidR="00E55316" w:rsidRPr="000C0369" w:rsidRDefault="00E55316" w:rsidP="008F6B02">
            <w:pPr>
              <w:jc w:val="center"/>
              <w:rPr>
                <w:rFonts w:asciiTheme="majorHAnsi" w:hAnsiTheme="majorHAnsi" w:cstheme="majorHAnsi"/>
                <w:sz w:val="20"/>
                <w:szCs w:val="20"/>
              </w:rPr>
            </w:pPr>
            <w:r w:rsidRPr="00E55316">
              <w:rPr>
                <w:rFonts w:asciiTheme="majorHAnsi" w:hAnsiTheme="majorHAnsi" w:cstheme="majorHAnsi"/>
                <w:b/>
                <w:bCs/>
                <w:sz w:val="20"/>
                <w:szCs w:val="20"/>
              </w:rPr>
              <w:t>tu serais</w:t>
            </w:r>
            <w:r w:rsidRPr="00E55316">
              <w:rPr>
                <w:rFonts w:asciiTheme="majorHAnsi" w:hAnsiTheme="majorHAnsi" w:cstheme="majorHAnsi"/>
                <w:sz w:val="20"/>
                <w:szCs w:val="20"/>
              </w:rPr>
              <w:t xml:space="preserve"> un gendarme. »</w:t>
            </w:r>
            <w:r w:rsidRPr="00D458F8">
              <w:rPr>
                <w:rFonts w:asciiTheme="majorHAnsi" w:hAnsiTheme="majorHAnsi" w:cstheme="majorHAnsi"/>
                <w:sz w:val="20"/>
                <w:szCs w:val="20"/>
              </w:rPr>
              <w:t>;</w:t>
            </w:r>
          </w:p>
        </w:tc>
        <w:tc>
          <w:tcPr>
            <w:tcW w:w="4961" w:type="dxa"/>
            <w:gridSpan w:val="4"/>
            <w:shd w:val="clear" w:color="auto" w:fill="FFF2CC" w:themeFill="accent4" w:themeFillTint="33"/>
          </w:tcPr>
          <w:p w14:paraId="469724D6" w14:textId="77777777" w:rsidR="00587BA8"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Utiliser</w:t>
            </w:r>
            <w:r w:rsidR="00587BA8">
              <w:rPr>
                <w:rFonts w:asciiTheme="majorHAnsi" w:hAnsiTheme="majorHAnsi" w:cstheme="majorHAnsi"/>
                <w:sz w:val="20"/>
                <w:szCs w:val="20"/>
              </w:rPr>
              <w:t xml:space="preserve"> </w:t>
            </w:r>
            <w:r w:rsidRPr="00E55316">
              <w:rPr>
                <w:rFonts w:asciiTheme="majorHAnsi" w:hAnsiTheme="majorHAnsi" w:cstheme="majorHAnsi"/>
                <w:sz w:val="20"/>
                <w:szCs w:val="20"/>
              </w:rPr>
              <w:t xml:space="preserve"> dans son énoncé</w:t>
            </w:r>
          </w:p>
          <w:p w14:paraId="35E16A06" w14:textId="23AD3356" w:rsidR="00587BA8"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 xml:space="preserve"> </w:t>
            </w:r>
            <w:r w:rsidRPr="00587BA8">
              <w:rPr>
                <w:rFonts w:asciiTheme="majorHAnsi" w:hAnsiTheme="majorHAnsi" w:cstheme="majorHAnsi"/>
                <w:b/>
                <w:bCs/>
                <w:sz w:val="20"/>
                <w:szCs w:val="20"/>
              </w:rPr>
              <w:t>de nouveaux connecteurs temporels et spatiaux</w:t>
            </w:r>
            <w:r w:rsidRPr="00E55316">
              <w:rPr>
                <w:rFonts w:asciiTheme="majorHAnsi" w:hAnsiTheme="majorHAnsi" w:cstheme="majorHAnsi"/>
                <w:sz w:val="20"/>
                <w:szCs w:val="20"/>
              </w:rPr>
              <w:t xml:space="preserve"> :</w:t>
            </w:r>
          </w:p>
          <w:p w14:paraId="4563E7BD" w14:textId="77777777" w:rsidR="00587BA8" w:rsidRDefault="00587BA8" w:rsidP="008F6B02">
            <w:pPr>
              <w:jc w:val="center"/>
              <w:rPr>
                <w:rFonts w:asciiTheme="majorHAnsi" w:hAnsiTheme="majorHAnsi" w:cstheme="majorHAnsi"/>
                <w:sz w:val="20"/>
                <w:szCs w:val="20"/>
              </w:rPr>
            </w:pPr>
          </w:p>
          <w:p w14:paraId="1D32053F" w14:textId="30F4AEC4" w:rsidR="00587BA8" w:rsidRDefault="00E55316" w:rsidP="008F6B02">
            <w:pPr>
              <w:jc w:val="center"/>
              <w:rPr>
                <w:rFonts w:asciiTheme="majorHAnsi" w:hAnsiTheme="majorHAnsi" w:cstheme="majorHAnsi"/>
                <w:sz w:val="20"/>
                <w:szCs w:val="20"/>
              </w:rPr>
            </w:pPr>
            <w:r w:rsidRPr="00587BA8">
              <w:rPr>
                <w:rFonts w:asciiTheme="majorHAnsi" w:hAnsiTheme="majorHAnsi" w:cstheme="majorHAnsi"/>
                <w:b/>
                <w:bCs/>
                <w:sz w:val="20"/>
                <w:szCs w:val="20"/>
              </w:rPr>
              <w:t xml:space="preserve"> d’abord/ensuite/après/pendant</w:t>
            </w:r>
            <w:r w:rsidRPr="00E55316">
              <w:rPr>
                <w:rFonts w:asciiTheme="majorHAnsi" w:hAnsiTheme="majorHAnsi" w:cstheme="majorHAnsi"/>
                <w:sz w:val="20"/>
                <w:szCs w:val="20"/>
              </w:rPr>
              <w:t xml:space="preserve">, etc. : </w:t>
            </w:r>
          </w:p>
          <w:p w14:paraId="299E71EF" w14:textId="77777777" w:rsidR="00587BA8" w:rsidRDefault="00587BA8" w:rsidP="008F6B02">
            <w:pPr>
              <w:jc w:val="center"/>
              <w:rPr>
                <w:rFonts w:asciiTheme="majorHAnsi" w:hAnsiTheme="majorHAnsi" w:cstheme="majorHAnsi"/>
                <w:sz w:val="20"/>
                <w:szCs w:val="20"/>
              </w:rPr>
            </w:pPr>
          </w:p>
          <w:p w14:paraId="21D5C7BE" w14:textId="4A7FA036" w:rsidR="00E55316" w:rsidRPr="000C0369" w:rsidRDefault="00E55316" w:rsidP="008F6B02">
            <w:pPr>
              <w:jc w:val="center"/>
              <w:rPr>
                <w:rFonts w:asciiTheme="majorHAnsi" w:hAnsiTheme="majorHAnsi" w:cstheme="majorHAnsi"/>
                <w:sz w:val="20"/>
                <w:szCs w:val="20"/>
              </w:rPr>
            </w:pPr>
            <w:r w:rsidRPr="00E55316">
              <w:rPr>
                <w:rFonts w:asciiTheme="majorHAnsi" w:hAnsiTheme="majorHAnsi" w:cstheme="majorHAnsi"/>
                <w:sz w:val="20"/>
                <w:szCs w:val="20"/>
              </w:rPr>
              <w:t>«</w:t>
            </w:r>
            <w:r w:rsidRPr="00587BA8">
              <w:rPr>
                <w:rFonts w:asciiTheme="majorHAnsi" w:hAnsiTheme="majorHAnsi" w:cstheme="majorHAnsi"/>
                <w:b/>
                <w:bCs/>
                <w:sz w:val="20"/>
                <w:szCs w:val="20"/>
              </w:rPr>
              <w:t xml:space="preserve"> D’abord</w:t>
            </w:r>
            <w:r w:rsidRPr="00E55316">
              <w:rPr>
                <w:rFonts w:asciiTheme="majorHAnsi" w:hAnsiTheme="majorHAnsi" w:cstheme="majorHAnsi"/>
                <w:sz w:val="20"/>
                <w:szCs w:val="20"/>
              </w:rPr>
              <w:t xml:space="preserve"> j’ai lancé le ballon</w:t>
            </w:r>
            <w:r w:rsidRPr="00587BA8">
              <w:rPr>
                <w:rFonts w:asciiTheme="majorHAnsi" w:hAnsiTheme="majorHAnsi" w:cstheme="majorHAnsi"/>
                <w:b/>
                <w:bCs/>
                <w:sz w:val="20"/>
                <w:szCs w:val="20"/>
              </w:rPr>
              <w:t xml:space="preserve"> et après</w:t>
            </w:r>
            <w:r w:rsidRPr="00E55316">
              <w:rPr>
                <w:rFonts w:asciiTheme="majorHAnsi" w:hAnsiTheme="majorHAnsi" w:cstheme="majorHAnsi"/>
                <w:sz w:val="20"/>
                <w:szCs w:val="20"/>
              </w:rPr>
              <w:t xml:space="preserve"> j’ai sauté dans le cerceau » ; </w:t>
            </w:r>
          </w:p>
        </w:tc>
        <w:tc>
          <w:tcPr>
            <w:tcW w:w="2836" w:type="dxa"/>
            <w:gridSpan w:val="3"/>
            <w:shd w:val="clear" w:color="auto" w:fill="FFF2CC" w:themeFill="accent4" w:themeFillTint="33"/>
          </w:tcPr>
          <w:p w14:paraId="79308B70" w14:textId="03E6A359" w:rsidR="00E55316" w:rsidRPr="00587BA8" w:rsidRDefault="00587BA8" w:rsidP="00587BA8">
            <w:pPr>
              <w:jc w:val="center"/>
              <w:rPr>
                <w:rFonts w:asciiTheme="majorHAnsi" w:hAnsiTheme="majorHAnsi" w:cstheme="majorHAnsi"/>
                <w:sz w:val="20"/>
                <w:szCs w:val="20"/>
              </w:rPr>
            </w:pPr>
            <w:r w:rsidRPr="00587BA8">
              <w:rPr>
                <w:rFonts w:asciiTheme="majorHAnsi" w:hAnsiTheme="majorHAnsi" w:cstheme="majorHAnsi"/>
                <w:sz w:val="20"/>
                <w:szCs w:val="20"/>
              </w:rPr>
              <w:t>Utiliser</w:t>
            </w:r>
            <w:r>
              <w:rPr>
                <w:rFonts w:asciiTheme="majorHAnsi" w:hAnsiTheme="majorHAnsi" w:cstheme="majorHAnsi"/>
                <w:sz w:val="20"/>
                <w:szCs w:val="20"/>
              </w:rPr>
              <w:t xml:space="preserve"> </w:t>
            </w:r>
            <w:r w:rsidR="00E55316" w:rsidRPr="00587BA8">
              <w:rPr>
                <w:rFonts w:asciiTheme="majorHAnsi" w:hAnsiTheme="majorHAnsi" w:cstheme="majorHAnsi"/>
                <w:sz w:val="20"/>
                <w:szCs w:val="20"/>
              </w:rPr>
              <w:t xml:space="preserve">de </w:t>
            </w:r>
            <w:r w:rsidR="00E55316" w:rsidRPr="00587BA8">
              <w:rPr>
                <w:rFonts w:asciiTheme="majorHAnsi" w:hAnsiTheme="majorHAnsi" w:cstheme="majorHAnsi"/>
                <w:b/>
                <w:bCs/>
                <w:sz w:val="20"/>
                <w:szCs w:val="20"/>
              </w:rPr>
              <w:t>nouveaux connecteurs</w:t>
            </w:r>
          </w:p>
          <w:p w14:paraId="0B620F29" w14:textId="575885F8" w:rsidR="00E55316" w:rsidRDefault="00E55316" w:rsidP="00587BA8">
            <w:pPr>
              <w:jc w:val="center"/>
              <w:rPr>
                <w:rFonts w:asciiTheme="majorHAnsi" w:hAnsiTheme="majorHAnsi" w:cstheme="majorHAnsi"/>
                <w:sz w:val="20"/>
                <w:szCs w:val="20"/>
              </w:rPr>
            </w:pPr>
            <w:r w:rsidRPr="00587BA8">
              <w:rPr>
                <w:rFonts w:asciiTheme="majorHAnsi" w:hAnsiTheme="majorHAnsi" w:cstheme="majorHAnsi"/>
                <w:b/>
                <w:bCs/>
                <w:sz w:val="20"/>
                <w:szCs w:val="20"/>
              </w:rPr>
              <w:t>afin de subordonner les propositions</w:t>
            </w:r>
            <w:r w:rsidRPr="00587BA8">
              <w:rPr>
                <w:rFonts w:asciiTheme="majorHAnsi" w:hAnsiTheme="majorHAnsi" w:cstheme="majorHAnsi"/>
                <w:sz w:val="20"/>
                <w:szCs w:val="20"/>
              </w:rPr>
              <w:t xml:space="preserve"> :</w:t>
            </w:r>
          </w:p>
          <w:p w14:paraId="2A488D6A" w14:textId="77777777" w:rsidR="00587BA8" w:rsidRPr="00587BA8" w:rsidRDefault="00587BA8" w:rsidP="00587BA8">
            <w:pPr>
              <w:jc w:val="center"/>
              <w:rPr>
                <w:rFonts w:asciiTheme="majorHAnsi" w:hAnsiTheme="majorHAnsi" w:cstheme="majorHAnsi"/>
                <w:sz w:val="20"/>
                <w:szCs w:val="20"/>
              </w:rPr>
            </w:pPr>
          </w:p>
          <w:p w14:paraId="40D2872E" w14:textId="4CB73890" w:rsidR="00E55316" w:rsidRDefault="00E55316" w:rsidP="00587BA8">
            <w:pPr>
              <w:jc w:val="center"/>
              <w:rPr>
                <w:rFonts w:asciiTheme="majorHAnsi" w:hAnsiTheme="majorHAnsi" w:cstheme="majorHAnsi"/>
                <w:sz w:val="20"/>
                <w:szCs w:val="20"/>
              </w:rPr>
            </w:pPr>
            <w:r w:rsidRPr="00587BA8">
              <w:rPr>
                <w:rFonts w:asciiTheme="majorHAnsi" w:hAnsiTheme="majorHAnsi" w:cstheme="majorHAnsi"/>
                <w:b/>
                <w:bCs/>
                <w:sz w:val="20"/>
                <w:szCs w:val="20"/>
              </w:rPr>
              <w:t>parce que/que/qui</w:t>
            </w:r>
            <w:r w:rsidRPr="00587BA8">
              <w:rPr>
                <w:rFonts w:asciiTheme="majorHAnsi" w:hAnsiTheme="majorHAnsi" w:cstheme="majorHAnsi"/>
                <w:sz w:val="20"/>
                <w:szCs w:val="20"/>
              </w:rPr>
              <w:t xml:space="preserve"> :</w:t>
            </w:r>
          </w:p>
          <w:p w14:paraId="2D4BB6F9" w14:textId="77777777" w:rsidR="00587BA8" w:rsidRPr="00587BA8" w:rsidRDefault="00587BA8" w:rsidP="00587BA8">
            <w:pPr>
              <w:jc w:val="center"/>
              <w:rPr>
                <w:rFonts w:asciiTheme="majorHAnsi" w:hAnsiTheme="majorHAnsi" w:cstheme="majorHAnsi"/>
                <w:sz w:val="20"/>
                <w:szCs w:val="20"/>
              </w:rPr>
            </w:pPr>
          </w:p>
          <w:p w14:paraId="06B512BF" w14:textId="77777777" w:rsidR="00587BA8" w:rsidRDefault="00E55316" w:rsidP="00587BA8">
            <w:pPr>
              <w:jc w:val="center"/>
              <w:rPr>
                <w:rFonts w:asciiTheme="majorHAnsi" w:hAnsiTheme="majorHAnsi" w:cstheme="majorHAnsi"/>
                <w:sz w:val="20"/>
                <w:szCs w:val="20"/>
              </w:rPr>
            </w:pPr>
            <w:r w:rsidRPr="00587BA8">
              <w:rPr>
                <w:rFonts w:asciiTheme="majorHAnsi" w:hAnsiTheme="majorHAnsi" w:cstheme="majorHAnsi"/>
                <w:sz w:val="20"/>
                <w:szCs w:val="20"/>
              </w:rPr>
              <w:t xml:space="preserve">« Moi, je n’ai pas mon manteau </w:t>
            </w:r>
            <w:r w:rsidRPr="00587BA8">
              <w:rPr>
                <w:rFonts w:asciiTheme="majorHAnsi" w:hAnsiTheme="majorHAnsi" w:cstheme="majorHAnsi"/>
                <w:b/>
                <w:bCs/>
                <w:sz w:val="20"/>
                <w:szCs w:val="20"/>
              </w:rPr>
              <w:t>parce</w:t>
            </w:r>
            <w:r w:rsidR="00587BA8" w:rsidRPr="00587BA8">
              <w:rPr>
                <w:rFonts w:asciiTheme="majorHAnsi" w:hAnsiTheme="majorHAnsi" w:cstheme="majorHAnsi"/>
                <w:b/>
                <w:bCs/>
                <w:sz w:val="20"/>
                <w:szCs w:val="20"/>
              </w:rPr>
              <w:t xml:space="preserve"> </w:t>
            </w:r>
            <w:r w:rsidRPr="00587BA8">
              <w:rPr>
                <w:rFonts w:asciiTheme="majorHAnsi" w:hAnsiTheme="majorHAnsi" w:cstheme="majorHAnsi"/>
                <w:b/>
                <w:bCs/>
                <w:sz w:val="20"/>
                <w:szCs w:val="20"/>
              </w:rPr>
              <w:t>qu’il</w:t>
            </w:r>
            <w:r w:rsidRPr="00587BA8">
              <w:rPr>
                <w:rFonts w:asciiTheme="majorHAnsi" w:hAnsiTheme="majorHAnsi" w:cstheme="majorHAnsi"/>
                <w:sz w:val="20"/>
                <w:szCs w:val="20"/>
              </w:rPr>
              <w:t xml:space="preserve"> est resté </w:t>
            </w:r>
          </w:p>
          <w:p w14:paraId="44BD32DD" w14:textId="579B9522" w:rsidR="00E55316" w:rsidRDefault="00E55316" w:rsidP="00587BA8">
            <w:pPr>
              <w:jc w:val="center"/>
              <w:rPr>
                <w:rFonts w:asciiTheme="majorHAnsi" w:hAnsiTheme="majorHAnsi" w:cstheme="majorHAnsi"/>
                <w:sz w:val="20"/>
                <w:szCs w:val="20"/>
              </w:rPr>
            </w:pPr>
            <w:r w:rsidRPr="00587BA8">
              <w:rPr>
                <w:rFonts w:asciiTheme="majorHAnsi" w:hAnsiTheme="majorHAnsi" w:cstheme="majorHAnsi"/>
                <w:sz w:val="20"/>
                <w:szCs w:val="20"/>
              </w:rPr>
              <w:t>dans la voiture. »</w:t>
            </w:r>
          </w:p>
          <w:p w14:paraId="445B1EB1" w14:textId="6798B970" w:rsidR="00587BA8" w:rsidRPr="00E55316" w:rsidRDefault="00587BA8" w:rsidP="00587BA8">
            <w:pPr>
              <w:jc w:val="center"/>
              <w:rPr>
                <w:rFonts w:asciiTheme="majorHAnsi" w:hAnsiTheme="majorHAnsi" w:cstheme="majorHAnsi"/>
                <w:sz w:val="20"/>
                <w:szCs w:val="20"/>
              </w:rPr>
            </w:pPr>
          </w:p>
        </w:tc>
      </w:tr>
      <w:tr w:rsidR="00587BA8" w:rsidRPr="000B4AB4" w14:paraId="2683B150" w14:textId="76B53474" w:rsidTr="001216EA">
        <w:trPr>
          <w:trHeight w:val="254"/>
        </w:trPr>
        <w:tc>
          <w:tcPr>
            <w:tcW w:w="1128" w:type="dxa"/>
            <w:shd w:val="clear" w:color="auto" w:fill="FFFFFF" w:themeFill="background1"/>
          </w:tcPr>
          <w:p w14:paraId="75E180D6" w14:textId="77777777" w:rsidR="00587BA8" w:rsidRPr="000B4AB4" w:rsidRDefault="00587BA8" w:rsidP="008F6B02">
            <w:pPr>
              <w:rPr>
                <w:color w:val="FF0000"/>
              </w:rPr>
            </w:pPr>
          </w:p>
        </w:tc>
        <w:tc>
          <w:tcPr>
            <w:tcW w:w="1140" w:type="dxa"/>
            <w:shd w:val="clear" w:color="auto" w:fill="FFF2CC" w:themeFill="accent4" w:themeFillTint="33"/>
          </w:tcPr>
          <w:p w14:paraId="67187F96" w14:textId="77777777" w:rsidR="00587BA8" w:rsidRPr="00E55316" w:rsidRDefault="00587BA8" w:rsidP="008F6B02">
            <w:pPr>
              <w:jc w:val="center"/>
              <w:rPr>
                <w:rFonts w:asciiTheme="majorHAnsi" w:hAnsiTheme="majorHAnsi" w:cstheme="majorHAnsi"/>
                <w:sz w:val="20"/>
                <w:szCs w:val="20"/>
              </w:rPr>
            </w:pPr>
          </w:p>
        </w:tc>
        <w:tc>
          <w:tcPr>
            <w:tcW w:w="1299" w:type="dxa"/>
            <w:shd w:val="clear" w:color="auto" w:fill="FFF2CC" w:themeFill="accent4" w:themeFillTint="33"/>
          </w:tcPr>
          <w:p w14:paraId="000F366A" w14:textId="77777777" w:rsidR="00587BA8" w:rsidRPr="000C0369" w:rsidRDefault="00587BA8" w:rsidP="008F6B02">
            <w:pPr>
              <w:jc w:val="center"/>
              <w:rPr>
                <w:rFonts w:asciiTheme="majorHAnsi" w:hAnsiTheme="majorHAnsi" w:cstheme="majorHAnsi"/>
                <w:sz w:val="20"/>
                <w:szCs w:val="20"/>
              </w:rPr>
            </w:pPr>
          </w:p>
        </w:tc>
        <w:tc>
          <w:tcPr>
            <w:tcW w:w="679" w:type="dxa"/>
            <w:shd w:val="clear" w:color="auto" w:fill="FFF2CC" w:themeFill="accent4" w:themeFillTint="33"/>
          </w:tcPr>
          <w:p w14:paraId="676222DE" w14:textId="4B5C21CB" w:rsidR="00587BA8" w:rsidRPr="00E55316" w:rsidRDefault="00587BA8" w:rsidP="008F6B02">
            <w:pPr>
              <w:jc w:val="center"/>
              <w:rPr>
                <w:rFonts w:asciiTheme="majorHAnsi" w:hAnsiTheme="majorHAnsi" w:cstheme="majorHAnsi"/>
                <w:sz w:val="12"/>
                <w:szCs w:val="12"/>
              </w:rPr>
            </w:pPr>
            <w:r w:rsidRPr="00E55316">
              <w:rPr>
                <w:rFonts w:asciiTheme="majorHAnsi" w:hAnsiTheme="majorHAnsi" w:cstheme="majorHAnsi"/>
                <w:sz w:val="12"/>
                <w:szCs w:val="12"/>
              </w:rPr>
              <w:t>Imparfait</w:t>
            </w:r>
          </w:p>
        </w:tc>
        <w:tc>
          <w:tcPr>
            <w:tcW w:w="709" w:type="dxa"/>
            <w:shd w:val="clear" w:color="auto" w:fill="FFF2CC" w:themeFill="accent4" w:themeFillTint="33"/>
          </w:tcPr>
          <w:p w14:paraId="62A7376E" w14:textId="4171E56D" w:rsidR="00587BA8" w:rsidRPr="00E55316" w:rsidRDefault="00587BA8" w:rsidP="008F6B02">
            <w:pPr>
              <w:jc w:val="center"/>
              <w:rPr>
                <w:rFonts w:asciiTheme="majorHAnsi" w:hAnsiTheme="majorHAnsi" w:cstheme="majorHAnsi"/>
                <w:sz w:val="12"/>
                <w:szCs w:val="12"/>
              </w:rPr>
            </w:pPr>
            <w:r w:rsidRPr="00E55316">
              <w:rPr>
                <w:rFonts w:asciiTheme="majorHAnsi" w:hAnsiTheme="majorHAnsi" w:cstheme="majorHAnsi"/>
                <w:sz w:val="12"/>
                <w:szCs w:val="12"/>
              </w:rPr>
              <w:t>Passé composé</w:t>
            </w:r>
          </w:p>
        </w:tc>
        <w:tc>
          <w:tcPr>
            <w:tcW w:w="3119" w:type="dxa"/>
            <w:shd w:val="clear" w:color="auto" w:fill="FFF2CC" w:themeFill="accent4" w:themeFillTint="33"/>
          </w:tcPr>
          <w:p w14:paraId="44065645" w14:textId="77777777" w:rsidR="00587BA8" w:rsidRPr="00D458F8" w:rsidRDefault="00587BA8" w:rsidP="008F6B02">
            <w:pPr>
              <w:jc w:val="center"/>
              <w:rPr>
                <w:rFonts w:asciiTheme="majorHAnsi" w:hAnsiTheme="majorHAnsi" w:cstheme="majorHAnsi"/>
                <w:sz w:val="20"/>
                <w:szCs w:val="20"/>
              </w:rPr>
            </w:pPr>
          </w:p>
        </w:tc>
        <w:tc>
          <w:tcPr>
            <w:tcW w:w="1772" w:type="dxa"/>
            <w:shd w:val="clear" w:color="auto" w:fill="FFF2CC" w:themeFill="accent4" w:themeFillTint="33"/>
          </w:tcPr>
          <w:p w14:paraId="5EF39C89" w14:textId="18BAA76D" w:rsidR="00587BA8" w:rsidRPr="00587BA8" w:rsidRDefault="00587BA8" w:rsidP="008F6B02">
            <w:pPr>
              <w:jc w:val="center"/>
              <w:rPr>
                <w:rFonts w:asciiTheme="majorHAnsi" w:hAnsiTheme="majorHAnsi" w:cstheme="majorHAnsi"/>
                <w:sz w:val="16"/>
                <w:szCs w:val="16"/>
              </w:rPr>
            </w:pPr>
            <w:r>
              <w:rPr>
                <w:rFonts w:asciiTheme="majorHAnsi" w:hAnsiTheme="majorHAnsi" w:cstheme="majorHAnsi"/>
                <w:sz w:val="16"/>
                <w:szCs w:val="16"/>
              </w:rPr>
              <w:t>d</w:t>
            </w:r>
            <w:r w:rsidRPr="00587BA8">
              <w:rPr>
                <w:rFonts w:asciiTheme="majorHAnsi" w:hAnsiTheme="majorHAnsi" w:cstheme="majorHAnsi"/>
                <w:sz w:val="16"/>
                <w:szCs w:val="16"/>
              </w:rPr>
              <w:t>’abord</w:t>
            </w:r>
          </w:p>
        </w:tc>
        <w:tc>
          <w:tcPr>
            <w:tcW w:w="1063" w:type="dxa"/>
            <w:shd w:val="clear" w:color="auto" w:fill="FFF2CC" w:themeFill="accent4" w:themeFillTint="33"/>
          </w:tcPr>
          <w:p w14:paraId="42C925F6" w14:textId="74BF361A" w:rsidR="00587BA8" w:rsidRPr="00587BA8" w:rsidRDefault="00587BA8" w:rsidP="008F6B02">
            <w:pPr>
              <w:jc w:val="center"/>
              <w:rPr>
                <w:rFonts w:asciiTheme="majorHAnsi" w:hAnsiTheme="majorHAnsi" w:cstheme="majorHAnsi"/>
                <w:sz w:val="16"/>
                <w:szCs w:val="16"/>
              </w:rPr>
            </w:pPr>
            <w:r w:rsidRPr="00587BA8">
              <w:rPr>
                <w:rFonts w:asciiTheme="majorHAnsi" w:hAnsiTheme="majorHAnsi" w:cstheme="majorHAnsi"/>
                <w:sz w:val="16"/>
                <w:szCs w:val="16"/>
              </w:rPr>
              <w:t>ensuite</w:t>
            </w:r>
          </w:p>
        </w:tc>
        <w:tc>
          <w:tcPr>
            <w:tcW w:w="1063" w:type="dxa"/>
            <w:shd w:val="clear" w:color="auto" w:fill="FFF2CC" w:themeFill="accent4" w:themeFillTint="33"/>
          </w:tcPr>
          <w:p w14:paraId="39C22150" w14:textId="6EE0AA18" w:rsidR="00587BA8" w:rsidRPr="00587BA8" w:rsidRDefault="00587BA8" w:rsidP="008F6B02">
            <w:pPr>
              <w:jc w:val="center"/>
              <w:rPr>
                <w:rFonts w:asciiTheme="majorHAnsi" w:hAnsiTheme="majorHAnsi" w:cstheme="majorHAnsi"/>
                <w:sz w:val="16"/>
                <w:szCs w:val="16"/>
              </w:rPr>
            </w:pPr>
            <w:r w:rsidRPr="00587BA8">
              <w:rPr>
                <w:rFonts w:asciiTheme="majorHAnsi" w:hAnsiTheme="majorHAnsi" w:cstheme="majorHAnsi"/>
                <w:sz w:val="16"/>
                <w:szCs w:val="16"/>
              </w:rPr>
              <w:t>après</w:t>
            </w:r>
          </w:p>
        </w:tc>
        <w:tc>
          <w:tcPr>
            <w:tcW w:w="1063" w:type="dxa"/>
            <w:shd w:val="clear" w:color="auto" w:fill="FFF2CC" w:themeFill="accent4" w:themeFillTint="33"/>
          </w:tcPr>
          <w:p w14:paraId="42287E57" w14:textId="7045D4B8" w:rsidR="00587BA8" w:rsidRPr="00587BA8" w:rsidRDefault="00587BA8" w:rsidP="008F6B02">
            <w:pPr>
              <w:jc w:val="center"/>
              <w:rPr>
                <w:rFonts w:asciiTheme="majorHAnsi" w:hAnsiTheme="majorHAnsi" w:cstheme="majorHAnsi"/>
                <w:sz w:val="16"/>
                <w:szCs w:val="16"/>
              </w:rPr>
            </w:pPr>
            <w:r w:rsidRPr="00587BA8">
              <w:rPr>
                <w:rFonts w:asciiTheme="majorHAnsi" w:hAnsiTheme="majorHAnsi" w:cstheme="majorHAnsi"/>
                <w:sz w:val="16"/>
                <w:szCs w:val="16"/>
              </w:rPr>
              <w:t>pendant</w:t>
            </w:r>
          </w:p>
        </w:tc>
        <w:tc>
          <w:tcPr>
            <w:tcW w:w="924" w:type="dxa"/>
            <w:shd w:val="clear" w:color="auto" w:fill="FFF2CC" w:themeFill="accent4" w:themeFillTint="33"/>
          </w:tcPr>
          <w:p w14:paraId="68063435" w14:textId="15E6A1C6" w:rsidR="00587BA8" w:rsidRPr="00587BA8" w:rsidRDefault="00587BA8" w:rsidP="008F6B02">
            <w:pPr>
              <w:jc w:val="center"/>
              <w:rPr>
                <w:rFonts w:asciiTheme="majorHAnsi" w:hAnsiTheme="majorHAnsi" w:cstheme="majorHAnsi"/>
                <w:sz w:val="16"/>
                <w:szCs w:val="16"/>
              </w:rPr>
            </w:pPr>
            <w:r>
              <w:rPr>
                <w:rFonts w:asciiTheme="majorHAnsi" w:hAnsiTheme="majorHAnsi" w:cstheme="majorHAnsi"/>
                <w:sz w:val="16"/>
                <w:szCs w:val="16"/>
              </w:rPr>
              <w:t>p</w:t>
            </w:r>
            <w:r w:rsidRPr="00587BA8">
              <w:rPr>
                <w:rFonts w:asciiTheme="majorHAnsi" w:hAnsiTheme="majorHAnsi" w:cstheme="majorHAnsi"/>
                <w:sz w:val="16"/>
                <w:szCs w:val="16"/>
              </w:rPr>
              <w:t>arce que</w:t>
            </w:r>
          </w:p>
        </w:tc>
        <w:tc>
          <w:tcPr>
            <w:tcW w:w="924" w:type="dxa"/>
            <w:shd w:val="clear" w:color="auto" w:fill="FFF2CC" w:themeFill="accent4" w:themeFillTint="33"/>
          </w:tcPr>
          <w:p w14:paraId="510DB16A" w14:textId="5B949C0B" w:rsidR="00587BA8" w:rsidRPr="00587BA8" w:rsidRDefault="00587BA8" w:rsidP="008F6B02">
            <w:pPr>
              <w:jc w:val="center"/>
              <w:rPr>
                <w:rFonts w:asciiTheme="majorHAnsi" w:hAnsiTheme="majorHAnsi" w:cstheme="majorHAnsi"/>
                <w:sz w:val="16"/>
                <w:szCs w:val="16"/>
              </w:rPr>
            </w:pPr>
            <w:r>
              <w:rPr>
                <w:rFonts w:asciiTheme="majorHAnsi" w:hAnsiTheme="majorHAnsi" w:cstheme="majorHAnsi"/>
                <w:sz w:val="16"/>
                <w:szCs w:val="16"/>
              </w:rPr>
              <w:t>q</w:t>
            </w:r>
            <w:r w:rsidRPr="00587BA8">
              <w:rPr>
                <w:rFonts w:asciiTheme="majorHAnsi" w:hAnsiTheme="majorHAnsi" w:cstheme="majorHAnsi"/>
                <w:sz w:val="16"/>
                <w:szCs w:val="16"/>
              </w:rPr>
              <w:t xml:space="preserve">ue </w:t>
            </w:r>
          </w:p>
        </w:tc>
        <w:tc>
          <w:tcPr>
            <w:tcW w:w="988" w:type="dxa"/>
            <w:shd w:val="clear" w:color="auto" w:fill="FFF2CC" w:themeFill="accent4" w:themeFillTint="33"/>
          </w:tcPr>
          <w:p w14:paraId="20AA4346" w14:textId="7839F77B" w:rsidR="00587BA8" w:rsidRPr="00587BA8" w:rsidRDefault="00587BA8" w:rsidP="008F6B02">
            <w:pPr>
              <w:jc w:val="center"/>
              <w:rPr>
                <w:rFonts w:asciiTheme="majorHAnsi" w:hAnsiTheme="majorHAnsi" w:cstheme="majorHAnsi"/>
                <w:sz w:val="16"/>
                <w:szCs w:val="16"/>
              </w:rPr>
            </w:pPr>
            <w:r w:rsidRPr="00587BA8">
              <w:rPr>
                <w:rFonts w:asciiTheme="majorHAnsi" w:hAnsiTheme="majorHAnsi" w:cstheme="majorHAnsi"/>
                <w:sz w:val="16"/>
                <w:szCs w:val="16"/>
              </w:rPr>
              <w:t>qui</w:t>
            </w:r>
          </w:p>
        </w:tc>
      </w:tr>
      <w:tr w:rsidR="00DF2CFF" w:rsidRPr="000B4AB4" w14:paraId="66D7C1CE" w14:textId="77777777" w:rsidTr="001216EA">
        <w:trPr>
          <w:trHeight w:val="254"/>
        </w:trPr>
        <w:tc>
          <w:tcPr>
            <w:tcW w:w="1128" w:type="dxa"/>
            <w:shd w:val="clear" w:color="auto" w:fill="auto"/>
          </w:tcPr>
          <w:p w14:paraId="08FF06EB" w14:textId="77777777" w:rsidR="00DF2CFF" w:rsidRDefault="00DF2CFF" w:rsidP="00DF2CFF">
            <w:pPr>
              <w:jc w:val="center"/>
              <w:rPr>
                <w:b/>
                <w:bCs/>
                <w:color w:val="000000" w:themeColor="text1"/>
              </w:rPr>
            </w:pPr>
            <w:r w:rsidRPr="00C71C7C">
              <w:rPr>
                <w:b/>
                <w:bCs/>
                <w:color w:val="000000" w:themeColor="text1"/>
              </w:rPr>
              <w:t>Période :</w:t>
            </w:r>
          </w:p>
          <w:p w14:paraId="58225C4D" w14:textId="3AB90EA8" w:rsidR="00DF2CFF" w:rsidRPr="000B4AB4" w:rsidRDefault="00DF2CFF" w:rsidP="00DF2CFF">
            <w:pPr>
              <w:jc w:val="center"/>
              <w:rPr>
                <w:color w:val="FF0000"/>
              </w:rPr>
            </w:pPr>
            <w:r w:rsidRPr="000B5978">
              <w:rPr>
                <w:color w:val="000000" w:themeColor="text1"/>
                <w:sz w:val="16"/>
                <w:szCs w:val="16"/>
              </w:rPr>
              <w:t>A compléter en équipe d’école</w:t>
            </w:r>
          </w:p>
        </w:tc>
        <w:tc>
          <w:tcPr>
            <w:tcW w:w="1140" w:type="dxa"/>
            <w:shd w:val="clear" w:color="auto" w:fill="auto"/>
          </w:tcPr>
          <w:p w14:paraId="393BD189"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auto"/>
          </w:tcPr>
          <w:p w14:paraId="46E24D42"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auto"/>
          </w:tcPr>
          <w:p w14:paraId="72BACAAB"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auto"/>
          </w:tcPr>
          <w:p w14:paraId="02FDFF55" w14:textId="77777777" w:rsidR="00DF2CFF" w:rsidRPr="00D458F8" w:rsidRDefault="00DF2CFF" w:rsidP="00DF2CFF">
            <w:pPr>
              <w:jc w:val="center"/>
              <w:rPr>
                <w:rFonts w:asciiTheme="majorHAnsi" w:hAnsiTheme="majorHAnsi" w:cstheme="majorHAnsi"/>
                <w:sz w:val="20"/>
                <w:szCs w:val="20"/>
              </w:rPr>
            </w:pPr>
          </w:p>
        </w:tc>
        <w:tc>
          <w:tcPr>
            <w:tcW w:w="3119" w:type="dxa"/>
            <w:shd w:val="clear" w:color="auto" w:fill="auto"/>
          </w:tcPr>
          <w:p w14:paraId="65390112"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auto"/>
          </w:tcPr>
          <w:p w14:paraId="56EAFB4A"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auto"/>
          </w:tcPr>
          <w:p w14:paraId="0FB71802"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auto"/>
          </w:tcPr>
          <w:p w14:paraId="7E20BB32"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auto"/>
          </w:tcPr>
          <w:p w14:paraId="48BA6F64"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auto"/>
          </w:tcPr>
          <w:p w14:paraId="33501D7B"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auto"/>
          </w:tcPr>
          <w:p w14:paraId="2387BC78"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auto"/>
          </w:tcPr>
          <w:p w14:paraId="295617B2" w14:textId="77777777" w:rsidR="00DF2CFF" w:rsidRPr="003238EE" w:rsidRDefault="00DF2CFF" w:rsidP="00DF2CFF">
            <w:pPr>
              <w:jc w:val="center"/>
              <w:rPr>
                <w:rFonts w:asciiTheme="majorHAnsi" w:hAnsiTheme="majorHAnsi" w:cstheme="majorHAnsi"/>
                <w:sz w:val="20"/>
                <w:szCs w:val="20"/>
              </w:rPr>
            </w:pPr>
          </w:p>
        </w:tc>
      </w:tr>
      <w:tr w:rsidR="00DF2CFF" w:rsidRPr="000B4AB4" w14:paraId="58ACDF89" w14:textId="3EE39518" w:rsidTr="001216EA">
        <w:trPr>
          <w:trHeight w:val="254"/>
        </w:trPr>
        <w:tc>
          <w:tcPr>
            <w:tcW w:w="1128" w:type="dxa"/>
            <w:shd w:val="clear" w:color="auto" w:fill="FFFFFF" w:themeFill="background1"/>
          </w:tcPr>
          <w:p w14:paraId="153B19BE" w14:textId="1B46ED7C" w:rsidR="00DF2CFF" w:rsidRPr="00661D3D" w:rsidRDefault="00DF2CFF" w:rsidP="00DF2CFF">
            <w:pPr>
              <w:jc w:val="center"/>
              <w:rPr>
                <w:color w:val="FF0000"/>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1140" w:type="dxa"/>
            <w:shd w:val="clear" w:color="auto" w:fill="FFF2CC" w:themeFill="accent4" w:themeFillTint="33"/>
          </w:tcPr>
          <w:p w14:paraId="17574B05"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FFF2CC" w:themeFill="accent4" w:themeFillTint="33"/>
          </w:tcPr>
          <w:p w14:paraId="29DA3EA3"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FFF2CC" w:themeFill="accent4" w:themeFillTint="33"/>
          </w:tcPr>
          <w:p w14:paraId="4830BE98"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FFF2CC" w:themeFill="accent4" w:themeFillTint="33"/>
          </w:tcPr>
          <w:p w14:paraId="34A1CB12" w14:textId="32B79736" w:rsidR="00DF2CFF" w:rsidRPr="00D458F8" w:rsidRDefault="00DF2CFF" w:rsidP="00DF2CFF">
            <w:pPr>
              <w:jc w:val="center"/>
              <w:rPr>
                <w:rFonts w:asciiTheme="majorHAnsi" w:hAnsiTheme="majorHAnsi" w:cstheme="majorHAnsi"/>
                <w:sz w:val="20"/>
                <w:szCs w:val="20"/>
              </w:rPr>
            </w:pPr>
          </w:p>
        </w:tc>
        <w:tc>
          <w:tcPr>
            <w:tcW w:w="3119" w:type="dxa"/>
            <w:shd w:val="clear" w:color="auto" w:fill="FFF2CC" w:themeFill="accent4" w:themeFillTint="33"/>
          </w:tcPr>
          <w:p w14:paraId="3DF8372F"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FFF2CC" w:themeFill="accent4" w:themeFillTint="33"/>
          </w:tcPr>
          <w:p w14:paraId="7A9731AE"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1559E450"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34988D88"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7669ECC3" w14:textId="37741004"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13DC729C"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0B25887E"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FFF2CC" w:themeFill="accent4" w:themeFillTint="33"/>
          </w:tcPr>
          <w:p w14:paraId="3BDB8A31" w14:textId="701FED38" w:rsidR="00DF2CFF" w:rsidRPr="003238EE" w:rsidRDefault="00DF2CFF" w:rsidP="00DF2CFF">
            <w:pPr>
              <w:jc w:val="center"/>
              <w:rPr>
                <w:rFonts w:asciiTheme="majorHAnsi" w:hAnsiTheme="majorHAnsi" w:cstheme="majorHAnsi"/>
                <w:sz w:val="20"/>
                <w:szCs w:val="20"/>
              </w:rPr>
            </w:pPr>
          </w:p>
        </w:tc>
      </w:tr>
      <w:tr w:rsidR="00DF2CFF" w:rsidRPr="000B4AB4" w14:paraId="10D91CEB" w14:textId="705156C9" w:rsidTr="001216EA">
        <w:trPr>
          <w:trHeight w:val="254"/>
        </w:trPr>
        <w:tc>
          <w:tcPr>
            <w:tcW w:w="1128" w:type="dxa"/>
            <w:shd w:val="clear" w:color="auto" w:fill="FFFFFF" w:themeFill="background1"/>
          </w:tcPr>
          <w:p w14:paraId="6EA4AEA8" w14:textId="77777777" w:rsidR="00DF2CFF" w:rsidRPr="000B4AB4" w:rsidRDefault="00DF2CFF" w:rsidP="00DF2CFF">
            <w:pPr>
              <w:rPr>
                <w:color w:val="FF0000"/>
              </w:rPr>
            </w:pPr>
          </w:p>
        </w:tc>
        <w:tc>
          <w:tcPr>
            <w:tcW w:w="1140" w:type="dxa"/>
            <w:shd w:val="clear" w:color="auto" w:fill="FFF2CC" w:themeFill="accent4" w:themeFillTint="33"/>
          </w:tcPr>
          <w:p w14:paraId="3ECD5586"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FFF2CC" w:themeFill="accent4" w:themeFillTint="33"/>
          </w:tcPr>
          <w:p w14:paraId="28C910FE"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FFF2CC" w:themeFill="accent4" w:themeFillTint="33"/>
          </w:tcPr>
          <w:p w14:paraId="6AC1EB02"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FFF2CC" w:themeFill="accent4" w:themeFillTint="33"/>
          </w:tcPr>
          <w:p w14:paraId="449DB6AA" w14:textId="6185F2D6" w:rsidR="00DF2CFF" w:rsidRPr="00D458F8" w:rsidRDefault="00DF2CFF" w:rsidP="00DF2CFF">
            <w:pPr>
              <w:jc w:val="center"/>
              <w:rPr>
                <w:rFonts w:asciiTheme="majorHAnsi" w:hAnsiTheme="majorHAnsi" w:cstheme="majorHAnsi"/>
                <w:sz w:val="20"/>
                <w:szCs w:val="20"/>
              </w:rPr>
            </w:pPr>
          </w:p>
        </w:tc>
        <w:tc>
          <w:tcPr>
            <w:tcW w:w="3119" w:type="dxa"/>
            <w:shd w:val="clear" w:color="auto" w:fill="FFF2CC" w:themeFill="accent4" w:themeFillTint="33"/>
          </w:tcPr>
          <w:p w14:paraId="71758227"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FFF2CC" w:themeFill="accent4" w:themeFillTint="33"/>
          </w:tcPr>
          <w:p w14:paraId="31C7FAC5"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5FEC35F9"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03DF8C91"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440F0FAC" w14:textId="418BF878"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756477E9"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2A590A6D"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FFF2CC" w:themeFill="accent4" w:themeFillTint="33"/>
          </w:tcPr>
          <w:p w14:paraId="7B7B46D1" w14:textId="63E8CF45" w:rsidR="00DF2CFF" w:rsidRPr="003238EE" w:rsidRDefault="00DF2CFF" w:rsidP="00DF2CFF">
            <w:pPr>
              <w:jc w:val="center"/>
              <w:rPr>
                <w:rFonts w:asciiTheme="majorHAnsi" w:hAnsiTheme="majorHAnsi" w:cstheme="majorHAnsi"/>
                <w:sz w:val="20"/>
                <w:szCs w:val="20"/>
              </w:rPr>
            </w:pPr>
          </w:p>
        </w:tc>
      </w:tr>
      <w:tr w:rsidR="00DF2CFF" w:rsidRPr="000B4AB4" w14:paraId="47046AA6" w14:textId="4358AC0C" w:rsidTr="001216EA">
        <w:trPr>
          <w:trHeight w:val="254"/>
        </w:trPr>
        <w:tc>
          <w:tcPr>
            <w:tcW w:w="1128" w:type="dxa"/>
            <w:shd w:val="clear" w:color="auto" w:fill="FFFFFF" w:themeFill="background1"/>
          </w:tcPr>
          <w:p w14:paraId="0CD5F996" w14:textId="77777777" w:rsidR="00DF2CFF" w:rsidRPr="000B4AB4" w:rsidRDefault="00DF2CFF" w:rsidP="00DF2CFF">
            <w:pPr>
              <w:rPr>
                <w:color w:val="FF0000"/>
              </w:rPr>
            </w:pPr>
          </w:p>
        </w:tc>
        <w:tc>
          <w:tcPr>
            <w:tcW w:w="1140" w:type="dxa"/>
            <w:shd w:val="clear" w:color="auto" w:fill="FFF2CC" w:themeFill="accent4" w:themeFillTint="33"/>
          </w:tcPr>
          <w:p w14:paraId="07D4A0E0"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FFF2CC" w:themeFill="accent4" w:themeFillTint="33"/>
          </w:tcPr>
          <w:p w14:paraId="576E04A7"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FFF2CC" w:themeFill="accent4" w:themeFillTint="33"/>
          </w:tcPr>
          <w:p w14:paraId="6FC2DDB5"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FFF2CC" w:themeFill="accent4" w:themeFillTint="33"/>
          </w:tcPr>
          <w:p w14:paraId="32B564C5" w14:textId="49E19FF9" w:rsidR="00DF2CFF" w:rsidRPr="00D458F8" w:rsidRDefault="00DF2CFF" w:rsidP="00DF2CFF">
            <w:pPr>
              <w:jc w:val="center"/>
              <w:rPr>
                <w:rFonts w:asciiTheme="majorHAnsi" w:hAnsiTheme="majorHAnsi" w:cstheme="majorHAnsi"/>
                <w:sz w:val="20"/>
                <w:szCs w:val="20"/>
              </w:rPr>
            </w:pPr>
          </w:p>
        </w:tc>
        <w:tc>
          <w:tcPr>
            <w:tcW w:w="3119" w:type="dxa"/>
            <w:shd w:val="clear" w:color="auto" w:fill="FFF2CC" w:themeFill="accent4" w:themeFillTint="33"/>
          </w:tcPr>
          <w:p w14:paraId="73E7ABD6"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FFF2CC" w:themeFill="accent4" w:themeFillTint="33"/>
          </w:tcPr>
          <w:p w14:paraId="1E905880"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229FED76"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6C657BDD"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19B81B85" w14:textId="5A4B873F"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2E19C582"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2DBACCD1"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FFF2CC" w:themeFill="accent4" w:themeFillTint="33"/>
          </w:tcPr>
          <w:p w14:paraId="3BCD2665" w14:textId="23C094D0" w:rsidR="00DF2CFF" w:rsidRPr="003238EE" w:rsidRDefault="00DF2CFF" w:rsidP="00DF2CFF">
            <w:pPr>
              <w:jc w:val="center"/>
              <w:rPr>
                <w:rFonts w:asciiTheme="majorHAnsi" w:hAnsiTheme="majorHAnsi" w:cstheme="majorHAnsi"/>
                <w:sz w:val="20"/>
                <w:szCs w:val="20"/>
              </w:rPr>
            </w:pPr>
          </w:p>
        </w:tc>
      </w:tr>
      <w:tr w:rsidR="00DF2CFF" w:rsidRPr="000B4AB4" w14:paraId="7F15A060" w14:textId="4846C8F5" w:rsidTr="001216EA">
        <w:trPr>
          <w:trHeight w:val="254"/>
        </w:trPr>
        <w:tc>
          <w:tcPr>
            <w:tcW w:w="1128" w:type="dxa"/>
            <w:shd w:val="clear" w:color="auto" w:fill="FFFFFF" w:themeFill="background1"/>
          </w:tcPr>
          <w:p w14:paraId="54D260AB" w14:textId="77777777" w:rsidR="00DF2CFF" w:rsidRPr="000B4AB4" w:rsidRDefault="00DF2CFF" w:rsidP="00DF2CFF">
            <w:pPr>
              <w:rPr>
                <w:color w:val="FF0000"/>
              </w:rPr>
            </w:pPr>
          </w:p>
        </w:tc>
        <w:tc>
          <w:tcPr>
            <w:tcW w:w="1140" w:type="dxa"/>
            <w:shd w:val="clear" w:color="auto" w:fill="FFF2CC" w:themeFill="accent4" w:themeFillTint="33"/>
          </w:tcPr>
          <w:p w14:paraId="25D370D1"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FFF2CC" w:themeFill="accent4" w:themeFillTint="33"/>
          </w:tcPr>
          <w:p w14:paraId="609EF5AC"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FFF2CC" w:themeFill="accent4" w:themeFillTint="33"/>
          </w:tcPr>
          <w:p w14:paraId="18D0BEDB"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FFF2CC" w:themeFill="accent4" w:themeFillTint="33"/>
          </w:tcPr>
          <w:p w14:paraId="4D43BB40" w14:textId="3818570F" w:rsidR="00DF2CFF" w:rsidRPr="00D458F8" w:rsidRDefault="00DF2CFF" w:rsidP="00DF2CFF">
            <w:pPr>
              <w:jc w:val="center"/>
              <w:rPr>
                <w:rFonts w:asciiTheme="majorHAnsi" w:hAnsiTheme="majorHAnsi" w:cstheme="majorHAnsi"/>
                <w:sz w:val="20"/>
                <w:szCs w:val="20"/>
              </w:rPr>
            </w:pPr>
          </w:p>
        </w:tc>
        <w:tc>
          <w:tcPr>
            <w:tcW w:w="3119" w:type="dxa"/>
            <w:shd w:val="clear" w:color="auto" w:fill="FFF2CC" w:themeFill="accent4" w:themeFillTint="33"/>
          </w:tcPr>
          <w:p w14:paraId="3A735214"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FFF2CC" w:themeFill="accent4" w:themeFillTint="33"/>
          </w:tcPr>
          <w:p w14:paraId="292770FF"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69269F81"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09C212E6"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75209C35" w14:textId="4EDDAC4A"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3921A8B7"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5B524B3F"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FFF2CC" w:themeFill="accent4" w:themeFillTint="33"/>
          </w:tcPr>
          <w:p w14:paraId="5E9837CB" w14:textId="0A855BDB" w:rsidR="00DF2CFF" w:rsidRPr="003238EE" w:rsidRDefault="00DF2CFF" w:rsidP="00DF2CFF">
            <w:pPr>
              <w:jc w:val="center"/>
              <w:rPr>
                <w:rFonts w:asciiTheme="majorHAnsi" w:hAnsiTheme="majorHAnsi" w:cstheme="majorHAnsi"/>
                <w:sz w:val="20"/>
                <w:szCs w:val="20"/>
              </w:rPr>
            </w:pPr>
          </w:p>
        </w:tc>
      </w:tr>
      <w:tr w:rsidR="00DF2CFF" w:rsidRPr="000B4AB4" w14:paraId="32C8A037" w14:textId="10A149F4" w:rsidTr="001216EA">
        <w:trPr>
          <w:trHeight w:val="254"/>
        </w:trPr>
        <w:tc>
          <w:tcPr>
            <w:tcW w:w="1128" w:type="dxa"/>
            <w:shd w:val="clear" w:color="auto" w:fill="FFFFFF" w:themeFill="background1"/>
          </w:tcPr>
          <w:p w14:paraId="7E324BEA" w14:textId="77777777" w:rsidR="00DF2CFF" w:rsidRPr="000B4AB4" w:rsidRDefault="00DF2CFF" w:rsidP="00DF2CFF">
            <w:pPr>
              <w:rPr>
                <w:color w:val="FF0000"/>
              </w:rPr>
            </w:pPr>
          </w:p>
        </w:tc>
        <w:tc>
          <w:tcPr>
            <w:tcW w:w="1140" w:type="dxa"/>
            <w:shd w:val="clear" w:color="auto" w:fill="FFF2CC" w:themeFill="accent4" w:themeFillTint="33"/>
          </w:tcPr>
          <w:p w14:paraId="6A975E38" w14:textId="77777777" w:rsidR="00DF2CFF" w:rsidRPr="00E55316" w:rsidRDefault="00DF2CFF" w:rsidP="00DF2CFF">
            <w:pPr>
              <w:jc w:val="center"/>
              <w:rPr>
                <w:rFonts w:asciiTheme="majorHAnsi" w:hAnsiTheme="majorHAnsi" w:cstheme="majorHAnsi"/>
                <w:sz w:val="20"/>
                <w:szCs w:val="20"/>
              </w:rPr>
            </w:pPr>
          </w:p>
        </w:tc>
        <w:tc>
          <w:tcPr>
            <w:tcW w:w="1299" w:type="dxa"/>
            <w:shd w:val="clear" w:color="auto" w:fill="FFF2CC" w:themeFill="accent4" w:themeFillTint="33"/>
          </w:tcPr>
          <w:p w14:paraId="30997E92" w14:textId="77777777" w:rsidR="00DF2CFF" w:rsidRPr="000C0369" w:rsidRDefault="00DF2CFF" w:rsidP="00DF2CFF">
            <w:pPr>
              <w:jc w:val="center"/>
              <w:rPr>
                <w:rFonts w:asciiTheme="majorHAnsi" w:hAnsiTheme="majorHAnsi" w:cstheme="majorHAnsi"/>
                <w:sz w:val="20"/>
                <w:szCs w:val="20"/>
              </w:rPr>
            </w:pPr>
          </w:p>
        </w:tc>
        <w:tc>
          <w:tcPr>
            <w:tcW w:w="679" w:type="dxa"/>
            <w:shd w:val="clear" w:color="auto" w:fill="FFF2CC" w:themeFill="accent4" w:themeFillTint="33"/>
          </w:tcPr>
          <w:p w14:paraId="21540BA3" w14:textId="77777777" w:rsidR="00DF2CFF" w:rsidRPr="00D458F8" w:rsidRDefault="00DF2CFF" w:rsidP="00DF2CFF">
            <w:pPr>
              <w:jc w:val="center"/>
              <w:rPr>
                <w:rFonts w:asciiTheme="majorHAnsi" w:hAnsiTheme="majorHAnsi" w:cstheme="majorHAnsi"/>
                <w:sz w:val="20"/>
                <w:szCs w:val="20"/>
              </w:rPr>
            </w:pPr>
          </w:p>
        </w:tc>
        <w:tc>
          <w:tcPr>
            <w:tcW w:w="709" w:type="dxa"/>
            <w:shd w:val="clear" w:color="auto" w:fill="FFF2CC" w:themeFill="accent4" w:themeFillTint="33"/>
          </w:tcPr>
          <w:p w14:paraId="0B99665B" w14:textId="17909941" w:rsidR="00DF2CFF" w:rsidRPr="00D458F8" w:rsidRDefault="00DF2CFF" w:rsidP="00DF2CFF">
            <w:pPr>
              <w:jc w:val="center"/>
              <w:rPr>
                <w:rFonts w:asciiTheme="majorHAnsi" w:hAnsiTheme="majorHAnsi" w:cstheme="majorHAnsi"/>
                <w:sz w:val="20"/>
                <w:szCs w:val="20"/>
              </w:rPr>
            </w:pPr>
          </w:p>
        </w:tc>
        <w:tc>
          <w:tcPr>
            <w:tcW w:w="3119" w:type="dxa"/>
            <w:shd w:val="clear" w:color="auto" w:fill="FFF2CC" w:themeFill="accent4" w:themeFillTint="33"/>
          </w:tcPr>
          <w:p w14:paraId="16F87732" w14:textId="77777777" w:rsidR="00DF2CFF" w:rsidRPr="00D458F8" w:rsidRDefault="00DF2CFF" w:rsidP="00DF2CFF">
            <w:pPr>
              <w:jc w:val="center"/>
              <w:rPr>
                <w:rFonts w:asciiTheme="majorHAnsi" w:hAnsiTheme="majorHAnsi" w:cstheme="majorHAnsi"/>
                <w:sz w:val="20"/>
                <w:szCs w:val="20"/>
              </w:rPr>
            </w:pPr>
          </w:p>
        </w:tc>
        <w:tc>
          <w:tcPr>
            <w:tcW w:w="1772" w:type="dxa"/>
            <w:shd w:val="clear" w:color="auto" w:fill="FFF2CC" w:themeFill="accent4" w:themeFillTint="33"/>
          </w:tcPr>
          <w:p w14:paraId="128FCA1C"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31494F11"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646B102C" w14:textId="77777777" w:rsidR="00DF2CFF" w:rsidRPr="003238EE" w:rsidRDefault="00DF2CFF" w:rsidP="00DF2CFF">
            <w:pPr>
              <w:jc w:val="center"/>
              <w:rPr>
                <w:rFonts w:asciiTheme="majorHAnsi" w:hAnsiTheme="majorHAnsi" w:cstheme="majorHAnsi"/>
                <w:sz w:val="20"/>
                <w:szCs w:val="20"/>
              </w:rPr>
            </w:pPr>
          </w:p>
        </w:tc>
        <w:tc>
          <w:tcPr>
            <w:tcW w:w="1063" w:type="dxa"/>
            <w:shd w:val="clear" w:color="auto" w:fill="FFF2CC" w:themeFill="accent4" w:themeFillTint="33"/>
          </w:tcPr>
          <w:p w14:paraId="55016D3D" w14:textId="33926740"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0359364A" w14:textId="77777777" w:rsidR="00DF2CFF" w:rsidRPr="003238EE" w:rsidRDefault="00DF2CFF" w:rsidP="00DF2CFF">
            <w:pPr>
              <w:jc w:val="center"/>
              <w:rPr>
                <w:rFonts w:asciiTheme="majorHAnsi" w:hAnsiTheme="majorHAnsi" w:cstheme="majorHAnsi"/>
                <w:sz w:val="20"/>
                <w:szCs w:val="20"/>
              </w:rPr>
            </w:pPr>
          </w:p>
        </w:tc>
        <w:tc>
          <w:tcPr>
            <w:tcW w:w="924" w:type="dxa"/>
            <w:shd w:val="clear" w:color="auto" w:fill="FFF2CC" w:themeFill="accent4" w:themeFillTint="33"/>
          </w:tcPr>
          <w:p w14:paraId="10846849" w14:textId="77777777" w:rsidR="00DF2CFF" w:rsidRPr="003238EE" w:rsidRDefault="00DF2CFF" w:rsidP="00DF2CFF">
            <w:pPr>
              <w:jc w:val="center"/>
              <w:rPr>
                <w:rFonts w:asciiTheme="majorHAnsi" w:hAnsiTheme="majorHAnsi" w:cstheme="majorHAnsi"/>
                <w:sz w:val="20"/>
                <w:szCs w:val="20"/>
              </w:rPr>
            </w:pPr>
          </w:p>
        </w:tc>
        <w:tc>
          <w:tcPr>
            <w:tcW w:w="988" w:type="dxa"/>
            <w:shd w:val="clear" w:color="auto" w:fill="FFF2CC" w:themeFill="accent4" w:themeFillTint="33"/>
          </w:tcPr>
          <w:p w14:paraId="169EDC00" w14:textId="48C687EC" w:rsidR="00DF2CFF" w:rsidRPr="003238EE" w:rsidRDefault="00DF2CFF" w:rsidP="00DF2CFF">
            <w:pPr>
              <w:jc w:val="center"/>
              <w:rPr>
                <w:rFonts w:asciiTheme="majorHAnsi" w:hAnsiTheme="majorHAnsi" w:cstheme="majorHAnsi"/>
                <w:sz w:val="20"/>
                <w:szCs w:val="20"/>
              </w:rPr>
            </w:pPr>
          </w:p>
        </w:tc>
      </w:tr>
      <w:tr w:rsidR="00C27C43" w:rsidRPr="000B4AB4" w14:paraId="5A1B6266" w14:textId="77777777" w:rsidTr="001216EA">
        <w:trPr>
          <w:trHeight w:val="86"/>
        </w:trPr>
        <w:tc>
          <w:tcPr>
            <w:tcW w:w="1128" w:type="dxa"/>
            <w:shd w:val="clear" w:color="auto" w:fill="FFFFFF" w:themeFill="background1"/>
          </w:tcPr>
          <w:p w14:paraId="1849448D" w14:textId="77777777" w:rsidR="00C27C43" w:rsidRPr="000B4AB4" w:rsidRDefault="00C27C43" w:rsidP="00DF2CFF">
            <w:pPr>
              <w:rPr>
                <w:color w:val="FF0000"/>
              </w:rPr>
            </w:pPr>
          </w:p>
        </w:tc>
        <w:tc>
          <w:tcPr>
            <w:tcW w:w="1140" w:type="dxa"/>
            <w:shd w:val="clear" w:color="auto" w:fill="FFF2CC" w:themeFill="accent4" w:themeFillTint="33"/>
          </w:tcPr>
          <w:p w14:paraId="4DD79596" w14:textId="77777777" w:rsidR="00C27C43" w:rsidRPr="00E55316" w:rsidRDefault="00C27C43" w:rsidP="00DF2CFF">
            <w:pPr>
              <w:jc w:val="center"/>
              <w:rPr>
                <w:rFonts w:asciiTheme="majorHAnsi" w:hAnsiTheme="majorHAnsi" w:cstheme="majorHAnsi"/>
                <w:sz w:val="20"/>
                <w:szCs w:val="20"/>
              </w:rPr>
            </w:pPr>
          </w:p>
        </w:tc>
        <w:tc>
          <w:tcPr>
            <w:tcW w:w="1299" w:type="dxa"/>
            <w:shd w:val="clear" w:color="auto" w:fill="FFF2CC" w:themeFill="accent4" w:themeFillTint="33"/>
          </w:tcPr>
          <w:p w14:paraId="62927674" w14:textId="77777777" w:rsidR="00C27C43" w:rsidRPr="000C0369" w:rsidRDefault="00C27C43" w:rsidP="00DF2CFF">
            <w:pPr>
              <w:jc w:val="center"/>
              <w:rPr>
                <w:rFonts w:asciiTheme="majorHAnsi" w:hAnsiTheme="majorHAnsi" w:cstheme="majorHAnsi"/>
                <w:sz w:val="20"/>
                <w:szCs w:val="20"/>
              </w:rPr>
            </w:pPr>
          </w:p>
        </w:tc>
        <w:tc>
          <w:tcPr>
            <w:tcW w:w="679" w:type="dxa"/>
            <w:shd w:val="clear" w:color="auto" w:fill="FFF2CC" w:themeFill="accent4" w:themeFillTint="33"/>
          </w:tcPr>
          <w:p w14:paraId="27D72D9D" w14:textId="77777777" w:rsidR="00C27C43" w:rsidRPr="00D458F8" w:rsidRDefault="00C27C43" w:rsidP="00DF2CFF">
            <w:pPr>
              <w:jc w:val="center"/>
              <w:rPr>
                <w:rFonts w:asciiTheme="majorHAnsi" w:hAnsiTheme="majorHAnsi" w:cstheme="majorHAnsi"/>
                <w:sz w:val="20"/>
                <w:szCs w:val="20"/>
              </w:rPr>
            </w:pPr>
          </w:p>
        </w:tc>
        <w:tc>
          <w:tcPr>
            <w:tcW w:w="709" w:type="dxa"/>
            <w:shd w:val="clear" w:color="auto" w:fill="FFF2CC" w:themeFill="accent4" w:themeFillTint="33"/>
          </w:tcPr>
          <w:p w14:paraId="04FDA1FA" w14:textId="77777777" w:rsidR="00C27C43" w:rsidRPr="00D458F8" w:rsidRDefault="00C27C43" w:rsidP="00DF2CFF">
            <w:pPr>
              <w:jc w:val="center"/>
              <w:rPr>
                <w:rFonts w:asciiTheme="majorHAnsi" w:hAnsiTheme="majorHAnsi" w:cstheme="majorHAnsi"/>
                <w:sz w:val="20"/>
                <w:szCs w:val="20"/>
              </w:rPr>
            </w:pPr>
          </w:p>
        </w:tc>
        <w:tc>
          <w:tcPr>
            <w:tcW w:w="3119" w:type="dxa"/>
            <w:shd w:val="clear" w:color="auto" w:fill="FFF2CC" w:themeFill="accent4" w:themeFillTint="33"/>
          </w:tcPr>
          <w:p w14:paraId="113BA14E" w14:textId="77777777" w:rsidR="00C27C43" w:rsidRPr="00D458F8" w:rsidRDefault="00C27C43" w:rsidP="00DF2CFF">
            <w:pPr>
              <w:jc w:val="center"/>
              <w:rPr>
                <w:rFonts w:asciiTheme="majorHAnsi" w:hAnsiTheme="majorHAnsi" w:cstheme="majorHAnsi"/>
                <w:sz w:val="20"/>
                <w:szCs w:val="20"/>
              </w:rPr>
            </w:pPr>
          </w:p>
        </w:tc>
        <w:tc>
          <w:tcPr>
            <w:tcW w:w="1772" w:type="dxa"/>
            <w:shd w:val="clear" w:color="auto" w:fill="FFF2CC" w:themeFill="accent4" w:themeFillTint="33"/>
          </w:tcPr>
          <w:p w14:paraId="37A7EAA1" w14:textId="77777777" w:rsidR="00C27C43" w:rsidRPr="003238EE" w:rsidRDefault="00C27C43" w:rsidP="00DF2CFF">
            <w:pPr>
              <w:jc w:val="center"/>
              <w:rPr>
                <w:rFonts w:asciiTheme="majorHAnsi" w:hAnsiTheme="majorHAnsi" w:cstheme="majorHAnsi"/>
                <w:sz w:val="20"/>
                <w:szCs w:val="20"/>
              </w:rPr>
            </w:pPr>
          </w:p>
        </w:tc>
        <w:tc>
          <w:tcPr>
            <w:tcW w:w="1063" w:type="dxa"/>
            <w:shd w:val="clear" w:color="auto" w:fill="FFF2CC" w:themeFill="accent4" w:themeFillTint="33"/>
          </w:tcPr>
          <w:p w14:paraId="3FE0EC4B" w14:textId="77777777" w:rsidR="00C27C43" w:rsidRPr="003238EE" w:rsidRDefault="00C27C43" w:rsidP="00DF2CFF">
            <w:pPr>
              <w:jc w:val="center"/>
              <w:rPr>
                <w:rFonts w:asciiTheme="majorHAnsi" w:hAnsiTheme="majorHAnsi" w:cstheme="majorHAnsi"/>
                <w:sz w:val="20"/>
                <w:szCs w:val="20"/>
              </w:rPr>
            </w:pPr>
          </w:p>
        </w:tc>
        <w:tc>
          <w:tcPr>
            <w:tcW w:w="1063" w:type="dxa"/>
            <w:shd w:val="clear" w:color="auto" w:fill="FFF2CC" w:themeFill="accent4" w:themeFillTint="33"/>
          </w:tcPr>
          <w:p w14:paraId="32D5CFDD" w14:textId="77777777" w:rsidR="00C27C43" w:rsidRPr="003238EE" w:rsidRDefault="00C27C43" w:rsidP="00DF2CFF">
            <w:pPr>
              <w:jc w:val="center"/>
              <w:rPr>
                <w:rFonts w:asciiTheme="majorHAnsi" w:hAnsiTheme="majorHAnsi" w:cstheme="majorHAnsi"/>
                <w:sz w:val="20"/>
                <w:szCs w:val="20"/>
              </w:rPr>
            </w:pPr>
          </w:p>
        </w:tc>
        <w:tc>
          <w:tcPr>
            <w:tcW w:w="1063" w:type="dxa"/>
            <w:shd w:val="clear" w:color="auto" w:fill="FFF2CC" w:themeFill="accent4" w:themeFillTint="33"/>
          </w:tcPr>
          <w:p w14:paraId="4F942A39" w14:textId="77777777" w:rsidR="00C27C43" w:rsidRPr="003238EE" w:rsidRDefault="00C27C43" w:rsidP="00DF2CFF">
            <w:pPr>
              <w:jc w:val="center"/>
              <w:rPr>
                <w:rFonts w:asciiTheme="majorHAnsi" w:hAnsiTheme="majorHAnsi" w:cstheme="majorHAnsi"/>
                <w:sz w:val="20"/>
                <w:szCs w:val="20"/>
              </w:rPr>
            </w:pPr>
          </w:p>
        </w:tc>
        <w:tc>
          <w:tcPr>
            <w:tcW w:w="924" w:type="dxa"/>
            <w:shd w:val="clear" w:color="auto" w:fill="FFF2CC" w:themeFill="accent4" w:themeFillTint="33"/>
          </w:tcPr>
          <w:p w14:paraId="0224BDDA" w14:textId="77777777" w:rsidR="00C27C43" w:rsidRPr="003238EE" w:rsidRDefault="00C27C43" w:rsidP="00DF2CFF">
            <w:pPr>
              <w:jc w:val="center"/>
              <w:rPr>
                <w:rFonts w:asciiTheme="majorHAnsi" w:hAnsiTheme="majorHAnsi" w:cstheme="majorHAnsi"/>
                <w:sz w:val="20"/>
                <w:szCs w:val="20"/>
              </w:rPr>
            </w:pPr>
          </w:p>
        </w:tc>
        <w:tc>
          <w:tcPr>
            <w:tcW w:w="924" w:type="dxa"/>
            <w:shd w:val="clear" w:color="auto" w:fill="FFF2CC" w:themeFill="accent4" w:themeFillTint="33"/>
          </w:tcPr>
          <w:p w14:paraId="5694124F" w14:textId="77777777" w:rsidR="00C27C43" w:rsidRPr="003238EE" w:rsidRDefault="00C27C43" w:rsidP="00DF2CFF">
            <w:pPr>
              <w:jc w:val="center"/>
              <w:rPr>
                <w:rFonts w:asciiTheme="majorHAnsi" w:hAnsiTheme="majorHAnsi" w:cstheme="majorHAnsi"/>
                <w:sz w:val="20"/>
                <w:szCs w:val="20"/>
              </w:rPr>
            </w:pPr>
          </w:p>
        </w:tc>
        <w:tc>
          <w:tcPr>
            <w:tcW w:w="988" w:type="dxa"/>
            <w:shd w:val="clear" w:color="auto" w:fill="FFF2CC" w:themeFill="accent4" w:themeFillTint="33"/>
          </w:tcPr>
          <w:p w14:paraId="098F50CC" w14:textId="77777777" w:rsidR="00C27C43" w:rsidRPr="003238EE" w:rsidRDefault="00C27C43" w:rsidP="00DF2CFF">
            <w:pPr>
              <w:jc w:val="center"/>
              <w:rPr>
                <w:rFonts w:asciiTheme="majorHAnsi" w:hAnsiTheme="majorHAnsi" w:cstheme="majorHAnsi"/>
                <w:sz w:val="20"/>
                <w:szCs w:val="20"/>
              </w:rPr>
            </w:pPr>
          </w:p>
        </w:tc>
      </w:tr>
      <w:tr w:rsidR="001216EA" w:rsidRPr="00B94406" w14:paraId="2A887897" w14:textId="77777777" w:rsidTr="001216EA">
        <w:trPr>
          <w:trHeight w:val="738"/>
        </w:trPr>
        <w:tc>
          <w:tcPr>
            <w:tcW w:w="1128" w:type="dxa"/>
            <w:shd w:val="clear" w:color="auto" w:fill="FFFFFF" w:themeFill="background1"/>
          </w:tcPr>
          <w:p w14:paraId="3ECCFAFB" w14:textId="77777777" w:rsidR="001216EA" w:rsidRDefault="001216EA" w:rsidP="001934D6">
            <w:pPr>
              <w:jc w:val="center"/>
              <w:rPr>
                <w:sz w:val="20"/>
                <w:szCs w:val="20"/>
              </w:rPr>
            </w:pPr>
            <w:bookmarkStart w:id="3" w:name="_Hlk194086513"/>
            <w:r w:rsidRPr="000B5978">
              <w:rPr>
                <w:sz w:val="20"/>
                <w:szCs w:val="20"/>
              </w:rPr>
              <w:t>Ressources  à consulter :</w:t>
            </w:r>
          </w:p>
          <w:p w14:paraId="58C54187" w14:textId="77777777" w:rsidR="001216EA" w:rsidRPr="000B4AB4" w:rsidRDefault="001216EA" w:rsidP="001934D6">
            <w:pPr>
              <w:jc w:val="center"/>
              <w:rPr>
                <w:color w:val="FF0000"/>
              </w:rPr>
            </w:pPr>
            <w:r>
              <w:rPr>
                <w:sz w:val="20"/>
                <w:szCs w:val="20"/>
              </w:rPr>
              <w:t>Eduscol</w:t>
            </w:r>
          </w:p>
        </w:tc>
        <w:tc>
          <w:tcPr>
            <w:tcW w:w="6946" w:type="dxa"/>
            <w:gridSpan w:val="5"/>
            <w:shd w:val="clear" w:color="auto" w:fill="FFF2CC" w:themeFill="accent4" w:themeFillTint="33"/>
          </w:tcPr>
          <w:p w14:paraId="226FC9C9" w14:textId="77777777" w:rsidR="001216EA" w:rsidRDefault="001216EA" w:rsidP="001934D6">
            <w:pPr>
              <w:jc w:val="center"/>
            </w:pPr>
            <w:hyperlink r:id="rId24" w:history="1">
              <w:r w:rsidRPr="00B94406">
                <w:rPr>
                  <w:rStyle w:val="Lienhypertexte"/>
                </w:rPr>
                <w:t>Du mot-phrase à la phrase</w:t>
              </w:r>
            </w:hyperlink>
          </w:p>
          <w:p w14:paraId="359CF385" w14:textId="77777777" w:rsidR="001216EA" w:rsidRDefault="001216EA" w:rsidP="001934D6">
            <w:pPr>
              <w:jc w:val="center"/>
            </w:pPr>
            <w:hyperlink r:id="rId25" w:history="1">
              <w:r w:rsidRPr="00B94406">
                <w:rPr>
                  <w:rStyle w:val="Lienhypertexte"/>
                </w:rPr>
                <w:t xml:space="preserve">Diversifier l’emploi des pronoms </w:t>
              </w:r>
            </w:hyperlink>
            <w:r w:rsidRPr="00B94406">
              <w:t xml:space="preserve"> </w:t>
            </w:r>
          </w:p>
          <w:p w14:paraId="61370470" w14:textId="77777777" w:rsidR="001216EA" w:rsidRPr="00B94406" w:rsidRDefault="001216EA" w:rsidP="001934D6">
            <w:pPr>
              <w:jc w:val="center"/>
            </w:pPr>
            <w:hyperlink r:id="rId26" w:history="1">
              <w:r w:rsidRPr="00B94406">
                <w:rPr>
                  <w:rStyle w:val="Lienhypertexte"/>
                </w:rPr>
                <w:t>Construire le système des temps</w:t>
              </w:r>
            </w:hyperlink>
          </w:p>
        </w:tc>
        <w:tc>
          <w:tcPr>
            <w:tcW w:w="7797" w:type="dxa"/>
            <w:gridSpan w:val="7"/>
            <w:shd w:val="clear" w:color="auto" w:fill="FFF2CC" w:themeFill="accent4" w:themeFillTint="33"/>
          </w:tcPr>
          <w:p w14:paraId="16B235B3" w14:textId="77777777" w:rsidR="001216EA" w:rsidRDefault="001216EA" w:rsidP="001934D6">
            <w:pPr>
              <w:jc w:val="center"/>
            </w:pPr>
            <w:hyperlink r:id="rId27" w:history="1">
              <w:r w:rsidRPr="00B94406">
                <w:rPr>
                  <w:rStyle w:val="Lienhypertexte"/>
                </w:rPr>
                <w:t>Rencontrer, comprendre et mémoriser le sens des mots pour s’approprier et comprendre les premières structures syntaxiques</w:t>
              </w:r>
            </w:hyperlink>
          </w:p>
          <w:p w14:paraId="4DC2D4EA" w14:textId="77777777" w:rsidR="001216EA" w:rsidRPr="00B94406" w:rsidRDefault="001216EA" w:rsidP="001934D6">
            <w:pPr>
              <w:jc w:val="center"/>
              <w:rPr>
                <w:rStyle w:val="Lienhypertexte"/>
              </w:rPr>
            </w:pPr>
            <w:r>
              <w:fldChar w:fldCharType="begin"/>
            </w:r>
            <w:r>
              <w:instrText>HYPERLINK "https://eduscol.education.fr/document/53766/download"</w:instrText>
            </w:r>
            <w:r>
              <w:fldChar w:fldCharType="separate"/>
            </w:r>
            <w:r w:rsidRPr="00B94406">
              <w:rPr>
                <w:rStyle w:val="Lienhypertexte"/>
              </w:rPr>
              <w:t>Comprendre et employer des phrases de types déclaratifs, interrogatifs et</w:t>
            </w:r>
          </w:p>
          <w:p w14:paraId="466EFA63" w14:textId="77777777" w:rsidR="001216EA" w:rsidRPr="00B94406" w:rsidRDefault="001216EA" w:rsidP="001934D6">
            <w:pPr>
              <w:jc w:val="center"/>
            </w:pPr>
            <w:r w:rsidRPr="00B94406">
              <w:rPr>
                <w:rStyle w:val="Lienhypertexte"/>
              </w:rPr>
              <w:t>impératifs, de formes négatives, exclamatives et passives.</w:t>
            </w:r>
            <w:r>
              <w:fldChar w:fldCharType="end"/>
            </w:r>
          </w:p>
        </w:tc>
      </w:tr>
      <w:bookmarkEnd w:id="3"/>
    </w:tbl>
    <w:p w14:paraId="5DE0B472" w14:textId="77777777" w:rsidR="00C27C43" w:rsidRDefault="00C27C43" w:rsidP="00BF4774">
      <w:pPr>
        <w:rPr>
          <w:rFonts w:ascii="Avenir Next LT Pro Light" w:hAnsi="Avenir Next LT Pro Light"/>
          <w:color w:val="4472C4" w:themeColor="accent1"/>
          <w:sz w:val="28"/>
          <w:szCs w:val="28"/>
        </w:rPr>
      </w:pPr>
    </w:p>
    <w:p w14:paraId="4FDB1297" w14:textId="77777777" w:rsidR="00C27C43" w:rsidRDefault="00C27C43" w:rsidP="00BF4774">
      <w:pPr>
        <w:rPr>
          <w:rFonts w:ascii="Avenir Next LT Pro Light" w:hAnsi="Avenir Next LT Pro Light"/>
          <w:color w:val="4472C4" w:themeColor="accent1"/>
          <w:sz w:val="28"/>
          <w:szCs w:val="28"/>
        </w:rPr>
      </w:pPr>
    </w:p>
    <w:p w14:paraId="67345829" w14:textId="69F509FD" w:rsidR="00BF4774" w:rsidRDefault="00AB73AB" w:rsidP="00BF4774">
      <w:pPr>
        <w:jc w:val="center"/>
        <w:rPr>
          <w:rFonts w:ascii="Avenir Next LT Pro Light" w:hAnsi="Avenir Next LT Pro Light"/>
          <w:color w:val="007BB8"/>
          <w:sz w:val="28"/>
          <w:szCs w:val="28"/>
        </w:rPr>
      </w:pPr>
      <w:r>
        <w:rPr>
          <w:rFonts w:ascii="Avenir Next LT Pro Light" w:hAnsi="Avenir Next LT Pro Light"/>
          <w:color w:val="007BB8"/>
          <w:sz w:val="28"/>
          <w:szCs w:val="28"/>
        </w:rPr>
        <w:t xml:space="preserve">          </w:t>
      </w:r>
      <w:r w:rsidR="00BF4774">
        <w:rPr>
          <w:rFonts w:ascii="Avenir Next LT Pro Light" w:hAnsi="Avenir Next LT Pro Light"/>
          <w:color w:val="007BB8"/>
          <w:sz w:val="28"/>
          <w:szCs w:val="28"/>
        </w:rPr>
        <w:t xml:space="preserve">Partie 1 : </w:t>
      </w:r>
      <w:r w:rsidR="00BF4774" w:rsidRPr="00A56E15">
        <w:rPr>
          <w:rFonts w:ascii="Avenir Next LT Pro Light" w:hAnsi="Avenir Next LT Pro Light"/>
          <w:color w:val="007BB8"/>
          <w:sz w:val="28"/>
          <w:szCs w:val="28"/>
        </w:rPr>
        <w:t>Acquérir le langage oral</w:t>
      </w:r>
    </w:p>
    <w:p w14:paraId="5E271108" w14:textId="01D66119" w:rsidR="00BF4774" w:rsidRPr="00BF4774" w:rsidRDefault="00725EC3" w:rsidP="00725EC3">
      <w:pPr>
        <w:pStyle w:val="Paragraphedeliste"/>
        <w:jc w:val="center"/>
        <w:rPr>
          <w:rFonts w:ascii="Avenir Next LT Pro Light" w:hAnsi="Avenir Next LT Pro Light"/>
          <w:b/>
          <w:bCs/>
          <w:color w:val="007BB8"/>
          <w:sz w:val="28"/>
          <w:szCs w:val="28"/>
        </w:rPr>
      </w:pPr>
      <w:r>
        <w:rPr>
          <w:rFonts w:ascii="Avenir Next LT Pro Light" w:hAnsi="Avenir Next LT Pro Light"/>
          <w:b/>
          <w:bCs/>
          <w:color w:val="007BB8"/>
          <w:sz w:val="28"/>
          <w:szCs w:val="28"/>
        </w:rPr>
        <w:t>1-2/</w:t>
      </w:r>
      <w:r w:rsidR="00BF4774" w:rsidRPr="00BF4774">
        <w:rPr>
          <w:rFonts w:ascii="Avenir Next LT Pro Light" w:hAnsi="Avenir Next LT Pro Light"/>
          <w:b/>
          <w:bCs/>
          <w:color w:val="007BB8"/>
          <w:sz w:val="28"/>
          <w:szCs w:val="28"/>
        </w:rPr>
        <w:t>Développer sa syntaxe</w:t>
      </w:r>
    </w:p>
    <w:p w14:paraId="5F740241" w14:textId="77777777" w:rsidR="00BF4774" w:rsidRPr="00001D68" w:rsidRDefault="00BF4774" w:rsidP="00001D68">
      <w:pPr>
        <w:rPr>
          <w:rFonts w:ascii="Avenir Next LT Pro Light" w:hAnsi="Avenir Next LT Pro Light"/>
          <w:b/>
          <w:bCs/>
          <w:color w:val="007BB8"/>
          <w:sz w:val="28"/>
          <w:szCs w:val="28"/>
        </w:rPr>
      </w:pPr>
    </w:p>
    <w:tbl>
      <w:tblPr>
        <w:tblStyle w:val="Grilledutableau"/>
        <w:tblW w:w="15871" w:type="dxa"/>
        <w:tblLayout w:type="fixed"/>
        <w:tblLook w:val="04A0" w:firstRow="1" w:lastRow="0" w:firstColumn="1" w:lastColumn="0" w:noHBand="0" w:noVBand="1"/>
      </w:tblPr>
      <w:tblGrid>
        <w:gridCol w:w="1271"/>
        <w:gridCol w:w="709"/>
        <w:gridCol w:w="709"/>
        <w:gridCol w:w="708"/>
        <w:gridCol w:w="1134"/>
        <w:gridCol w:w="851"/>
        <w:gridCol w:w="1701"/>
        <w:gridCol w:w="991"/>
        <w:gridCol w:w="1135"/>
        <w:gridCol w:w="851"/>
        <w:gridCol w:w="2976"/>
        <w:gridCol w:w="1134"/>
        <w:gridCol w:w="709"/>
        <w:gridCol w:w="992"/>
      </w:tblGrid>
      <w:tr w:rsidR="00E35E82" w:rsidRPr="000B4AB4" w14:paraId="3EA193BC" w14:textId="77777777" w:rsidTr="00E35E82">
        <w:trPr>
          <w:trHeight w:val="214"/>
        </w:trPr>
        <w:tc>
          <w:tcPr>
            <w:tcW w:w="1271" w:type="dxa"/>
            <w:shd w:val="clear" w:color="auto" w:fill="FFF2CC" w:themeFill="accent4" w:themeFillTint="33"/>
          </w:tcPr>
          <w:p w14:paraId="1F02A0D3" w14:textId="646DC796" w:rsidR="00E35E82" w:rsidRPr="004D3DE4" w:rsidRDefault="00E35E82" w:rsidP="008134C4">
            <w:pPr>
              <w:jc w:val="center"/>
              <w:rPr>
                <w:b/>
                <w:bCs/>
              </w:rPr>
            </w:pPr>
            <w:r>
              <w:rPr>
                <w:b/>
                <w:bCs/>
              </w:rPr>
              <w:t>GS</w:t>
            </w:r>
          </w:p>
        </w:tc>
        <w:tc>
          <w:tcPr>
            <w:tcW w:w="14600" w:type="dxa"/>
            <w:gridSpan w:val="13"/>
            <w:shd w:val="clear" w:color="auto" w:fill="FFF2CC" w:themeFill="accent4" w:themeFillTint="33"/>
          </w:tcPr>
          <w:p w14:paraId="4CF06D65" w14:textId="4BCB7EC2" w:rsidR="00E35E82" w:rsidRPr="004D3DE4" w:rsidRDefault="00E35E82" w:rsidP="008134C4">
            <w:pPr>
              <w:jc w:val="center"/>
              <w:rPr>
                <w:b/>
                <w:bCs/>
              </w:rPr>
            </w:pPr>
            <w:r w:rsidRPr="004D3DE4">
              <w:rPr>
                <w:b/>
                <w:bCs/>
              </w:rPr>
              <w:t xml:space="preserve">À partir de </w:t>
            </w:r>
            <w:r>
              <w:rPr>
                <w:b/>
                <w:bCs/>
              </w:rPr>
              <w:t>5</w:t>
            </w:r>
            <w:r w:rsidRPr="004D3DE4">
              <w:rPr>
                <w:b/>
                <w:bCs/>
              </w:rPr>
              <w:t xml:space="preserve"> ans ou dès que les apprentissages précédents ont pu être observés</w:t>
            </w:r>
            <w:r>
              <w:rPr>
                <w:b/>
                <w:bCs/>
              </w:rPr>
              <w:t>-</w:t>
            </w:r>
            <w:r>
              <w:rPr>
                <w:b/>
                <w:bCs/>
                <w:highlight w:val="cyan"/>
              </w:rPr>
              <w:t>Grande</w:t>
            </w:r>
            <w:r w:rsidRPr="004D3DE4">
              <w:rPr>
                <w:b/>
                <w:bCs/>
                <w:highlight w:val="cyan"/>
              </w:rPr>
              <w:t xml:space="preserve"> section</w:t>
            </w:r>
          </w:p>
        </w:tc>
      </w:tr>
      <w:tr w:rsidR="0066481C" w:rsidRPr="000B4AB4" w14:paraId="18CF1ED3" w14:textId="77777777" w:rsidTr="001B6A73">
        <w:trPr>
          <w:trHeight w:val="796"/>
        </w:trPr>
        <w:tc>
          <w:tcPr>
            <w:tcW w:w="1271" w:type="dxa"/>
            <w:shd w:val="clear" w:color="auto" w:fill="FFFFFF" w:themeFill="background1"/>
          </w:tcPr>
          <w:p w14:paraId="57AD572E" w14:textId="19B30F2E" w:rsidR="0066481C" w:rsidRPr="00D63732" w:rsidRDefault="00D63732" w:rsidP="00D63732">
            <w:pPr>
              <w:jc w:val="center"/>
              <w:rPr>
                <w:color w:val="FF0000"/>
                <w:sz w:val="16"/>
                <w:szCs w:val="16"/>
              </w:rPr>
            </w:pPr>
            <w:r w:rsidRPr="00D63732">
              <w:rPr>
                <w:color w:val="212121"/>
                <w:sz w:val="16"/>
                <w:szCs w:val="16"/>
              </w:rPr>
              <w:t xml:space="preserve">Objectifs d’apprentissage </w:t>
            </w:r>
          </w:p>
        </w:tc>
        <w:tc>
          <w:tcPr>
            <w:tcW w:w="1418" w:type="dxa"/>
            <w:gridSpan w:val="2"/>
            <w:shd w:val="clear" w:color="auto" w:fill="FFF2CC" w:themeFill="accent4" w:themeFillTint="33"/>
          </w:tcPr>
          <w:p w14:paraId="2FF66F48" w14:textId="77777777" w:rsidR="0066481C" w:rsidRPr="003238EE" w:rsidRDefault="0066481C" w:rsidP="008F6B02">
            <w:pPr>
              <w:jc w:val="center"/>
              <w:rPr>
                <w:rFonts w:asciiTheme="majorHAnsi" w:hAnsiTheme="majorHAnsi" w:cstheme="majorHAnsi"/>
                <w:b/>
                <w:bCs/>
                <w:sz w:val="20"/>
                <w:szCs w:val="20"/>
              </w:rPr>
            </w:pPr>
            <w:r w:rsidRPr="003238EE">
              <w:rPr>
                <w:rFonts w:asciiTheme="majorHAnsi" w:hAnsiTheme="majorHAnsi" w:cstheme="majorHAnsi"/>
                <w:b/>
                <w:bCs/>
                <w:sz w:val="20"/>
                <w:szCs w:val="20"/>
              </w:rPr>
              <w:t>Diversifier les pronoms e</w:t>
            </w:r>
            <w:r>
              <w:rPr>
                <w:rFonts w:asciiTheme="majorHAnsi" w:hAnsiTheme="majorHAnsi" w:cstheme="majorHAnsi"/>
                <w:b/>
                <w:bCs/>
                <w:sz w:val="20"/>
                <w:szCs w:val="20"/>
              </w:rPr>
              <w:t>m</w:t>
            </w:r>
            <w:r w:rsidRPr="003238EE">
              <w:rPr>
                <w:rFonts w:asciiTheme="majorHAnsi" w:hAnsiTheme="majorHAnsi" w:cstheme="majorHAnsi"/>
                <w:b/>
                <w:bCs/>
                <w:sz w:val="20"/>
                <w:szCs w:val="20"/>
              </w:rPr>
              <w:t>ployés</w:t>
            </w:r>
          </w:p>
        </w:tc>
        <w:tc>
          <w:tcPr>
            <w:tcW w:w="6520" w:type="dxa"/>
            <w:gridSpan w:val="6"/>
            <w:shd w:val="clear" w:color="auto" w:fill="FFF2CC" w:themeFill="accent4" w:themeFillTint="33"/>
          </w:tcPr>
          <w:p w14:paraId="5E9EED63" w14:textId="77777777" w:rsidR="0066481C" w:rsidRPr="003238EE" w:rsidRDefault="0066481C" w:rsidP="0066481C">
            <w:pPr>
              <w:jc w:val="center"/>
              <w:rPr>
                <w:rFonts w:asciiTheme="majorHAnsi" w:hAnsiTheme="majorHAnsi" w:cstheme="majorHAnsi"/>
                <w:b/>
                <w:bCs/>
                <w:sz w:val="20"/>
                <w:szCs w:val="20"/>
              </w:rPr>
            </w:pPr>
            <w:r w:rsidRPr="003238EE">
              <w:rPr>
                <w:rFonts w:asciiTheme="majorHAnsi" w:hAnsiTheme="majorHAnsi" w:cstheme="majorHAnsi"/>
                <w:b/>
                <w:bCs/>
                <w:sz w:val="20"/>
                <w:szCs w:val="20"/>
              </w:rPr>
              <w:t>Construire à l’oral un système de temps</w:t>
            </w:r>
          </w:p>
          <w:p w14:paraId="664B1FBF" w14:textId="05A18532" w:rsidR="0066481C" w:rsidRPr="00D458F8" w:rsidRDefault="0066481C" w:rsidP="0066481C">
            <w:pPr>
              <w:jc w:val="center"/>
              <w:rPr>
                <w:rFonts w:asciiTheme="majorHAnsi" w:hAnsiTheme="majorHAnsi" w:cstheme="majorHAnsi"/>
                <w:b/>
                <w:bCs/>
                <w:sz w:val="20"/>
                <w:szCs w:val="20"/>
              </w:rPr>
            </w:pPr>
            <w:r w:rsidRPr="003238EE">
              <w:rPr>
                <w:rFonts w:asciiTheme="majorHAnsi" w:hAnsiTheme="majorHAnsi" w:cstheme="majorHAnsi"/>
                <w:b/>
                <w:bCs/>
                <w:sz w:val="20"/>
                <w:szCs w:val="20"/>
              </w:rPr>
              <w:t>de plus en plus efficace</w:t>
            </w:r>
          </w:p>
        </w:tc>
        <w:tc>
          <w:tcPr>
            <w:tcW w:w="6662" w:type="dxa"/>
            <w:gridSpan w:val="5"/>
            <w:shd w:val="clear" w:color="auto" w:fill="FFF2CC" w:themeFill="accent4" w:themeFillTint="33"/>
          </w:tcPr>
          <w:p w14:paraId="639CFE28" w14:textId="4D202C2A" w:rsidR="0066481C" w:rsidRPr="00D458F8" w:rsidRDefault="0066481C" w:rsidP="008134C4">
            <w:pPr>
              <w:jc w:val="center"/>
              <w:rPr>
                <w:rFonts w:asciiTheme="majorHAnsi" w:hAnsiTheme="majorHAnsi" w:cstheme="majorHAnsi"/>
                <w:b/>
                <w:bCs/>
                <w:sz w:val="20"/>
                <w:szCs w:val="20"/>
              </w:rPr>
            </w:pPr>
            <w:r w:rsidRPr="00D458F8">
              <w:rPr>
                <w:rFonts w:asciiTheme="majorHAnsi" w:hAnsiTheme="majorHAnsi" w:cstheme="majorHAnsi"/>
                <w:b/>
                <w:bCs/>
                <w:sz w:val="20"/>
                <w:szCs w:val="20"/>
              </w:rPr>
              <w:t>Formuler des énoncés de plus en plus complexes</w:t>
            </w:r>
          </w:p>
        </w:tc>
      </w:tr>
      <w:tr w:rsidR="00C158DA" w:rsidRPr="000B4AB4" w14:paraId="5FD8B541" w14:textId="77777777" w:rsidTr="001B6A73">
        <w:trPr>
          <w:trHeight w:val="1933"/>
        </w:trPr>
        <w:tc>
          <w:tcPr>
            <w:tcW w:w="1271" w:type="dxa"/>
            <w:vMerge w:val="restart"/>
            <w:shd w:val="clear" w:color="auto" w:fill="FFFFFF" w:themeFill="background1"/>
          </w:tcPr>
          <w:p w14:paraId="6E82CB34" w14:textId="77777777" w:rsidR="00C158DA" w:rsidRPr="000B4AB4" w:rsidRDefault="00C158DA" w:rsidP="00C158DA">
            <w:pPr>
              <w:jc w:val="center"/>
              <w:rPr>
                <w:color w:val="FF0000"/>
              </w:rPr>
            </w:pPr>
          </w:p>
          <w:p w14:paraId="2ABA6DB2" w14:textId="77777777" w:rsidR="00C158DA" w:rsidRPr="00DE1EC5" w:rsidRDefault="00C158DA" w:rsidP="00C158DA">
            <w:pPr>
              <w:jc w:val="center"/>
              <w:rPr>
                <w:sz w:val="16"/>
                <w:szCs w:val="16"/>
              </w:rPr>
            </w:pPr>
            <w:r w:rsidRPr="00DE1EC5">
              <w:rPr>
                <w:sz w:val="16"/>
                <w:szCs w:val="16"/>
              </w:rPr>
              <w:t>Exemples de réussite</w:t>
            </w:r>
            <w:r>
              <w:rPr>
                <w:sz w:val="16"/>
                <w:szCs w:val="16"/>
              </w:rPr>
              <w:t> :</w:t>
            </w:r>
          </w:p>
          <w:p w14:paraId="4D0F1D68" w14:textId="77777777" w:rsidR="00C158DA" w:rsidRDefault="00C158DA" w:rsidP="00C158DA">
            <w:pPr>
              <w:jc w:val="center"/>
              <w:rPr>
                <w:b/>
                <w:bCs/>
              </w:rPr>
            </w:pPr>
          </w:p>
          <w:p w14:paraId="57E7ED28" w14:textId="77777777" w:rsidR="00C158DA" w:rsidRPr="000B5978" w:rsidRDefault="00C158DA" w:rsidP="00C158DA">
            <w:pPr>
              <w:jc w:val="center"/>
              <w:rPr>
                <w:sz w:val="20"/>
                <w:szCs w:val="20"/>
              </w:rPr>
            </w:pPr>
            <w:r w:rsidRPr="000B5978">
              <w:rPr>
                <w:sz w:val="20"/>
                <w:szCs w:val="20"/>
              </w:rPr>
              <w:t>L’enfant doit être capable de :</w:t>
            </w:r>
          </w:p>
          <w:p w14:paraId="65606864" w14:textId="3C3CC7FF" w:rsidR="00C158DA" w:rsidRPr="000B4AB4" w:rsidRDefault="00C158DA" w:rsidP="00C158DA">
            <w:pPr>
              <w:jc w:val="center"/>
              <w:rPr>
                <w:color w:val="FF0000"/>
              </w:rPr>
            </w:pPr>
          </w:p>
        </w:tc>
        <w:tc>
          <w:tcPr>
            <w:tcW w:w="1418" w:type="dxa"/>
            <w:gridSpan w:val="2"/>
            <w:shd w:val="clear" w:color="auto" w:fill="FFF2CC" w:themeFill="accent4" w:themeFillTint="33"/>
          </w:tcPr>
          <w:p w14:paraId="1E4D2E55" w14:textId="77777777" w:rsidR="00C158DA" w:rsidRDefault="00C158DA" w:rsidP="00C158DA">
            <w:pPr>
              <w:jc w:val="center"/>
              <w:rPr>
                <w:rFonts w:asciiTheme="majorHAnsi" w:hAnsiTheme="majorHAnsi" w:cstheme="majorHAnsi"/>
                <w:sz w:val="20"/>
                <w:szCs w:val="20"/>
              </w:rPr>
            </w:pPr>
            <w:r w:rsidRPr="00001D68">
              <w:rPr>
                <w:rFonts w:asciiTheme="majorHAnsi" w:hAnsiTheme="majorHAnsi" w:cstheme="majorHAnsi"/>
                <w:sz w:val="20"/>
                <w:szCs w:val="20"/>
              </w:rPr>
              <w:t xml:space="preserve">Utiliser les pronoms </w:t>
            </w:r>
            <w:r w:rsidRPr="0066481C">
              <w:rPr>
                <w:rFonts w:asciiTheme="majorHAnsi" w:hAnsiTheme="majorHAnsi" w:cstheme="majorHAnsi"/>
                <w:b/>
                <w:bCs/>
                <w:sz w:val="20"/>
                <w:szCs w:val="20"/>
              </w:rPr>
              <w:t>nous et vous</w:t>
            </w:r>
            <w:r w:rsidRPr="00001D68">
              <w:rPr>
                <w:rFonts w:asciiTheme="majorHAnsi" w:hAnsiTheme="majorHAnsi" w:cstheme="majorHAnsi"/>
                <w:sz w:val="20"/>
                <w:szCs w:val="20"/>
              </w:rPr>
              <w:t xml:space="preserve"> : </w:t>
            </w:r>
          </w:p>
          <w:p w14:paraId="11F7308C" w14:textId="77777777" w:rsidR="00C158DA" w:rsidRDefault="00C158DA" w:rsidP="00C158DA">
            <w:pPr>
              <w:jc w:val="center"/>
              <w:rPr>
                <w:rFonts w:asciiTheme="majorHAnsi" w:hAnsiTheme="majorHAnsi" w:cstheme="majorHAnsi"/>
                <w:sz w:val="20"/>
                <w:szCs w:val="20"/>
              </w:rPr>
            </w:pPr>
            <w:r w:rsidRPr="00001D68">
              <w:rPr>
                <w:rFonts w:asciiTheme="majorHAnsi" w:hAnsiTheme="majorHAnsi" w:cstheme="majorHAnsi"/>
                <w:sz w:val="20"/>
                <w:szCs w:val="20"/>
              </w:rPr>
              <w:t>« Avec les</w:t>
            </w:r>
          </w:p>
          <w:p w14:paraId="164E05C0" w14:textId="530E3124" w:rsidR="00C158DA" w:rsidRPr="000C0369" w:rsidRDefault="00C158DA" w:rsidP="00C158DA">
            <w:pPr>
              <w:jc w:val="center"/>
              <w:rPr>
                <w:rFonts w:asciiTheme="majorHAnsi" w:hAnsiTheme="majorHAnsi" w:cstheme="majorHAnsi"/>
                <w:sz w:val="20"/>
                <w:szCs w:val="20"/>
              </w:rPr>
            </w:pPr>
            <w:r w:rsidRPr="00001D68">
              <w:rPr>
                <w:rFonts w:asciiTheme="majorHAnsi" w:hAnsiTheme="majorHAnsi" w:cstheme="majorHAnsi"/>
                <w:sz w:val="20"/>
                <w:szCs w:val="20"/>
              </w:rPr>
              <w:t xml:space="preserve"> CP, nous avons mangé un gâteau », « </w:t>
            </w:r>
            <w:r w:rsidRPr="00893EF9">
              <w:rPr>
                <w:rFonts w:asciiTheme="majorHAnsi" w:hAnsiTheme="majorHAnsi" w:cstheme="majorHAnsi"/>
                <w:b/>
                <w:bCs/>
                <w:sz w:val="20"/>
                <w:szCs w:val="20"/>
              </w:rPr>
              <w:t>Vous, vous</w:t>
            </w:r>
            <w:r w:rsidRPr="00001D68">
              <w:rPr>
                <w:rFonts w:asciiTheme="majorHAnsi" w:hAnsiTheme="majorHAnsi" w:cstheme="majorHAnsi"/>
                <w:sz w:val="20"/>
                <w:szCs w:val="20"/>
              </w:rPr>
              <w:t xml:space="preserve"> mangez un gâteau et pas nous. »</w:t>
            </w:r>
          </w:p>
        </w:tc>
        <w:tc>
          <w:tcPr>
            <w:tcW w:w="2693" w:type="dxa"/>
            <w:gridSpan w:val="3"/>
            <w:shd w:val="clear" w:color="auto" w:fill="FFF2CC" w:themeFill="accent4" w:themeFillTint="33"/>
          </w:tcPr>
          <w:p w14:paraId="4593760B" w14:textId="77777777" w:rsidR="00C158DA" w:rsidRDefault="00C158DA" w:rsidP="00C158DA">
            <w:pPr>
              <w:jc w:val="center"/>
              <w:rPr>
                <w:rFonts w:asciiTheme="majorHAnsi" w:hAnsiTheme="majorHAnsi" w:cstheme="majorHAnsi"/>
                <w:sz w:val="20"/>
                <w:szCs w:val="20"/>
              </w:rPr>
            </w:pPr>
            <w:r>
              <w:rPr>
                <w:rFonts w:asciiTheme="majorHAnsi" w:hAnsiTheme="majorHAnsi" w:cstheme="majorHAnsi"/>
                <w:sz w:val="20"/>
                <w:szCs w:val="20"/>
              </w:rPr>
              <w:t xml:space="preserve">Utiliser </w:t>
            </w:r>
            <w:r w:rsidRPr="0066481C">
              <w:rPr>
                <w:rFonts w:asciiTheme="majorHAnsi" w:hAnsiTheme="majorHAnsi" w:cstheme="majorHAnsi"/>
                <w:sz w:val="20"/>
                <w:szCs w:val="20"/>
              </w:rPr>
              <w:t>un système</w:t>
            </w:r>
          </w:p>
          <w:p w14:paraId="3E7D8F42" w14:textId="7F2EE851"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à trois temps :</w:t>
            </w:r>
          </w:p>
          <w:p w14:paraId="43B1159C" w14:textId="77777777" w:rsidR="00C158DA" w:rsidRPr="006C7C77" w:rsidRDefault="00C158DA" w:rsidP="00C158DA">
            <w:pPr>
              <w:jc w:val="center"/>
              <w:rPr>
                <w:rFonts w:asciiTheme="majorHAnsi" w:hAnsiTheme="majorHAnsi" w:cstheme="majorHAnsi"/>
                <w:b/>
                <w:bCs/>
                <w:sz w:val="20"/>
                <w:szCs w:val="20"/>
              </w:rPr>
            </w:pPr>
            <w:r w:rsidRPr="006C7C77">
              <w:rPr>
                <w:rFonts w:asciiTheme="majorHAnsi" w:hAnsiTheme="majorHAnsi" w:cstheme="majorHAnsi"/>
                <w:b/>
                <w:bCs/>
                <w:sz w:val="20"/>
                <w:szCs w:val="20"/>
              </w:rPr>
              <w:t xml:space="preserve"> imparfait/plus-que-parfait/imparfait à valeur de futur dans le passé (aller) </w:t>
            </w:r>
          </w:p>
          <w:p w14:paraId="66D47239" w14:textId="77777777" w:rsidR="00C158DA" w:rsidRDefault="00C158DA" w:rsidP="00C158DA">
            <w:pPr>
              <w:jc w:val="center"/>
              <w:rPr>
                <w:rFonts w:asciiTheme="majorHAnsi" w:hAnsiTheme="majorHAnsi" w:cstheme="majorHAnsi"/>
                <w:sz w:val="20"/>
                <w:szCs w:val="20"/>
              </w:rPr>
            </w:pPr>
          </w:p>
          <w:p w14:paraId="22D5297E" w14:textId="7B96E4CC" w:rsidR="00C158DA" w:rsidRPr="000C0369"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Moi,</w:t>
            </w:r>
            <w:r w:rsidRPr="006C7C77">
              <w:rPr>
                <w:rFonts w:asciiTheme="majorHAnsi" w:hAnsiTheme="majorHAnsi" w:cstheme="majorHAnsi"/>
                <w:b/>
                <w:bCs/>
                <w:sz w:val="20"/>
                <w:szCs w:val="20"/>
              </w:rPr>
              <w:t xml:space="preserve"> j’étais</w:t>
            </w:r>
            <w:r w:rsidRPr="0066481C">
              <w:rPr>
                <w:rFonts w:asciiTheme="majorHAnsi" w:hAnsiTheme="majorHAnsi" w:cstheme="majorHAnsi"/>
                <w:sz w:val="20"/>
                <w:szCs w:val="20"/>
              </w:rPr>
              <w:t xml:space="preserve"> sur un toboggan. J’</w:t>
            </w:r>
            <w:r w:rsidRPr="006C7C77">
              <w:rPr>
                <w:rFonts w:asciiTheme="majorHAnsi" w:hAnsiTheme="majorHAnsi" w:cstheme="majorHAnsi"/>
                <w:b/>
                <w:bCs/>
                <w:sz w:val="20"/>
                <w:szCs w:val="20"/>
              </w:rPr>
              <w:t xml:space="preserve">avais fait </w:t>
            </w:r>
            <w:r w:rsidRPr="0066481C">
              <w:rPr>
                <w:rFonts w:asciiTheme="majorHAnsi" w:hAnsiTheme="majorHAnsi" w:cstheme="majorHAnsi"/>
                <w:sz w:val="20"/>
                <w:szCs w:val="20"/>
              </w:rPr>
              <w:t xml:space="preserve">de la balançoire et </w:t>
            </w:r>
            <w:r w:rsidRPr="006C7C77">
              <w:rPr>
                <w:rFonts w:asciiTheme="majorHAnsi" w:hAnsiTheme="majorHAnsi" w:cstheme="majorHAnsi"/>
                <w:b/>
                <w:bCs/>
                <w:sz w:val="20"/>
                <w:szCs w:val="20"/>
              </w:rPr>
              <w:t>j’allais faire du vélo</w:t>
            </w:r>
            <w:r w:rsidRPr="0066481C">
              <w:rPr>
                <w:rFonts w:asciiTheme="majorHAnsi" w:hAnsiTheme="majorHAnsi" w:cstheme="majorHAnsi"/>
                <w:sz w:val="20"/>
                <w:szCs w:val="20"/>
              </w:rPr>
              <w:t xml:space="preserve"> » ; </w:t>
            </w:r>
            <w:r w:rsidRPr="00E55316">
              <w:rPr>
                <w:rFonts w:asciiTheme="majorHAnsi" w:hAnsiTheme="majorHAnsi" w:cstheme="majorHAnsi"/>
                <w:sz w:val="20"/>
                <w:szCs w:val="20"/>
              </w:rPr>
              <w:t xml:space="preserve"> </w:t>
            </w:r>
          </w:p>
        </w:tc>
        <w:tc>
          <w:tcPr>
            <w:tcW w:w="1701" w:type="dxa"/>
            <w:shd w:val="clear" w:color="auto" w:fill="FFF2CC" w:themeFill="accent4" w:themeFillTint="33"/>
          </w:tcPr>
          <w:p w14:paraId="5FC538EF" w14:textId="77777777" w:rsidR="00C158DA" w:rsidRDefault="00C158DA" w:rsidP="00C158DA">
            <w:pPr>
              <w:jc w:val="center"/>
              <w:rPr>
                <w:rFonts w:asciiTheme="majorHAnsi" w:hAnsiTheme="majorHAnsi" w:cstheme="majorHAnsi"/>
                <w:sz w:val="20"/>
                <w:szCs w:val="20"/>
              </w:rPr>
            </w:pPr>
            <w:r>
              <w:rPr>
                <w:rFonts w:asciiTheme="majorHAnsi" w:hAnsiTheme="majorHAnsi" w:cstheme="majorHAnsi"/>
                <w:sz w:val="20"/>
                <w:szCs w:val="20"/>
              </w:rPr>
              <w:t xml:space="preserve">Utiliser </w:t>
            </w:r>
            <w:r w:rsidRPr="0066481C">
              <w:rPr>
                <w:rFonts w:asciiTheme="majorHAnsi" w:hAnsiTheme="majorHAnsi" w:cstheme="majorHAnsi"/>
                <w:sz w:val="20"/>
                <w:szCs w:val="20"/>
              </w:rPr>
              <w:t xml:space="preserve">le </w:t>
            </w:r>
            <w:r w:rsidRPr="006C7C77">
              <w:rPr>
                <w:rFonts w:asciiTheme="majorHAnsi" w:hAnsiTheme="majorHAnsi" w:cstheme="majorHAnsi"/>
                <w:b/>
                <w:bCs/>
                <w:sz w:val="20"/>
                <w:szCs w:val="20"/>
              </w:rPr>
              <w:t>futur simple</w:t>
            </w:r>
            <w:r w:rsidRPr="0066481C">
              <w:rPr>
                <w:rFonts w:asciiTheme="majorHAnsi" w:hAnsiTheme="majorHAnsi" w:cstheme="majorHAnsi"/>
                <w:sz w:val="20"/>
                <w:szCs w:val="20"/>
              </w:rPr>
              <w:t xml:space="preserve"> : </w:t>
            </w:r>
          </w:p>
          <w:p w14:paraId="3F2B237C" w14:textId="77777777" w:rsidR="00C158DA" w:rsidRDefault="00C158DA" w:rsidP="00C158DA">
            <w:pPr>
              <w:jc w:val="center"/>
              <w:rPr>
                <w:rFonts w:asciiTheme="majorHAnsi" w:hAnsiTheme="majorHAnsi" w:cstheme="majorHAnsi"/>
                <w:sz w:val="20"/>
                <w:szCs w:val="20"/>
              </w:rPr>
            </w:pPr>
          </w:p>
          <w:p w14:paraId="3AB71453" w14:textId="62B33514" w:rsidR="00C158DA" w:rsidRPr="000C0369"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Quand </w:t>
            </w:r>
            <w:r w:rsidRPr="006C7C77">
              <w:rPr>
                <w:rFonts w:asciiTheme="majorHAnsi" w:hAnsiTheme="majorHAnsi" w:cstheme="majorHAnsi"/>
                <w:b/>
                <w:bCs/>
                <w:sz w:val="20"/>
                <w:szCs w:val="20"/>
              </w:rPr>
              <w:t>on écrira</w:t>
            </w:r>
            <w:r w:rsidRPr="0066481C">
              <w:rPr>
                <w:rFonts w:asciiTheme="majorHAnsi" w:hAnsiTheme="majorHAnsi" w:cstheme="majorHAnsi"/>
                <w:sz w:val="20"/>
                <w:szCs w:val="20"/>
              </w:rPr>
              <w:t xml:space="preserve"> aux correspondants » </w:t>
            </w:r>
          </w:p>
        </w:tc>
        <w:tc>
          <w:tcPr>
            <w:tcW w:w="2126" w:type="dxa"/>
            <w:gridSpan w:val="2"/>
            <w:shd w:val="clear" w:color="auto" w:fill="FFF2CC" w:themeFill="accent4" w:themeFillTint="33"/>
          </w:tcPr>
          <w:p w14:paraId="7997FE12" w14:textId="77777777" w:rsidR="00C158DA" w:rsidRDefault="00C158DA" w:rsidP="00C158DA">
            <w:pPr>
              <w:jc w:val="center"/>
              <w:rPr>
                <w:rFonts w:asciiTheme="majorHAnsi" w:hAnsiTheme="majorHAnsi" w:cstheme="majorHAnsi"/>
                <w:sz w:val="20"/>
                <w:szCs w:val="20"/>
              </w:rPr>
            </w:pPr>
            <w:r>
              <w:rPr>
                <w:rFonts w:asciiTheme="majorHAnsi" w:hAnsiTheme="majorHAnsi" w:cstheme="majorHAnsi"/>
                <w:sz w:val="20"/>
                <w:szCs w:val="20"/>
              </w:rPr>
              <w:t>Utiliser</w:t>
            </w:r>
            <w:r w:rsidRPr="0066481C">
              <w:rPr>
                <w:rFonts w:asciiTheme="majorHAnsi" w:hAnsiTheme="majorHAnsi" w:cstheme="majorHAnsi"/>
                <w:sz w:val="20"/>
                <w:szCs w:val="20"/>
              </w:rPr>
              <w:t xml:space="preserve"> un système à deux temps :</w:t>
            </w:r>
          </w:p>
          <w:p w14:paraId="731D312E" w14:textId="77777777" w:rsidR="00C158DA" w:rsidRDefault="00C158DA" w:rsidP="00C158DA">
            <w:pPr>
              <w:jc w:val="center"/>
              <w:rPr>
                <w:rFonts w:asciiTheme="majorHAnsi" w:hAnsiTheme="majorHAnsi" w:cstheme="majorHAnsi"/>
                <w:b/>
                <w:bCs/>
                <w:sz w:val="20"/>
                <w:szCs w:val="20"/>
              </w:rPr>
            </w:pPr>
            <w:r w:rsidRPr="006C7C77">
              <w:rPr>
                <w:rFonts w:asciiTheme="majorHAnsi" w:hAnsiTheme="majorHAnsi" w:cstheme="majorHAnsi"/>
                <w:b/>
                <w:bCs/>
                <w:sz w:val="20"/>
                <w:szCs w:val="20"/>
              </w:rPr>
              <w:t xml:space="preserve"> futur/futur antérieur : </w:t>
            </w:r>
          </w:p>
          <w:p w14:paraId="4AB9947D" w14:textId="77777777" w:rsidR="00C158DA" w:rsidRPr="006C7C77" w:rsidRDefault="00C158DA" w:rsidP="00C158DA">
            <w:pPr>
              <w:jc w:val="center"/>
              <w:rPr>
                <w:rFonts w:asciiTheme="majorHAnsi" w:hAnsiTheme="majorHAnsi" w:cstheme="majorHAnsi"/>
                <w:b/>
                <w:bCs/>
                <w:sz w:val="20"/>
                <w:szCs w:val="20"/>
              </w:rPr>
            </w:pPr>
          </w:p>
          <w:p w14:paraId="0BF48C79" w14:textId="56FAEB2E" w:rsidR="00C158DA" w:rsidRPr="00E55316"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Quand </w:t>
            </w:r>
            <w:r w:rsidRPr="006C7C77">
              <w:rPr>
                <w:rFonts w:asciiTheme="majorHAnsi" w:hAnsiTheme="majorHAnsi" w:cstheme="majorHAnsi"/>
                <w:b/>
                <w:bCs/>
                <w:sz w:val="20"/>
                <w:szCs w:val="20"/>
              </w:rPr>
              <w:t>on ira</w:t>
            </w:r>
            <w:r w:rsidRPr="0066481C">
              <w:rPr>
                <w:rFonts w:asciiTheme="majorHAnsi" w:hAnsiTheme="majorHAnsi" w:cstheme="majorHAnsi"/>
                <w:sz w:val="20"/>
                <w:szCs w:val="20"/>
              </w:rPr>
              <w:t xml:space="preserve"> chez les correspondants, </w:t>
            </w:r>
            <w:r w:rsidRPr="006C7C77">
              <w:rPr>
                <w:rFonts w:asciiTheme="majorHAnsi" w:hAnsiTheme="majorHAnsi" w:cstheme="majorHAnsi"/>
                <w:b/>
                <w:bCs/>
                <w:sz w:val="20"/>
                <w:szCs w:val="20"/>
              </w:rPr>
              <w:t xml:space="preserve">on aura déjà été </w:t>
            </w:r>
            <w:r w:rsidRPr="006C7C77">
              <w:rPr>
                <w:rFonts w:asciiTheme="majorHAnsi" w:hAnsiTheme="majorHAnsi" w:cstheme="majorHAnsi"/>
                <w:sz w:val="20"/>
                <w:szCs w:val="20"/>
              </w:rPr>
              <w:t xml:space="preserve">au </w:t>
            </w:r>
            <w:r w:rsidRPr="0066481C">
              <w:rPr>
                <w:rFonts w:asciiTheme="majorHAnsi" w:hAnsiTheme="majorHAnsi" w:cstheme="majorHAnsi"/>
                <w:sz w:val="20"/>
                <w:szCs w:val="20"/>
              </w:rPr>
              <w:t>spectacle et on pourra leur raconter l’histoire. »</w:t>
            </w:r>
          </w:p>
        </w:tc>
        <w:tc>
          <w:tcPr>
            <w:tcW w:w="6662" w:type="dxa"/>
            <w:gridSpan w:val="5"/>
            <w:shd w:val="clear" w:color="auto" w:fill="FFF2CC" w:themeFill="accent4" w:themeFillTint="33"/>
          </w:tcPr>
          <w:p w14:paraId="041E91D3" w14:textId="77777777"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Utiliser de nouveaux introducteurs de complexité : </w:t>
            </w:r>
          </w:p>
          <w:p w14:paraId="23CCF40A" w14:textId="77777777" w:rsidR="00C158DA" w:rsidRDefault="00C158DA" w:rsidP="00C158DA">
            <w:pPr>
              <w:jc w:val="center"/>
              <w:rPr>
                <w:rFonts w:asciiTheme="majorHAnsi" w:hAnsiTheme="majorHAnsi" w:cstheme="majorHAnsi"/>
                <w:sz w:val="20"/>
                <w:szCs w:val="20"/>
              </w:rPr>
            </w:pPr>
          </w:p>
          <w:p w14:paraId="08BAF9CE" w14:textId="77777777"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où/quand/pour que/si/comme, etc. :</w:t>
            </w:r>
          </w:p>
          <w:p w14:paraId="080E02F8" w14:textId="77777777" w:rsidR="00C158DA" w:rsidRDefault="00C158DA" w:rsidP="00C158DA">
            <w:pPr>
              <w:jc w:val="center"/>
              <w:rPr>
                <w:rFonts w:asciiTheme="majorHAnsi" w:hAnsiTheme="majorHAnsi" w:cstheme="majorHAnsi"/>
                <w:sz w:val="20"/>
                <w:szCs w:val="20"/>
              </w:rPr>
            </w:pPr>
          </w:p>
          <w:p w14:paraId="1C94A13D" w14:textId="633DA9DD"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 Là, c’est la maison </w:t>
            </w:r>
            <w:r w:rsidRPr="00FC1C46">
              <w:rPr>
                <w:rFonts w:asciiTheme="majorHAnsi" w:hAnsiTheme="majorHAnsi" w:cstheme="majorHAnsi"/>
                <w:b/>
                <w:bCs/>
                <w:sz w:val="20"/>
                <w:szCs w:val="20"/>
              </w:rPr>
              <w:t xml:space="preserve">où </w:t>
            </w:r>
            <w:r w:rsidRPr="0066481C">
              <w:rPr>
                <w:rFonts w:asciiTheme="majorHAnsi" w:hAnsiTheme="majorHAnsi" w:cstheme="majorHAnsi"/>
                <w:sz w:val="20"/>
                <w:szCs w:val="20"/>
              </w:rPr>
              <w:t>le loup a mangé le petit chaperon rouge. »</w:t>
            </w:r>
          </w:p>
          <w:p w14:paraId="0CFA5D08" w14:textId="566FDE89"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 Le chevreau s’est caché dans l’horloge </w:t>
            </w:r>
            <w:r w:rsidRPr="00FC1C46">
              <w:rPr>
                <w:rFonts w:asciiTheme="majorHAnsi" w:hAnsiTheme="majorHAnsi" w:cstheme="majorHAnsi"/>
                <w:b/>
                <w:bCs/>
                <w:sz w:val="20"/>
                <w:szCs w:val="20"/>
              </w:rPr>
              <w:t>pour que</w:t>
            </w:r>
            <w:r w:rsidRPr="0066481C">
              <w:rPr>
                <w:rFonts w:asciiTheme="majorHAnsi" w:hAnsiTheme="majorHAnsi" w:cstheme="majorHAnsi"/>
                <w:sz w:val="20"/>
                <w:szCs w:val="20"/>
              </w:rPr>
              <w:t xml:space="preserve"> le loup ne le voie pas.» </w:t>
            </w:r>
          </w:p>
          <w:p w14:paraId="38425182" w14:textId="0484D965" w:rsidR="00C158DA"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w:t>
            </w:r>
            <w:r w:rsidRPr="00FC1C46">
              <w:rPr>
                <w:rFonts w:asciiTheme="majorHAnsi" w:hAnsiTheme="majorHAnsi" w:cstheme="majorHAnsi"/>
                <w:b/>
                <w:bCs/>
                <w:sz w:val="20"/>
                <w:szCs w:val="20"/>
              </w:rPr>
              <w:t xml:space="preserve">Quand </w:t>
            </w:r>
            <w:r w:rsidRPr="0066481C">
              <w:rPr>
                <w:rFonts w:asciiTheme="majorHAnsi" w:hAnsiTheme="majorHAnsi" w:cstheme="majorHAnsi"/>
                <w:sz w:val="20"/>
                <w:szCs w:val="20"/>
              </w:rPr>
              <w:t>je vais à la boulangerie, la boulangère me donne un bonbon. »</w:t>
            </w:r>
          </w:p>
          <w:p w14:paraId="75B29A5C" w14:textId="1E2F5A05" w:rsidR="00C158DA" w:rsidRPr="00E55316" w:rsidRDefault="00C158DA" w:rsidP="00C158DA">
            <w:pPr>
              <w:jc w:val="center"/>
              <w:rPr>
                <w:rFonts w:asciiTheme="majorHAnsi" w:hAnsiTheme="majorHAnsi" w:cstheme="majorHAnsi"/>
                <w:sz w:val="20"/>
                <w:szCs w:val="20"/>
              </w:rPr>
            </w:pPr>
            <w:r w:rsidRPr="0066481C">
              <w:rPr>
                <w:rFonts w:asciiTheme="majorHAnsi" w:hAnsiTheme="majorHAnsi" w:cstheme="majorHAnsi"/>
                <w:sz w:val="20"/>
                <w:szCs w:val="20"/>
              </w:rPr>
              <w:t xml:space="preserve"> « </w:t>
            </w:r>
            <w:r w:rsidRPr="00FC1C46">
              <w:rPr>
                <w:rFonts w:asciiTheme="majorHAnsi" w:hAnsiTheme="majorHAnsi" w:cstheme="majorHAnsi"/>
                <w:b/>
                <w:bCs/>
                <w:sz w:val="20"/>
                <w:szCs w:val="20"/>
              </w:rPr>
              <w:t>Comme il</w:t>
            </w:r>
            <w:r w:rsidRPr="0066481C">
              <w:rPr>
                <w:rFonts w:asciiTheme="majorHAnsi" w:hAnsiTheme="majorHAnsi" w:cstheme="majorHAnsi"/>
                <w:sz w:val="20"/>
                <w:szCs w:val="20"/>
              </w:rPr>
              <w:t xml:space="preserve"> fait chaud, elle va boire de l’eau. »</w:t>
            </w:r>
            <w:r w:rsidRPr="00E55316">
              <w:rPr>
                <w:rFonts w:asciiTheme="majorHAnsi" w:hAnsiTheme="majorHAnsi" w:cstheme="majorHAnsi"/>
                <w:sz w:val="20"/>
                <w:szCs w:val="20"/>
              </w:rPr>
              <w:t xml:space="preserve">» ; </w:t>
            </w:r>
          </w:p>
        </w:tc>
      </w:tr>
      <w:tr w:rsidR="00C158DA" w:rsidRPr="000B4AB4" w14:paraId="54A3D029" w14:textId="77777777" w:rsidTr="001B6A73">
        <w:trPr>
          <w:trHeight w:val="247"/>
        </w:trPr>
        <w:tc>
          <w:tcPr>
            <w:tcW w:w="1271" w:type="dxa"/>
            <w:vMerge/>
            <w:shd w:val="clear" w:color="auto" w:fill="FFFFFF" w:themeFill="background1"/>
          </w:tcPr>
          <w:p w14:paraId="17AE65F1" w14:textId="77777777" w:rsidR="00C158DA" w:rsidRPr="000B4AB4" w:rsidRDefault="00C158DA" w:rsidP="00C158DA">
            <w:pPr>
              <w:jc w:val="center"/>
              <w:rPr>
                <w:color w:val="FF0000"/>
              </w:rPr>
            </w:pPr>
          </w:p>
        </w:tc>
        <w:tc>
          <w:tcPr>
            <w:tcW w:w="709" w:type="dxa"/>
            <w:shd w:val="clear" w:color="auto" w:fill="FFF2CC" w:themeFill="accent4" w:themeFillTint="33"/>
          </w:tcPr>
          <w:p w14:paraId="18899489" w14:textId="7D5509AA" w:rsidR="00C158DA" w:rsidRPr="00E55316" w:rsidRDefault="00C158DA" w:rsidP="00C158DA">
            <w:pPr>
              <w:jc w:val="center"/>
              <w:rPr>
                <w:rFonts w:asciiTheme="majorHAnsi" w:hAnsiTheme="majorHAnsi" w:cstheme="majorHAnsi"/>
                <w:sz w:val="20"/>
                <w:szCs w:val="20"/>
              </w:rPr>
            </w:pPr>
            <w:r>
              <w:rPr>
                <w:rFonts w:asciiTheme="majorHAnsi" w:hAnsiTheme="majorHAnsi" w:cstheme="majorHAnsi"/>
                <w:sz w:val="20"/>
                <w:szCs w:val="20"/>
              </w:rPr>
              <w:t>nous</w:t>
            </w:r>
          </w:p>
        </w:tc>
        <w:tc>
          <w:tcPr>
            <w:tcW w:w="709" w:type="dxa"/>
            <w:shd w:val="clear" w:color="auto" w:fill="FFF2CC" w:themeFill="accent4" w:themeFillTint="33"/>
          </w:tcPr>
          <w:p w14:paraId="71141845" w14:textId="120C91D4" w:rsidR="00C158DA" w:rsidRPr="000C0369" w:rsidRDefault="00C158DA" w:rsidP="00C158DA">
            <w:pPr>
              <w:jc w:val="center"/>
              <w:rPr>
                <w:rFonts w:asciiTheme="majorHAnsi" w:hAnsiTheme="majorHAnsi" w:cstheme="majorHAnsi"/>
                <w:sz w:val="20"/>
                <w:szCs w:val="20"/>
              </w:rPr>
            </w:pPr>
            <w:r>
              <w:rPr>
                <w:rFonts w:asciiTheme="majorHAnsi" w:hAnsiTheme="majorHAnsi" w:cstheme="majorHAnsi"/>
                <w:sz w:val="20"/>
                <w:szCs w:val="20"/>
              </w:rPr>
              <w:t>vous</w:t>
            </w:r>
          </w:p>
        </w:tc>
        <w:tc>
          <w:tcPr>
            <w:tcW w:w="708" w:type="dxa"/>
            <w:shd w:val="clear" w:color="auto" w:fill="FFF2CC" w:themeFill="accent4" w:themeFillTint="33"/>
          </w:tcPr>
          <w:p w14:paraId="2AF3FA5E" w14:textId="77777777" w:rsidR="00C158DA" w:rsidRPr="00E55316" w:rsidRDefault="00C158DA" w:rsidP="00C158DA">
            <w:pPr>
              <w:jc w:val="center"/>
              <w:rPr>
                <w:rFonts w:asciiTheme="majorHAnsi" w:hAnsiTheme="majorHAnsi" w:cstheme="majorHAnsi"/>
                <w:sz w:val="12"/>
                <w:szCs w:val="12"/>
              </w:rPr>
            </w:pPr>
            <w:r w:rsidRPr="00E55316">
              <w:rPr>
                <w:rFonts w:asciiTheme="majorHAnsi" w:hAnsiTheme="majorHAnsi" w:cstheme="majorHAnsi"/>
                <w:sz w:val="12"/>
                <w:szCs w:val="12"/>
              </w:rPr>
              <w:t>Imparfait</w:t>
            </w:r>
          </w:p>
        </w:tc>
        <w:tc>
          <w:tcPr>
            <w:tcW w:w="1134" w:type="dxa"/>
            <w:shd w:val="clear" w:color="auto" w:fill="FFF2CC" w:themeFill="accent4" w:themeFillTint="33"/>
          </w:tcPr>
          <w:p w14:paraId="6A52B93F" w14:textId="1CE57666" w:rsidR="00C158DA" w:rsidRPr="00E55316" w:rsidRDefault="00C158DA" w:rsidP="00C158DA">
            <w:pPr>
              <w:jc w:val="center"/>
              <w:rPr>
                <w:rFonts w:asciiTheme="majorHAnsi" w:hAnsiTheme="majorHAnsi" w:cstheme="majorHAnsi"/>
                <w:sz w:val="12"/>
                <w:szCs w:val="12"/>
              </w:rPr>
            </w:pPr>
            <w:r>
              <w:rPr>
                <w:rFonts w:asciiTheme="majorHAnsi" w:hAnsiTheme="majorHAnsi" w:cstheme="majorHAnsi"/>
                <w:sz w:val="12"/>
                <w:szCs w:val="12"/>
              </w:rPr>
              <w:t>PQP</w:t>
            </w:r>
          </w:p>
        </w:tc>
        <w:tc>
          <w:tcPr>
            <w:tcW w:w="851" w:type="dxa"/>
            <w:shd w:val="clear" w:color="auto" w:fill="FFF2CC" w:themeFill="accent4" w:themeFillTint="33"/>
          </w:tcPr>
          <w:p w14:paraId="6CD89FD1" w14:textId="6808CA70" w:rsidR="00C158DA" w:rsidRPr="00E55316" w:rsidRDefault="00C158DA" w:rsidP="00C158DA">
            <w:pPr>
              <w:jc w:val="center"/>
              <w:rPr>
                <w:rFonts w:asciiTheme="majorHAnsi" w:hAnsiTheme="majorHAnsi" w:cstheme="majorHAnsi"/>
                <w:sz w:val="12"/>
                <w:szCs w:val="12"/>
              </w:rPr>
            </w:pPr>
            <w:r>
              <w:rPr>
                <w:rFonts w:asciiTheme="majorHAnsi" w:hAnsiTheme="majorHAnsi" w:cstheme="majorHAnsi"/>
                <w:sz w:val="12"/>
                <w:szCs w:val="12"/>
              </w:rPr>
              <w:t>Imparfait à valeur futur</w:t>
            </w:r>
          </w:p>
        </w:tc>
        <w:tc>
          <w:tcPr>
            <w:tcW w:w="1701" w:type="dxa"/>
            <w:shd w:val="clear" w:color="auto" w:fill="FFF2CC" w:themeFill="accent4" w:themeFillTint="33"/>
          </w:tcPr>
          <w:p w14:paraId="4D78138E" w14:textId="77777777" w:rsidR="00C158DA" w:rsidRPr="00D458F8" w:rsidRDefault="00C158DA" w:rsidP="00C158DA">
            <w:pPr>
              <w:jc w:val="center"/>
              <w:rPr>
                <w:rFonts w:asciiTheme="majorHAnsi" w:hAnsiTheme="majorHAnsi" w:cstheme="majorHAnsi"/>
                <w:sz w:val="20"/>
                <w:szCs w:val="20"/>
              </w:rPr>
            </w:pPr>
          </w:p>
        </w:tc>
        <w:tc>
          <w:tcPr>
            <w:tcW w:w="2126" w:type="dxa"/>
            <w:gridSpan w:val="2"/>
            <w:shd w:val="clear" w:color="auto" w:fill="FFF2CC" w:themeFill="accent4" w:themeFillTint="33"/>
          </w:tcPr>
          <w:p w14:paraId="6E4F1E56" w14:textId="77777777" w:rsidR="00C158DA" w:rsidRDefault="00C158DA" w:rsidP="00C158DA">
            <w:pPr>
              <w:jc w:val="center"/>
              <w:rPr>
                <w:rFonts w:asciiTheme="majorHAnsi" w:hAnsiTheme="majorHAnsi" w:cstheme="majorHAnsi"/>
                <w:sz w:val="16"/>
                <w:szCs w:val="16"/>
              </w:rPr>
            </w:pPr>
          </w:p>
        </w:tc>
        <w:tc>
          <w:tcPr>
            <w:tcW w:w="851" w:type="dxa"/>
            <w:shd w:val="clear" w:color="auto" w:fill="FFF2CC" w:themeFill="accent4" w:themeFillTint="33"/>
          </w:tcPr>
          <w:p w14:paraId="12930787" w14:textId="7DCA2F61" w:rsidR="00C158DA" w:rsidRPr="00587BA8" w:rsidRDefault="00C158DA" w:rsidP="00C158DA">
            <w:pPr>
              <w:jc w:val="center"/>
              <w:rPr>
                <w:rFonts w:asciiTheme="majorHAnsi" w:hAnsiTheme="majorHAnsi" w:cstheme="majorHAnsi"/>
                <w:sz w:val="16"/>
                <w:szCs w:val="16"/>
              </w:rPr>
            </w:pPr>
            <w:r>
              <w:rPr>
                <w:rFonts w:asciiTheme="majorHAnsi" w:hAnsiTheme="majorHAnsi" w:cstheme="majorHAnsi"/>
                <w:sz w:val="16"/>
                <w:szCs w:val="16"/>
              </w:rPr>
              <w:t>où</w:t>
            </w:r>
          </w:p>
        </w:tc>
        <w:tc>
          <w:tcPr>
            <w:tcW w:w="2976" w:type="dxa"/>
            <w:shd w:val="clear" w:color="auto" w:fill="FFF2CC" w:themeFill="accent4" w:themeFillTint="33"/>
          </w:tcPr>
          <w:p w14:paraId="2D9490D3" w14:textId="66BF8989" w:rsidR="00C158DA" w:rsidRPr="00587BA8" w:rsidRDefault="00C158DA" w:rsidP="00C158DA">
            <w:pPr>
              <w:jc w:val="center"/>
              <w:rPr>
                <w:rFonts w:asciiTheme="majorHAnsi" w:hAnsiTheme="majorHAnsi" w:cstheme="majorHAnsi"/>
                <w:sz w:val="16"/>
                <w:szCs w:val="16"/>
              </w:rPr>
            </w:pPr>
            <w:r>
              <w:rPr>
                <w:rFonts w:asciiTheme="majorHAnsi" w:hAnsiTheme="majorHAnsi" w:cstheme="majorHAnsi"/>
                <w:sz w:val="16"/>
                <w:szCs w:val="16"/>
              </w:rPr>
              <w:t>quand</w:t>
            </w:r>
          </w:p>
        </w:tc>
        <w:tc>
          <w:tcPr>
            <w:tcW w:w="1134" w:type="dxa"/>
            <w:shd w:val="clear" w:color="auto" w:fill="FFF2CC" w:themeFill="accent4" w:themeFillTint="33"/>
          </w:tcPr>
          <w:p w14:paraId="3784ACC5" w14:textId="3D58F829" w:rsidR="00C158DA" w:rsidRPr="00587BA8" w:rsidRDefault="00C158DA" w:rsidP="00C158DA">
            <w:pPr>
              <w:jc w:val="center"/>
              <w:rPr>
                <w:rFonts w:asciiTheme="majorHAnsi" w:hAnsiTheme="majorHAnsi" w:cstheme="majorHAnsi"/>
                <w:sz w:val="16"/>
                <w:szCs w:val="16"/>
              </w:rPr>
            </w:pPr>
            <w:r>
              <w:rPr>
                <w:rFonts w:asciiTheme="majorHAnsi" w:hAnsiTheme="majorHAnsi" w:cstheme="majorHAnsi"/>
                <w:sz w:val="16"/>
                <w:szCs w:val="16"/>
              </w:rPr>
              <w:t>pour que</w:t>
            </w:r>
          </w:p>
        </w:tc>
        <w:tc>
          <w:tcPr>
            <w:tcW w:w="709" w:type="dxa"/>
            <w:shd w:val="clear" w:color="auto" w:fill="FFF2CC" w:themeFill="accent4" w:themeFillTint="33"/>
          </w:tcPr>
          <w:p w14:paraId="498DB02B" w14:textId="22155A3C" w:rsidR="00C158DA" w:rsidRPr="00587BA8" w:rsidRDefault="00C158DA" w:rsidP="00C158DA">
            <w:pPr>
              <w:jc w:val="center"/>
              <w:rPr>
                <w:rFonts w:asciiTheme="majorHAnsi" w:hAnsiTheme="majorHAnsi" w:cstheme="majorHAnsi"/>
                <w:sz w:val="16"/>
                <w:szCs w:val="16"/>
              </w:rPr>
            </w:pPr>
            <w:r>
              <w:rPr>
                <w:rFonts w:asciiTheme="majorHAnsi" w:hAnsiTheme="majorHAnsi" w:cstheme="majorHAnsi"/>
                <w:sz w:val="16"/>
                <w:szCs w:val="16"/>
              </w:rPr>
              <w:t>si</w:t>
            </w:r>
          </w:p>
        </w:tc>
        <w:tc>
          <w:tcPr>
            <w:tcW w:w="992" w:type="dxa"/>
            <w:shd w:val="clear" w:color="auto" w:fill="FFF2CC" w:themeFill="accent4" w:themeFillTint="33"/>
          </w:tcPr>
          <w:p w14:paraId="5A42F7B1" w14:textId="49F0E083" w:rsidR="00C158DA" w:rsidRPr="00587BA8" w:rsidRDefault="00C158DA" w:rsidP="00C158DA">
            <w:pPr>
              <w:jc w:val="center"/>
              <w:rPr>
                <w:rFonts w:asciiTheme="majorHAnsi" w:hAnsiTheme="majorHAnsi" w:cstheme="majorHAnsi"/>
                <w:sz w:val="16"/>
                <w:szCs w:val="16"/>
              </w:rPr>
            </w:pPr>
            <w:r>
              <w:rPr>
                <w:rFonts w:asciiTheme="majorHAnsi" w:hAnsiTheme="majorHAnsi" w:cstheme="majorHAnsi"/>
                <w:sz w:val="16"/>
                <w:szCs w:val="16"/>
              </w:rPr>
              <w:t>comme</w:t>
            </w:r>
          </w:p>
          <w:p w14:paraId="6AB248E8" w14:textId="480FD6FD" w:rsidR="00C158DA" w:rsidRPr="00587BA8" w:rsidRDefault="00C158DA" w:rsidP="00C158DA">
            <w:pPr>
              <w:jc w:val="center"/>
              <w:rPr>
                <w:rFonts w:asciiTheme="majorHAnsi" w:hAnsiTheme="majorHAnsi" w:cstheme="majorHAnsi"/>
                <w:sz w:val="16"/>
                <w:szCs w:val="16"/>
              </w:rPr>
            </w:pPr>
          </w:p>
        </w:tc>
      </w:tr>
      <w:tr w:rsidR="00C158DA" w:rsidRPr="000B4AB4" w14:paraId="4B56CFDD" w14:textId="77777777" w:rsidTr="00C158DA">
        <w:trPr>
          <w:trHeight w:val="50"/>
        </w:trPr>
        <w:tc>
          <w:tcPr>
            <w:tcW w:w="1271" w:type="dxa"/>
            <w:shd w:val="clear" w:color="auto" w:fill="FFFFFF" w:themeFill="background1"/>
          </w:tcPr>
          <w:p w14:paraId="7781F138" w14:textId="77777777" w:rsidR="00C158DA" w:rsidRDefault="00C158DA" w:rsidP="00C158DA">
            <w:pPr>
              <w:jc w:val="center"/>
              <w:rPr>
                <w:b/>
                <w:bCs/>
                <w:color w:val="000000" w:themeColor="text1"/>
              </w:rPr>
            </w:pPr>
            <w:r w:rsidRPr="00C71C7C">
              <w:rPr>
                <w:b/>
                <w:bCs/>
                <w:color w:val="000000" w:themeColor="text1"/>
              </w:rPr>
              <w:t>Période :</w:t>
            </w:r>
          </w:p>
          <w:p w14:paraId="2B75939B" w14:textId="4F0FDB71" w:rsidR="00C158DA" w:rsidRPr="000B4AB4" w:rsidRDefault="00C158DA" w:rsidP="00C158DA">
            <w:pPr>
              <w:jc w:val="center"/>
              <w:rPr>
                <w:color w:val="FF0000"/>
              </w:rPr>
            </w:pPr>
            <w:r w:rsidRPr="000B5978">
              <w:rPr>
                <w:color w:val="000000" w:themeColor="text1"/>
                <w:sz w:val="16"/>
                <w:szCs w:val="16"/>
              </w:rPr>
              <w:t>A compléter en équipe d’école</w:t>
            </w:r>
          </w:p>
        </w:tc>
        <w:tc>
          <w:tcPr>
            <w:tcW w:w="709" w:type="dxa"/>
            <w:shd w:val="clear" w:color="auto" w:fill="F2F2F2" w:themeFill="background1" w:themeFillShade="F2"/>
          </w:tcPr>
          <w:p w14:paraId="58AC6B90" w14:textId="77777777" w:rsidR="00C158DA" w:rsidRPr="00E55316" w:rsidRDefault="00C158DA" w:rsidP="00C158DA">
            <w:pPr>
              <w:jc w:val="center"/>
              <w:rPr>
                <w:rFonts w:asciiTheme="majorHAnsi" w:hAnsiTheme="majorHAnsi" w:cstheme="majorHAnsi"/>
                <w:sz w:val="20"/>
                <w:szCs w:val="20"/>
              </w:rPr>
            </w:pPr>
          </w:p>
        </w:tc>
        <w:tc>
          <w:tcPr>
            <w:tcW w:w="709" w:type="dxa"/>
            <w:shd w:val="clear" w:color="auto" w:fill="F2F2F2" w:themeFill="background1" w:themeFillShade="F2"/>
          </w:tcPr>
          <w:p w14:paraId="69A74D60" w14:textId="77777777" w:rsidR="00C158DA" w:rsidRPr="000C0369" w:rsidRDefault="00C158DA" w:rsidP="00C158DA">
            <w:pPr>
              <w:jc w:val="center"/>
              <w:rPr>
                <w:rFonts w:asciiTheme="majorHAnsi" w:hAnsiTheme="majorHAnsi" w:cstheme="majorHAnsi"/>
                <w:sz w:val="20"/>
                <w:szCs w:val="20"/>
              </w:rPr>
            </w:pPr>
          </w:p>
        </w:tc>
        <w:tc>
          <w:tcPr>
            <w:tcW w:w="708" w:type="dxa"/>
            <w:shd w:val="clear" w:color="auto" w:fill="F2F2F2" w:themeFill="background1" w:themeFillShade="F2"/>
          </w:tcPr>
          <w:p w14:paraId="52504273" w14:textId="77777777" w:rsidR="00C158DA" w:rsidRPr="00D458F8" w:rsidRDefault="00C158DA" w:rsidP="00C158DA">
            <w:pPr>
              <w:jc w:val="center"/>
              <w:rPr>
                <w:rFonts w:asciiTheme="majorHAnsi" w:hAnsiTheme="majorHAnsi" w:cstheme="majorHAnsi"/>
                <w:sz w:val="20"/>
                <w:szCs w:val="20"/>
              </w:rPr>
            </w:pPr>
          </w:p>
        </w:tc>
        <w:tc>
          <w:tcPr>
            <w:tcW w:w="1134" w:type="dxa"/>
            <w:shd w:val="clear" w:color="auto" w:fill="F2F2F2" w:themeFill="background1" w:themeFillShade="F2"/>
          </w:tcPr>
          <w:p w14:paraId="33D23FB2" w14:textId="77777777" w:rsidR="00C158DA" w:rsidRPr="00D458F8" w:rsidRDefault="00C158DA" w:rsidP="00C158DA">
            <w:pPr>
              <w:jc w:val="center"/>
              <w:rPr>
                <w:rFonts w:asciiTheme="majorHAnsi" w:hAnsiTheme="majorHAnsi" w:cstheme="majorHAnsi"/>
                <w:sz w:val="20"/>
                <w:szCs w:val="20"/>
              </w:rPr>
            </w:pPr>
          </w:p>
        </w:tc>
        <w:tc>
          <w:tcPr>
            <w:tcW w:w="851" w:type="dxa"/>
            <w:shd w:val="clear" w:color="auto" w:fill="F2F2F2" w:themeFill="background1" w:themeFillShade="F2"/>
          </w:tcPr>
          <w:p w14:paraId="6C12292A" w14:textId="0F726D28" w:rsidR="00C158DA" w:rsidRPr="00D458F8" w:rsidRDefault="00C158DA" w:rsidP="00C158DA">
            <w:pPr>
              <w:jc w:val="center"/>
              <w:rPr>
                <w:rFonts w:asciiTheme="majorHAnsi" w:hAnsiTheme="majorHAnsi" w:cstheme="majorHAnsi"/>
                <w:sz w:val="20"/>
                <w:szCs w:val="20"/>
              </w:rPr>
            </w:pPr>
          </w:p>
        </w:tc>
        <w:tc>
          <w:tcPr>
            <w:tcW w:w="1701" w:type="dxa"/>
            <w:shd w:val="clear" w:color="auto" w:fill="F2F2F2" w:themeFill="background1" w:themeFillShade="F2"/>
          </w:tcPr>
          <w:p w14:paraId="0FC225F9" w14:textId="77777777" w:rsidR="00C158DA" w:rsidRPr="00D458F8" w:rsidRDefault="00C158DA" w:rsidP="00C158DA">
            <w:pPr>
              <w:jc w:val="center"/>
              <w:rPr>
                <w:rFonts w:asciiTheme="majorHAnsi" w:hAnsiTheme="majorHAnsi" w:cstheme="majorHAnsi"/>
                <w:sz w:val="20"/>
                <w:szCs w:val="20"/>
              </w:rPr>
            </w:pPr>
          </w:p>
        </w:tc>
        <w:tc>
          <w:tcPr>
            <w:tcW w:w="2126" w:type="dxa"/>
            <w:gridSpan w:val="2"/>
            <w:shd w:val="clear" w:color="auto" w:fill="F2F2F2" w:themeFill="background1" w:themeFillShade="F2"/>
          </w:tcPr>
          <w:p w14:paraId="2DE16130" w14:textId="77777777" w:rsidR="00C158DA" w:rsidRPr="003238EE" w:rsidRDefault="00C158DA" w:rsidP="00C158DA">
            <w:pPr>
              <w:jc w:val="center"/>
              <w:rPr>
                <w:rFonts w:asciiTheme="majorHAnsi" w:hAnsiTheme="majorHAnsi" w:cstheme="majorHAnsi"/>
                <w:sz w:val="20"/>
                <w:szCs w:val="20"/>
              </w:rPr>
            </w:pPr>
          </w:p>
        </w:tc>
        <w:tc>
          <w:tcPr>
            <w:tcW w:w="851" w:type="dxa"/>
            <w:shd w:val="clear" w:color="auto" w:fill="F2F2F2" w:themeFill="background1" w:themeFillShade="F2"/>
          </w:tcPr>
          <w:p w14:paraId="263782B9" w14:textId="6C4BAAB9" w:rsidR="00C158DA" w:rsidRPr="003238EE" w:rsidRDefault="00C158DA" w:rsidP="00C158DA">
            <w:pPr>
              <w:jc w:val="center"/>
              <w:rPr>
                <w:rFonts w:asciiTheme="majorHAnsi" w:hAnsiTheme="majorHAnsi" w:cstheme="majorHAnsi"/>
                <w:sz w:val="20"/>
                <w:szCs w:val="20"/>
              </w:rPr>
            </w:pPr>
          </w:p>
        </w:tc>
        <w:tc>
          <w:tcPr>
            <w:tcW w:w="2976" w:type="dxa"/>
            <w:shd w:val="clear" w:color="auto" w:fill="F2F2F2" w:themeFill="background1" w:themeFillShade="F2"/>
          </w:tcPr>
          <w:p w14:paraId="3A9EAEB3" w14:textId="77777777" w:rsidR="00C158DA" w:rsidRPr="003238EE" w:rsidRDefault="00C158DA" w:rsidP="00C158DA">
            <w:pPr>
              <w:jc w:val="center"/>
              <w:rPr>
                <w:rFonts w:asciiTheme="majorHAnsi" w:hAnsiTheme="majorHAnsi" w:cstheme="majorHAnsi"/>
                <w:sz w:val="20"/>
                <w:szCs w:val="20"/>
              </w:rPr>
            </w:pPr>
          </w:p>
        </w:tc>
        <w:tc>
          <w:tcPr>
            <w:tcW w:w="1134" w:type="dxa"/>
            <w:shd w:val="clear" w:color="auto" w:fill="F2F2F2" w:themeFill="background1" w:themeFillShade="F2"/>
          </w:tcPr>
          <w:p w14:paraId="74A0EB68" w14:textId="77777777" w:rsidR="00C158DA" w:rsidRPr="003238EE" w:rsidRDefault="00C158DA" w:rsidP="00C158DA">
            <w:pPr>
              <w:jc w:val="center"/>
              <w:rPr>
                <w:rFonts w:asciiTheme="majorHAnsi" w:hAnsiTheme="majorHAnsi" w:cstheme="majorHAnsi"/>
                <w:sz w:val="20"/>
                <w:szCs w:val="20"/>
              </w:rPr>
            </w:pPr>
          </w:p>
        </w:tc>
        <w:tc>
          <w:tcPr>
            <w:tcW w:w="709" w:type="dxa"/>
            <w:shd w:val="clear" w:color="auto" w:fill="F2F2F2" w:themeFill="background1" w:themeFillShade="F2"/>
          </w:tcPr>
          <w:p w14:paraId="5FCB92BC" w14:textId="77777777" w:rsidR="00C158DA" w:rsidRPr="003238EE" w:rsidRDefault="00C158DA" w:rsidP="00C158DA">
            <w:pPr>
              <w:jc w:val="center"/>
              <w:rPr>
                <w:rFonts w:asciiTheme="majorHAnsi" w:hAnsiTheme="majorHAnsi" w:cstheme="majorHAnsi"/>
                <w:sz w:val="20"/>
                <w:szCs w:val="20"/>
              </w:rPr>
            </w:pPr>
          </w:p>
        </w:tc>
        <w:tc>
          <w:tcPr>
            <w:tcW w:w="992" w:type="dxa"/>
            <w:shd w:val="clear" w:color="auto" w:fill="F2F2F2" w:themeFill="background1" w:themeFillShade="F2"/>
          </w:tcPr>
          <w:p w14:paraId="2154C002" w14:textId="77777777" w:rsidR="00C158DA" w:rsidRPr="003238EE" w:rsidRDefault="00C158DA" w:rsidP="00C158DA">
            <w:pPr>
              <w:jc w:val="center"/>
              <w:rPr>
                <w:rFonts w:asciiTheme="majorHAnsi" w:hAnsiTheme="majorHAnsi" w:cstheme="majorHAnsi"/>
                <w:sz w:val="20"/>
                <w:szCs w:val="20"/>
              </w:rPr>
            </w:pPr>
          </w:p>
        </w:tc>
      </w:tr>
      <w:tr w:rsidR="00C158DA" w:rsidRPr="000B4AB4" w14:paraId="7872FD24" w14:textId="77777777" w:rsidTr="001B6A73">
        <w:trPr>
          <w:trHeight w:val="247"/>
        </w:trPr>
        <w:tc>
          <w:tcPr>
            <w:tcW w:w="1271" w:type="dxa"/>
            <w:shd w:val="clear" w:color="auto" w:fill="FFFFFF" w:themeFill="background1"/>
          </w:tcPr>
          <w:p w14:paraId="5C712188" w14:textId="2E625FAF" w:rsidR="00C158DA" w:rsidRPr="000B4AB4" w:rsidRDefault="00C158DA" w:rsidP="00C158DA">
            <w:pPr>
              <w:jc w:val="center"/>
              <w:rPr>
                <w:color w:val="FF0000"/>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709" w:type="dxa"/>
            <w:shd w:val="clear" w:color="auto" w:fill="FFF2CC" w:themeFill="accent4" w:themeFillTint="33"/>
          </w:tcPr>
          <w:p w14:paraId="7B204CD9" w14:textId="77777777" w:rsidR="00C158DA" w:rsidRPr="00E55316" w:rsidRDefault="00C158DA" w:rsidP="00C158DA">
            <w:pPr>
              <w:jc w:val="center"/>
              <w:rPr>
                <w:rFonts w:asciiTheme="majorHAnsi" w:hAnsiTheme="majorHAnsi" w:cstheme="majorHAnsi"/>
                <w:sz w:val="20"/>
                <w:szCs w:val="20"/>
              </w:rPr>
            </w:pPr>
          </w:p>
        </w:tc>
        <w:tc>
          <w:tcPr>
            <w:tcW w:w="709" w:type="dxa"/>
            <w:shd w:val="clear" w:color="auto" w:fill="FFF2CC" w:themeFill="accent4" w:themeFillTint="33"/>
          </w:tcPr>
          <w:p w14:paraId="213116FF" w14:textId="77777777" w:rsidR="00C158DA" w:rsidRPr="000C0369" w:rsidRDefault="00C158DA" w:rsidP="00C158DA">
            <w:pPr>
              <w:jc w:val="center"/>
              <w:rPr>
                <w:rFonts w:asciiTheme="majorHAnsi" w:hAnsiTheme="majorHAnsi" w:cstheme="majorHAnsi"/>
                <w:sz w:val="20"/>
                <w:szCs w:val="20"/>
              </w:rPr>
            </w:pPr>
          </w:p>
        </w:tc>
        <w:tc>
          <w:tcPr>
            <w:tcW w:w="708" w:type="dxa"/>
            <w:shd w:val="clear" w:color="auto" w:fill="FFF2CC" w:themeFill="accent4" w:themeFillTint="33"/>
          </w:tcPr>
          <w:p w14:paraId="734BF958" w14:textId="77777777" w:rsidR="00C158DA" w:rsidRPr="00D458F8" w:rsidRDefault="00C158DA" w:rsidP="00C158DA">
            <w:pPr>
              <w:jc w:val="center"/>
              <w:rPr>
                <w:rFonts w:asciiTheme="majorHAnsi" w:hAnsiTheme="majorHAnsi" w:cstheme="majorHAnsi"/>
                <w:sz w:val="20"/>
                <w:szCs w:val="20"/>
              </w:rPr>
            </w:pPr>
          </w:p>
        </w:tc>
        <w:tc>
          <w:tcPr>
            <w:tcW w:w="1134" w:type="dxa"/>
            <w:shd w:val="clear" w:color="auto" w:fill="FFF2CC" w:themeFill="accent4" w:themeFillTint="33"/>
          </w:tcPr>
          <w:p w14:paraId="0C16F32F" w14:textId="77777777" w:rsidR="00C158DA" w:rsidRPr="00D458F8" w:rsidRDefault="00C158DA" w:rsidP="00C158DA">
            <w:pPr>
              <w:jc w:val="center"/>
              <w:rPr>
                <w:rFonts w:asciiTheme="majorHAnsi" w:hAnsiTheme="majorHAnsi" w:cstheme="majorHAnsi"/>
                <w:sz w:val="20"/>
                <w:szCs w:val="20"/>
              </w:rPr>
            </w:pPr>
          </w:p>
        </w:tc>
        <w:tc>
          <w:tcPr>
            <w:tcW w:w="851" w:type="dxa"/>
            <w:shd w:val="clear" w:color="auto" w:fill="FFF2CC" w:themeFill="accent4" w:themeFillTint="33"/>
          </w:tcPr>
          <w:p w14:paraId="44A99476" w14:textId="0F1AA41F" w:rsidR="00C158DA" w:rsidRPr="00D458F8" w:rsidRDefault="00C158DA" w:rsidP="00C158DA">
            <w:pPr>
              <w:jc w:val="center"/>
              <w:rPr>
                <w:rFonts w:asciiTheme="majorHAnsi" w:hAnsiTheme="majorHAnsi" w:cstheme="majorHAnsi"/>
                <w:sz w:val="20"/>
                <w:szCs w:val="20"/>
              </w:rPr>
            </w:pPr>
          </w:p>
        </w:tc>
        <w:tc>
          <w:tcPr>
            <w:tcW w:w="1701" w:type="dxa"/>
            <w:shd w:val="clear" w:color="auto" w:fill="FFF2CC" w:themeFill="accent4" w:themeFillTint="33"/>
          </w:tcPr>
          <w:p w14:paraId="38B1577F" w14:textId="77777777" w:rsidR="00C158DA" w:rsidRPr="00D458F8" w:rsidRDefault="00C158DA" w:rsidP="00C158DA">
            <w:pPr>
              <w:jc w:val="center"/>
              <w:rPr>
                <w:rFonts w:asciiTheme="majorHAnsi" w:hAnsiTheme="majorHAnsi" w:cstheme="majorHAnsi"/>
                <w:sz w:val="20"/>
                <w:szCs w:val="20"/>
              </w:rPr>
            </w:pPr>
          </w:p>
        </w:tc>
        <w:tc>
          <w:tcPr>
            <w:tcW w:w="2126" w:type="dxa"/>
            <w:gridSpan w:val="2"/>
            <w:shd w:val="clear" w:color="auto" w:fill="FFF2CC" w:themeFill="accent4" w:themeFillTint="33"/>
          </w:tcPr>
          <w:p w14:paraId="30101175" w14:textId="77777777" w:rsidR="00C158DA" w:rsidRPr="003238EE" w:rsidRDefault="00C158DA" w:rsidP="00C158DA">
            <w:pPr>
              <w:jc w:val="center"/>
              <w:rPr>
                <w:rFonts w:asciiTheme="majorHAnsi" w:hAnsiTheme="majorHAnsi" w:cstheme="majorHAnsi"/>
                <w:sz w:val="20"/>
                <w:szCs w:val="20"/>
              </w:rPr>
            </w:pPr>
          </w:p>
        </w:tc>
        <w:tc>
          <w:tcPr>
            <w:tcW w:w="851" w:type="dxa"/>
            <w:shd w:val="clear" w:color="auto" w:fill="FFF2CC" w:themeFill="accent4" w:themeFillTint="33"/>
          </w:tcPr>
          <w:p w14:paraId="06767ACF" w14:textId="3A5A2A28" w:rsidR="00C158DA" w:rsidRPr="003238EE" w:rsidRDefault="00C158DA" w:rsidP="00C158DA">
            <w:pPr>
              <w:jc w:val="center"/>
              <w:rPr>
                <w:rFonts w:asciiTheme="majorHAnsi" w:hAnsiTheme="majorHAnsi" w:cstheme="majorHAnsi"/>
                <w:sz w:val="20"/>
                <w:szCs w:val="20"/>
              </w:rPr>
            </w:pPr>
          </w:p>
        </w:tc>
        <w:tc>
          <w:tcPr>
            <w:tcW w:w="2976" w:type="dxa"/>
            <w:shd w:val="clear" w:color="auto" w:fill="FFF2CC" w:themeFill="accent4" w:themeFillTint="33"/>
          </w:tcPr>
          <w:p w14:paraId="0A51F83F" w14:textId="77777777" w:rsidR="00C158DA" w:rsidRPr="003238EE" w:rsidRDefault="00C158DA" w:rsidP="00C158DA">
            <w:pPr>
              <w:jc w:val="center"/>
              <w:rPr>
                <w:rFonts w:asciiTheme="majorHAnsi" w:hAnsiTheme="majorHAnsi" w:cstheme="majorHAnsi"/>
                <w:sz w:val="20"/>
                <w:szCs w:val="20"/>
              </w:rPr>
            </w:pPr>
          </w:p>
        </w:tc>
        <w:tc>
          <w:tcPr>
            <w:tcW w:w="1134" w:type="dxa"/>
            <w:shd w:val="clear" w:color="auto" w:fill="FFF2CC" w:themeFill="accent4" w:themeFillTint="33"/>
          </w:tcPr>
          <w:p w14:paraId="05AD4056" w14:textId="77777777" w:rsidR="00C158DA" w:rsidRPr="003238EE" w:rsidRDefault="00C158DA" w:rsidP="00C158DA">
            <w:pPr>
              <w:jc w:val="center"/>
              <w:rPr>
                <w:rFonts w:asciiTheme="majorHAnsi" w:hAnsiTheme="majorHAnsi" w:cstheme="majorHAnsi"/>
                <w:sz w:val="20"/>
                <w:szCs w:val="20"/>
              </w:rPr>
            </w:pPr>
          </w:p>
        </w:tc>
        <w:tc>
          <w:tcPr>
            <w:tcW w:w="709" w:type="dxa"/>
            <w:shd w:val="clear" w:color="auto" w:fill="FFF2CC" w:themeFill="accent4" w:themeFillTint="33"/>
          </w:tcPr>
          <w:p w14:paraId="4E89EEBE" w14:textId="77777777" w:rsidR="00C158DA" w:rsidRPr="003238EE" w:rsidRDefault="00C158DA" w:rsidP="00C158DA">
            <w:pPr>
              <w:jc w:val="center"/>
              <w:rPr>
                <w:rFonts w:asciiTheme="majorHAnsi" w:hAnsiTheme="majorHAnsi" w:cstheme="majorHAnsi"/>
                <w:sz w:val="20"/>
                <w:szCs w:val="20"/>
              </w:rPr>
            </w:pPr>
          </w:p>
        </w:tc>
        <w:tc>
          <w:tcPr>
            <w:tcW w:w="992" w:type="dxa"/>
            <w:shd w:val="clear" w:color="auto" w:fill="FFF2CC" w:themeFill="accent4" w:themeFillTint="33"/>
          </w:tcPr>
          <w:p w14:paraId="4778982E" w14:textId="77777777" w:rsidR="00C158DA" w:rsidRPr="003238EE" w:rsidRDefault="00C158DA" w:rsidP="00C158DA">
            <w:pPr>
              <w:jc w:val="center"/>
              <w:rPr>
                <w:rFonts w:asciiTheme="majorHAnsi" w:hAnsiTheme="majorHAnsi" w:cstheme="majorHAnsi"/>
                <w:sz w:val="20"/>
                <w:szCs w:val="20"/>
              </w:rPr>
            </w:pPr>
          </w:p>
        </w:tc>
      </w:tr>
      <w:tr w:rsidR="007E7AB8" w:rsidRPr="000B4AB4" w14:paraId="3E228E0B" w14:textId="77777777" w:rsidTr="001B6A73">
        <w:trPr>
          <w:trHeight w:val="247"/>
        </w:trPr>
        <w:tc>
          <w:tcPr>
            <w:tcW w:w="1271" w:type="dxa"/>
            <w:shd w:val="clear" w:color="auto" w:fill="FFFFFF" w:themeFill="background1"/>
          </w:tcPr>
          <w:p w14:paraId="6E664583" w14:textId="77777777" w:rsidR="0066481C" w:rsidRPr="000B4AB4" w:rsidRDefault="0066481C" w:rsidP="0066481C">
            <w:pPr>
              <w:rPr>
                <w:color w:val="FF0000"/>
              </w:rPr>
            </w:pPr>
          </w:p>
        </w:tc>
        <w:tc>
          <w:tcPr>
            <w:tcW w:w="709" w:type="dxa"/>
            <w:shd w:val="clear" w:color="auto" w:fill="FFF2CC" w:themeFill="accent4" w:themeFillTint="33"/>
          </w:tcPr>
          <w:p w14:paraId="6485A11B" w14:textId="77777777" w:rsidR="0066481C" w:rsidRPr="00E55316"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75828603" w14:textId="77777777" w:rsidR="0066481C" w:rsidRPr="000C0369" w:rsidRDefault="0066481C" w:rsidP="0066481C">
            <w:pPr>
              <w:jc w:val="center"/>
              <w:rPr>
                <w:rFonts w:asciiTheme="majorHAnsi" w:hAnsiTheme="majorHAnsi" w:cstheme="majorHAnsi"/>
                <w:sz w:val="20"/>
                <w:szCs w:val="20"/>
              </w:rPr>
            </w:pPr>
          </w:p>
        </w:tc>
        <w:tc>
          <w:tcPr>
            <w:tcW w:w="708" w:type="dxa"/>
            <w:shd w:val="clear" w:color="auto" w:fill="FFF2CC" w:themeFill="accent4" w:themeFillTint="33"/>
          </w:tcPr>
          <w:p w14:paraId="2B5C0EF0" w14:textId="77777777" w:rsidR="0066481C" w:rsidRPr="00D458F8"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45A4034C" w14:textId="77777777" w:rsidR="0066481C" w:rsidRPr="00D458F8"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05B5CBC2" w14:textId="6D9343FC" w:rsidR="0066481C" w:rsidRPr="00D458F8" w:rsidRDefault="0066481C" w:rsidP="0066481C">
            <w:pPr>
              <w:jc w:val="center"/>
              <w:rPr>
                <w:rFonts w:asciiTheme="majorHAnsi" w:hAnsiTheme="majorHAnsi" w:cstheme="majorHAnsi"/>
                <w:sz w:val="20"/>
                <w:szCs w:val="20"/>
              </w:rPr>
            </w:pPr>
          </w:p>
        </w:tc>
        <w:tc>
          <w:tcPr>
            <w:tcW w:w="1701" w:type="dxa"/>
            <w:shd w:val="clear" w:color="auto" w:fill="FFF2CC" w:themeFill="accent4" w:themeFillTint="33"/>
          </w:tcPr>
          <w:p w14:paraId="2A56784B" w14:textId="77777777" w:rsidR="0066481C" w:rsidRPr="00D458F8" w:rsidRDefault="0066481C" w:rsidP="0066481C">
            <w:pPr>
              <w:jc w:val="center"/>
              <w:rPr>
                <w:rFonts w:asciiTheme="majorHAnsi" w:hAnsiTheme="majorHAnsi" w:cstheme="majorHAnsi"/>
                <w:sz w:val="20"/>
                <w:szCs w:val="20"/>
              </w:rPr>
            </w:pPr>
          </w:p>
        </w:tc>
        <w:tc>
          <w:tcPr>
            <w:tcW w:w="2126" w:type="dxa"/>
            <w:gridSpan w:val="2"/>
            <w:shd w:val="clear" w:color="auto" w:fill="FFF2CC" w:themeFill="accent4" w:themeFillTint="33"/>
          </w:tcPr>
          <w:p w14:paraId="3B172B7A" w14:textId="77777777" w:rsidR="0066481C" w:rsidRPr="003238EE"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52518C2B" w14:textId="737A6F92" w:rsidR="0066481C" w:rsidRPr="003238EE" w:rsidRDefault="0066481C" w:rsidP="0066481C">
            <w:pPr>
              <w:jc w:val="center"/>
              <w:rPr>
                <w:rFonts w:asciiTheme="majorHAnsi" w:hAnsiTheme="majorHAnsi" w:cstheme="majorHAnsi"/>
                <w:sz w:val="20"/>
                <w:szCs w:val="20"/>
              </w:rPr>
            </w:pPr>
          </w:p>
        </w:tc>
        <w:tc>
          <w:tcPr>
            <w:tcW w:w="2976" w:type="dxa"/>
            <w:shd w:val="clear" w:color="auto" w:fill="FFF2CC" w:themeFill="accent4" w:themeFillTint="33"/>
          </w:tcPr>
          <w:p w14:paraId="1D7B2CEF" w14:textId="77777777" w:rsidR="0066481C" w:rsidRPr="003238EE"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1977821A" w14:textId="77777777" w:rsidR="0066481C" w:rsidRPr="003238EE"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2567D95B" w14:textId="77777777" w:rsidR="0066481C" w:rsidRPr="003238EE" w:rsidRDefault="0066481C" w:rsidP="0066481C">
            <w:pPr>
              <w:jc w:val="center"/>
              <w:rPr>
                <w:rFonts w:asciiTheme="majorHAnsi" w:hAnsiTheme="majorHAnsi" w:cstheme="majorHAnsi"/>
                <w:sz w:val="20"/>
                <w:szCs w:val="20"/>
              </w:rPr>
            </w:pPr>
          </w:p>
        </w:tc>
        <w:tc>
          <w:tcPr>
            <w:tcW w:w="992" w:type="dxa"/>
            <w:shd w:val="clear" w:color="auto" w:fill="FFF2CC" w:themeFill="accent4" w:themeFillTint="33"/>
          </w:tcPr>
          <w:p w14:paraId="06B7396C" w14:textId="77777777" w:rsidR="0066481C" w:rsidRPr="003238EE" w:rsidRDefault="0066481C" w:rsidP="0066481C">
            <w:pPr>
              <w:jc w:val="center"/>
              <w:rPr>
                <w:rFonts w:asciiTheme="majorHAnsi" w:hAnsiTheme="majorHAnsi" w:cstheme="majorHAnsi"/>
                <w:sz w:val="20"/>
                <w:szCs w:val="20"/>
              </w:rPr>
            </w:pPr>
          </w:p>
        </w:tc>
      </w:tr>
      <w:tr w:rsidR="007E7AB8" w:rsidRPr="000B4AB4" w14:paraId="0F67A366" w14:textId="77777777" w:rsidTr="001B6A73">
        <w:trPr>
          <w:trHeight w:val="247"/>
        </w:trPr>
        <w:tc>
          <w:tcPr>
            <w:tcW w:w="1271" w:type="dxa"/>
            <w:shd w:val="clear" w:color="auto" w:fill="FFFFFF" w:themeFill="background1"/>
          </w:tcPr>
          <w:p w14:paraId="4EB02379" w14:textId="77777777" w:rsidR="0066481C" w:rsidRPr="000B4AB4" w:rsidRDefault="0066481C" w:rsidP="0066481C">
            <w:pPr>
              <w:rPr>
                <w:color w:val="FF0000"/>
              </w:rPr>
            </w:pPr>
          </w:p>
        </w:tc>
        <w:tc>
          <w:tcPr>
            <w:tcW w:w="709" w:type="dxa"/>
            <w:shd w:val="clear" w:color="auto" w:fill="FFF2CC" w:themeFill="accent4" w:themeFillTint="33"/>
          </w:tcPr>
          <w:p w14:paraId="564DACE0" w14:textId="77777777" w:rsidR="0066481C" w:rsidRPr="00E55316"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7CEDF7FF" w14:textId="77777777" w:rsidR="0066481C" w:rsidRPr="000C0369" w:rsidRDefault="0066481C" w:rsidP="0066481C">
            <w:pPr>
              <w:jc w:val="center"/>
              <w:rPr>
                <w:rFonts w:asciiTheme="majorHAnsi" w:hAnsiTheme="majorHAnsi" w:cstheme="majorHAnsi"/>
                <w:sz w:val="20"/>
                <w:szCs w:val="20"/>
              </w:rPr>
            </w:pPr>
          </w:p>
        </w:tc>
        <w:tc>
          <w:tcPr>
            <w:tcW w:w="708" w:type="dxa"/>
            <w:shd w:val="clear" w:color="auto" w:fill="FFF2CC" w:themeFill="accent4" w:themeFillTint="33"/>
          </w:tcPr>
          <w:p w14:paraId="504FDDAF" w14:textId="77777777" w:rsidR="0066481C" w:rsidRPr="00D458F8"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04A6B28A" w14:textId="77777777" w:rsidR="0066481C" w:rsidRPr="00D458F8"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22F859B8" w14:textId="48C33A77" w:rsidR="0066481C" w:rsidRPr="00D458F8" w:rsidRDefault="0066481C" w:rsidP="0066481C">
            <w:pPr>
              <w:jc w:val="center"/>
              <w:rPr>
                <w:rFonts w:asciiTheme="majorHAnsi" w:hAnsiTheme="majorHAnsi" w:cstheme="majorHAnsi"/>
                <w:sz w:val="20"/>
                <w:szCs w:val="20"/>
              </w:rPr>
            </w:pPr>
          </w:p>
        </w:tc>
        <w:tc>
          <w:tcPr>
            <w:tcW w:w="1701" w:type="dxa"/>
            <w:shd w:val="clear" w:color="auto" w:fill="FFF2CC" w:themeFill="accent4" w:themeFillTint="33"/>
          </w:tcPr>
          <w:p w14:paraId="2C96A4D6" w14:textId="77777777" w:rsidR="0066481C" w:rsidRPr="00D458F8" w:rsidRDefault="0066481C" w:rsidP="0066481C">
            <w:pPr>
              <w:jc w:val="center"/>
              <w:rPr>
                <w:rFonts w:asciiTheme="majorHAnsi" w:hAnsiTheme="majorHAnsi" w:cstheme="majorHAnsi"/>
                <w:sz w:val="20"/>
                <w:szCs w:val="20"/>
              </w:rPr>
            </w:pPr>
          </w:p>
        </w:tc>
        <w:tc>
          <w:tcPr>
            <w:tcW w:w="2126" w:type="dxa"/>
            <w:gridSpan w:val="2"/>
            <w:shd w:val="clear" w:color="auto" w:fill="FFF2CC" w:themeFill="accent4" w:themeFillTint="33"/>
          </w:tcPr>
          <w:p w14:paraId="26B7B217" w14:textId="77777777" w:rsidR="0066481C" w:rsidRPr="003238EE"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2A3E7A0A" w14:textId="02EBAF7B" w:rsidR="0066481C" w:rsidRPr="003238EE" w:rsidRDefault="0066481C" w:rsidP="0066481C">
            <w:pPr>
              <w:jc w:val="center"/>
              <w:rPr>
                <w:rFonts w:asciiTheme="majorHAnsi" w:hAnsiTheme="majorHAnsi" w:cstheme="majorHAnsi"/>
                <w:sz w:val="20"/>
                <w:szCs w:val="20"/>
              </w:rPr>
            </w:pPr>
          </w:p>
        </w:tc>
        <w:tc>
          <w:tcPr>
            <w:tcW w:w="2976" w:type="dxa"/>
            <w:shd w:val="clear" w:color="auto" w:fill="FFF2CC" w:themeFill="accent4" w:themeFillTint="33"/>
          </w:tcPr>
          <w:p w14:paraId="39DC925F" w14:textId="77777777" w:rsidR="0066481C" w:rsidRPr="003238EE"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5DE81DF4" w14:textId="77777777" w:rsidR="0066481C" w:rsidRPr="003238EE"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0F9AEFF3" w14:textId="77777777" w:rsidR="0066481C" w:rsidRPr="003238EE" w:rsidRDefault="0066481C" w:rsidP="0066481C">
            <w:pPr>
              <w:jc w:val="center"/>
              <w:rPr>
                <w:rFonts w:asciiTheme="majorHAnsi" w:hAnsiTheme="majorHAnsi" w:cstheme="majorHAnsi"/>
                <w:sz w:val="20"/>
                <w:szCs w:val="20"/>
              </w:rPr>
            </w:pPr>
          </w:p>
        </w:tc>
        <w:tc>
          <w:tcPr>
            <w:tcW w:w="992" w:type="dxa"/>
            <w:shd w:val="clear" w:color="auto" w:fill="FFF2CC" w:themeFill="accent4" w:themeFillTint="33"/>
          </w:tcPr>
          <w:p w14:paraId="0400025F" w14:textId="77777777" w:rsidR="0066481C" w:rsidRPr="003238EE" w:rsidRDefault="0066481C" w:rsidP="0066481C">
            <w:pPr>
              <w:jc w:val="center"/>
              <w:rPr>
                <w:rFonts w:asciiTheme="majorHAnsi" w:hAnsiTheme="majorHAnsi" w:cstheme="majorHAnsi"/>
                <w:sz w:val="20"/>
                <w:szCs w:val="20"/>
              </w:rPr>
            </w:pPr>
          </w:p>
        </w:tc>
      </w:tr>
      <w:tr w:rsidR="007E7AB8" w:rsidRPr="000B4AB4" w14:paraId="2F9C89B3" w14:textId="77777777" w:rsidTr="001B6A73">
        <w:trPr>
          <w:trHeight w:val="247"/>
        </w:trPr>
        <w:tc>
          <w:tcPr>
            <w:tcW w:w="1271" w:type="dxa"/>
            <w:shd w:val="clear" w:color="auto" w:fill="FFFFFF" w:themeFill="background1"/>
          </w:tcPr>
          <w:p w14:paraId="15F42BF7" w14:textId="77777777" w:rsidR="0066481C" w:rsidRPr="000B4AB4" w:rsidRDefault="0066481C" w:rsidP="0066481C">
            <w:pPr>
              <w:rPr>
                <w:color w:val="FF0000"/>
              </w:rPr>
            </w:pPr>
          </w:p>
        </w:tc>
        <w:tc>
          <w:tcPr>
            <w:tcW w:w="709" w:type="dxa"/>
            <w:shd w:val="clear" w:color="auto" w:fill="FFF2CC" w:themeFill="accent4" w:themeFillTint="33"/>
          </w:tcPr>
          <w:p w14:paraId="53476724" w14:textId="77777777" w:rsidR="0066481C" w:rsidRPr="00E55316"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754CA3B2" w14:textId="77777777" w:rsidR="0066481C" w:rsidRPr="000C0369" w:rsidRDefault="0066481C" w:rsidP="0066481C">
            <w:pPr>
              <w:jc w:val="center"/>
              <w:rPr>
                <w:rFonts w:asciiTheme="majorHAnsi" w:hAnsiTheme="majorHAnsi" w:cstheme="majorHAnsi"/>
                <w:sz w:val="20"/>
                <w:szCs w:val="20"/>
              </w:rPr>
            </w:pPr>
          </w:p>
        </w:tc>
        <w:tc>
          <w:tcPr>
            <w:tcW w:w="708" w:type="dxa"/>
            <w:shd w:val="clear" w:color="auto" w:fill="FFF2CC" w:themeFill="accent4" w:themeFillTint="33"/>
          </w:tcPr>
          <w:p w14:paraId="1830D8C8" w14:textId="77777777" w:rsidR="0066481C" w:rsidRPr="00D458F8"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40EA2735" w14:textId="77777777" w:rsidR="0066481C" w:rsidRPr="00D458F8"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24F9208A" w14:textId="5A27B8D2" w:rsidR="0066481C" w:rsidRPr="00D458F8" w:rsidRDefault="0066481C" w:rsidP="0066481C">
            <w:pPr>
              <w:jc w:val="center"/>
              <w:rPr>
                <w:rFonts w:asciiTheme="majorHAnsi" w:hAnsiTheme="majorHAnsi" w:cstheme="majorHAnsi"/>
                <w:sz w:val="20"/>
                <w:szCs w:val="20"/>
              </w:rPr>
            </w:pPr>
          </w:p>
        </w:tc>
        <w:tc>
          <w:tcPr>
            <w:tcW w:w="1701" w:type="dxa"/>
            <w:shd w:val="clear" w:color="auto" w:fill="FFF2CC" w:themeFill="accent4" w:themeFillTint="33"/>
          </w:tcPr>
          <w:p w14:paraId="0462043C" w14:textId="77777777" w:rsidR="0066481C" w:rsidRPr="00D458F8" w:rsidRDefault="0066481C" w:rsidP="0066481C">
            <w:pPr>
              <w:jc w:val="center"/>
              <w:rPr>
                <w:rFonts w:asciiTheme="majorHAnsi" w:hAnsiTheme="majorHAnsi" w:cstheme="majorHAnsi"/>
                <w:sz w:val="20"/>
                <w:szCs w:val="20"/>
              </w:rPr>
            </w:pPr>
          </w:p>
        </w:tc>
        <w:tc>
          <w:tcPr>
            <w:tcW w:w="2126" w:type="dxa"/>
            <w:gridSpan w:val="2"/>
            <w:shd w:val="clear" w:color="auto" w:fill="FFF2CC" w:themeFill="accent4" w:themeFillTint="33"/>
          </w:tcPr>
          <w:p w14:paraId="2A21308D" w14:textId="77777777" w:rsidR="0066481C" w:rsidRPr="003238EE" w:rsidRDefault="0066481C" w:rsidP="0066481C">
            <w:pPr>
              <w:jc w:val="center"/>
              <w:rPr>
                <w:rFonts w:asciiTheme="majorHAnsi" w:hAnsiTheme="majorHAnsi" w:cstheme="majorHAnsi"/>
                <w:sz w:val="20"/>
                <w:szCs w:val="20"/>
              </w:rPr>
            </w:pPr>
          </w:p>
        </w:tc>
        <w:tc>
          <w:tcPr>
            <w:tcW w:w="851" w:type="dxa"/>
            <w:shd w:val="clear" w:color="auto" w:fill="FFF2CC" w:themeFill="accent4" w:themeFillTint="33"/>
          </w:tcPr>
          <w:p w14:paraId="3F492AD1" w14:textId="7037DCDE" w:rsidR="0066481C" w:rsidRPr="003238EE" w:rsidRDefault="0066481C" w:rsidP="0066481C">
            <w:pPr>
              <w:jc w:val="center"/>
              <w:rPr>
                <w:rFonts w:asciiTheme="majorHAnsi" w:hAnsiTheme="majorHAnsi" w:cstheme="majorHAnsi"/>
                <w:sz w:val="20"/>
                <w:szCs w:val="20"/>
              </w:rPr>
            </w:pPr>
          </w:p>
        </w:tc>
        <w:tc>
          <w:tcPr>
            <w:tcW w:w="2976" w:type="dxa"/>
            <w:shd w:val="clear" w:color="auto" w:fill="FFF2CC" w:themeFill="accent4" w:themeFillTint="33"/>
          </w:tcPr>
          <w:p w14:paraId="74FC7687" w14:textId="77777777" w:rsidR="0066481C" w:rsidRPr="003238EE" w:rsidRDefault="0066481C" w:rsidP="0066481C">
            <w:pPr>
              <w:jc w:val="center"/>
              <w:rPr>
                <w:rFonts w:asciiTheme="majorHAnsi" w:hAnsiTheme="majorHAnsi" w:cstheme="majorHAnsi"/>
                <w:sz w:val="20"/>
                <w:szCs w:val="20"/>
              </w:rPr>
            </w:pPr>
          </w:p>
        </w:tc>
        <w:tc>
          <w:tcPr>
            <w:tcW w:w="1134" w:type="dxa"/>
            <w:shd w:val="clear" w:color="auto" w:fill="FFF2CC" w:themeFill="accent4" w:themeFillTint="33"/>
          </w:tcPr>
          <w:p w14:paraId="145C1ABF" w14:textId="77777777" w:rsidR="0066481C" w:rsidRPr="003238EE" w:rsidRDefault="0066481C" w:rsidP="0066481C">
            <w:pPr>
              <w:jc w:val="center"/>
              <w:rPr>
                <w:rFonts w:asciiTheme="majorHAnsi" w:hAnsiTheme="majorHAnsi" w:cstheme="majorHAnsi"/>
                <w:sz w:val="20"/>
                <w:szCs w:val="20"/>
              </w:rPr>
            </w:pPr>
          </w:p>
        </w:tc>
        <w:tc>
          <w:tcPr>
            <w:tcW w:w="709" w:type="dxa"/>
            <w:shd w:val="clear" w:color="auto" w:fill="FFF2CC" w:themeFill="accent4" w:themeFillTint="33"/>
          </w:tcPr>
          <w:p w14:paraId="1F8F66D5" w14:textId="77777777" w:rsidR="0066481C" w:rsidRPr="003238EE" w:rsidRDefault="0066481C" w:rsidP="0066481C">
            <w:pPr>
              <w:jc w:val="center"/>
              <w:rPr>
                <w:rFonts w:asciiTheme="majorHAnsi" w:hAnsiTheme="majorHAnsi" w:cstheme="majorHAnsi"/>
                <w:sz w:val="20"/>
                <w:szCs w:val="20"/>
              </w:rPr>
            </w:pPr>
          </w:p>
        </w:tc>
        <w:tc>
          <w:tcPr>
            <w:tcW w:w="992" w:type="dxa"/>
            <w:shd w:val="clear" w:color="auto" w:fill="FFF2CC" w:themeFill="accent4" w:themeFillTint="33"/>
          </w:tcPr>
          <w:p w14:paraId="04EA67CB" w14:textId="77777777" w:rsidR="0066481C" w:rsidRPr="003238EE" w:rsidRDefault="0066481C" w:rsidP="0066481C">
            <w:pPr>
              <w:jc w:val="center"/>
              <w:rPr>
                <w:rFonts w:asciiTheme="majorHAnsi" w:hAnsiTheme="majorHAnsi" w:cstheme="majorHAnsi"/>
                <w:sz w:val="20"/>
                <w:szCs w:val="20"/>
              </w:rPr>
            </w:pPr>
          </w:p>
        </w:tc>
      </w:tr>
      <w:tr w:rsidR="001B6A73" w:rsidRPr="000B4AB4" w14:paraId="4DD0A3BA" w14:textId="77777777" w:rsidTr="001B6A73">
        <w:trPr>
          <w:trHeight w:val="83"/>
        </w:trPr>
        <w:tc>
          <w:tcPr>
            <w:tcW w:w="1271" w:type="dxa"/>
            <w:shd w:val="clear" w:color="auto" w:fill="FFFFFF" w:themeFill="background1"/>
          </w:tcPr>
          <w:p w14:paraId="235B5F49" w14:textId="77777777" w:rsidR="007E7AB8" w:rsidRPr="000B4AB4" w:rsidRDefault="007E7AB8" w:rsidP="0066481C">
            <w:pPr>
              <w:rPr>
                <w:color w:val="FF0000"/>
              </w:rPr>
            </w:pPr>
          </w:p>
        </w:tc>
        <w:tc>
          <w:tcPr>
            <w:tcW w:w="709" w:type="dxa"/>
            <w:shd w:val="clear" w:color="auto" w:fill="FFF2CC" w:themeFill="accent4" w:themeFillTint="33"/>
          </w:tcPr>
          <w:p w14:paraId="03634366" w14:textId="77777777" w:rsidR="007E7AB8" w:rsidRPr="00E55316" w:rsidRDefault="007E7AB8" w:rsidP="0066481C">
            <w:pPr>
              <w:jc w:val="center"/>
              <w:rPr>
                <w:rFonts w:asciiTheme="majorHAnsi" w:hAnsiTheme="majorHAnsi" w:cstheme="majorHAnsi"/>
                <w:sz w:val="20"/>
                <w:szCs w:val="20"/>
              </w:rPr>
            </w:pPr>
          </w:p>
        </w:tc>
        <w:tc>
          <w:tcPr>
            <w:tcW w:w="709" w:type="dxa"/>
            <w:shd w:val="clear" w:color="auto" w:fill="FFF2CC" w:themeFill="accent4" w:themeFillTint="33"/>
          </w:tcPr>
          <w:p w14:paraId="121D454C" w14:textId="77777777" w:rsidR="007E7AB8" w:rsidRPr="000C0369" w:rsidRDefault="007E7AB8" w:rsidP="0066481C">
            <w:pPr>
              <w:jc w:val="center"/>
              <w:rPr>
                <w:rFonts w:asciiTheme="majorHAnsi" w:hAnsiTheme="majorHAnsi" w:cstheme="majorHAnsi"/>
                <w:sz w:val="20"/>
                <w:szCs w:val="20"/>
              </w:rPr>
            </w:pPr>
          </w:p>
        </w:tc>
        <w:tc>
          <w:tcPr>
            <w:tcW w:w="708" w:type="dxa"/>
            <w:shd w:val="clear" w:color="auto" w:fill="FFF2CC" w:themeFill="accent4" w:themeFillTint="33"/>
          </w:tcPr>
          <w:p w14:paraId="07F832A7" w14:textId="77777777" w:rsidR="007E7AB8" w:rsidRPr="00D458F8" w:rsidRDefault="007E7AB8" w:rsidP="0066481C">
            <w:pPr>
              <w:jc w:val="center"/>
              <w:rPr>
                <w:rFonts w:asciiTheme="majorHAnsi" w:hAnsiTheme="majorHAnsi" w:cstheme="majorHAnsi"/>
                <w:sz w:val="20"/>
                <w:szCs w:val="20"/>
              </w:rPr>
            </w:pPr>
          </w:p>
        </w:tc>
        <w:tc>
          <w:tcPr>
            <w:tcW w:w="1134" w:type="dxa"/>
            <w:shd w:val="clear" w:color="auto" w:fill="FFF2CC" w:themeFill="accent4" w:themeFillTint="33"/>
          </w:tcPr>
          <w:p w14:paraId="6AD0780D" w14:textId="77777777" w:rsidR="007E7AB8" w:rsidRPr="00D458F8" w:rsidRDefault="007E7AB8" w:rsidP="0066481C">
            <w:pPr>
              <w:jc w:val="center"/>
              <w:rPr>
                <w:rFonts w:asciiTheme="majorHAnsi" w:hAnsiTheme="majorHAnsi" w:cstheme="majorHAnsi"/>
                <w:sz w:val="20"/>
                <w:szCs w:val="20"/>
              </w:rPr>
            </w:pPr>
          </w:p>
        </w:tc>
        <w:tc>
          <w:tcPr>
            <w:tcW w:w="851" w:type="dxa"/>
            <w:shd w:val="clear" w:color="auto" w:fill="FFF2CC" w:themeFill="accent4" w:themeFillTint="33"/>
          </w:tcPr>
          <w:p w14:paraId="57BBF36E" w14:textId="28C6B9BE" w:rsidR="007E7AB8" w:rsidRPr="00D458F8" w:rsidRDefault="007E7AB8" w:rsidP="0066481C">
            <w:pPr>
              <w:jc w:val="center"/>
              <w:rPr>
                <w:rFonts w:asciiTheme="majorHAnsi" w:hAnsiTheme="majorHAnsi" w:cstheme="majorHAnsi"/>
                <w:sz w:val="20"/>
                <w:szCs w:val="20"/>
              </w:rPr>
            </w:pPr>
          </w:p>
        </w:tc>
        <w:tc>
          <w:tcPr>
            <w:tcW w:w="1701" w:type="dxa"/>
            <w:shd w:val="clear" w:color="auto" w:fill="FFF2CC" w:themeFill="accent4" w:themeFillTint="33"/>
          </w:tcPr>
          <w:p w14:paraId="607696BB" w14:textId="77777777" w:rsidR="007E7AB8" w:rsidRPr="00D458F8" w:rsidRDefault="007E7AB8" w:rsidP="0066481C">
            <w:pPr>
              <w:jc w:val="center"/>
              <w:rPr>
                <w:rFonts w:asciiTheme="majorHAnsi" w:hAnsiTheme="majorHAnsi" w:cstheme="majorHAnsi"/>
                <w:sz w:val="20"/>
                <w:szCs w:val="20"/>
              </w:rPr>
            </w:pPr>
          </w:p>
        </w:tc>
        <w:tc>
          <w:tcPr>
            <w:tcW w:w="2126" w:type="dxa"/>
            <w:gridSpan w:val="2"/>
            <w:shd w:val="clear" w:color="auto" w:fill="FFF2CC" w:themeFill="accent4" w:themeFillTint="33"/>
          </w:tcPr>
          <w:p w14:paraId="66841258" w14:textId="77777777" w:rsidR="007E7AB8" w:rsidRPr="003238EE" w:rsidRDefault="007E7AB8" w:rsidP="0066481C">
            <w:pPr>
              <w:jc w:val="center"/>
              <w:rPr>
                <w:rFonts w:asciiTheme="majorHAnsi" w:hAnsiTheme="majorHAnsi" w:cstheme="majorHAnsi"/>
                <w:sz w:val="20"/>
                <w:szCs w:val="20"/>
              </w:rPr>
            </w:pPr>
          </w:p>
        </w:tc>
        <w:tc>
          <w:tcPr>
            <w:tcW w:w="851" w:type="dxa"/>
            <w:shd w:val="clear" w:color="auto" w:fill="FFF2CC" w:themeFill="accent4" w:themeFillTint="33"/>
          </w:tcPr>
          <w:p w14:paraId="4081609F" w14:textId="56506D75" w:rsidR="007E7AB8" w:rsidRPr="003238EE" w:rsidRDefault="007E7AB8" w:rsidP="0066481C">
            <w:pPr>
              <w:jc w:val="center"/>
              <w:rPr>
                <w:rFonts w:asciiTheme="majorHAnsi" w:hAnsiTheme="majorHAnsi" w:cstheme="majorHAnsi"/>
                <w:sz w:val="20"/>
                <w:szCs w:val="20"/>
              </w:rPr>
            </w:pPr>
          </w:p>
        </w:tc>
        <w:tc>
          <w:tcPr>
            <w:tcW w:w="2976" w:type="dxa"/>
            <w:shd w:val="clear" w:color="auto" w:fill="FFF2CC" w:themeFill="accent4" w:themeFillTint="33"/>
          </w:tcPr>
          <w:p w14:paraId="3E6481B0" w14:textId="77777777" w:rsidR="007E7AB8" w:rsidRPr="003238EE" w:rsidRDefault="007E7AB8" w:rsidP="0066481C">
            <w:pPr>
              <w:jc w:val="center"/>
              <w:rPr>
                <w:rFonts w:asciiTheme="majorHAnsi" w:hAnsiTheme="majorHAnsi" w:cstheme="majorHAnsi"/>
                <w:sz w:val="20"/>
                <w:szCs w:val="20"/>
              </w:rPr>
            </w:pPr>
          </w:p>
        </w:tc>
        <w:tc>
          <w:tcPr>
            <w:tcW w:w="1134" w:type="dxa"/>
            <w:shd w:val="clear" w:color="auto" w:fill="FFF2CC" w:themeFill="accent4" w:themeFillTint="33"/>
          </w:tcPr>
          <w:p w14:paraId="30D0132E" w14:textId="77777777" w:rsidR="007E7AB8" w:rsidRPr="003238EE" w:rsidRDefault="007E7AB8" w:rsidP="0066481C">
            <w:pPr>
              <w:jc w:val="center"/>
              <w:rPr>
                <w:rFonts w:asciiTheme="majorHAnsi" w:hAnsiTheme="majorHAnsi" w:cstheme="majorHAnsi"/>
                <w:sz w:val="20"/>
                <w:szCs w:val="20"/>
              </w:rPr>
            </w:pPr>
          </w:p>
        </w:tc>
        <w:tc>
          <w:tcPr>
            <w:tcW w:w="709" w:type="dxa"/>
            <w:shd w:val="clear" w:color="auto" w:fill="FFF2CC" w:themeFill="accent4" w:themeFillTint="33"/>
          </w:tcPr>
          <w:p w14:paraId="0EF6CF1F" w14:textId="77777777" w:rsidR="007E7AB8" w:rsidRPr="003238EE" w:rsidRDefault="007E7AB8" w:rsidP="0066481C">
            <w:pPr>
              <w:jc w:val="center"/>
              <w:rPr>
                <w:rFonts w:asciiTheme="majorHAnsi" w:hAnsiTheme="majorHAnsi" w:cstheme="majorHAnsi"/>
                <w:sz w:val="20"/>
                <w:szCs w:val="20"/>
              </w:rPr>
            </w:pPr>
          </w:p>
        </w:tc>
        <w:tc>
          <w:tcPr>
            <w:tcW w:w="992" w:type="dxa"/>
            <w:shd w:val="clear" w:color="auto" w:fill="FFF2CC" w:themeFill="accent4" w:themeFillTint="33"/>
          </w:tcPr>
          <w:p w14:paraId="59989673" w14:textId="77777777" w:rsidR="007E7AB8" w:rsidRPr="003238EE" w:rsidRDefault="007E7AB8" w:rsidP="0066481C">
            <w:pPr>
              <w:jc w:val="center"/>
              <w:rPr>
                <w:rFonts w:asciiTheme="majorHAnsi" w:hAnsiTheme="majorHAnsi" w:cstheme="majorHAnsi"/>
                <w:sz w:val="20"/>
                <w:szCs w:val="20"/>
              </w:rPr>
            </w:pPr>
          </w:p>
        </w:tc>
      </w:tr>
      <w:tr w:rsidR="00227EAB" w:rsidRPr="000B4AB4" w14:paraId="73F349CA" w14:textId="77777777" w:rsidTr="001B6A73">
        <w:trPr>
          <w:trHeight w:val="83"/>
        </w:trPr>
        <w:tc>
          <w:tcPr>
            <w:tcW w:w="1271" w:type="dxa"/>
            <w:shd w:val="clear" w:color="auto" w:fill="FFFFFF" w:themeFill="background1"/>
          </w:tcPr>
          <w:p w14:paraId="6AD95D24" w14:textId="77777777" w:rsidR="00227EAB" w:rsidRPr="000B4AB4" w:rsidRDefault="00227EAB" w:rsidP="0066481C">
            <w:pPr>
              <w:rPr>
                <w:color w:val="FF0000"/>
              </w:rPr>
            </w:pPr>
          </w:p>
        </w:tc>
        <w:tc>
          <w:tcPr>
            <w:tcW w:w="709" w:type="dxa"/>
            <w:shd w:val="clear" w:color="auto" w:fill="FFF2CC" w:themeFill="accent4" w:themeFillTint="33"/>
          </w:tcPr>
          <w:p w14:paraId="2FD713E8" w14:textId="77777777" w:rsidR="00227EAB" w:rsidRPr="00E55316" w:rsidRDefault="00227EAB" w:rsidP="0066481C">
            <w:pPr>
              <w:jc w:val="center"/>
              <w:rPr>
                <w:rFonts w:asciiTheme="majorHAnsi" w:hAnsiTheme="majorHAnsi" w:cstheme="majorHAnsi"/>
                <w:sz w:val="20"/>
                <w:szCs w:val="20"/>
              </w:rPr>
            </w:pPr>
          </w:p>
        </w:tc>
        <w:tc>
          <w:tcPr>
            <w:tcW w:w="709" w:type="dxa"/>
            <w:shd w:val="clear" w:color="auto" w:fill="FFF2CC" w:themeFill="accent4" w:themeFillTint="33"/>
          </w:tcPr>
          <w:p w14:paraId="69237F6C" w14:textId="77777777" w:rsidR="00227EAB" w:rsidRPr="000C0369" w:rsidRDefault="00227EAB" w:rsidP="0066481C">
            <w:pPr>
              <w:jc w:val="center"/>
              <w:rPr>
                <w:rFonts w:asciiTheme="majorHAnsi" w:hAnsiTheme="majorHAnsi" w:cstheme="majorHAnsi"/>
                <w:sz w:val="20"/>
                <w:szCs w:val="20"/>
              </w:rPr>
            </w:pPr>
          </w:p>
        </w:tc>
        <w:tc>
          <w:tcPr>
            <w:tcW w:w="708" w:type="dxa"/>
            <w:shd w:val="clear" w:color="auto" w:fill="FFF2CC" w:themeFill="accent4" w:themeFillTint="33"/>
          </w:tcPr>
          <w:p w14:paraId="11DC51C4" w14:textId="77777777" w:rsidR="00227EAB" w:rsidRPr="00D458F8" w:rsidRDefault="00227EAB" w:rsidP="0066481C">
            <w:pPr>
              <w:jc w:val="center"/>
              <w:rPr>
                <w:rFonts w:asciiTheme="majorHAnsi" w:hAnsiTheme="majorHAnsi" w:cstheme="majorHAnsi"/>
                <w:sz w:val="20"/>
                <w:szCs w:val="20"/>
              </w:rPr>
            </w:pPr>
          </w:p>
        </w:tc>
        <w:tc>
          <w:tcPr>
            <w:tcW w:w="1134" w:type="dxa"/>
            <w:shd w:val="clear" w:color="auto" w:fill="FFF2CC" w:themeFill="accent4" w:themeFillTint="33"/>
          </w:tcPr>
          <w:p w14:paraId="4C398586" w14:textId="77777777" w:rsidR="00227EAB" w:rsidRPr="00D458F8" w:rsidRDefault="00227EAB" w:rsidP="0066481C">
            <w:pPr>
              <w:jc w:val="center"/>
              <w:rPr>
                <w:rFonts w:asciiTheme="majorHAnsi" w:hAnsiTheme="majorHAnsi" w:cstheme="majorHAnsi"/>
                <w:sz w:val="20"/>
                <w:szCs w:val="20"/>
              </w:rPr>
            </w:pPr>
          </w:p>
        </w:tc>
        <w:tc>
          <w:tcPr>
            <w:tcW w:w="851" w:type="dxa"/>
            <w:shd w:val="clear" w:color="auto" w:fill="FFF2CC" w:themeFill="accent4" w:themeFillTint="33"/>
          </w:tcPr>
          <w:p w14:paraId="55C43DCB" w14:textId="77777777" w:rsidR="00227EAB" w:rsidRPr="00D458F8" w:rsidRDefault="00227EAB" w:rsidP="0066481C">
            <w:pPr>
              <w:jc w:val="center"/>
              <w:rPr>
                <w:rFonts w:asciiTheme="majorHAnsi" w:hAnsiTheme="majorHAnsi" w:cstheme="majorHAnsi"/>
                <w:sz w:val="20"/>
                <w:szCs w:val="20"/>
              </w:rPr>
            </w:pPr>
          </w:p>
        </w:tc>
        <w:tc>
          <w:tcPr>
            <w:tcW w:w="1701" w:type="dxa"/>
            <w:shd w:val="clear" w:color="auto" w:fill="FFF2CC" w:themeFill="accent4" w:themeFillTint="33"/>
          </w:tcPr>
          <w:p w14:paraId="648385F6" w14:textId="77777777" w:rsidR="00227EAB" w:rsidRPr="00D458F8" w:rsidRDefault="00227EAB" w:rsidP="0066481C">
            <w:pPr>
              <w:jc w:val="center"/>
              <w:rPr>
                <w:rFonts w:asciiTheme="majorHAnsi" w:hAnsiTheme="majorHAnsi" w:cstheme="majorHAnsi"/>
                <w:sz w:val="20"/>
                <w:szCs w:val="20"/>
              </w:rPr>
            </w:pPr>
          </w:p>
        </w:tc>
        <w:tc>
          <w:tcPr>
            <w:tcW w:w="2126" w:type="dxa"/>
            <w:gridSpan w:val="2"/>
            <w:shd w:val="clear" w:color="auto" w:fill="FFF2CC" w:themeFill="accent4" w:themeFillTint="33"/>
          </w:tcPr>
          <w:p w14:paraId="24B719D1" w14:textId="77777777" w:rsidR="00227EAB" w:rsidRPr="003238EE" w:rsidRDefault="00227EAB" w:rsidP="0066481C">
            <w:pPr>
              <w:jc w:val="center"/>
              <w:rPr>
                <w:rFonts w:asciiTheme="majorHAnsi" w:hAnsiTheme="majorHAnsi" w:cstheme="majorHAnsi"/>
                <w:sz w:val="20"/>
                <w:szCs w:val="20"/>
              </w:rPr>
            </w:pPr>
          </w:p>
        </w:tc>
        <w:tc>
          <w:tcPr>
            <w:tcW w:w="851" w:type="dxa"/>
            <w:shd w:val="clear" w:color="auto" w:fill="FFF2CC" w:themeFill="accent4" w:themeFillTint="33"/>
          </w:tcPr>
          <w:p w14:paraId="1F662C89" w14:textId="77777777" w:rsidR="00227EAB" w:rsidRPr="003238EE" w:rsidRDefault="00227EAB" w:rsidP="0066481C">
            <w:pPr>
              <w:jc w:val="center"/>
              <w:rPr>
                <w:rFonts w:asciiTheme="majorHAnsi" w:hAnsiTheme="majorHAnsi" w:cstheme="majorHAnsi"/>
                <w:sz w:val="20"/>
                <w:szCs w:val="20"/>
              </w:rPr>
            </w:pPr>
          </w:p>
        </w:tc>
        <w:tc>
          <w:tcPr>
            <w:tcW w:w="2976" w:type="dxa"/>
            <w:shd w:val="clear" w:color="auto" w:fill="FFF2CC" w:themeFill="accent4" w:themeFillTint="33"/>
          </w:tcPr>
          <w:p w14:paraId="2DC753CB" w14:textId="77777777" w:rsidR="00227EAB" w:rsidRPr="003238EE" w:rsidRDefault="00227EAB" w:rsidP="0066481C">
            <w:pPr>
              <w:jc w:val="center"/>
              <w:rPr>
                <w:rFonts w:asciiTheme="majorHAnsi" w:hAnsiTheme="majorHAnsi" w:cstheme="majorHAnsi"/>
                <w:sz w:val="20"/>
                <w:szCs w:val="20"/>
              </w:rPr>
            </w:pPr>
          </w:p>
        </w:tc>
        <w:tc>
          <w:tcPr>
            <w:tcW w:w="1134" w:type="dxa"/>
            <w:shd w:val="clear" w:color="auto" w:fill="FFF2CC" w:themeFill="accent4" w:themeFillTint="33"/>
          </w:tcPr>
          <w:p w14:paraId="52E66C49" w14:textId="77777777" w:rsidR="00227EAB" w:rsidRPr="003238EE" w:rsidRDefault="00227EAB" w:rsidP="0066481C">
            <w:pPr>
              <w:jc w:val="center"/>
              <w:rPr>
                <w:rFonts w:asciiTheme="majorHAnsi" w:hAnsiTheme="majorHAnsi" w:cstheme="majorHAnsi"/>
                <w:sz w:val="20"/>
                <w:szCs w:val="20"/>
              </w:rPr>
            </w:pPr>
          </w:p>
        </w:tc>
        <w:tc>
          <w:tcPr>
            <w:tcW w:w="709" w:type="dxa"/>
            <w:shd w:val="clear" w:color="auto" w:fill="FFF2CC" w:themeFill="accent4" w:themeFillTint="33"/>
          </w:tcPr>
          <w:p w14:paraId="6CD508AE" w14:textId="77777777" w:rsidR="00227EAB" w:rsidRPr="003238EE" w:rsidRDefault="00227EAB" w:rsidP="0066481C">
            <w:pPr>
              <w:jc w:val="center"/>
              <w:rPr>
                <w:rFonts w:asciiTheme="majorHAnsi" w:hAnsiTheme="majorHAnsi" w:cstheme="majorHAnsi"/>
                <w:sz w:val="20"/>
                <w:szCs w:val="20"/>
              </w:rPr>
            </w:pPr>
          </w:p>
        </w:tc>
        <w:tc>
          <w:tcPr>
            <w:tcW w:w="992" w:type="dxa"/>
            <w:shd w:val="clear" w:color="auto" w:fill="FFF2CC" w:themeFill="accent4" w:themeFillTint="33"/>
          </w:tcPr>
          <w:p w14:paraId="43BAE516" w14:textId="77777777" w:rsidR="00227EAB" w:rsidRPr="003238EE" w:rsidRDefault="00227EAB" w:rsidP="0066481C">
            <w:pPr>
              <w:jc w:val="center"/>
              <w:rPr>
                <w:rFonts w:asciiTheme="majorHAnsi" w:hAnsiTheme="majorHAnsi" w:cstheme="majorHAnsi"/>
                <w:sz w:val="20"/>
                <w:szCs w:val="20"/>
              </w:rPr>
            </w:pPr>
          </w:p>
        </w:tc>
      </w:tr>
      <w:tr w:rsidR="00227EAB" w:rsidRPr="00B94406" w14:paraId="392B8059" w14:textId="77777777" w:rsidTr="00227EAB">
        <w:trPr>
          <w:trHeight w:val="738"/>
        </w:trPr>
        <w:tc>
          <w:tcPr>
            <w:tcW w:w="1271" w:type="dxa"/>
            <w:shd w:val="clear" w:color="auto" w:fill="FFFFFF" w:themeFill="background1"/>
          </w:tcPr>
          <w:p w14:paraId="412CFF67" w14:textId="77777777" w:rsidR="00227EAB" w:rsidRDefault="00227EAB" w:rsidP="001934D6">
            <w:pPr>
              <w:jc w:val="center"/>
              <w:rPr>
                <w:sz w:val="20"/>
                <w:szCs w:val="20"/>
              </w:rPr>
            </w:pPr>
            <w:r w:rsidRPr="000B5978">
              <w:rPr>
                <w:sz w:val="20"/>
                <w:szCs w:val="20"/>
              </w:rPr>
              <w:t>Ressources  à consulter :</w:t>
            </w:r>
          </w:p>
          <w:p w14:paraId="764EFA44" w14:textId="77777777" w:rsidR="00227EAB" w:rsidRPr="000B4AB4" w:rsidRDefault="00227EAB" w:rsidP="001934D6">
            <w:pPr>
              <w:jc w:val="center"/>
              <w:rPr>
                <w:color w:val="FF0000"/>
              </w:rPr>
            </w:pPr>
            <w:r>
              <w:rPr>
                <w:sz w:val="20"/>
                <w:szCs w:val="20"/>
              </w:rPr>
              <w:t>Eduscol</w:t>
            </w:r>
          </w:p>
        </w:tc>
        <w:tc>
          <w:tcPr>
            <w:tcW w:w="6803" w:type="dxa"/>
            <w:gridSpan w:val="7"/>
            <w:shd w:val="clear" w:color="auto" w:fill="FFF2CC" w:themeFill="accent4" w:themeFillTint="33"/>
          </w:tcPr>
          <w:p w14:paraId="4EE3F977" w14:textId="77777777" w:rsidR="00227EAB" w:rsidRDefault="00227EAB" w:rsidP="001934D6">
            <w:pPr>
              <w:jc w:val="center"/>
            </w:pPr>
            <w:hyperlink r:id="rId28" w:history="1">
              <w:r w:rsidRPr="00B94406">
                <w:rPr>
                  <w:rStyle w:val="Lienhypertexte"/>
                </w:rPr>
                <w:t>Du mot-phrase à la phrase</w:t>
              </w:r>
            </w:hyperlink>
          </w:p>
          <w:p w14:paraId="1AE62053" w14:textId="77777777" w:rsidR="00227EAB" w:rsidRDefault="00227EAB" w:rsidP="001934D6">
            <w:pPr>
              <w:jc w:val="center"/>
            </w:pPr>
            <w:hyperlink r:id="rId29" w:history="1">
              <w:r w:rsidRPr="00B94406">
                <w:rPr>
                  <w:rStyle w:val="Lienhypertexte"/>
                </w:rPr>
                <w:t xml:space="preserve">Diversifier l’emploi des pronoms </w:t>
              </w:r>
            </w:hyperlink>
            <w:r w:rsidRPr="00B94406">
              <w:t xml:space="preserve"> </w:t>
            </w:r>
          </w:p>
          <w:p w14:paraId="0972DEAE" w14:textId="77777777" w:rsidR="00227EAB" w:rsidRPr="00B94406" w:rsidRDefault="00227EAB" w:rsidP="001934D6">
            <w:pPr>
              <w:jc w:val="center"/>
            </w:pPr>
            <w:hyperlink r:id="rId30" w:history="1">
              <w:r w:rsidRPr="00B94406">
                <w:rPr>
                  <w:rStyle w:val="Lienhypertexte"/>
                </w:rPr>
                <w:t>Construire le système des temps</w:t>
              </w:r>
            </w:hyperlink>
          </w:p>
        </w:tc>
        <w:tc>
          <w:tcPr>
            <w:tcW w:w="7797" w:type="dxa"/>
            <w:gridSpan w:val="6"/>
            <w:shd w:val="clear" w:color="auto" w:fill="FFF2CC" w:themeFill="accent4" w:themeFillTint="33"/>
          </w:tcPr>
          <w:p w14:paraId="16D57A7A" w14:textId="77777777" w:rsidR="00227EAB" w:rsidRDefault="00227EAB" w:rsidP="001934D6">
            <w:pPr>
              <w:jc w:val="center"/>
            </w:pPr>
            <w:hyperlink r:id="rId31" w:history="1">
              <w:r w:rsidRPr="00B94406">
                <w:rPr>
                  <w:rStyle w:val="Lienhypertexte"/>
                </w:rPr>
                <w:t>Rencontrer, comprendre et mémoriser le sens des mots pour s’approprier et comprendre les premières structures syntaxiques</w:t>
              </w:r>
            </w:hyperlink>
          </w:p>
          <w:p w14:paraId="16C855D1" w14:textId="77777777" w:rsidR="00227EAB" w:rsidRPr="00B94406" w:rsidRDefault="00227EAB" w:rsidP="001934D6">
            <w:pPr>
              <w:jc w:val="center"/>
              <w:rPr>
                <w:rStyle w:val="Lienhypertexte"/>
              </w:rPr>
            </w:pPr>
            <w:r>
              <w:fldChar w:fldCharType="begin"/>
            </w:r>
            <w:r>
              <w:instrText>HYPERLINK "https://eduscol.education.fr/document/53766/download"</w:instrText>
            </w:r>
            <w:r>
              <w:fldChar w:fldCharType="separate"/>
            </w:r>
            <w:r w:rsidRPr="00B94406">
              <w:rPr>
                <w:rStyle w:val="Lienhypertexte"/>
              </w:rPr>
              <w:t>Comprendre et employer des phrases de types déclaratifs, interrogatifs et</w:t>
            </w:r>
          </w:p>
          <w:p w14:paraId="1E90EEF2" w14:textId="77777777" w:rsidR="00227EAB" w:rsidRPr="00B94406" w:rsidRDefault="00227EAB" w:rsidP="001934D6">
            <w:pPr>
              <w:jc w:val="center"/>
            </w:pPr>
            <w:r w:rsidRPr="00B94406">
              <w:rPr>
                <w:rStyle w:val="Lienhypertexte"/>
              </w:rPr>
              <w:t>impératifs, de formes négatives, exclamatives et passives.</w:t>
            </w:r>
            <w:r>
              <w:fldChar w:fldCharType="end"/>
            </w:r>
          </w:p>
        </w:tc>
      </w:tr>
    </w:tbl>
    <w:p w14:paraId="7BB40C45" w14:textId="77777777" w:rsidR="00BF4774" w:rsidRDefault="00BF4774">
      <w:pPr>
        <w:rPr>
          <w:rFonts w:ascii="Avenir Next LT Pro Light" w:hAnsi="Avenir Next LT Pro Light"/>
          <w:color w:val="4472C4" w:themeColor="accent1"/>
          <w:sz w:val="28"/>
          <w:szCs w:val="28"/>
        </w:rPr>
      </w:pPr>
    </w:p>
    <w:p w14:paraId="03106B78" w14:textId="77777777" w:rsidR="003A3E7B" w:rsidRPr="00FD6CA8" w:rsidRDefault="003A3E7B" w:rsidP="003A3E7B">
      <w:pPr>
        <w:jc w:val="center"/>
        <w:rPr>
          <w:rFonts w:ascii="Avenir Next LT Pro Light" w:hAnsi="Avenir Next LT Pro Light"/>
          <w:color w:val="0070C0"/>
          <w:sz w:val="32"/>
          <w:szCs w:val="32"/>
        </w:rPr>
      </w:pPr>
      <w:r>
        <w:rPr>
          <w:rFonts w:ascii="Avenir Next LT Pro Light" w:hAnsi="Avenir Next LT Pro Light"/>
          <w:color w:val="007BB8"/>
          <w:sz w:val="28"/>
          <w:szCs w:val="28"/>
        </w:rPr>
        <w:lastRenderedPageBreak/>
        <w:t xml:space="preserve">         </w:t>
      </w: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27F78EF8" w14:textId="77777777" w:rsid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1-3/</w:t>
      </w:r>
      <w:r w:rsidRPr="00FD6CA8">
        <w:t xml:space="preserve"> </w:t>
      </w:r>
      <w:r>
        <w:rPr>
          <w:rFonts w:ascii="Avenir Next LT Pro Light" w:hAnsi="Avenir Next LT Pro Light"/>
          <w:color w:val="0070C0"/>
          <w:sz w:val="28"/>
          <w:szCs w:val="28"/>
        </w:rPr>
        <w:t>Articuler distinctement</w:t>
      </w:r>
    </w:p>
    <w:p w14:paraId="6F0C6359" w14:textId="796A6E25" w:rsidR="00BE4547" w:rsidRPr="00221796" w:rsidRDefault="00BE4547" w:rsidP="006B3F78">
      <w:pPr>
        <w:pStyle w:val="Paragraphedeliste"/>
        <w:jc w:val="center"/>
        <w:rPr>
          <w:rFonts w:ascii="Avenir Next LT Pro Light" w:hAnsi="Avenir Next LT Pro Light"/>
          <w:b/>
          <w:bCs/>
          <w:color w:val="007BB8"/>
          <w:sz w:val="28"/>
          <w:szCs w:val="28"/>
        </w:rPr>
      </w:pPr>
    </w:p>
    <w:tbl>
      <w:tblPr>
        <w:tblStyle w:val="Grilledutableau"/>
        <w:tblW w:w="15697" w:type="dxa"/>
        <w:tblLayout w:type="fixed"/>
        <w:tblLook w:val="04A0" w:firstRow="1" w:lastRow="0" w:firstColumn="1" w:lastColumn="0" w:noHBand="0" w:noVBand="1"/>
      </w:tblPr>
      <w:tblGrid>
        <w:gridCol w:w="1480"/>
        <w:gridCol w:w="2245"/>
        <w:gridCol w:w="2246"/>
        <w:gridCol w:w="2246"/>
        <w:gridCol w:w="1496"/>
        <w:gridCol w:w="1496"/>
        <w:gridCol w:w="1496"/>
        <w:gridCol w:w="1496"/>
        <w:gridCol w:w="1496"/>
      </w:tblGrid>
      <w:tr w:rsidR="002D5DDB" w:rsidRPr="000C0369" w14:paraId="4F8A3C60" w14:textId="77777777" w:rsidTr="002D5DDB">
        <w:trPr>
          <w:trHeight w:val="220"/>
        </w:trPr>
        <w:tc>
          <w:tcPr>
            <w:tcW w:w="1480" w:type="dxa"/>
            <w:shd w:val="clear" w:color="auto" w:fill="FFFFFF" w:themeFill="background1"/>
          </w:tcPr>
          <w:p w14:paraId="02A6A7B0" w14:textId="4AA420CC" w:rsidR="002D5DDB" w:rsidRPr="00DE1EC5" w:rsidRDefault="002D5DDB" w:rsidP="002D5DDB">
            <w:pPr>
              <w:jc w:val="center"/>
              <w:rPr>
                <w:color w:val="212121"/>
                <w:sz w:val="16"/>
                <w:szCs w:val="16"/>
              </w:rPr>
            </w:pPr>
            <w:r w:rsidRPr="007E3AFB">
              <w:rPr>
                <w:b/>
                <w:bCs/>
              </w:rPr>
              <w:t>PS</w:t>
            </w:r>
          </w:p>
        </w:tc>
        <w:tc>
          <w:tcPr>
            <w:tcW w:w="14217" w:type="dxa"/>
            <w:gridSpan w:val="8"/>
            <w:shd w:val="clear" w:color="auto" w:fill="E2EFD9" w:themeFill="accent6" w:themeFillTint="33"/>
          </w:tcPr>
          <w:p w14:paraId="0C2055DA" w14:textId="0875456E" w:rsidR="002D5DDB" w:rsidRPr="002D5DDB" w:rsidRDefault="002D5DDB" w:rsidP="002D5DDB">
            <w:pPr>
              <w:jc w:val="center"/>
              <w:rPr>
                <w:b/>
                <w:bCs/>
                <w:color w:val="D40000"/>
              </w:rPr>
            </w:pPr>
            <w:r w:rsidRPr="000C0369">
              <w:rPr>
                <w:b/>
                <w:bCs/>
              </w:rPr>
              <w:t>À aborder avant 4 ans</w:t>
            </w:r>
            <w:r>
              <w:rPr>
                <w:b/>
                <w:bCs/>
              </w:rPr>
              <w:t xml:space="preserve"> en </w:t>
            </w:r>
            <w:r w:rsidRPr="004D3DE4">
              <w:rPr>
                <w:b/>
                <w:bCs/>
                <w:highlight w:val="cyan"/>
              </w:rPr>
              <w:t>Petite section</w:t>
            </w:r>
          </w:p>
        </w:tc>
      </w:tr>
      <w:tr w:rsidR="002D5DDB" w:rsidRPr="000C0369" w14:paraId="236A3404" w14:textId="77777777" w:rsidTr="002D5DDB">
        <w:trPr>
          <w:trHeight w:val="220"/>
        </w:trPr>
        <w:tc>
          <w:tcPr>
            <w:tcW w:w="1480" w:type="dxa"/>
            <w:shd w:val="clear" w:color="auto" w:fill="FFFFFF" w:themeFill="background1"/>
          </w:tcPr>
          <w:p w14:paraId="16AB6E49" w14:textId="77777777" w:rsidR="002D5DDB" w:rsidRPr="00DE1EC5" w:rsidRDefault="002D5DDB" w:rsidP="002D5DDB">
            <w:pPr>
              <w:jc w:val="center"/>
              <w:rPr>
                <w:color w:val="FF0000"/>
                <w:sz w:val="16"/>
                <w:szCs w:val="16"/>
              </w:rPr>
            </w:pPr>
            <w:r w:rsidRPr="00DE1EC5">
              <w:rPr>
                <w:color w:val="212121"/>
                <w:sz w:val="16"/>
                <w:szCs w:val="16"/>
              </w:rPr>
              <w:t>Objectifs d’apprentissages</w:t>
            </w:r>
          </w:p>
        </w:tc>
        <w:tc>
          <w:tcPr>
            <w:tcW w:w="14217" w:type="dxa"/>
            <w:gridSpan w:val="8"/>
            <w:shd w:val="clear" w:color="auto" w:fill="E2EFD9" w:themeFill="accent6" w:themeFillTint="33"/>
          </w:tcPr>
          <w:p w14:paraId="13FE720E" w14:textId="371B0EE4" w:rsidR="002D5DDB" w:rsidRPr="002D5DDB" w:rsidRDefault="002D5DDB" w:rsidP="002D5DDB">
            <w:pPr>
              <w:jc w:val="center"/>
              <w:rPr>
                <w:b/>
                <w:bCs/>
                <w:color w:val="D40000"/>
              </w:rPr>
            </w:pPr>
            <w:r w:rsidRPr="002D5DDB">
              <w:t>Articuler distinctement les couples de consonnes proches suivants : t/k, f/s, m/n.</w:t>
            </w:r>
          </w:p>
        </w:tc>
      </w:tr>
      <w:tr w:rsidR="002D5DDB" w:rsidRPr="000C0369" w14:paraId="45ADED63" w14:textId="77777777" w:rsidTr="002D5DDB">
        <w:trPr>
          <w:trHeight w:val="1615"/>
        </w:trPr>
        <w:tc>
          <w:tcPr>
            <w:tcW w:w="1480" w:type="dxa"/>
            <w:shd w:val="clear" w:color="auto" w:fill="FFFFFF" w:themeFill="background1"/>
          </w:tcPr>
          <w:p w14:paraId="6E97A3A7" w14:textId="77777777" w:rsidR="002D5DDB" w:rsidRPr="00DE1EC5" w:rsidRDefault="002D5DDB" w:rsidP="002D5DDB">
            <w:pPr>
              <w:rPr>
                <w:sz w:val="16"/>
                <w:szCs w:val="16"/>
              </w:rPr>
            </w:pPr>
            <w:r w:rsidRPr="00DE1EC5">
              <w:rPr>
                <w:sz w:val="16"/>
                <w:szCs w:val="16"/>
              </w:rPr>
              <w:t>Exemples de réussite</w:t>
            </w:r>
            <w:r>
              <w:rPr>
                <w:sz w:val="16"/>
                <w:szCs w:val="16"/>
              </w:rPr>
              <w:t> :</w:t>
            </w:r>
          </w:p>
          <w:p w14:paraId="7EA22FDC" w14:textId="77777777" w:rsidR="002D5DDB" w:rsidRPr="000B5978" w:rsidRDefault="002D5DDB" w:rsidP="002D5DDB">
            <w:pPr>
              <w:rPr>
                <w:sz w:val="20"/>
                <w:szCs w:val="20"/>
              </w:rPr>
            </w:pPr>
            <w:r w:rsidRPr="000B5978">
              <w:rPr>
                <w:sz w:val="20"/>
                <w:szCs w:val="20"/>
              </w:rPr>
              <w:t>L’enfant doit être capable de :</w:t>
            </w:r>
          </w:p>
          <w:p w14:paraId="6F067FFA" w14:textId="77777777" w:rsidR="002D5DDB" w:rsidRPr="000B4AB4" w:rsidRDefault="002D5DDB" w:rsidP="002D5DDB">
            <w:pPr>
              <w:rPr>
                <w:color w:val="FF0000"/>
              </w:rPr>
            </w:pPr>
          </w:p>
        </w:tc>
        <w:tc>
          <w:tcPr>
            <w:tcW w:w="6737" w:type="dxa"/>
            <w:gridSpan w:val="3"/>
            <w:shd w:val="clear" w:color="auto" w:fill="E2EFD9" w:themeFill="accent6" w:themeFillTint="33"/>
          </w:tcPr>
          <w:p w14:paraId="67689261" w14:textId="20873329" w:rsidR="002D5DDB" w:rsidRPr="002D5DDB" w:rsidRDefault="002D5DDB" w:rsidP="002D5DDB">
            <w:pPr>
              <w:jc w:val="center"/>
              <w:rPr>
                <w:rFonts w:asciiTheme="majorHAnsi" w:hAnsiTheme="majorHAnsi" w:cstheme="majorHAnsi"/>
                <w:sz w:val="20"/>
                <w:szCs w:val="20"/>
              </w:rPr>
            </w:pPr>
            <w:r w:rsidRPr="002D5DDB">
              <w:rPr>
                <w:rFonts w:asciiTheme="majorHAnsi" w:hAnsiTheme="majorHAnsi" w:cstheme="majorHAnsi"/>
                <w:sz w:val="20"/>
                <w:szCs w:val="20"/>
              </w:rPr>
              <w:t>Commencer à percevoir les distinctions entre des mots proches phonologiquement</w:t>
            </w:r>
          </w:p>
        </w:tc>
        <w:tc>
          <w:tcPr>
            <w:tcW w:w="7480" w:type="dxa"/>
            <w:gridSpan w:val="5"/>
            <w:shd w:val="clear" w:color="auto" w:fill="E2EFD9" w:themeFill="accent6" w:themeFillTint="33"/>
          </w:tcPr>
          <w:p w14:paraId="3EEE1815" w14:textId="77777777" w:rsidR="002D5DDB" w:rsidRPr="002D5DDB" w:rsidRDefault="002D5DDB" w:rsidP="002D5DDB">
            <w:pPr>
              <w:jc w:val="center"/>
              <w:rPr>
                <w:rFonts w:asciiTheme="majorHAnsi" w:hAnsiTheme="majorHAnsi" w:cstheme="majorHAnsi"/>
                <w:sz w:val="20"/>
                <w:szCs w:val="20"/>
              </w:rPr>
            </w:pPr>
            <w:r w:rsidRPr="002D5DDB">
              <w:rPr>
                <w:rFonts w:asciiTheme="majorHAnsi" w:hAnsiTheme="majorHAnsi" w:cstheme="majorHAnsi"/>
                <w:sz w:val="20"/>
                <w:szCs w:val="20"/>
              </w:rPr>
              <w:t>À partir d’un imagier composé de paires distinctives, prononcer correctement : cour/tour, cube/tube, cassé/café, pouce/pouf, nain/main.</w:t>
            </w:r>
          </w:p>
          <w:p w14:paraId="1B996336" w14:textId="5DEF431A" w:rsidR="002D5DDB" w:rsidRPr="002D5DDB" w:rsidRDefault="002D5DDB" w:rsidP="002D5DDB">
            <w:pPr>
              <w:jc w:val="center"/>
              <w:rPr>
                <w:rFonts w:asciiTheme="majorHAnsi" w:hAnsiTheme="majorHAnsi" w:cstheme="majorHAnsi"/>
                <w:sz w:val="20"/>
                <w:szCs w:val="20"/>
              </w:rPr>
            </w:pPr>
          </w:p>
          <w:p w14:paraId="661B703E" w14:textId="387AF12D" w:rsidR="002D5DDB" w:rsidRPr="002D5DDB" w:rsidRDefault="002D5DDB" w:rsidP="002D5DDB">
            <w:pPr>
              <w:jc w:val="center"/>
              <w:rPr>
                <w:rFonts w:asciiTheme="majorHAnsi" w:hAnsiTheme="majorHAnsi" w:cstheme="majorHAnsi"/>
                <w:sz w:val="20"/>
                <w:szCs w:val="20"/>
              </w:rPr>
            </w:pPr>
          </w:p>
        </w:tc>
      </w:tr>
      <w:tr w:rsidR="00F964A4" w:rsidRPr="000C0369" w14:paraId="749C4C61" w14:textId="77777777" w:rsidTr="00176164">
        <w:trPr>
          <w:trHeight w:val="420"/>
        </w:trPr>
        <w:tc>
          <w:tcPr>
            <w:tcW w:w="1480" w:type="dxa"/>
            <w:shd w:val="clear" w:color="auto" w:fill="FFFFFF" w:themeFill="background1"/>
          </w:tcPr>
          <w:p w14:paraId="6E5EF702" w14:textId="77777777" w:rsidR="00F964A4" w:rsidRPr="00C71C7C" w:rsidRDefault="00F964A4" w:rsidP="002D5DDB">
            <w:pPr>
              <w:jc w:val="center"/>
              <w:rPr>
                <w:b/>
                <w:bCs/>
                <w:color w:val="000000" w:themeColor="text1"/>
              </w:rPr>
            </w:pPr>
          </w:p>
        </w:tc>
        <w:tc>
          <w:tcPr>
            <w:tcW w:w="2245" w:type="dxa"/>
            <w:shd w:val="clear" w:color="auto" w:fill="E2EFD9" w:themeFill="accent6" w:themeFillTint="33"/>
          </w:tcPr>
          <w:p w14:paraId="6D0AB285" w14:textId="18238F30" w:rsidR="00F964A4" w:rsidRPr="00127264" w:rsidRDefault="00F964A4" w:rsidP="002D5DDB">
            <w:pPr>
              <w:jc w:val="center"/>
              <w:rPr>
                <w:rFonts w:asciiTheme="majorHAnsi" w:hAnsiTheme="majorHAnsi" w:cstheme="majorHAnsi"/>
                <w:sz w:val="28"/>
                <w:szCs w:val="28"/>
              </w:rPr>
            </w:pPr>
            <w:r w:rsidRPr="00127264">
              <w:rPr>
                <w:rFonts w:asciiTheme="majorHAnsi" w:hAnsiTheme="majorHAnsi" w:cstheme="majorHAnsi"/>
                <w:sz w:val="28"/>
                <w:szCs w:val="28"/>
              </w:rPr>
              <w:t>t/k</w:t>
            </w:r>
          </w:p>
        </w:tc>
        <w:tc>
          <w:tcPr>
            <w:tcW w:w="2246" w:type="dxa"/>
            <w:shd w:val="clear" w:color="auto" w:fill="E2EFD9" w:themeFill="accent6" w:themeFillTint="33"/>
          </w:tcPr>
          <w:p w14:paraId="4E6F9A17" w14:textId="0AD0154D" w:rsidR="00F964A4" w:rsidRPr="00127264" w:rsidRDefault="00F964A4" w:rsidP="002D5DDB">
            <w:pPr>
              <w:jc w:val="center"/>
              <w:rPr>
                <w:rFonts w:asciiTheme="majorHAnsi" w:hAnsiTheme="majorHAnsi" w:cstheme="majorHAnsi"/>
                <w:sz w:val="28"/>
                <w:szCs w:val="28"/>
              </w:rPr>
            </w:pPr>
            <w:r w:rsidRPr="00127264">
              <w:rPr>
                <w:rFonts w:asciiTheme="majorHAnsi" w:hAnsiTheme="majorHAnsi" w:cstheme="majorHAnsi"/>
                <w:sz w:val="28"/>
                <w:szCs w:val="28"/>
              </w:rPr>
              <w:t>f/s</w:t>
            </w:r>
          </w:p>
        </w:tc>
        <w:tc>
          <w:tcPr>
            <w:tcW w:w="2246" w:type="dxa"/>
            <w:shd w:val="clear" w:color="auto" w:fill="E2EFD9" w:themeFill="accent6" w:themeFillTint="33"/>
          </w:tcPr>
          <w:p w14:paraId="4C36F4E6" w14:textId="6DCAE47F" w:rsidR="00F964A4" w:rsidRPr="00127264" w:rsidRDefault="00F964A4" w:rsidP="002D5DDB">
            <w:pPr>
              <w:jc w:val="center"/>
              <w:rPr>
                <w:rFonts w:asciiTheme="majorHAnsi" w:hAnsiTheme="majorHAnsi" w:cstheme="majorHAnsi"/>
                <w:sz w:val="28"/>
                <w:szCs w:val="28"/>
              </w:rPr>
            </w:pPr>
            <w:r w:rsidRPr="00127264">
              <w:rPr>
                <w:rFonts w:asciiTheme="majorHAnsi" w:hAnsiTheme="majorHAnsi" w:cstheme="majorHAnsi"/>
                <w:sz w:val="28"/>
                <w:szCs w:val="28"/>
              </w:rPr>
              <w:t>m/n</w:t>
            </w:r>
          </w:p>
        </w:tc>
        <w:tc>
          <w:tcPr>
            <w:tcW w:w="1496" w:type="dxa"/>
            <w:shd w:val="clear" w:color="auto" w:fill="E2EFD9" w:themeFill="accent6" w:themeFillTint="33"/>
          </w:tcPr>
          <w:p w14:paraId="405F6211" w14:textId="693E1246" w:rsidR="00F964A4" w:rsidRPr="002D5DDB" w:rsidRDefault="00970F7C" w:rsidP="002D5DDB">
            <w:pPr>
              <w:jc w:val="center"/>
              <w:rPr>
                <w:rFonts w:asciiTheme="majorHAnsi" w:hAnsiTheme="majorHAnsi" w:cstheme="majorHAnsi"/>
                <w:sz w:val="20"/>
                <w:szCs w:val="20"/>
              </w:rPr>
            </w:pPr>
            <w:r>
              <w:rPr>
                <w:rFonts w:asciiTheme="majorHAnsi" w:hAnsiTheme="majorHAnsi" w:cstheme="majorHAnsi"/>
                <w:sz w:val="20"/>
                <w:szCs w:val="20"/>
              </w:rPr>
              <w:t>c</w:t>
            </w:r>
            <w:r w:rsidR="00F964A4">
              <w:rPr>
                <w:rFonts w:asciiTheme="majorHAnsi" w:hAnsiTheme="majorHAnsi" w:cstheme="majorHAnsi"/>
                <w:sz w:val="20"/>
                <w:szCs w:val="20"/>
              </w:rPr>
              <w:t>our/tour</w:t>
            </w:r>
          </w:p>
        </w:tc>
        <w:tc>
          <w:tcPr>
            <w:tcW w:w="1496" w:type="dxa"/>
            <w:shd w:val="clear" w:color="auto" w:fill="E2EFD9" w:themeFill="accent6" w:themeFillTint="33"/>
          </w:tcPr>
          <w:p w14:paraId="264203FD" w14:textId="72A737FC" w:rsidR="00F964A4" w:rsidRPr="002D5DDB" w:rsidRDefault="00F964A4" w:rsidP="002D5DDB">
            <w:pPr>
              <w:jc w:val="center"/>
              <w:rPr>
                <w:rFonts w:asciiTheme="majorHAnsi" w:hAnsiTheme="majorHAnsi" w:cstheme="majorHAnsi"/>
                <w:sz w:val="20"/>
                <w:szCs w:val="20"/>
              </w:rPr>
            </w:pPr>
            <w:r>
              <w:rPr>
                <w:rFonts w:asciiTheme="majorHAnsi" w:hAnsiTheme="majorHAnsi" w:cstheme="majorHAnsi"/>
                <w:sz w:val="20"/>
                <w:szCs w:val="20"/>
              </w:rPr>
              <w:t>cube/tube</w:t>
            </w:r>
          </w:p>
        </w:tc>
        <w:tc>
          <w:tcPr>
            <w:tcW w:w="1496" w:type="dxa"/>
            <w:shd w:val="clear" w:color="auto" w:fill="E2EFD9" w:themeFill="accent6" w:themeFillTint="33"/>
          </w:tcPr>
          <w:p w14:paraId="4D9FC445" w14:textId="7F52D4B5" w:rsidR="00F964A4" w:rsidRPr="002D5DDB" w:rsidRDefault="00F964A4" w:rsidP="002D5DDB">
            <w:pPr>
              <w:jc w:val="center"/>
              <w:rPr>
                <w:rFonts w:asciiTheme="majorHAnsi" w:hAnsiTheme="majorHAnsi" w:cstheme="majorHAnsi"/>
                <w:sz w:val="20"/>
                <w:szCs w:val="20"/>
              </w:rPr>
            </w:pPr>
            <w:r>
              <w:rPr>
                <w:rFonts w:asciiTheme="majorHAnsi" w:hAnsiTheme="majorHAnsi" w:cstheme="majorHAnsi"/>
                <w:sz w:val="20"/>
                <w:szCs w:val="20"/>
              </w:rPr>
              <w:t>cassé/café</w:t>
            </w:r>
          </w:p>
        </w:tc>
        <w:tc>
          <w:tcPr>
            <w:tcW w:w="1496" w:type="dxa"/>
            <w:shd w:val="clear" w:color="auto" w:fill="E2EFD9" w:themeFill="accent6" w:themeFillTint="33"/>
          </w:tcPr>
          <w:p w14:paraId="05397039" w14:textId="644F9941" w:rsidR="00F964A4" w:rsidRPr="002D5DDB" w:rsidRDefault="00F964A4" w:rsidP="002D5DDB">
            <w:pPr>
              <w:jc w:val="center"/>
              <w:rPr>
                <w:rFonts w:asciiTheme="majorHAnsi" w:hAnsiTheme="majorHAnsi" w:cstheme="majorHAnsi"/>
                <w:sz w:val="20"/>
                <w:szCs w:val="20"/>
              </w:rPr>
            </w:pPr>
            <w:r>
              <w:rPr>
                <w:rFonts w:asciiTheme="majorHAnsi" w:hAnsiTheme="majorHAnsi" w:cstheme="majorHAnsi"/>
                <w:sz w:val="20"/>
                <w:szCs w:val="20"/>
              </w:rPr>
              <w:t>pouce/pouf</w:t>
            </w:r>
          </w:p>
        </w:tc>
        <w:tc>
          <w:tcPr>
            <w:tcW w:w="1496" w:type="dxa"/>
            <w:shd w:val="clear" w:color="auto" w:fill="E2EFD9" w:themeFill="accent6" w:themeFillTint="33"/>
          </w:tcPr>
          <w:p w14:paraId="735DE80E" w14:textId="357C25A0" w:rsidR="00F964A4" w:rsidRPr="002D5DDB" w:rsidRDefault="00F964A4" w:rsidP="002D5DDB">
            <w:pPr>
              <w:jc w:val="center"/>
              <w:rPr>
                <w:rFonts w:asciiTheme="majorHAnsi" w:hAnsiTheme="majorHAnsi" w:cstheme="majorHAnsi"/>
                <w:sz w:val="20"/>
                <w:szCs w:val="20"/>
              </w:rPr>
            </w:pPr>
            <w:r>
              <w:rPr>
                <w:rFonts w:asciiTheme="majorHAnsi" w:hAnsiTheme="majorHAnsi" w:cstheme="majorHAnsi"/>
                <w:sz w:val="20"/>
                <w:szCs w:val="20"/>
              </w:rPr>
              <w:t>nain/main</w:t>
            </w:r>
          </w:p>
        </w:tc>
      </w:tr>
      <w:tr w:rsidR="00F964A4" w:rsidRPr="000C0369" w14:paraId="4207B40C" w14:textId="77777777" w:rsidTr="007B6B54">
        <w:trPr>
          <w:trHeight w:val="420"/>
        </w:trPr>
        <w:tc>
          <w:tcPr>
            <w:tcW w:w="1480" w:type="dxa"/>
            <w:shd w:val="clear" w:color="auto" w:fill="FFFFFF" w:themeFill="background1"/>
          </w:tcPr>
          <w:p w14:paraId="4A8CB57A" w14:textId="77777777" w:rsidR="00F964A4" w:rsidRDefault="00F964A4" w:rsidP="002D5DDB">
            <w:pPr>
              <w:jc w:val="center"/>
              <w:rPr>
                <w:b/>
                <w:bCs/>
                <w:color w:val="000000" w:themeColor="text1"/>
              </w:rPr>
            </w:pPr>
            <w:r w:rsidRPr="00C71C7C">
              <w:rPr>
                <w:b/>
                <w:bCs/>
                <w:color w:val="000000" w:themeColor="text1"/>
              </w:rPr>
              <w:t>Période :</w:t>
            </w:r>
          </w:p>
          <w:p w14:paraId="769700DC" w14:textId="131AE616" w:rsidR="00F964A4" w:rsidRPr="00DE1EC5" w:rsidRDefault="00F964A4" w:rsidP="002D5DDB">
            <w:pPr>
              <w:jc w:val="center"/>
              <w:rPr>
                <w:sz w:val="16"/>
                <w:szCs w:val="16"/>
              </w:rPr>
            </w:pPr>
            <w:r w:rsidRPr="000B5978">
              <w:rPr>
                <w:color w:val="000000" w:themeColor="text1"/>
                <w:sz w:val="16"/>
                <w:szCs w:val="16"/>
              </w:rPr>
              <w:t>A compléter en équipe d’école</w:t>
            </w:r>
          </w:p>
        </w:tc>
        <w:tc>
          <w:tcPr>
            <w:tcW w:w="2245" w:type="dxa"/>
            <w:shd w:val="clear" w:color="auto" w:fill="F2F2F2" w:themeFill="background1" w:themeFillShade="F2"/>
          </w:tcPr>
          <w:p w14:paraId="0BC5C1D4"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F2F2F2" w:themeFill="background1" w:themeFillShade="F2"/>
          </w:tcPr>
          <w:p w14:paraId="3CA98B9A"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F2F2F2" w:themeFill="background1" w:themeFillShade="F2"/>
          </w:tcPr>
          <w:p w14:paraId="1A08E372" w14:textId="70F1EAB3" w:rsidR="00F964A4" w:rsidRPr="002D5DDB" w:rsidRDefault="00F964A4" w:rsidP="002D5DDB">
            <w:pPr>
              <w:jc w:val="center"/>
              <w:rPr>
                <w:rFonts w:asciiTheme="majorHAnsi" w:hAnsiTheme="majorHAnsi" w:cstheme="majorHAnsi"/>
                <w:sz w:val="20"/>
                <w:szCs w:val="20"/>
              </w:rPr>
            </w:pPr>
          </w:p>
        </w:tc>
        <w:tc>
          <w:tcPr>
            <w:tcW w:w="1496" w:type="dxa"/>
            <w:shd w:val="clear" w:color="auto" w:fill="F2F2F2" w:themeFill="background1" w:themeFillShade="F2"/>
          </w:tcPr>
          <w:p w14:paraId="6D1B5218"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F2F2F2" w:themeFill="background1" w:themeFillShade="F2"/>
          </w:tcPr>
          <w:p w14:paraId="4C2952F6"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F2F2F2" w:themeFill="background1" w:themeFillShade="F2"/>
          </w:tcPr>
          <w:p w14:paraId="6860851A"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F2F2F2" w:themeFill="background1" w:themeFillShade="F2"/>
          </w:tcPr>
          <w:p w14:paraId="59DF1933"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F2F2F2" w:themeFill="background1" w:themeFillShade="F2"/>
          </w:tcPr>
          <w:p w14:paraId="620A5910" w14:textId="54A23014" w:rsidR="00F964A4" w:rsidRPr="002D5DDB" w:rsidRDefault="00F964A4" w:rsidP="002D5DDB">
            <w:pPr>
              <w:jc w:val="center"/>
              <w:rPr>
                <w:rFonts w:asciiTheme="majorHAnsi" w:hAnsiTheme="majorHAnsi" w:cstheme="majorHAnsi"/>
                <w:sz w:val="20"/>
                <w:szCs w:val="20"/>
              </w:rPr>
            </w:pPr>
          </w:p>
        </w:tc>
      </w:tr>
      <w:tr w:rsidR="00F964A4" w:rsidRPr="000C0369" w14:paraId="6EC83974" w14:textId="77777777" w:rsidTr="00FD76AE">
        <w:trPr>
          <w:trHeight w:val="420"/>
        </w:trPr>
        <w:tc>
          <w:tcPr>
            <w:tcW w:w="1480" w:type="dxa"/>
            <w:shd w:val="clear" w:color="auto" w:fill="FFFFFF" w:themeFill="background1"/>
          </w:tcPr>
          <w:p w14:paraId="6BDD76BA" w14:textId="09F98887" w:rsidR="00F964A4" w:rsidRPr="00DE1EC5" w:rsidRDefault="00F964A4" w:rsidP="002D5DDB">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2245" w:type="dxa"/>
            <w:shd w:val="clear" w:color="auto" w:fill="E2EFD9" w:themeFill="accent6" w:themeFillTint="33"/>
          </w:tcPr>
          <w:p w14:paraId="5907EBA1"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1FE76BB0"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2A20BEF9" w14:textId="502C92C8"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034243A6"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2029EFCE"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03E163AB"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8B95994"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454B249B" w14:textId="4C58BC72" w:rsidR="00F964A4" w:rsidRPr="002D5DDB" w:rsidRDefault="00F964A4" w:rsidP="002D5DDB">
            <w:pPr>
              <w:jc w:val="center"/>
              <w:rPr>
                <w:rFonts w:asciiTheme="majorHAnsi" w:hAnsiTheme="majorHAnsi" w:cstheme="majorHAnsi"/>
                <w:sz w:val="20"/>
                <w:szCs w:val="20"/>
              </w:rPr>
            </w:pPr>
          </w:p>
        </w:tc>
      </w:tr>
      <w:tr w:rsidR="00F964A4" w:rsidRPr="000C0369" w14:paraId="0BE8FEE8" w14:textId="77777777" w:rsidTr="006F68C7">
        <w:trPr>
          <w:trHeight w:val="420"/>
        </w:trPr>
        <w:tc>
          <w:tcPr>
            <w:tcW w:w="1480" w:type="dxa"/>
            <w:shd w:val="clear" w:color="auto" w:fill="FFFFFF" w:themeFill="background1"/>
          </w:tcPr>
          <w:p w14:paraId="7EF45BB8" w14:textId="77777777" w:rsidR="00F964A4" w:rsidRPr="00DE1EC5" w:rsidRDefault="00F964A4" w:rsidP="002D5DDB">
            <w:pPr>
              <w:rPr>
                <w:sz w:val="16"/>
                <w:szCs w:val="16"/>
              </w:rPr>
            </w:pPr>
          </w:p>
        </w:tc>
        <w:tc>
          <w:tcPr>
            <w:tcW w:w="2245" w:type="dxa"/>
            <w:shd w:val="clear" w:color="auto" w:fill="E2EFD9" w:themeFill="accent6" w:themeFillTint="33"/>
          </w:tcPr>
          <w:p w14:paraId="36494218"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33796A63"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7F6F9947" w14:textId="680C2DE3"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6ED8116D"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221729D"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0836E028"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3C422065"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758274F" w14:textId="7854F8C2" w:rsidR="00F964A4" w:rsidRPr="002D5DDB" w:rsidRDefault="00F964A4" w:rsidP="002D5DDB">
            <w:pPr>
              <w:jc w:val="center"/>
              <w:rPr>
                <w:rFonts w:asciiTheme="majorHAnsi" w:hAnsiTheme="majorHAnsi" w:cstheme="majorHAnsi"/>
                <w:sz w:val="20"/>
                <w:szCs w:val="20"/>
              </w:rPr>
            </w:pPr>
          </w:p>
        </w:tc>
      </w:tr>
      <w:tr w:rsidR="00F964A4" w:rsidRPr="000C0369" w14:paraId="78C69DE0" w14:textId="77777777" w:rsidTr="00CD7F81">
        <w:trPr>
          <w:trHeight w:val="420"/>
        </w:trPr>
        <w:tc>
          <w:tcPr>
            <w:tcW w:w="1480" w:type="dxa"/>
            <w:shd w:val="clear" w:color="auto" w:fill="FFFFFF" w:themeFill="background1"/>
          </w:tcPr>
          <w:p w14:paraId="2328B164" w14:textId="77777777" w:rsidR="00F964A4" w:rsidRPr="00DE1EC5" w:rsidRDefault="00F964A4" w:rsidP="002D5DDB">
            <w:pPr>
              <w:rPr>
                <w:sz w:val="16"/>
                <w:szCs w:val="16"/>
              </w:rPr>
            </w:pPr>
          </w:p>
        </w:tc>
        <w:tc>
          <w:tcPr>
            <w:tcW w:w="2245" w:type="dxa"/>
            <w:shd w:val="clear" w:color="auto" w:fill="E2EFD9" w:themeFill="accent6" w:themeFillTint="33"/>
          </w:tcPr>
          <w:p w14:paraId="44BE6E02"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588F2C99"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6B2A177A" w14:textId="3C91E9AD"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92820DD"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381AAEE"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08754D6"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2CE70A1"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48D399F8" w14:textId="4DABF6CE" w:rsidR="00F964A4" w:rsidRPr="002D5DDB" w:rsidRDefault="00F964A4" w:rsidP="002D5DDB">
            <w:pPr>
              <w:jc w:val="center"/>
              <w:rPr>
                <w:rFonts w:asciiTheme="majorHAnsi" w:hAnsiTheme="majorHAnsi" w:cstheme="majorHAnsi"/>
                <w:sz w:val="20"/>
                <w:szCs w:val="20"/>
              </w:rPr>
            </w:pPr>
          </w:p>
        </w:tc>
      </w:tr>
      <w:tr w:rsidR="00F964A4" w:rsidRPr="000C0369" w14:paraId="06B3C84B" w14:textId="77777777" w:rsidTr="008E0F82">
        <w:trPr>
          <w:trHeight w:val="420"/>
        </w:trPr>
        <w:tc>
          <w:tcPr>
            <w:tcW w:w="1480" w:type="dxa"/>
            <w:shd w:val="clear" w:color="auto" w:fill="FFFFFF" w:themeFill="background1"/>
          </w:tcPr>
          <w:p w14:paraId="4F35DA23" w14:textId="77777777" w:rsidR="00F964A4" w:rsidRPr="00DE1EC5" w:rsidRDefault="00F964A4" w:rsidP="002D5DDB">
            <w:pPr>
              <w:rPr>
                <w:sz w:val="16"/>
                <w:szCs w:val="16"/>
              </w:rPr>
            </w:pPr>
          </w:p>
        </w:tc>
        <w:tc>
          <w:tcPr>
            <w:tcW w:w="2245" w:type="dxa"/>
            <w:shd w:val="clear" w:color="auto" w:fill="E2EFD9" w:themeFill="accent6" w:themeFillTint="33"/>
          </w:tcPr>
          <w:p w14:paraId="2CC9E672"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589A74DC"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5FFE4BFA" w14:textId="76621B9A"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382B8781"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8FA362D"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31FD6624"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61444E6A"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39B598CD" w14:textId="1EDA4F93" w:rsidR="00F964A4" w:rsidRPr="002D5DDB" w:rsidRDefault="00F964A4" w:rsidP="002D5DDB">
            <w:pPr>
              <w:jc w:val="center"/>
              <w:rPr>
                <w:rFonts w:asciiTheme="majorHAnsi" w:hAnsiTheme="majorHAnsi" w:cstheme="majorHAnsi"/>
                <w:sz w:val="20"/>
                <w:szCs w:val="20"/>
              </w:rPr>
            </w:pPr>
          </w:p>
        </w:tc>
      </w:tr>
      <w:tr w:rsidR="00F964A4" w:rsidRPr="000C0369" w14:paraId="1C2AA067" w14:textId="77777777" w:rsidTr="00CA01B3">
        <w:trPr>
          <w:trHeight w:val="420"/>
        </w:trPr>
        <w:tc>
          <w:tcPr>
            <w:tcW w:w="1480" w:type="dxa"/>
            <w:shd w:val="clear" w:color="auto" w:fill="FFFFFF" w:themeFill="background1"/>
          </w:tcPr>
          <w:p w14:paraId="54D9B91E" w14:textId="77777777" w:rsidR="00F964A4" w:rsidRPr="00DE1EC5" w:rsidRDefault="00F964A4" w:rsidP="002D5DDB">
            <w:pPr>
              <w:rPr>
                <w:sz w:val="16"/>
                <w:szCs w:val="16"/>
              </w:rPr>
            </w:pPr>
          </w:p>
        </w:tc>
        <w:tc>
          <w:tcPr>
            <w:tcW w:w="2245" w:type="dxa"/>
            <w:shd w:val="clear" w:color="auto" w:fill="E2EFD9" w:themeFill="accent6" w:themeFillTint="33"/>
          </w:tcPr>
          <w:p w14:paraId="42D6D8F2"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474DA03E"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3F9F97EE" w14:textId="7DE7DB59"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4DA602D"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8A87BEF"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2A754A4"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78670917"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68944BBE" w14:textId="5E008425" w:rsidR="00F964A4" w:rsidRPr="002D5DDB" w:rsidRDefault="00F964A4" w:rsidP="002D5DDB">
            <w:pPr>
              <w:jc w:val="center"/>
              <w:rPr>
                <w:rFonts w:asciiTheme="majorHAnsi" w:hAnsiTheme="majorHAnsi" w:cstheme="majorHAnsi"/>
                <w:sz w:val="20"/>
                <w:szCs w:val="20"/>
              </w:rPr>
            </w:pPr>
          </w:p>
        </w:tc>
      </w:tr>
      <w:tr w:rsidR="00F964A4" w:rsidRPr="000C0369" w14:paraId="01D2629F" w14:textId="77777777" w:rsidTr="00813D7C">
        <w:trPr>
          <w:trHeight w:val="420"/>
        </w:trPr>
        <w:tc>
          <w:tcPr>
            <w:tcW w:w="1480" w:type="dxa"/>
            <w:shd w:val="clear" w:color="auto" w:fill="FFFFFF" w:themeFill="background1"/>
          </w:tcPr>
          <w:p w14:paraId="27C884B6" w14:textId="77777777" w:rsidR="00F964A4" w:rsidRPr="00DE1EC5" w:rsidRDefault="00F964A4" w:rsidP="002D5DDB">
            <w:pPr>
              <w:rPr>
                <w:sz w:val="16"/>
                <w:szCs w:val="16"/>
              </w:rPr>
            </w:pPr>
          </w:p>
        </w:tc>
        <w:tc>
          <w:tcPr>
            <w:tcW w:w="2245" w:type="dxa"/>
            <w:shd w:val="clear" w:color="auto" w:fill="E2EFD9" w:themeFill="accent6" w:themeFillTint="33"/>
          </w:tcPr>
          <w:p w14:paraId="7E17767F"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6529DE8B" w14:textId="77777777" w:rsidR="00F964A4" w:rsidRPr="002D5DDB" w:rsidRDefault="00F964A4" w:rsidP="002D5DDB">
            <w:pPr>
              <w:jc w:val="center"/>
              <w:rPr>
                <w:rFonts w:asciiTheme="majorHAnsi" w:hAnsiTheme="majorHAnsi" w:cstheme="majorHAnsi"/>
                <w:sz w:val="20"/>
                <w:szCs w:val="20"/>
              </w:rPr>
            </w:pPr>
          </w:p>
        </w:tc>
        <w:tc>
          <w:tcPr>
            <w:tcW w:w="2246" w:type="dxa"/>
            <w:shd w:val="clear" w:color="auto" w:fill="E2EFD9" w:themeFill="accent6" w:themeFillTint="33"/>
          </w:tcPr>
          <w:p w14:paraId="5297FE73" w14:textId="7A969678"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6E830923"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34027E00"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5EA88A42"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02CCF207" w14:textId="77777777" w:rsidR="00F964A4" w:rsidRPr="002D5DDB" w:rsidRDefault="00F964A4" w:rsidP="002D5DDB">
            <w:pPr>
              <w:jc w:val="center"/>
              <w:rPr>
                <w:rFonts w:asciiTheme="majorHAnsi" w:hAnsiTheme="majorHAnsi" w:cstheme="majorHAnsi"/>
                <w:sz w:val="20"/>
                <w:szCs w:val="20"/>
              </w:rPr>
            </w:pPr>
          </w:p>
        </w:tc>
        <w:tc>
          <w:tcPr>
            <w:tcW w:w="1496" w:type="dxa"/>
            <w:shd w:val="clear" w:color="auto" w:fill="E2EFD9" w:themeFill="accent6" w:themeFillTint="33"/>
          </w:tcPr>
          <w:p w14:paraId="2C0974CB" w14:textId="0F87F9B3" w:rsidR="00F964A4" w:rsidRPr="002D5DDB" w:rsidRDefault="00F964A4" w:rsidP="002D5DDB">
            <w:pPr>
              <w:jc w:val="center"/>
              <w:rPr>
                <w:rFonts w:asciiTheme="majorHAnsi" w:hAnsiTheme="majorHAnsi" w:cstheme="majorHAnsi"/>
                <w:sz w:val="20"/>
                <w:szCs w:val="20"/>
              </w:rPr>
            </w:pPr>
          </w:p>
        </w:tc>
      </w:tr>
    </w:tbl>
    <w:p w14:paraId="2A828054" w14:textId="6FD5486C" w:rsidR="002D5DDB" w:rsidRPr="002D5DDB" w:rsidRDefault="002D5DDB" w:rsidP="002D5DDB">
      <w:pPr>
        <w:rPr>
          <w:rFonts w:ascii="Avenir Next LT Pro Light" w:hAnsi="Avenir Next LT Pro Light"/>
          <w:b/>
          <w:bCs/>
          <w:color w:val="4472C4" w:themeColor="accent1"/>
          <w:sz w:val="28"/>
          <w:szCs w:val="28"/>
        </w:rPr>
      </w:pPr>
    </w:p>
    <w:p w14:paraId="12812217" w14:textId="77777777" w:rsidR="002D5DDB" w:rsidRDefault="002D5DDB" w:rsidP="002D5DDB">
      <w:pPr>
        <w:pStyle w:val="Paragraphedeliste"/>
        <w:rPr>
          <w:rFonts w:ascii="Avenir Next LT Pro Light" w:hAnsi="Avenir Next LT Pro Light"/>
          <w:b/>
          <w:bCs/>
          <w:color w:val="4472C4" w:themeColor="accent1"/>
          <w:sz w:val="28"/>
          <w:szCs w:val="28"/>
        </w:rPr>
      </w:pPr>
    </w:p>
    <w:p w14:paraId="2597E0FD" w14:textId="77777777" w:rsidR="002D5DDB" w:rsidRPr="002D5DDB" w:rsidRDefault="002D5DDB" w:rsidP="002D5DDB">
      <w:pPr>
        <w:pStyle w:val="Paragraphedeliste"/>
        <w:rPr>
          <w:rFonts w:ascii="Avenir Next LT Pro Light" w:hAnsi="Avenir Next LT Pro Light"/>
          <w:b/>
          <w:bCs/>
          <w:color w:val="4472C4" w:themeColor="accent1"/>
          <w:sz w:val="28"/>
          <w:szCs w:val="28"/>
        </w:rPr>
      </w:pPr>
    </w:p>
    <w:p w14:paraId="0BBDDB2F" w14:textId="77777777" w:rsidR="00BE4547" w:rsidRDefault="00BE4547">
      <w:pPr>
        <w:rPr>
          <w:rFonts w:ascii="Avenir Next LT Pro Light" w:hAnsi="Avenir Next LT Pro Light"/>
          <w:color w:val="4472C4" w:themeColor="accent1"/>
          <w:sz w:val="28"/>
          <w:szCs w:val="28"/>
        </w:rPr>
      </w:pPr>
    </w:p>
    <w:p w14:paraId="26421768" w14:textId="77777777" w:rsidR="00BE4547" w:rsidRPr="00437809" w:rsidRDefault="00BE4547">
      <w:pPr>
        <w:rPr>
          <w:rFonts w:ascii="Avenir Next LT Pro Light" w:hAnsi="Avenir Next LT Pro Light"/>
          <w:color w:val="4472C4" w:themeColor="accent1"/>
          <w:sz w:val="28"/>
          <w:szCs w:val="28"/>
        </w:rPr>
      </w:pPr>
    </w:p>
    <w:p w14:paraId="6B0F4581" w14:textId="270A656B" w:rsidR="00E83788" w:rsidRPr="00E83788" w:rsidRDefault="00E83788" w:rsidP="00E83788">
      <w:pPr>
        <w:jc w:val="center"/>
        <w:rPr>
          <w:rFonts w:ascii="Avenir Next LT Pro Light" w:hAnsi="Avenir Next LT Pro Light"/>
          <w:color w:val="007BB8"/>
          <w:sz w:val="28"/>
          <w:szCs w:val="28"/>
        </w:rPr>
      </w:pPr>
    </w:p>
    <w:p w14:paraId="4C715356" w14:textId="77777777" w:rsidR="006D5BEC" w:rsidRPr="000B4AB4" w:rsidRDefault="006D5BEC">
      <w:pPr>
        <w:rPr>
          <w:color w:val="FF0000"/>
        </w:rPr>
      </w:pPr>
    </w:p>
    <w:p w14:paraId="45845242" w14:textId="77777777" w:rsidR="003A3E7B" w:rsidRPr="00FD6CA8" w:rsidRDefault="003A3E7B" w:rsidP="003A3E7B">
      <w:pPr>
        <w:jc w:val="center"/>
        <w:rPr>
          <w:rFonts w:ascii="Avenir Next LT Pro Light" w:hAnsi="Avenir Next LT Pro Light"/>
          <w:color w:val="0070C0"/>
          <w:sz w:val="32"/>
          <w:szCs w:val="32"/>
        </w:rPr>
      </w:pPr>
      <w:r>
        <w:rPr>
          <w:rFonts w:ascii="Avenir Next LT Pro Light" w:hAnsi="Avenir Next LT Pro Light"/>
          <w:color w:val="007BB8"/>
          <w:sz w:val="28"/>
          <w:szCs w:val="28"/>
        </w:rPr>
        <w:t xml:space="preserve">         </w:t>
      </w: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005483EC" w14:textId="77777777" w:rsid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1-3/</w:t>
      </w:r>
      <w:r w:rsidRPr="00FD6CA8">
        <w:t xml:space="preserve"> </w:t>
      </w:r>
      <w:r>
        <w:rPr>
          <w:rFonts w:ascii="Avenir Next LT Pro Light" w:hAnsi="Avenir Next LT Pro Light"/>
          <w:color w:val="0070C0"/>
          <w:sz w:val="28"/>
          <w:szCs w:val="28"/>
        </w:rPr>
        <w:t>Articuler distinctement</w:t>
      </w:r>
    </w:p>
    <w:p w14:paraId="163193D3" w14:textId="77777777" w:rsidR="001F3363" w:rsidRPr="000B4AB4" w:rsidRDefault="001F3363" w:rsidP="00EF181A">
      <w:pPr>
        <w:jc w:val="center"/>
        <w:rPr>
          <w:rFonts w:ascii="Avenir Next LT Pro Light" w:hAnsi="Avenir Next LT Pro Light"/>
          <w:color w:val="FF0000"/>
          <w:sz w:val="24"/>
          <w:szCs w:val="24"/>
        </w:rPr>
      </w:pPr>
    </w:p>
    <w:tbl>
      <w:tblPr>
        <w:tblStyle w:val="Grilledutableau"/>
        <w:tblW w:w="15697" w:type="dxa"/>
        <w:tblLayout w:type="fixed"/>
        <w:tblLook w:val="04A0" w:firstRow="1" w:lastRow="0" w:firstColumn="1" w:lastColumn="0" w:noHBand="0" w:noVBand="1"/>
      </w:tblPr>
      <w:tblGrid>
        <w:gridCol w:w="1480"/>
        <w:gridCol w:w="925"/>
        <w:gridCol w:w="1276"/>
        <w:gridCol w:w="1276"/>
        <w:gridCol w:w="1250"/>
        <w:gridCol w:w="1168"/>
        <w:gridCol w:w="1169"/>
        <w:gridCol w:w="1169"/>
        <w:gridCol w:w="1481"/>
        <w:gridCol w:w="15"/>
        <w:gridCol w:w="4488"/>
      </w:tblGrid>
      <w:tr w:rsidR="00970F7C" w:rsidRPr="000C0369" w14:paraId="4454F985" w14:textId="77777777" w:rsidTr="001934D6">
        <w:trPr>
          <w:trHeight w:val="220"/>
        </w:trPr>
        <w:tc>
          <w:tcPr>
            <w:tcW w:w="1480" w:type="dxa"/>
            <w:shd w:val="clear" w:color="auto" w:fill="FFFFFF" w:themeFill="background1"/>
          </w:tcPr>
          <w:p w14:paraId="6DF40C9A" w14:textId="449F9572" w:rsidR="00970F7C" w:rsidRPr="00DE1EC5" w:rsidRDefault="00970F7C" w:rsidP="00970F7C">
            <w:pPr>
              <w:jc w:val="center"/>
              <w:rPr>
                <w:color w:val="212121"/>
                <w:sz w:val="16"/>
                <w:szCs w:val="16"/>
              </w:rPr>
            </w:pPr>
            <w:r>
              <w:rPr>
                <w:b/>
                <w:bCs/>
              </w:rPr>
              <w:t>M</w:t>
            </w:r>
            <w:r w:rsidRPr="007E3AFB">
              <w:rPr>
                <w:b/>
                <w:bCs/>
              </w:rPr>
              <w:t>S</w:t>
            </w:r>
          </w:p>
        </w:tc>
        <w:tc>
          <w:tcPr>
            <w:tcW w:w="14217" w:type="dxa"/>
            <w:gridSpan w:val="10"/>
            <w:shd w:val="clear" w:color="auto" w:fill="E2EFD9" w:themeFill="accent6" w:themeFillTint="33"/>
          </w:tcPr>
          <w:p w14:paraId="46945A32" w14:textId="7B874694" w:rsidR="00970F7C" w:rsidRPr="002D5DDB" w:rsidRDefault="00970F7C" w:rsidP="00970F7C">
            <w:pPr>
              <w:jc w:val="center"/>
              <w:rPr>
                <w:b/>
                <w:bCs/>
                <w:color w:val="D40000"/>
              </w:rPr>
            </w:pPr>
            <w:r w:rsidRPr="004D3DE4">
              <w:rPr>
                <w:b/>
                <w:bCs/>
              </w:rPr>
              <w:t>À partir de 4 ans ou dès que les apprentissages précédents ont pu être observés</w:t>
            </w:r>
            <w:r>
              <w:rPr>
                <w:b/>
                <w:bCs/>
              </w:rPr>
              <w:t>-</w:t>
            </w:r>
            <w:r w:rsidRPr="004D3DE4">
              <w:rPr>
                <w:b/>
                <w:bCs/>
                <w:highlight w:val="cyan"/>
              </w:rPr>
              <w:t>Moyenne section</w:t>
            </w:r>
          </w:p>
        </w:tc>
      </w:tr>
      <w:tr w:rsidR="00970F7C" w:rsidRPr="000C0369" w14:paraId="10E54904" w14:textId="77777777" w:rsidTr="00970F7C">
        <w:trPr>
          <w:trHeight w:val="220"/>
        </w:trPr>
        <w:tc>
          <w:tcPr>
            <w:tcW w:w="1480" w:type="dxa"/>
            <w:shd w:val="clear" w:color="auto" w:fill="FFFFFF" w:themeFill="background1"/>
          </w:tcPr>
          <w:p w14:paraId="0AF5367E" w14:textId="77777777" w:rsidR="00970F7C" w:rsidRPr="00DE1EC5" w:rsidRDefault="00970F7C" w:rsidP="00970F7C">
            <w:pPr>
              <w:jc w:val="center"/>
              <w:rPr>
                <w:color w:val="FF0000"/>
                <w:sz w:val="16"/>
                <w:szCs w:val="16"/>
              </w:rPr>
            </w:pPr>
            <w:r w:rsidRPr="00DE1EC5">
              <w:rPr>
                <w:color w:val="212121"/>
                <w:sz w:val="16"/>
                <w:szCs w:val="16"/>
              </w:rPr>
              <w:t>Objectifs d’apprentissages</w:t>
            </w:r>
          </w:p>
        </w:tc>
        <w:tc>
          <w:tcPr>
            <w:tcW w:w="3477" w:type="dxa"/>
            <w:gridSpan w:val="3"/>
            <w:shd w:val="clear" w:color="auto" w:fill="E2EFD9" w:themeFill="accent6" w:themeFillTint="33"/>
          </w:tcPr>
          <w:p w14:paraId="2F9DEB87" w14:textId="6F1143E7" w:rsidR="00970F7C" w:rsidRPr="00970F7C" w:rsidRDefault="00970F7C" w:rsidP="00970F7C">
            <w:pPr>
              <w:jc w:val="center"/>
              <w:rPr>
                <w:b/>
                <w:bCs/>
                <w:color w:val="000000" w:themeColor="text1"/>
              </w:rPr>
            </w:pPr>
            <w:r w:rsidRPr="00970F7C">
              <w:rPr>
                <w:b/>
                <w:bCs/>
                <w:color w:val="000000" w:themeColor="text1"/>
              </w:rPr>
              <w:t>Distinguer et produire correctement les nasales : é/in, a/an, o/on.</w:t>
            </w:r>
          </w:p>
        </w:tc>
        <w:tc>
          <w:tcPr>
            <w:tcW w:w="6237" w:type="dxa"/>
            <w:gridSpan w:val="5"/>
            <w:shd w:val="clear" w:color="auto" w:fill="E2EFD9" w:themeFill="accent6" w:themeFillTint="33"/>
          </w:tcPr>
          <w:p w14:paraId="4CD8CE4B" w14:textId="77777777" w:rsidR="00970F7C" w:rsidRPr="00970F7C" w:rsidRDefault="00970F7C" w:rsidP="00970F7C">
            <w:pPr>
              <w:jc w:val="center"/>
              <w:rPr>
                <w:b/>
                <w:bCs/>
                <w:color w:val="000000" w:themeColor="text1"/>
              </w:rPr>
            </w:pPr>
            <w:r w:rsidRPr="00970F7C">
              <w:rPr>
                <w:b/>
                <w:bCs/>
                <w:color w:val="000000" w:themeColor="text1"/>
              </w:rPr>
              <w:t>Articuler distinctement les couples de consonnes proches suivants : f/v, s/z, p/b, t/d, k/g.</w:t>
            </w:r>
          </w:p>
        </w:tc>
        <w:tc>
          <w:tcPr>
            <w:tcW w:w="4503" w:type="dxa"/>
            <w:gridSpan w:val="2"/>
            <w:shd w:val="clear" w:color="auto" w:fill="E2EFD9" w:themeFill="accent6" w:themeFillTint="33"/>
          </w:tcPr>
          <w:p w14:paraId="7C3824B6" w14:textId="41D50FE6" w:rsidR="00970F7C" w:rsidRPr="00970F7C" w:rsidRDefault="00970F7C" w:rsidP="00970F7C">
            <w:pPr>
              <w:jc w:val="center"/>
              <w:rPr>
                <w:b/>
                <w:bCs/>
                <w:color w:val="000000" w:themeColor="text1"/>
              </w:rPr>
            </w:pPr>
            <w:r w:rsidRPr="00970F7C">
              <w:rPr>
                <w:b/>
                <w:bCs/>
                <w:color w:val="000000" w:themeColor="text1"/>
              </w:rPr>
              <w:t>À partir d’un imagier composé de paires distinctives, notamment dans une situation de jeu traditionnel, prononcer correctement : ville/fil, dessert/désert, poison/poisson, pépé/bébé, doigt/toit, gare/car et les mots à phonèmes proches : boule/poule.</w:t>
            </w:r>
          </w:p>
        </w:tc>
      </w:tr>
      <w:tr w:rsidR="00970F7C" w:rsidRPr="000C0369" w14:paraId="2DB384CE" w14:textId="77777777" w:rsidTr="00CB51D7">
        <w:trPr>
          <w:trHeight w:val="420"/>
        </w:trPr>
        <w:tc>
          <w:tcPr>
            <w:tcW w:w="1480" w:type="dxa"/>
            <w:shd w:val="clear" w:color="auto" w:fill="FFFFFF" w:themeFill="background1"/>
          </w:tcPr>
          <w:p w14:paraId="216C9CE6" w14:textId="3FCAB9AF" w:rsidR="00970F7C" w:rsidRPr="00C71C7C" w:rsidRDefault="00970F7C" w:rsidP="00970F7C">
            <w:pPr>
              <w:jc w:val="center"/>
              <w:rPr>
                <w:b/>
                <w:bCs/>
                <w:color w:val="000000" w:themeColor="text1"/>
              </w:rPr>
            </w:pPr>
            <w:r w:rsidRPr="00DE1EC5">
              <w:rPr>
                <w:sz w:val="16"/>
                <w:szCs w:val="16"/>
              </w:rPr>
              <w:t>Exemples de réussite</w:t>
            </w:r>
            <w:r>
              <w:rPr>
                <w:sz w:val="16"/>
                <w:szCs w:val="16"/>
              </w:rPr>
              <w:t> </w:t>
            </w:r>
          </w:p>
        </w:tc>
        <w:tc>
          <w:tcPr>
            <w:tcW w:w="925" w:type="dxa"/>
            <w:shd w:val="clear" w:color="auto" w:fill="E2EFD9" w:themeFill="accent6" w:themeFillTint="33"/>
          </w:tcPr>
          <w:p w14:paraId="5ECBDC20" w14:textId="254F3213"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é/in</w:t>
            </w:r>
          </w:p>
        </w:tc>
        <w:tc>
          <w:tcPr>
            <w:tcW w:w="1276" w:type="dxa"/>
            <w:shd w:val="clear" w:color="auto" w:fill="E2EFD9" w:themeFill="accent6" w:themeFillTint="33"/>
          </w:tcPr>
          <w:p w14:paraId="59BA7D86" w14:textId="7417E22C"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a/an</w:t>
            </w:r>
          </w:p>
        </w:tc>
        <w:tc>
          <w:tcPr>
            <w:tcW w:w="1276" w:type="dxa"/>
            <w:shd w:val="clear" w:color="auto" w:fill="E2EFD9" w:themeFill="accent6" w:themeFillTint="33"/>
          </w:tcPr>
          <w:p w14:paraId="4DC896C9" w14:textId="22A783FB"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o/on</w:t>
            </w:r>
          </w:p>
        </w:tc>
        <w:tc>
          <w:tcPr>
            <w:tcW w:w="1250" w:type="dxa"/>
            <w:shd w:val="clear" w:color="auto" w:fill="E2EFD9" w:themeFill="accent6" w:themeFillTint="33"/>
          </w:tcPr>
          <w:p w14:paraId="234D6AB9" w14:textId="2F8DC272"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f/v</w:t>
            </w:r>
          </w:p>
        </w:tc>
        <w:tc>
          <w:tcPr>
            <w:tcW w:w="1168" w:type="dxa"/>
            <w:shd w:val="clear" w:color="auto" w:fill="E2EFD9" w:themeFill="accent6" w:themeFillTint="33"/>
          </w:tcPr>
          <w:p w14:paraId="5B44EAF1" w14:textId="5A841276"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s/z</w:t>
            </w:r>
          </w:p>
        </w:tc>
        <w:tc>
          <w:tcPr>
            <w:tcW w:w="1169" w:type="dxa"/>
            <w:shd w:val="clear" w:color="auto" w:fill="E2EFD9" w:themeFill="accent6" w:themeFillTint="33"/>
          </w:tcPr>
          <w:p w14:paraId="7DF602D4" w14:textId="769714B0"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p/b</w:t>
            </w:r>
          </w:p>
        </w:tc>
        <w:tc>
          <w:tcPr>
            <w:tcW w:w="1169" w:type="dxa"/>
            <w:shd w:val="clear" w:color="auto" w:fill="E2EFD9" w:themeFill="accent6" w:themeFillTint="33"/>
          </w:tcPr>
          <w:p w14:paraId="6C03FC8B" w14:textId="77F3A93E"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t/d</w:t>
            </w:r>
          </w:p>
        </w:tc>
        <w:tc>
          <w:tcPr>
            <w:tcW w:w="1496" w:type="dxa"/>
            <w:gridSpan w:val="2"/>
            <w:shd w:val="clear" w:color="auto" w:fill="E2EFD9" w:themeFill="accent6" w:themeFillTint="33"/>
          </w:tcPr>
          <w:p w14:paraId="6FFC4951" w14:textId="1486E401" w:rsidR="00970F7C" w:rsidRPr="00970F7C" w:rsidRDefault="00970F7C" w:rsidP="00970F7C">
            <w:pPr>
              <w:jc w:val="center"/>
              <w:rPr>
                <w:rFonts w:asciiTheme="majorHAnsi" w:hAnsiTheme="majorHAnsi" w:cstheme="majorHAnsi"/>
                <w:color w:val="000000" w:themeColor="text1"/>
                <w:sz w:val="28"/>
                <w:szCs w:val="28"/>
              </w:rPr>
            </w:pPr>
            <w:r w:rsidRPr="00970F7C">
              <w:rPr>
                <w:rFonts w:asciiTheme="majorHAnsi" w:hAnsiTheme="majorHAnsi" w:cstheme="majorHAnsi"/>
                <w:color w:val="000000" w:themeColor="text1"/>
                <w:sz w:val="28"/>
                <w:szCs w:val="28"/>
              </w:rPr>
              <w:t>k/g</w:t>
            </w:r>
          </w:p>
        </w:tc>
        <w:tc>
          <w:tcPr>
            <w:tcW w:w="4488" w:type="dxa"/>
            <w:shd w:val="clear" w:color="auto" w:fill="E2EFD9" w:themeFill="accent6" w:themeFillTint="33"/>
          </w:tcPr>
          <w:p w14:paraId="32778198" w14:textId="0C40FDD8" w:rsidR="00970F7C" w:rsidRPr="00970F7C" w:rsidRDefault="00970F7C" w:rsidP="00970F7C">
            <w:pPr>
              <w:jc w:val="center"/>
              <w:rPr>
                <w:rFonts w:asciiTheme="majorHAnsi" w:hAnsiTheme="majorHAnsi" w:cstheme="majorHAnsi"/>
                <w:color w:val="C00000"/>
                <w:sz w:val="20"/>
                <w:szCs w:val="20"/>
              </w:rPr>
            </w:pPr>
          </w:p>
        </w:tc>
      </w:tr>
      <w:tr w:rsidR="000C2B2F" w:rsidRPr="000C0369" w14:paraId="01DA2672" w14:textId="77777777" w:rsidTr="000928E2">
        <w:trPr>
          <w:trHeight w:val="420"/>
        </w:trPr>
        <w:tc>
          <w:tcPr>
            <w:tcW w:w="1480" w:type="dxa"/>
            <w:shd w:val="clear" w:color="auto" w:fill="FFFFFF" w:themeFill="background1"/>
          </w:tcPr>
          <w:p w14:paraId="5AFA8B7B" w14:textId="77777777" w:rsidR="000C2B2F" w:rsidRDefault="000C2B2F" w:rsidP="00970F7C">
            <w:pPr>
              <w:jc w:val="center"/>
              <w:rPr>
                <w:b/>
                <w:bCs/>
                <w:color w:val="000000" w:themeColor="text1"/>
              </w:rPr>
            </w:pPr>
            <w:r w:rsidRPr="00C71C7C">
              <w:rPr>
                <w:b/>
                <w:bCs/>
                <w:color w:val="000000" w:themeColor="text1"/>
              </w:rPr>
              <w:t>Période :</w:t>
            </w:r>
          </w:p>
          <w:p w14:paraId="58C5D3CF" w14:textId="77777777" w:rsidR="000C2B2F" w:rsidRPr="00DE1EC5" w:rsidRDefault="000C2B2F" w:rsidP="00970F7C">
            <w:pPr>
              <w:jc w:val="center"/>
              <w:rPr>
                <w:sz w:val="16"/>
                <w:szCs w:val="16"/>
              </w:rPr>
            </w:pPr>
            <w:r w:rsidRPr="000B5978">
              <w:rPr>
                <w:color w:val="000000" w:themeColor="text1"/>
                <w:sz w:val="16"/>
                <w:szCs w:val="16"/>
              </w:rPr>
              <w:t>A compléter en équipe d’école</w:t>
            </w:r>
          </w:p>
        </w:tc>
        <w:tc>
          <w:tcPr>
            <w:tcW w:w="925" w:type="dxa"/>
            <w:shd w:val="clear" w:color="auto" w:fill="F2F2F2" w:themeFill="background1" w:themeFillShade="F2"/>
          </w:tcPr>
          <w:p w14:paraId="385B9C25" w14:textId="77777777" w:rsidR="000C2B2F" w:rsidRPr="002D5DDB" w:rsidRDefault="000C2B2F" w:rsidP="00970F7C">
            <w:pPr>
              <w:jc w:val="center"/>
              <w:rPr>
                <w:rFonts w:asciiTheme="majorHAnsi" w:hAnsiTheme="majorHAnsi" w:cstheme="majorHAnsi"/>
                <w:sz w:val="20"/>
                <w:szCs w:val="20"/>
              </w:rPr>
            </w:pPr>
          </w:p>
        </w:tc>
        <w:tc>
          <w:tcPr>
            <w:tcW w:w="1276" w:type="dxa"/>
            <w:shd w:val="clear" w:color="auto" w:fill="F2F2F2" w:themeFill="background1" w:themeFillShade="F2"/>
          </w:tcPr>
          <w:p w14:paraId="1B58219F" w14:textId="77777777" w:rsidR="000C2B2F" w:rsidRPr="002D5DDB" w:rsidRDefault="000C2B2F" w:rsidP="00970F7C">
            <w:pPr>
              <w:jc w:val="center"/>
              <w:rPr>
                <w:rFonts w:asciiTheme="majorHAnsi" w:hAnsiTheme="majorHAnsi" w:cstheme="majorHAnsi"/>
                <w:sz w:val="20"/>
                <w:szCs w:val="20"/>
              </w:rPr>
            </w:pPr>
          </w:p>
        </w:tc>
        <w:tc>
          <w:tcPr>
            <w:tcW w:w="1276" w:type="dxa"/>
            <w:shd w:val="clear" w:color="auto" w:fill="F2F2F2" w:themeFill="background1" w:themeFillShade="F2"/>
          </w:tcPr>
          <w:p w14:paraId="2D81F928" w14:textId="194F896F" w:rsidR="000C2B2F" w:rsidRPr="002D5DDB" w:rsidRDefault="000C2B2F" w:rsidP="00970F7C">
            <w:pPr>
              <w:jc w:val="center"/>
              <w:rPr>
                <w:rFonts w:asciiTheme="majorHAnsi" w:hAnsiTheme="majorHAnsi" w:cstheme="majorHAnsi"/>
                <w:sz w:val="20"/>
                <w:szCs w:val="20"/>
              </w:rPr>
            </w:pPr>
          </w:p>
        </w:tc>
        <w:tc>
          <w:tcPr>
            <w:tcW w:w="1250" w:type="dxa"/>
            <w:shd w:val="clear" w:color="auto" w:fill="F2F2F2" w:themeFill="background1" w:themeFillShade="F2"/>
          </w:tcPr>
          <w:p w14:paraId="6E403278" w14:textId="77777777" w:rsidR="000C2B2F" w:rsidRPr="002D5DDB" w:rsidRDefault="000C2B2F" w:rsidP="00970F7C">
            <w:pPr>
              <w:jc w:val="center"/>
              <w:rPr>
                <w:rFonts w:asciiTheme="majorHAnsi" w:hAnsiTheme="majorHAnsi" w:cstheme="majorHAnsi"/>
                <w:sz w:val="20"/>
                <w:szCs w:val="20"/>
              </w:rPr>
            </w:pPr>
          </w:p>
        </w:tc>
        <w:tc>
          <w:tcPr>
            <w:tcW w:w="1168" w:type="dxa"/>
            <w:shd w:val="clear" w:color="auto" w:fill="F2F2F2" w:themeFill="background1" w:themeFillShade="F2"/>
          </w:tcPr>
          <w:p w14:paraId="7DA616D6" w14:textId="77777777" w:rsidR="000C2B2F" w:rsidRPr="002D5DDB" w:rsidRDefault="000C2B2F" w:rsidP="00970F7C">
            <w:pPr>
              <w:jc w:val="center"/>
              <w:rPr>
                <w:rFonts w:asciiTheme="majorHAnsi" w:hAnsiTheme="majorHAnsi" w:cstheme="majorHAnsi"/>
                <w:sz w:val="20"/>
                <w:szCs w:val="20"/>
              </w:rPr>
            </w:pPr>
          </w:p>
        </w:tc>
        <w:tc>
          <w:tcPr>
            <w:tcW w:w="1169" w:type="dxa"/>
            <w:shd w:val="clear" w:color="auto" w:fill="F2F2F2" w:themeFill="background1" w:themeFillShade="F2"/>
          </w:tcPr>
          <w:p w14:paraId="67C71E67" w14:textId="77777777" w:rsidR="000C2B2F" w:rsidRPr="002D5DDB" w:rsidRDefault="000C2B2F" w:rsidP="00970F7C">
            <w:pPr>
              <w:jc w:val="center"/>
              <w:rPr>
                <w:rFonts w:asciiTheme="majorHAnsi" w:hAnsiTheme="majorHAnsi" w:cstheme="majorHAnsi"/>
                <w:sz w:val="20"/>
                <w:szCs w:val="20"/>
              </w:rPr>
            </w:pPr>
          </w:p>
        </w:tc>
        <w:tc>
          <w:tcPr>
            <w:tcW w:w="1169" w:type="dxa"/>
            <w:shd w:val="clear" w:color="auto" w:fill="F2F2F2" w:themeFill="background1" w:themeFillShade="F2"/>
          </w:tcPr>
          <w:p w14:paraId="2FDD159D" w14:textId="3ECA9AEC" w:rsidR="000C2B2F" w:rsidRPr="002D5DDB" w:rsidRDefault="000C2B2F" w:rsidP="00970F7C">
            <w:pPr>
              <w:jc w:val="center"/>
              <w:rPr>
                <w:rFonts w:asciiTheme="majorHAnsi" w:hAnsiTheme="majorHAnsi" w:cstheme="majorHAnsi"/>
                <w:sz w:val="20"/>
                <w:szCs w:val="20"/>
              </w:rPr>
            </w:pPr>
          </w:p>
        </w:tc>
        <w:tc>
          <w:tcPr>
            <w:tcW w:w="1496" w:type="dxa"/>
            <w:gridSpan w:val="2"/>
            <w:shd w:val="clear" w:color="auto" w:fill="F2F2F2" w:themeFill="background1" w:themeFillShade="F2"/>
          </w:tcPr>
          <w:p w14:paraId="4F92F0CA" w14:textId="77777777" w:rsidR="000C2B2F" w:rsidRPr="002D5DDB" w:rsidRDefault="000C2B2F" w:rsidP="00970F7C">
            <w:pPr>
              <w:jc w:val="center"/>
              <w:rPr>
                <w:rFonts w:asciiTheme="majorHAnsi" w:hAnsiTheme="majorHAnsi" w:cstheme="majorHAnsi"/>
                <w:sz w:val="20"/>
                <w:szCs w:val="20"/>
              </w:rPr>
            </w:pPr>
          </w:p>
        </w:tc>
        <w:tc>
          <w:tcPr>
            <w:tcW w:w="4488" w:type="dxa"/>
            <w:shd w:val="clear" w:color="auto" w:fill="F2F2F2" w:themeFill="background1" w:themeFillShade="F2"/>
          </w:tcPr>
          <w:p w14:paraId="592BD6BE" w14:textId="77777777" w:rsidR="000C2B2F" w:rsidRPr="002D5DDB" w:rsidRDefault="000C2B2F" w:rsidP="00970F7C">
            <w:pPr>
              <w:jc w:val="center"/>
              <w:rPr>
                <w:rFonts w:asciiTheme="majorHAnsi" w:hAnsiTheme="majorHAnsi" w:cstheme="majorHAnsi"/>
                <w:sz w:val="20"/>
                <w:szCs w:val="20"/>
              </w:rPr>
            </w:pPr>
          </w:p>
        </w:tc>
      </w:tr>
      <w:tr w:rsidR="00213545" w:rsidRPr="000C0369" w14:paraId="38DE7DB8" w14:textId="77777777" w:rsidTr="00C7766D">
        <w:trPr>
          <w:trHeight w:val="420"/>
        </w:trPr>
        <w:tc>
          <w:tcPr>
            <w:tcW w:w="1480" w:type="dxa"/>
            <w:shd w:val="clear" w:color="auto" w:fill="FFFFFF" w:themeFill="background1"/>
          </w:tcPr>
          <w:p w14:paraId="29019AB6" w14:textId="77777777" w:rsidR="00213545" w:rsidRPr="00DE1EC5" w:rsidRDefault="00213545" w:rsidP="00970F7C">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925" w:type="dxa"/>
            <w:shd w:val="clear" w:color="auto" w:fill="E2EFD9" w:themeFill="accent6" w:themeFillTint="33"/>
          </w:tcPr>
          <w:p w14:paraId="3D9913E8"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3CF10181"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349D8951" w14:textId="09F2A6AD"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1AA9C0B2"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4BBAC7BC"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578D4D17"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7D521F16" w14:textId="201B2081"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527F988F"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150340ED" w14:textId="77777777" w:rsidR="00213545" w:rsidRPr="002D5DDB" w:rsidRDefault="00213545" w:rsidP="00970F7C">
            <w:pPr>
              <w:jc w:val="center"/>
              <w:rPr>
                <w:rFonts w:asciiTheme="majorHAnsi" w:hAnsiTheme="majorHAnsi" w:cstheme="majorHAnsi"/>
                <w:sz w:val="20"/>
                <w:szCs w:val="20"/>
              </w:rPr>
            </w:pPr>
          </w:p>
        </w:tc>
      </w:tr>
      <w:tr w:rsidR="00213545" w:rsidRPr="000C0369" w14:paraId="7E1D61A1" w14:textId="77777777" w:rsidTr="001A6ADC">
        <w:trPr>
          <w:trHeight w:val="420"/>
        </w:trPr>
        <w:tc>
          <w:tcPr>
            <w:tcW w:w="1480" w:type="dxa"/>
            <w:shd w:val="clear" w:color="auto" w:fill="FFFFFF" w:themeFill="background1"/>
          </w:tcPr>
          <w:p w14:paraId="4A89C978" w14:textId="77777777" w:rsidR="00213545" w:rsidRPr="00DE1EC5" w:rsidRDefault="00213545" w:rsidP="00970F7C">
            <w:pPr>
              <w:rPr>
                <w:sz w:val="16"/>
                <w:szCs w:val="16"/>
              </w:rPr>
            </w:pPr>
          </w:p>
        </w:tc>
        <w:tc>
          <w:tcPr>
            <w:tcW w:w="925" w:type="dxa"/>
            <w:shd w:val="clear" w:color="auto" w:fill="E2EFD9" w:themeFill="accent6" w:themeFillTint="33"/>
          </w:tcPr>
          <w:p w14:paraId="2302E154"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4F677ADE"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408B1A19" w14:textId="376C4388"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33750EF8"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2D63C082"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66DD06E7"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2CCC0A6D" w14:textId="427C15F9"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2AB8B245"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12B67E71" w14:textId="77777777" w:rsidR="00213545" w:rsidRPr="002D5DDB" w:rsidRDefault="00213545" w:rsidP="00970F7C">
            <w:pPr>
              <w:jc w:val="center"/>
              <w:rPr>
                <w:rFonts w:asciiTheme="majorHAnsi" w:hAnsiTheme="majorHAnsi" w:cstheme="majorHAnsi"/>
                <w:sz w:val="20"/>
                <w:szCs w:val="20"/>
              </w:rPr>
            </w:pPr>
          </w:p>
        </w:tc>
      </w:tr>
      <w:tr w:rsidR="00213545" w:rsidRPr="000C0369" w14:paraId="2C591E3D" w14:textId="77777777" w:rsidTr="00D44133">
        <w:trPr>
          <w:trHeight w:val="420"/>
        </w:trPr>
        <w:tc>
          <w:tcPr>
            <w:tcW w:w="1480" w:type="dxa"/>
            <w:shd w:val="clear" w:color="auto" w:fill="FFFFFF" w:themeFill="background1"/>
          </w:tcPr>
          <w:p w14:paraId="4837609D" w14:textId="77777777" w:rsidR="00213545" w:rsidRPr="00DE1EC5" w:rsidRDefault="00213545" w:rsidP="00970F7C">
            <w:pPr>
              <w:rPr>
                <w:sz w:val="16"/>
                <w:szCs w:val="16"/>
              </w:rPr>
            </w:pPr>
          </w:p>
        </w:tc>
        <w:tc>
          <w:tcPr>
            <w:tcW w:w="925" w:type="dxa"/>
            <w:shd w:val="clear" w:color="auto" w:fill="E2EFD9" w:themeFill="accent6" w:themeFillTint="33"/>
          </w:tcPr>
          <w:p w14:paraId="0F823C15"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0941D520"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1247AB54" w14:textId="0EF5DD92"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628463BF"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08F5BA3A"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55F60322"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0BF37300" w14:textId="7BC32880"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158F8DF6"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5DB964B3" w14:textId="77777777" w:rsidR="00213545" w:rsidRPr="002D5DDB" w:rsidRDefault="00213545" w:rsidP="00970F7C">
            <w:pPr>
              <w:jc w:val="center"/>
              <w:rPr>
                <w:rFonts w:asciiTheme="majorHAnsi" w:hAnsiTheme="majorHAnsi" w:cstheme="majorHAnsi"/>
                <w:sz w:val="20"/>
                <w:szCs w:val="20"/>
              </w:rPr>
            </w:pPr>
          </w:p>
        </w:tc>
      </w:tr>
      <w:tr w:rsidR="00213545" w:rsidRPr="000C0369" w14:paraId="1077573A" w14:textId="77777777" w:rsidTr="00FD03BC">
        <w:trPr>
          <w:trHeight w:val="420"/>
        </w:trPr>
        <w:tc>
          <w:tcPr>
            <w:tcW w:w="1480" w:type="dxa"/>
            <w:shd w:val="clear" w:color="auto" w:fill="FFFFFF" w:themeFill="background1"/>
          </w:tcPr>
          <w:p w14:paraId="71E9E39F" w14:textId="77777777" w:rsidR="00213545" w:rsidRPr="00DE1EC5" w:rsidRDefault="00213545" w:rsidP="00970F7C">
            <w:pPr>
              <w:rPr>
                <w:sz w:val="16"/>
                <w:szCs w:val="16"/>
              </w:rPr>
            </w:pPr>
          </w:p>
        </w:tc>
        <w:tc>
          <w:tcPr>
            <w:tcW w:w="925" w:type="dxa"/>
            <w:shd w:val="clear" w:color="auto" w:fill="E2EFD9" w:themeFill="accent6" w:themeFillTint="33"/>
          </w:tcPr>
          <w:p w14:paraId="34CE4652"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299DEB16"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686C7F7E" w14:textId="7ED76DD8"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2563FE75"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715C5F79"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7FC7A36F"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0825A7BF" w14:textId="5DD28C47"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27A10AAD"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2FC76B97" w14:textId="77777777" w:rsidR="00213545" w:rsidRPr="002D5DDB" w:rsidRDefault="00213545" w:rsidP="00970F7C">
            <w:pPr>
              <w:jc w:val="center"/>
              <w:rPr>
                <w:rFonts w:asciiTheme="majorHAnsi" w:hAnsiTheme="majorHAnsi" w:cstheme="majorHAnsi"/>
                <w:sz w:val="20"/>
                <w:szCs w:val="20"/>
              </w:rPr>
            </w:pPr>
          </w:p>
        </w:tc>
      </w:tr>
      <w:tr w:rsidR="00213545" w:rsidRPr="000C0369" w14:paraId="606D6902" w14:textId="77777777" w:rsidTr="00E8549F">
        <w:trPr>
          <w:trHeight w:val="420"/>
        </w:trPr>
        <w:tc>
          <w:tcPr>
            <w:tcW w:w="1480" w:type="dxa"/>
            <w:shd w:val="clear" w:color="auto" w:fill="FFFFFF" w:themeFill="background1"/>
          </w:tcPr>
          <w:p w14:paraId="4D59F79A" w14:textId="77777777" w:rsidR="00213545" w:rsidRPr="00DE1EC5" w:rsidRDefault="00213545" w:rsidP="00970F7C">
            <w:pPr>
              <w:rPr>
                <w:sz w:val="16"/>
                <w:szCs w:val="16"/>
              </w:rPr>
            </w:pPr>
          </w:p>
        </w:tc>
        <w:tc>
          <w:tcPr>
            <w:tcW w:w="925" w:type="dxa"/>
            <w:shd w:val="clear" w:color="auto" w:fill="E2EFD9" w:themeFill="accent6" w:themeFillTint="33"/>
          </w:tcPr>
          <w:p w14:paraId="0F7CBD3E"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2047463A"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3F74B563" w14:textId="1E1ED7BE"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7B5F63D7"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6AF435E2"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35C40993"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158616E2" w14:textId="20C61A85"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5428A59B"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3BC3C51B" w14:textId="77777777" w:rsidR="00213545" w:rsidRPr="002D5DDB" w:rsidRDefault="00213545" w:rsidP="00970F7C">
            <w:pPr>
              <w:jc w:val="center"/>
              <w:rPr>
                <w:rFonts w:asciiTheme="majorHAnsi" w:hAnsiTheme="majorHAnsi" w:cstheme="majorHAnsi"/>
                <w:sz w:val="20"/>
                <w:szCs w:val="20"/>
              </w:rPr>
            </w:pPr>
          </w:p>
        </w:tc>
      </w:tr>
      <w:tr w:rsidR="00213545" w:rsidRPr="000C0369" w14:paraId="45E3ECC0" w14:textId="77777777" w:rsidTr="000F35FF">
        <w:trPr>
          <w:trHeight w:val="420"/>
        </w:trPr>
        <w:tc>
          <w:tcPr>
            <w:tcW w:w="1480" w:type="dxa"/>
            <w:shd w:val="clear" w:color="auto" w:fill="FFFFFF" w:themeFill="background1"/>
          </w:tcPr>
          <w:p w14:paraId="60626783" w14:textId="77777777" w:rsidR="00213545" w:rsidRPr="00DE1EC5" w:rsidRDefault="00213545" w:rsidP="00970F7C">
            <w:pPr>
              <w:rPr>
                <w:sz w:val="16"/>
                <w:szCs w:val="16"/>
              </w:rPr>
            </w:pPr>
          </w:p>
        </w:tc>
        <w:tc>
          <w:tcPr>
            <w:tcW w:w="925" w:type="dxa"/>
            <w:shd w:val="clear" w:color="auto" w:fill="E2EFD9" w:themeFill="accent6" w:themeFillTint="33"/>
          </w:tcPr>
          <w:p w14:paraId="3A29FB1C"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1C87795D" w14:textId="77777777" w:rsidR="00213545" w:rsidRPr="002D5DDB" w:rsidRDefault="00213545" w:rsidP="00970F7C">
            <w:pPr>
              <w:jc w:val="center"/>
              <w:rPr>
                <w:rFonts w:asciiTheme="majorHAnsi" w:hAnsiTheme="majorHAnsi" w:cstheme="majorHAnsi"/>
                <w:sz w:val="20"/>
                <w:szCs w:val="20"/>
              </w:rPr>
            </w:pPr>
          </w:p>
        </w:tc>
        <w:tc>
          <w:tcPr>
            <w:tcW w:w="1276" w:type="dxa"/>
            <w:shd w:val="clear" w:color="auto" w:fill="E2EFD9" w:themeFill="accent6" w:themeFillTint="33"/>
          </w:tcPr>
          <w:p w14:paraId="779337F0" w14:textId="42CF0F37" w:rsidR="00213545" w:rsidRPr="002D5DDB" w:rsidRDefault="00213545" w:rsidP="00970F7C">
            <w:pPr>
              <w:jc w:val="center"/>
              <w:rPr>
                <w:rFonts w:asciiTheme="majorHAnsi" w:hAnsiTheme="majorHAnsi" w:cstheme="majorHAnsi"/>
                <w:sz w:val="20"/>
                <w:szCs w:val="20"/>
              </w:rPr>
            </w:pPr>
          </w:p>
        </w:tc>
        <w:tc>
          <w:tcPr>
            <w:tcW w:w="1250" w:type="dxa"/>
            <w:shd w:val="clear" w:color="auto" w:fill="E2EFD9" w:themeFill="accent6" w:themeFillTint="33"/>
          </w:tcPr>
          <w:p w14:paraId="65D5D910" w14:textId="77777777" w:rsidR="00213545" w:rsidRPr="002D5DDB" w:rsidRDefault="00213545" w:rsidP="00970F7C">
            <w:pPr>
              <w:jc w:val="center"/>
              <w:rPr>
                <w:rFonts w:asciiTheme="majorHAnsi" w:hAnsiTheme="majorHAnsi" w:cstheme="majorHAnsi"/>
                <w:sz w:val="20"/>
                <w:szCs w:val="20"/>
              </w:rPr>
            </w:pPr>
          </w:p>
        </w:tc>
        <w:tc>
          <w:tcPr>
            <w:tcW w:w="1168" w:type="dxa"/>
            <w:shd w:val="clear" w:color="auto" w:fill="E2EFD9" w:themeFill="accent6" w:themeFillTint="33"/>
          </w:tcPr>
          <w:p w14:paraId="3EBDA008"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0BB131B2" w14:textId="77777777" w:rsidR="00213545" w:rsidRPr="002D5DDB" w:rsidRDefault="00213545" w:rsidP="00970F7C">
            <w:pPr>
              <w:jc w:val="center"/>
              <w:rPr>
                <w:rFonts w:asciiTheme="majorHAnsi" w:hAnsiTheme="majorHAnsi" w:cstheme="majorHAnsi"/>
                <w:sz w:val="20"/>
                <w:szCs w:val="20"/>
              </w:rPr>
            </w:pPr>
          </w:p>
        </w:tc>
        <w:tc>
          <w:tcPr>
            <w:tcW w:w="1169" w:type="dxa"/>
            <w:shd w:val="clear" w:color="auto" w:fill="E2EFD9" w:themeFill="accent6" w:themeFillTint="33"/>
          </w:tcPr>
          <w:p w14:paraId="57F523C9" w14:textId="6102AD42" w:rsidR="00213545" w:rsidRPr="002D5DDB" w:rsidRDefault="00213545" w:rsidP="00970F7C">
            <w:pPr>
              <w:jc w:val="center"/>
              <w:rPr>
                <w:rFonts w:asciiTheme="majorHAnsi" w:hAnsiTheme="majorHAnsi" w:cstheme="majorHAnsi"/>
                <w:sz w:val="20"/>
                <w:szCs w:val="20"/>
              </w:rPr>
            </w:pPr>
          </w:p>
        </w:tc>
        <w:tc>
          <w:tcPr>
            <w:tcW w:w="1496" w:type="dxa"/>
            <w:gridSpan w:val="2"/>
            <w:shd w:val="clear" w:color="auto" w:fill="E2EFD9" w:themeFill="accent6" w:themeFillTint="33"/>
          </w:tcPr>
          <w:p w14:paraId="726AC237" w14:textId="77777777" w:rsidR="00213545" w:rsidRPr="002D5DDB" w:rsidRDefault="00213545" w:rsidP="00970F7C">
            <w:pPr>
              <w:jc w:val="center"/>
              <w:rPr>
                <w:rFonts w:asciiTheme="majorHAnsi" w:hAnsiTheme="majorHAnsi" w:cstheme="majorHAnsi"/>
                <w:sz w:val="20"/>
                <w:szCs w:val="20"/>
              </w:rPr>
            </w:pPr>
          </w:p>
        </w:tc>
        <w:tc>
          <w:tcPr>
            <w:tcW w:w="4488" w:type="dxa"/>
            <w:shd w:val="clear" w:color="auto" w:fill="E2EFD9" w:themeFill="accent6" w:themeFillTint="33"/>
          </w:tcPr>
          <w:p w14:paraId="56062C72" w14:textId="77777777" w:rsidR="00213545" w:rsidRPr="002D5DDB" w:rsidRDefault="00213545" w:rsidP="00970F7C">
            <w:pPr>
              <w:jc w:val="center"/>
              <w:rPr>
                <w:rFonts w:asciiTheme="majorHAnsi" w:hAnsiTheme="majorHAnsi" w:cstheme="majorHAnsi"/>
                <w:sz w:val="20"/>
                <w:szCs w:val="20"/>
              </w:rPr>
            </w:pPr>
          </w:p>
        </w:tc>
      </w:tr>
    </w:tbl>
    <w:p w14:paraId="01083663" w14:textId="77777777" w:rsidR="00EF181A" w:rsidRPr="000B4AB4" w:rsidRDefault="00EF181A" w:rsidP="00EF181A">
      <w:pPr>
        <w:jc w:val="center"/>
        <w:rPr>
          <w:rFonts w:ascii="Avenir Next LT Pro Light" w:hAnsi="Avenir Next LT Pro Light"/>
          <w:color w:val="FF0000"/>
          <w:sz w:val="24"/>
          <w:szCs w:val="24"/>
        </w:rPr>
      </w:pPr>
    </w:p>
    <w:p w14:paraId="30977053" w14:textId="77777777" w:rsidR="00EF181A" w:rsidRPr="000B4AB4" w:rsidRDefault="00EF181A" w:rsidP="00EF181A">
      <w:pPr>
        <w:jc w:val="center"/>
        <w:rPr>
          <w:rFonts w:ascii="Avenir Next LT Pro Light" w:hAnsi="Avenir Next LT Pro Light"/>
          <w:color w:val="FF0000"/>
          <w:sz w:val="24"/>
          <w:szCs w:val="24"/>
        </w:rPr>
      </w:pPr>
    </w:p>
    <w:p w14:paraId="3704DB93" w14:textId="77777777" w:rsidR="00EF181A" w:rsidRPr="002E7C38" w:rsidRDefault="00EF181A" w:rsidP="00EF181A">
      <w:pPr>
        <w:jc w:val="center"/>
        <w:rPr>
          <w:rFonts w:ascii="Avenir Next LT Pro Light" w:hAnsi="Avenir Next LT Pro Light"/>
          <w:color w:val="007BB8"/>
          <w:sz w:val="28"/>
          <w:szCs w:val="28"/>
        </w:rPr>
      </w:pPr>
    </w:p>
    <w:p w14:paraId="1564EE00" w14:textId="77777777" w:rsidR="00EF181A" w:rsidRPr="000B4AB4" w:rsidRDefault="00EF181A" w:rsidP="00EF181A">
      <w:pPr>
        <w:jc w:val="center"/>
        <w:rPr>
          <w:rFonts w:ascii="Avenir Next LT Pro Light" w:hAnsi="Avenir Next LT Pro Light"/>
          <w:color w:val="FF0000"/>
          <w:sz w:val="24"/>
          <w:szCs w:val="24"/>
        </w:rPr>
      </w:pPr>
    </w:p>
    <w:p w14:paraId="31FE2D9B" w14:textId="77777777" w:rsidR="00EF181A" w:rsidRPr="000B4AB4" w:rsidRDefault="00EF181A" w:rsidP="00EF181A">
      <w:pPr>
        <w:jc w:val="center"/>
        <w:rPr>
          <w:rFonts w:ascii="Avenir Next LT Pro Light" w:hAnsi="Avenir Next LT Pro Light"/>
          <w:color w:val="FF0000"/>
          <w:sz w:val="24"/>
          <w:szCs w:val="24"/>
        </w:rPr>
      </w:pPr>
    </w:p>
    <w:p w14:paraId="4DAAF412" w14:textId="77777777" w:rsidR="00EF181A" w:rsidRPr="000B4AB4" w:rsidRDefault="00EF181A" w:rsidP="00EF181A">
      <w:pPr>
        <w:jc w:val="center"/>
        <w:rPr>
          <w:rFonts w:ascii="Avenir Next LT Pro Light" w:hAnsi="Avenir Next LT Pro Light"/>
          <w:color w:val="FF0000"/>
          <w:sz w:val="24"/>
          <w:szCs w:val="24"/>
        </w:rPr>
      </w:pPr>
    </w:p>
    <w:p w14:paraId="33974BAE" w14:textId="77777777" w:rsidR="00EF181A" w:rsidRPr="000B4AB4" w:rsidRDefault="00EF181A" w:rsidP="00EF181A">
      <w:pPr>
        <w:jc w:val="center"/>
        <w:rPr>
          <w:rFonts w:ascii="Avenir Next LT Pro Light" w:hAnsi="Avenir Next LT Pro Light"/>
          <w:color w:val="FF0000"/>
          <w:sz w:val="28"/>
          <w:szCs w:val="28"/>
        </w:rPr>
      </w:pPr>
    </w:p>
    <w:p w14:paraId="45A62BB9" w14:textId="77777777" w:rsidR="003A3E7B" w:rsidRPr="00FD6CA8" w:rsidRDefault="003A3E7B" w:rsidP="003A3E7B">
      <w:pPr>
        <w:jc w:val="center"/>
        <w:rPr>
          <w:rFonts w:ascii="Avenir Next LT Pro Light" w:hAnsi="Avenir Next LT Pro Light"/>
          <w:color w:val="0070C0"/>
          <w:sz w:val="32"/>
          <w:szCs w:val="32"/>
        </w:rPr>
      </w:pPr>
      <w:r>
        <w:rPr>
          <w:rFonts w:ascii="Avenir Next LT Pro Light" w:hAnsi="Avenir Next LT Pro Light"/>
          <w:color w:val="007BB8"/>
          <w:sz w:val="28"/>
          <w:szCs w:val="28"/>
        </w:rPr>
        <w:t xml:space="preserve">         </w:t>
      </w: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12E83D5D" w14:textId="74A0D9A9" w:rsid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1-3/</w:t>
      </w:r>
      <w:r w:rsidRPr="00FD6CA8">
        <w:t xml:space="preserve"> </w:t>
      </w:r>
      <w:r>
        <w:rPr>
          <w:rFonts w:ascii="Avenir Next LT Pro Light" w:hAnsi="Avenir Next LT Pro Light"/>
          <w:color w:val="0070C0"/>
          <w:sz w:val="28"/>
          <w:szCs w:val="28"/>
        </w:rPr>
        <w:t>Articuler distinctement</w:t>
      </w:r>
    </w:p>
    <w:p w14:paraId="250CD4E5" w14:textId="7286D480" w:rsidR="001F3363" w:rsidRDefault="001F3363" w:rsidP="008B4309">
      <w:pPr>
        <w:jc w:val="center"/>
        <w:rPr>
          <w:rFonts w:ascii="Avenir Next LT Pro Light" w:hAnsi="Avenir Next LT Pro Light"/>
          <w:b/>
          <w:bCs/>
          <w:color w:val="4472C4" w:themeColor="accent1"/>
          <w:sz w:val="28"/>
          <w:szCs w:val="28"/>
        </w:rPr>
      </w:pPr>
    </w:p>
    <w:tbl>
      <w:tblPr>
        <w:tblStyle w:val="Grilledutableau"/>
        <w:tblW w:w="15697" w:type="dxa"/>
        <w:tblLayout w:type="fixed"/>
        <w:tblLook w:val="04A0" w:firstRow="1" w:lastRow="0" w:firstColumn="1" w:lastColumn="0" w:noHBand="0" w:noVBand="1"/>
      </w:tblPr>
      <w:tblGrid>
        <w:gridCol w:w="1480"/>
        <w:gridCol w:w="925"/>
        <w:gridCol w:w="1276"/>
        <w:gridCol w:w="1276"/>
        <w:gridCol w:w="1250"/>
        <w:gridCol w:w="1168"/>
        <w:gridCol w:w="1169"/>
        <w:gridCol w:w="1169"/>
        <w:gridCol w:w="1481"/>
        <w:gridCol w:w="15"/>
        <w:gridCol w:w="4488"/>
      </w:tblGrid>
      <w:tr w:rsidR="008B4309" w:rsidRPr="000C0369" w14:paraId="76CADF15" w14:textId="77777777" w:rsidTr="001934D6">
        <w:trPr>
          <w:trHeight w:val="220"/>
        </w:trPr>
        <w:tc>
          <w:tcPr>
            <w:tcW w:w="1480" w:type="dxa"/>
            <w:shd w:val="clear" w:color="auto" w:fill="FFFFFF" w:themeFill="background1"/>
          </w:tcPr>
          <w:p w14:paraId="70C1A559" w14:textId="6C1C9BB6" w:rsidR="008B4309" w:rsidRPr="00DE1EC5" w:rsidRDefault="008B4309" w:rsidP="001934D6">
            <w:pPr>
              <w:jc w:val="center"/>
              <w:rPr>
                <w:color w:val="212121"/>
                <w:sz w:val="16"/>
                <w:szCs w:val="16"/>
              </w:rPr>
            </w:pPr>
            <w:r>
              <w:rPr>
                <w:b/>
                <w:bCs/>
              </w:rPr>
              <w:t>GS</w:t>
            </w:r>
          </w:p>
        </w:tc>
        <w:tc>
          <w:tcPr>
            <w:tcW w:w="14217" w:type="dxa"/>
            <w:gridSpan w:val="10"/>
            <w:shd w:val="clear" w:color="auto" w:fill="E2EFD9" w:themeFill="accent6" w:themeFillTint="33"/>
          </w:tcPr>
          <w:p w14:paraId="4FF14AAE" w14:textId="01BA184B" w:rsidR="008B4309" w:rsidRPr="002D5DDB" w:rsidRDefault="008B4309" w:rsidP="001934D6">
            <w:pPr>
              <w:jc w:val="center"/>
              <w:rPr>
                <w:b/>
                <w:bCs/>
                <w:color w:val="D40000"/>
              </w:rPr>
            </w:pPr>
            <w:r w:rsidRPr="004D3DE4">
              <w:rPr>
                <w:b/>
                <w:bCs/>
              </w:rPr>
              <w:t xml:space="preserve">À 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8B4309" w:rsidRPr="000C0369" w14:paraId="547D1E04" w14:textId="77777777" w:rsidTr="001934D6">
        <w:trPr>
          <w:trHeight w:val="220"/>
        </w:trPr>
        <w:tc>
          <w:tcPr>
            <w:tcW w:w="1480" w:type="dxa"/>
            <w:shd w:val="clear" w:color="auto" w:fill="FFFFFF" w:themeFill="background1"/>
          </w:tcPr>
          <w:p w14:paraId="5FDD1BB8" w14:textId="77777777" w:rsidR="008B4309" w:rsidRPr="00DE1EC5" w:rsidRDefault="008B4309" w:rsidP="001934D6">
            <w:pPr>
              <w:jc w:val="center"/>
              <w:rPr>
                <w:color w:val="FF0000"/>
                <w:sz w:val="16"/>
                <w:szCs w:val="16"/>
              </w:rPr>
            </w:pPr>
            <w:r w:rsidRPr="00DE1EC5">
              <w:rPr>
                <w:color w:val="212121"/>
                <w:sz w:val="16"/>
                <w:szCs w:val="16"/>
              </w:rPr>
              <w:t>Objectifs d’apprentissages</w:t>
            </w:r>
          </w:p>
        </w:tc>
        <w:tc>
          <w:tcPr>
            <w:tcW w:w="3477" w:type="dxa"/>
            <w:gridSpan w:val="3"/>
            <w:shd w:val="clear" w:color="auto" w:fill="E2EFD9" w:themeFill="accent6" w:themeFillTint="33"/>
          </w:tcPr>
          <w:p w14:paraId="407D3BAF" w14:textId="34C379F2" w:rsidR="008B4309" w:rsidRPr="00970F7C" w:rsidRDefault="008B4309" w:rsidP="001934D6">
            <w:pPr>
              <w:jc w:val="center"/>
              <w:rPr>
                <w:b/>
                <w:bCs/>
                <w:color w:val="000000" w:themeColor="text1"/>
              </w:rPr>
            </w:pPr>
            <w:r w:rsidRPr="008B4309">
              <w:rPr>
                <w:b/>
                <w:bCs/>
                <w:color w:val="000000" w:themeColor="text1"/>
              </w:rPr>
              <w:t xml:space="preserve">Prononcer correctement les couples de consonnes proches suivants : </w:t>
            </w:r>
            <w:proofErr w:type="spellStart"/>
            <w:r w:rsidRPr="008B4309">
              <w:rPr>
                <w:b/>
                <w:bCs/>
                <w:color w:val="000000" w:themeColor="text1"/>
              </w:rPr>
              <w:t>ch</w:t>
            </w:r>
            <w:proofErr w:type="spellEnd"/>
            <w:r w:rsidRPr="008B4309">
              <w:rPr>
                <w:b/>
                <w:bCs/>
                <w:color w:val="000000" w:themeColor="text1"/>
              </w:rPr>
              <w:t xml:space="preserve">/s, </w:t>
            </w:r>
            <w:proofErr w:type="spellStart"/>
            <w:r w:rsidRPr="008B4309">
              <w:rPr>
                <w:b/>
                <w:bCs/>
                <w:color w:val="000000" w:themeColor="text1"/>
              </w:rPr>
              <w:t>ch</w:t>
            </w:r>
            <w:proofErr w:type="spellEnd"/>
            <w:r w:rsidRPr="008B4309">
              <w:rPr>
                <w:b/>
                <w:bCs/>
                <w:color w:val="000000" w:themeColor="text1"/>
              </w:rPr>
              <w:t xml:space="preserve">/j, </w:t>
            </w:r>
            <w:proofErr w:type="spellStart"/>
            <w:r w:rsidRPr="008B4309">
              <w:rPr>
                <w:b/>
                <w:bCs/>
                <w:color w:val="000000" w:themeColor="text1"/>
              </w:rPr>
              <w:t>ch</w:t>
            </w:r>
            <w:proofErr w:type="spellEnd"/>
            <w:r w:rsidRPr="008B4309">
              <w:rPr>
                <w:b/>
                <w:bCs/>
                <w:color w:val="000000" w:themeColor="text1"/>
              </w:rPr>
              <w:t>/z.</w:t>
            </w:r>
          </w:p>
        </w:tc>
        <w:tc>
          <w:tcPr>
            <w:tcW w:w="6237" w:type="dxa"/>
            <w:gridSpan w:val="5"/>
            <w:shd w:val="clear" w:color="auto" w:fill="E2EFD9" w:themeFill="accent6" w:themeFillTint="33"/>
          </w:tcPr>
          <w:p w14:paraId="1F677A40" w14:textId="643CD592" w:rsidR="008B4309" w:rsidRPr="00970F7C" w:rsidRDefault="008B4309" w:rsidP="001934D6">
            <w:pPr>
              <w:jc w:val="center"/>
              <w:rPr>
                <w:b/>
                <w:bCs/>
                <w:color w:val="000000" w:themeColor="text1"/>
              </w:rPr>
            </w:pPr>
            <w:r w:rsidRPr="008B4309">
              <w:rPr>
                <w:b/>
                <w:bCs/>
                <w:color w:val="000000" w:themeColor="text1"/>
              </w:rPr>
              <w:t xml:space="preserve">Prononcer correctement les doubles consonnes : </w:t>
            </w:r>
            <w:proofErr w:type="spellStart"/>
            <w:r w:rsidRPr="008B4309">
              <w:rPr>
                <w:b/>
                <w:bCs/>
                <w:color w:val="000000" w:themeColor="text1"/>
              </w:rPr>
              <w:t>br</w:t>
            </w:r>
            <w:proofErr w:type="spellEnd"/>
            <w:r w:rsidRPr="008B4309">
              <w:rPr>
                <w:b/>
                <w:bCs/>
                <w:color w:val="000000" w:themeColor="text1"/>
              </w:rPr>
              <w:t>/</w:t>
            </w:r>
            <w:proofErr w:type="spellStart"/>
            <w:r w:rsidRPr="008B4309">
              <w:rPr>
                <w:b/>
                <w:bCs/>
                <w:color w:val="000000" w:themeColor="text1"/>
              </w:rPr>
              <w:t>cr</w:t>
            </w:r>
            <w:proofErr w:type="spellEnd"/>
            <w:r w:rsidRPr="008B4309">
              <w:rPr>
                <w:b/>
                <w:bCs/>
                <w:color w:val="000000" w:themeColor="text1"/>
              </w:rPr>
              <w:t>/</w:t>
            </w:r>
            <w:proofErr w:type="spellStart"/>
            <w:r w:rsidRPr="008B4309">
              <w:rPr>
                <w:b/>
                <w:bCs/>
                <w:color w:val="000000" w:themeColor="text1"/>
              </w:rPr>
              <w:t>bl</w:t>
            </w:r>
            <w:proofErr w:type="spellEnd"/>
            <w:r w:rsidRPr="008B4309">
              <w:rPr>
                <w:b/>
                <w:bCs/>
                <w:color w:val="000000" w:themeColor="text1"/>
              </w:rPr>
              <w:t>/pl/</w:t>
            </w:r>
            <w:proofErr w:type="spellStart"/>
            <w:r w:rsidRPr="008B4309">
              <w:rPr>
                <w:b/>
                <w:bCs/>
                <w:color w:val="000000" w:themeColor="text1"/>
              </w:rPr>
              <w:t>sl</w:t>
            </w:r>
            <w:proofErr w:type="spellEnd"/>
            <w:r w:rsidRPr="008B4309">
              <w:rPr>
                <w:b/>
                <w:bCs/>
                <w:color w:val="000000" w:themeColor="text1"/>
              </w:rPr>
              <w:t>.</w:t>
            </w:r>
          </w:p>
        </w:tc>
        <w:tc>
          <w:tcPr>
            <w:tcW w:w="4503" w:type="dxa"/>
            <w:gridSpan w:val="2"/>
            <w:shd w:val="clear" w:color="auto" w:fill="E2EFD9" w:themeFill="accent6" w:themeFillTint="33"/>
          </w:tcPr>
          <w:p w14:paraId="5FC99C46" w14:textId="2707916E" w:rsidR="008B4309" w:rsidRPr="00970F7C" w:rsidRDefault="008B4309" w:rsidP="001934D6">
            <w:pPr>
              <w:jc w:val="center"/>
              <w:rPr>
                <w:b/>
                <w:bCs/>
                <w:color w:val="000000" w:themeColor="text1"/>
              </w:rPr>
            </w:pPr>
            <w:r w:rsidRPr="008B4309">
              <w:rPr>
                <w:b/>
                <w:bCs/>
                <w:color w:val="000000" w:themeColor="text1"/>
              </w:rPr>
              <w:t>À partir d’un imagier composé de paires distinctives, notamment dans une situation de jeux traditionnels, prononcer correctement : chaud/seau ; mouche/mousse ; bijou/bisou ; manche/mange.</w:t>
            </w:r>
          </w:p>
        </w:tc>
      </w:tr>
      <w:tr w:rsidR="008B4309" w:rsidRPr="000C0369" w14:paraId="718BD897" w14:textId="77777777" w:rsidTr="001934D6">
        <w:trPr>
          <w:trHeight w:val="420"/>
        </w:trPr>
        <w:tc>
          <w:tcPr>
            <w:tcW w:w="1480" w:type="dxa"/>
            <w:shd w:val="clear" w:color="auto" w:fill="FFFFFF" w:themeFill="background1"/>
          </w:tcPr>
          <w:p w14:paraId="5EF57191" w14:textId="77777777" w:rsidR="008B4309" w:rsidRPr="00C71C7C" w:rsidRDefault="008B4309" w:rsidP="001934D6">
            <w:pPr>
              <w:jc w:val="center"/>
              <w:rPr>
                <w:b/>
                <w:bCs/>
                <w:color w:val="000000" w:themeColor="text1"/>
              </w:rPr>
            </w:pPr>
            <w:r w:rsidRPr="00DE1EC5">
              <w:rPr>
                <w:sz w:val="16"/>
                <w:szCs w:val="16"/>
              </w:rPr>
              <w:t>Exemples de réussite</w:t>
            </w:r>
            <w:r>
              <w:rPr>
                <w:sz w:val="16"/>
                <w:szCs w:val="16"/>
              </w:rPr>
              <w:t> </w:t>
            </w:r>
          </w:p>
        </w:tc>
        <w:tc>
          <w:tcPr>
            <w:tcW w:w="925" w:type="dxa"/>
            <w:shd w:val="clear" w:color="auto" w:fill="E2EFD9" w:themeFill="accent6" w:themeFillTint="33"/>
          </w:tcPr>
          <w:p w14:paraId="0912BA05" w14:textId="1939468F"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ch</w:t>
            </w:r>
            <w:proofErr w:type="spellEnd"/>
            <w:r>
              <w:rPr>
                <w:rFonts w:asciiTheme="majorHAnsi" w:hAnsiTheme="majorHAnsi" w:cstheme="majorHAnsi"/>
                <w:color w:val="000000" w:themeColor="text1"/>
                <w:sz w:val="28"/>
                <w:szCs w:val="28"/>
              </w:rPr>
              <w:t>/s</w:t>
            </w:r>
          </w:p>
        </w:tc>
        <w:tc>
          <w:tcPr>
            <w:tcW w:w="1276" w:type="dxa"/>
            <w:shd w:val="clear" w:color="auto" w:fill="E2EFD9" w:themeFill="accent6" w:themeFillTint="33"/>
          </w:tcPr>
          <w:p w14:paraId="2E770C56" w14:textId="4DBA1D54"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ch</w:t>
            </w:r>
            <w:proofErr w:type="spellEnd"/>
            <w:r>
              <w:rPr>
                <w:rFonts w:asciiTheme="majorHAnsi" w:hAnsiTheme="majorHAnsi" w:cstheme="majorHAnsi"/>
                <w:color w:val="000000" w:themeColor="text1"/>
                <w:sz w:val="28"/>
                <w:szCs w:val="28"/>
              </w:rPr>
              <w:t>/j</w:t>
            </w:r>
          </w:p>
        </w:tc>
        <w:tc>
          <w:tcPr>
            <w:tcW w:w="1276" w:type="dxa"/>
            <w:shd w:val="clear" w:color="auto" w:fill="E2EFD9" w:themeFill="accent6" w:themeFillTint="33"/>
          </w:tcPr>
          <w:p w14:paraId="282113C3" w14:textId="6307F955"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ch</w:t>
            </w:r>
            <w:proofErr w:type="spellEnd"/>
            <w:r>
              <w:rPr>
                <w:rFonts w:asciiTheme="majorHAnsi" w:hAnsiTheme="majorHAnsi" w:cstheme="majorHAnsi"/>
                <w:color w:val="000000" w:themeColor="text1"/>
                <w:sz w:val="28"/>
                <w:szCs w:val="28"/>
              </w:rPr>
              <w:t>/z</w:t>
            </w:r>
          </w:p>
        </w:tc>
        <w:tc>
          <w:tcPr>
            <w:tcW w:w="1250" w:type="dxa"/>
            <w:shd w:val="clear" w:color="auto" w:fill="E2EFD9" w:themeFill="accent6" w:themeFillTint="33"/>
          </w:tcPr>
          <w:p w14:paraId="17FFF57C" w14:textId="48511903" w:rsidR="008B4309" w:rsidRPr="00970F7C" w:rsidRDefault="008B4309" w:rsidP="001934D6">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Br</w:t>
            </w:r>
          </w:p>
        </w:tc>
        <w:tc>
          <w:tcPr>
            <w:tcW w:w="1168" w:type="dxa"/>
            <w:shd w:val="clear" w:color="auto" w:fill="E2EFD9" w:themeFill="accent6" w:themeFillTint="33"/>
          </w:tcPr>
          <w:p w14:paraId="51796120" w14:textId="6840C273"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cr</w:t>
            </w:r>
            <w:proofErr w:type="spellEnd"/>
          </w:p>
        </w:tc>
        <w:tc>
          <w:tcPr>
            <w:tcW w:w="1169" w:type="dxa"/>
            <w:shd w:val="clear" w:color="auto" w:fill="E2EFD9" w:themeFill="accent6" w:themeFillTint="33"/>
          </w:tcPr>
          <w:p w14:paraId="388FE29D" w14:textId="136208C2"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bl</w:t>
            </w:r>
            <w:proofErr w:type="spellEnd"/>
          </w:p>
        </w:tc>
        <w:tc>
          <w:tcPr>
            <w:tcW w:w="1169" w:type="dxa"/>
            <w:shd w:val="clear" w:color="auto" w:fill="E2EFD9" w:themeFill="accent6" w:themeFillTint="33"/>
          </w:tcPr>
          <w:p w14:paraId="02F580A6" w14:textId="04262A8B" w:rsidR="008B4309" w:rsidRPr="00970F7C" w:rsidRDefault="008B4309" w:rsidP="001934D6">
            <w:pPr>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pl</w:t>
            </w:r>
          </w:p>
        </w:tc>
        <w:tc>
          <w:tcPr>
            <w:tcW w:w="1496" w:type="dxa"/>
            <w:gridSpan w:val="2"/>
            <w:shd w:val="clear" w:color="auto" w:fill="E2EFD9" w:themeFill="accent6" w:themeFillTint="33"/>
          </w:tcPr>
          <w:p w14:paraId="1F550B17" w14:textId="47706677" w:rsidR="008B4309" w:rsidRPr="00970F7C" w:rsidRDefault="008B4309" w:rsidP="001934D6">
            <w:pPr>
              <w:jc w:val="center"/>
              <w:rPr>
                <w:rFonts w:asciiTheme="majorHAnsi" w:hAnsiTheme="majorHAnsi" w:cstheme="majorHAnsi"/>
                <w:color w:val="000000" w:themeColor="text1"/>
                <w:sz w:val="28"/>
                <w:szCs w:val="28"/>
              </w:rPr>
            </w:pPr>
            <w:proofErr w:type="spellStart"/>
            <w:r>
              <w:rPr>
                <w:rFonts w:asciiTheme="majorHAnsi" w:hAnsiTheme="majorHAnsi" w:cstheme="majorHAnsi"/>
                <w:color w:val="000000" w:themeColor="text1"/>
                <w:sz w:val="28"/>
                <w:szCs w:val="28"/>
              </w:rPr>
              <w:t>sl</w:t>
            </w:r>
            <w:proofErr w:type="spellEnd"/>
          </w:p>
        </w:tc>
        <w:tc>
          <w:tcPr>
            <w:tcW w:w="4488" w:type="dxa"/>
            <w:shd w:val="clear" w:color="auto" w:fill="E2EFD9" w:themeFill="accent6" w:themeFillTint="33"/>
          </w:tcPr>
          <w:p w14:paraId="1C974056" w14:textId="77777777" w:rsidR="008B4309" w:rsidRPr="00970F7C" w:rsidRDefault="008B4309" w:rsidP="001934D6">
            <w:pPr>
              <w:jc w:val="center"/>
              <w:rPr>
                <w:rFonts w:asciiTheme="majorHAnsi" w:hAnsiTheme="majorHAnsi" w:cstheme="majorHAnsi"/>
                <w:color w:val="C00000"/>
                <w:sz w:val="20"/>
                <w:szCs w:val="20"/>
              </w:rPr>
            </w:pPr>
          </w:p>
        </w:tc>
      </w:tr>
      <w:tr w:rsidR="008B4309" w:rsidRPr="000C0369" w14:paraId="403AF64B" w14:textId="77777777" w:rsidTr="001934D6">
        <w:trPr>
          <w:trHeight w:val="420"/>
        </w:trPr>
        <w:tc>
          <w:tcPr>
            <w:tcW w:w="1480" w:type="dxa"/>
            <w:shd w:val="clear" w:color="auto" w:fill="FFFFFF" w:themeFill="background1"/>
          </w:tcPr>
          <w:p w14:paraId="1D00FF49" w14:textId="77777777" w:rsidR="008B4309" w:rsidRDefault="008B4309" w:rsidP="001934D6">
            <w:pPr>
              <w:jc w:val="center"/>
              <w:rPr>
                <w:b/>
                <w:bCs/>
                <w:color w:val="000000" w:themeColor="text1"/>
              </w:rPr>
            </w:pPr>
            <w:r w:rsidRPr="00C71C7C">
              <w:rPr>
                <w:b/>
                <w:bCs/>
                <w:color w:val="000000" w:themeColor="text1"/>
              </w:rPr>
              <w:t>Période :</w:t>
            </w:r>
          </w:p>
          <w:p w14:paraId="4A4E52AF" w14:textId="77777777" w:rsidR="008B4309" w:rsidRPr="00DE1EC5" w:rsidRDefault="008B4309" w:rsidP="001934D6">
            <w:pPr>
              <w:jc w:val="center"/>
              <w:rPr>
                <w:sz w:val="16"/>
                <w:szCs w:val="16"/>
              </w:rPr>
            </w:pPr>
            <w:r w:rsidRPr="000B5978">
              <w:rPr>
                <w:color w:val="000000" w:themeColor="text1"/>
                <w:sz w:val="16"/>
                <w:szCs w:val="16"/>
              </w:rPr>
              <w:t>A compléter en équipe d’école</w:t>
            </w:r>
          </w:p>
        </w:tc>
        <w:tc>
          <w:tcPr>
            <w:tcW w:w="925" w:type="dxa"/>
            <w:shd w:val="clear" w:color="auto" w:fill="F2F2F2" w:themeFill="background1" w:themeFillShade="F2"/>
          </w:tcPr>
          <w:p w14:paraId="39C6E222"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F2F2F2" w:themeFill="background1" w:themeFillShade="F2"/>
          </w:tcPr>
          <w:p w14:paraId="1DDE1509"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F2F2F2" w:themeFill="background1" w:themeFillShade="F2"/>
          </w:tcPr>
          <w:p w14:paraId="6BD9B636"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F2F2F2" w:themeFill="background1" w:themeFillShade="F2"/>
          </w:tcPr>
          <w:p w14:paraId="1A301B73"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F2F2F2" w:themeFill="background1" w:themeFillShade="F2"/>
          </w:tcPr>
          <w:p w14:paraId="4299B88F"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F2F2F2" w:themeFill="background1" w:themeFillShade="F2"/>
          </w:tcPr>
          <w:p w14:paraId="1E4A1F1E"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F2F2F2" w:themeFill="background1" w:themeFillShade="F2"/>
          </w:tcPr>
          <w:p w14:paraId="1C987B39"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F2F2F2" w:themeFill="background1" w:themeFillShade="F2"/>
          </w:tcPr>
          <w:p w14:paraId="20BBEB76"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F2F2F2" w:themeFill="background1" w:themeFillShade="F2"/>
          </w:tcPr>
          <w:p w14:paraId="6444D8B8" w14:textId="77777777" w:rsidR="008B4309" w:rsidRPr="002D5DDB" w:rsidRDefault="008B4309" w:rsidP="001934D6">
            <w:pPr>
              <w:jc w:val="center"/>
              <w:rPr>
                <w:rFonts w:asciiTheme="majorHAnsi" w:hAnsiTheme="majorHAnsi" w:cstheme="majorHAnsi"/>
                <w:sz w:val="20"/>
                <w:szCs w:val="20"/>
              </w:rPr>
            </w:pPr>
          </w:p>
        </w:tc>
      </w:tr>
      <w:tr w:rsidR="008B4309" w:rsidRPr="000C0369" w14:paraId="0DA0C2A0" w14:textId="77777777" w:rsidTr="001934D6">
        <w:trPr>
          <w:trHeight w:val="420"/>
        </w:trPr>
        <w:tc>
          <w:tcPr>
            <w:tcW w:w="1480" w:type="dxa"/>
            <w:shd w:val="clear" w:color="auto" w:fill="FFFFFF" w:themeFill="background1"/>
          </w:tcPr>
          <w:p w14:paraId="310760DB" w14:textId="77777777" w:rsidR="008B4309" w:rsidRPr="00DE1EC5" w:rsidRDefault="008B4309"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925" w:type="dxa"/>
            <w:shd w:val="clear" w:color="auto" w:fill="E2EFD9" w:themeFill="accent6" w:themeFillTint="33"/>
          </w:tcPr>
          <w:p w14:paraId="031B8196"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51470AAB"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2D711E49"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67A3B108"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0DCB69EF"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4FABAA20"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07AA5F3A"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2E13E021"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4B8A2456" w14:textId="77777777" w:rsidR="008B4309" w:rsidRPr="002D5DDB" w:rsidRDefault="008B4309" w:rsidP="001934D6">
            <w:pPr>
              <w:jc w:val="center"/>
              <w:rPr>
                <w:rFonts w:asciiTheme="majorHAnsi" w:hAnsiTheme="majorHAnsi" w:cstheme="majorHAnsi"/>
                <w:sz w:val="20"/>
                <w:szCs w:val="20"/>
              </w:rPr>
            </w:pPr>
          </w:p>
        </w:tc>
      </w:tr>
      <w:tr w:rsidR="008B4309" w:rsidRPr="000C0369" w14:paraId="15BBBC28" w14:textId="77777777" w:rsidTr="001934D6">
        <w:trPr>
          <w:trHeight w:val="420"/>
        </w:trPr>
        <w:tc>
          <w:tcPr>
            <w:tcW w:w="1480" w:type="dxa"/>
            <w:shd w:val="clear" w:color="auto" w:fill="FFFFFF" w:themeFill="background1"/>
          </w:tcPr>
          <w:p w14:paraId="6B571D42" w14:textId="77777777" w:rsidR="008B4309" w:rsidRPr="00DE1EC5" w:rsidRDefault="008B4309" w:rsidP="001934D6">
            <w:pPr>
              <w:rPr>
                <w:sz w:val="16"/>
                <w:szCs w:val="16"/>
              </w:rPr>
            </w:pPr>
          </w:p>
        </w:tc>
        <w:tc>
          <w:tcPr>
            <w:tcW w:w="925" w:type="dxa"/>
            <w:shd w:val="clear" w:color="auto" w:fill="E2EFD9" w:themeFill="accent6" w:themeFillTint="33"/>
          </w:tcPr>
          <w:p w14:paraId="080A6278"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117041E1"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1A9C15A1"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70F68080"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3BACA57D"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695570F8"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0DDBBBA7"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41BABC2D"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33D1E144" w14:textId="77777777" w:rsidR="008B4309" w:rsidRPr="002D5DDB" w:rsidRDefault="008B4309" w:rsidP="001934D6">
            <w:pPr>
              <w:jc w:val="center"/>
              <w:rPr>
                <w:rFonts w:asciiTheme="majorHAnsi" w:hAnsiTheme="majorHAnsi" w:cstheme="majorHAnsi"/>
                <w:sz w:val="20"/>
                <w:szCs w:val="20"/>
              </w:rPr>
            </w:pPr>
          </w:p>
        </w:tc>
      </w:tr>
      <w:tr w:rsidR="008B4309" w:rsidRPr="000C0369" w14:paraId="4F21C35F" w14:textId="77777777" w:rsidTr="001934D6">
        <w:trPr>
          <w:trHeight w:val="420"/>
        </w:trPr>
        <w:tc>
          <w:tcPr>
            <w:tcW w:w="1480" w:type="dxa"/>
            <w:shd w:val="clear" w:color="auto" w:fill="FFFFFF" w:themeFill="background1"/>
          </w:tcPr>
          <w:p w14:paraId="5E2E04D3" w14:textId="77777777" w:rsidR="008B4309" w:rsidRPr="00DE1EC5" w:rsidRDefault="008B4309" w:rsidP="001934D6">
            <w:pPr>
              <w:rPr>
                <w:sz w:val="16"/>
                <w:szCs w:val="16"/>
              </w:rPr>
            </w:pPr>
          </w:p>
        </w:tc>
        <w:tc>
          <w:tcPr>
            <w:tcW w:w="925" w:type="dxa"/>
            <w:shd w:val="clear" w:color="auto" w:fill="E2EFD9" w:themeFill="accent6" w:themeFillTint="33"/>
          </w:tcPr>
          <w:p w14:paraId="267BF8A2"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7CFE1A7E"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3B4B4417"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51800AFC"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38323D37"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7A632E62"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49F769C6"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33A1BAA8"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5E827DD2" w14:textId="77777777" w:rsidR="008B4309" w:rsidRPr="002D5DDB" w:rsidRDefault="008B4309" w:rsidP="001934D6">
            <w:pPr>
              <w:jc w:val="center"/>
              <w:rPr>
                <w:rFonts w:asciiTheme="majorHAnsi" w:hAnsiTheme="majorHAnsi" w:cstheme="majorHAnsi"/>
                <w:sz w:val="20"/>
                <w:szCs w:val="20"/>
              </w:rPr>
            </w:pPr>
          </w:p>
        </w:tc>
      </w:tr>
      <w:tr w:rsidR="008B4309" w:rsidRPr="000C0369" w14:paraId="79C7732C" w14:textId="77777777" w:rsidTr="001934D6">
        <w:trPr>
          <w:trHeight w:val="420"/>
        </w:trPr>
        <w:tc>
          <w:tcPr>
            <w:tcW w:w="1480" w:type="dxa"/>
            <w:shd w:val="clear" w:color="auto" w:fill="FFFFFF" w:themeFill="background1"/>
          </w:tcPr>
          <w:p w14:paraId="5D50E46F" w14:textId="77777777" w:rsidR="008B4309" w:rsidRPr="00DE1EC5" w:rsidRDefault="008B4309" w:rsidP="001934D6">
            <w:pPr>
              <w:rPr>
                <w:sz w:val="16"/>
                <w:szCs w:val="16"/>
              </w:rPr>
            </w:pPr>
          </w:p>
        </w:tc>
        <w:tc>
          <w:tcPr>
            <w:tcW w:w="925" w:type="dxa"/>
            <w:shd w:val="clear" w:color="auto" w:fill="E2EFD9" w:themeFill="accent6" w:themeFillTint="33"/>
          </w:tcPr>
          <w:p w14:paraId="035856C3"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6F05218C"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32E4E63B"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12612E58"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353B8F55"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48F66D8B"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30D55A25"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03EFFF75"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2927DFF5" w14:textId="77777777" w:rsidR="008B4309" w:rsidRPr="002D5DDB" w:rsidRDefault="008B4309" w:rsidP="001934D6">
            <w:pPr>
              <w:jc w:val="center"/>
              <w:rPr>
                <w:rFonts w:asciiTheme="majorHAnsi" w:hAnsiTheme="majorHAnsi" w:cstheme="majorHAnsi"/>
                <w:sz w:val="20"/>
                <w:szCs w:val="20"/>
              </w:rPr>
            </w:pPr>
          </w:p>
        </w:tc>
      </w:tr>
      <w:tr w:rsidR="008B4309" w:rsidRPr="000C0369" w14:paraId="17EEE991" w14:textId="77777777" w:rsidTr="001934D6">
        <w:trPr>
          <w:trHeight w:val="420"/>
        </w:trPr>
        <w:tc>
          <w:tcPr>
            <w:tcW w:w="1480" w:type="dxa"/>
            <w:shd w:val="clear" w:color="auto" w:fill="FFFFFF" w:themeFill="background1"/>
          </w:tcPr>
          <w:p w14:paraId="739A4F86" w14:textId="77777777" w:rsidR="008B4309" w:rsidRPr="00DE1EC5" w:rsidRDefault="008B4309" w:rsidP="001934D6">
            <w:pPr>
              <w:rPr>
                <w:sz w:val="16"/>
                <w:szCs w:val="16"/>
              </w:rPr>
            </w:pPr>
          </w:p>
        </w:tc>
        <w:tc>
          <w:tcPr>
            <w:tcW w:w="925" w:type="dxa"/>
            <w:shd w:val="clear" w:color="auto" w:fill="E2EFD9" w:themeFill="accent6" w:themeFillTint="33"/>
          </w:tcPr>
          <w:p w14:paraId="01E9C14B"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7FA9063A"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1260D0D1"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2737A224"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1C540C1B"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5F613728"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2F8DE115"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7100BD84"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44735775" w14:textId="77777777" w:rsidR="008B4309" w:rsidRPr="002D5DDB" w:rsidRDefault="008B4309" w:rsidP="001934D6">
            <w:pPr>
              <w:jc w:val="center"/>
              <w:rPr>
                <w:rFonts w:asciiTheme="majorHAnsi" w:hAnsiTheme="majorHAnsi" w:cstheme="majorHAnsi"/>
                <w:sz w:val="20"/>
                <w:szCs w:val="20"/>
              </w:rPr>
            </w:pPr>
          </w:p>
        </w:tc>
      </w:tr>
      <w:tr w:rsidR="008B4309" w:rsidRPr="000C0369" w14:paraId="7951BA5C" w14:textId="77777777" w:rsidTr="001934D6">
        <w:trPr>
          <w:trHeight w:val="420"/>
        </w:trPr>
        <w:tc>
          <w:tcPr>
            <w:tcW w:w="1480" w:type="dxa"/>
            <w:shd w:val="clear" w:color="auto" w:fill="FFFFFF" w:themeFill="background1"/>
          </w:tcPr>
          <w:p w14:paraId="43830CC8" w14:textId="77777777" w:rsidR="008B4309" w:rsidRPr="00DE1EC5" w:rsidRDefault="008B4309" w:rsidP="001934D6">
            <w:pPr>
              <w:rPr>
                <w:sz w:val="16"/>
                <w:szCs w:val="16"/>
              </w:rPr>
            </w:pPr>
          </w:p>
        </w:tc>
        <w:tc>
          <w:tcPr>
            <w:tcW w:w="925" w:type="dxa"/>
            <w:shd w:val="clear" w:color="auto" w:fill="E2EFD9" w:themeFill="accent6" w:themeFillTint="33"/>
          </w:tcPr>
          <w:p w14:paraId="158E3BD6"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0C9A38CB" w14:textId="77777777" w:rsidR="008B4309" w:rsidRPr="002D5DDB" w:rsidRDefault="008B4309" w:rsidP="001934D6">
            <w:pPr>
              <w:jc w:val="center"/>
              <w:rPr>
                <w:rFonts w:asciiTheme="majorHAnsi" w:hAnsiTheme="majorHAnsi" w:cstheme="majorHAnsi"/>
                <w:sz w:val="20"/>
                <w:szCs w:val="20"/>
              </w:rPr>
            </w:pPr>
          </w:p>
        </w:tc>
        <w:tc>
          <w:tcPr>
            <w:tcW w:w="1276" w:type="dxa"/>
            <w:shd w:val="clear" w:color="auto" w:fill="E2EFD9" w:themeFill="accent6" w:themeFillTint="33"/>
          </w:tcPr>
          <w:p w14:paraId="13817221" w14:textId="77777777" w:rsidR="008B4309" w:rsidRPr="002D5DDB" w:rsidRDefault="008B4309" w:rsidP="001934D6">
            <w:pPr>
              <w:jc w:val="center"/>
              <w:rPr>
                <w:rFonts w:asciiTheme="majorHAnsi" w:hAnsiTheme="majorHAnsi" w:cstheme="majorHAnsi"/>
                <w:sz w:val="20"/>
                <w:szCs w:val="20"/>
              </w:rPr>
            </w:pPr>
          </w:p>
        </w:tc>
        <w:tc>
          <w:tcPr>
            <w:tcW w:w="1250" w:type="dxa"/>
            <w:shd w:val="clear" w:color="auto" w:fill="E2EFD9" w:themeFill="accent6" w:themeFillTint="33"/>
          </w:tcPr>
          <w:p w14:paraId="6804202C" w14:textId="77777777" w:rsidR="008B4309" w:rsidRPr="002D5DDB" w:rsidRDefault="008B4309" w:rsidP="001934D6">
            <w:pPr>
              <w:jc w:val="center"/>
              <w:rPr>
                <w:rFonts w:asciiTheme="majorHAnsi" w:hAnsiTheme="majorHAnsi" w:cstheme="majorHAnsi"/>
                <w:sz w:val="20"/>
                <w:szCs w:val="20"/>
              </w:rPr>
            </w:pPr>
          </w:p>
        </w:tc>
        <w:tc>
          <w:tcPr>
            <w:tcW w:w="1168" w:type="dxa"/>
            <w:shd w:val="clear" w:color="auto" w:fill="E2EFD9" w:themeFill="accent6" w:themeFillTint="33"/>
          </w:tcPr>
          <w:p w14:paraId="01531D11"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6C8EC9EC" w14:textId="77777777" w:rsidR="008B4309" w:rsidRPr="002D5DDB" w:rsidRDefault="008B4309" w:rsidP="001934D6">
            <w:pPr>
              <w:jc w:val="center"/>
              <w:rPr>
                <w:rFonts w:asciiTheme="majorHAnsi" w:hAnsiTheme="majorHAnsi" w:cstheme="majorHAnsi"/>
                <w:sz w:val="20"/>
                <w:szCs w:val="20"/>
              </w:rPr>
            </w:pPr>
          </w:p>
        </w:tc>
        <w:tc>
          <w:tcPr>
            <w:tcW w:w="1169" w:type="dxa"/>
            <w:shd w:val="clear" w:color="auto" w:fill="E2EFD9" w:themeFill="accent6" w:themeFillTint="33"/>
          </w:tcPr>
          <w:p w14:paraId="3CE55E25" w14:textId="77777777" w:rsidR="008B4309" w:rsidRPr="002D5DDB" w:rsidRDefault="008B4309" w:rsidP="001934D6">
            <w:pPr>
              <w:jc w:val="center"/>
              <w:rPr>
                <w:rFonts w:asciiTheme="majorHAnsi" w:hAnsiTheme="majorHAnsi" w:cstheme="majorHAnsi"/>
                <w:sz w:val="20"/>
                <w:szCs w:val="20"/>
              </w:rPr>
            </w:pPr>
          </w:p>
        </w:tc>
        <w:tc>
          <w:tcPr>
            <w:tcW w:w="1496" w:type="dxa"/>
            <w:gridSpan w:val="2"/>
            <w:shd w:val="clear" w:color="auto" w:fill="E2EFD9" w:themeFill="accent6" w:themeFillTint="33"/>
          </w:tcPr>
          <w:p w14:paraId="465976C0" w14:textId="77777777" w:rsidR="008B4309" w:rsidRPr="002D5DDB" w:rsidRDefault="008B4309" w:rsidP="001934D6">
            <w:pPr>
              <w:jc w:val="center"/>
              <w:rPr>
                <w:rFonts w:asciiTheme="majorHAnsi" w:hAnsiTheme="majorHAnsi" w:cstheme="majorHAnsi"/>
                <w:sz w:val="20"/>
                <w:szCs w:val="20"/>
              </w:rPr>
            </w:pPr>
          </w:p>
        </w:tc>
        <w:tc>
          <w:tcPr>
            <w:tcW w:w="4488" w:type="dxa"/>
            <w:shd w:val="clear" w:color="auto" w:fill="E2EFD9" w:themeFill="accent6" w:themeFillTint="33"/>
          </w:tcPr>
          <w:p w14:paraId="712D7E43" w14:textId="77777777" w:rsidR="008B4309" w:rsidRPr="002D5DDB" w:rsidRDefault="008B4309" w:rsidP="001934D6">
            <w:pPr>
              <w:jc w:val="center"/>
              <w:rPr>
                <w:rFonts w:asciiTheme="majorHAnsi" w:hAnsiTheme="majorHAnsi" w:cstheme="majorHAnsi"/>
                <w:sz w:val="20"/>
                <w:szCs w:val="20"/>
              </w:rPr>
            </w:pPr>
          </w:p>
        </w:tc>
      </w:tr>
    </w:tbl>
    <w:p w14:paraId="2E96F855" w14:textId="77777777" w:rsidR="008B4309" w:rsidRPr="008B4309" w:rsidRDefault="008B4309" w:rsidP="008B4309">
      <w:pPr>
        <w:jc w:val="center"/>
        <w:rPr>
          <w:rFonts w:ascii="Avenir Next LT Pro Light" w:hAnsi="Avenir Next LT Pro Light"/>
          <w:b/>
          <w:bCs/>
          <w:color w:val="4472C4" w:themeColor="accent1"/>
          <w:sz w:val="28"/>
          <w:szCs w:val="28"/>
        </w:rPr>
      </w:pPr>
    </w:p>
    <w:p w14:paraId="09980321" w14:textId="77777777" w:rsidR="00EF181A" w:rsidRPr="000B4AB4" w:rsidRDefault="00EF181A" w:rsidP="00EF181A">
      <w:pPr>
        <w:jc w:val="center"/>
        <w:rPr>
          <w:rFonts w:ascii="Avenir Next LT Pro Light" w:hAnsi="Avenir Next LT Pro Light"/>
          <w:color w:val="FF0000"/>
          <w:sz w:val="28"/>
          <w:szCs w:val="28"/>
        </w:rPr>
      </w:pPr>
    </w:p>
    <w:p w14:paraId="11687272" w14:textId="77777777" w:rsidR="00EF181A" w:rsidRDefault="00EF181A" w:rsidP="00EF181A">
      <w:pPr>
        <w:jc w:val="center"/>
        <w:rPr>
          <w:rFonts w:ascii="Avenir Next LT Pro Light" w:hAnsi="Avenir Next LT Pro Light"/>
          <w:color w:val="FF0000"/>
          <w:sz w:val="28"/>
          <w:szCs w:val="28"/>
        </w:rPr>
      </w:pPr>
    </w:p>
    <w:p w14:paraId="7E553F27" w14:textId="77777777" w:rsidR="00EA22F6" w:rsidRDefault="00EA22F6" w:rsidP="00EF181A">
      <w:pPr>
        <w:jc w:val="center"/>
        <w:rPr>
          <w:rFonts w:ascii="Avenir Next LT Pro Light" w:hAnsi="Avenir Next LT Pro Light"/>
          <w:color w:val="FF0000"/>
          <w:sz w:val="28"/>
          <w:szCs w:val="28"/>
        </w:rPr>
      </w:pPr>
    </w:p>
    <w:p w14:paraId="6088C542" w14:textId="77777777" w:rsidR="00EA22F6" w:rsidRDefault="00EA22F6" w:rsidP="00EF181A">
      <w:pPr>
        <w:jc w:val="center"/>
        <w:rPr>
          <w:rFonts w:ascii="Avenir Next LT Pro Light" w:hAnsi="Avenir Next LT Pro Light"/>
          <w:color w:val="FF0000"/>
          <w:sz w:val="28"/>
          <w:szCs w:val="28"/>
        </w:rPr>
      </w:pPr>
    </w:p>
    <w:p w14:paraId="12FA11F8" w14:textId="77777777" w:rsidR="00EA22F6" w:rsidRDefault="00EA22F6" w:rsidP="00EF181A">
      <w:pPr>
        <w:jc w:val="center"/>
        <w:rPr>
          <w:rFonts w:ascii="Avenir Next LT Pro Light" w:hAnsi="Avenir Next LT Pro Light"/>
          <w:color w:val="FF0000"/>
          <w:sz w:val="28"/>
          <w:szCs w:val="28"/>
        </w:rPr>
      </w:pPr>
    </w:p>
    <w:p w14:paraId="1AB26985" w14:textId="77777777" w:rsidR="00EA22F6" w:rsidRDefault="00EA22F6" w:rsidP="00EF181A">
      <w:pPr>
        <w:jc w:val="center"/>
        <w:rPr>
          <w:rFonts w:ascii="Avenir Next LT Pro Light" w:hAnsi="Avenir Next LT Pro Light"/>
          <w:color w:val="FF0000"/>
          <w:sz w:val="28"/>
          <w:szCs w:val="28"/>
        </w:rPr>
      </w:pPr>
    </w:p>
    <w:p w14:paraId="5326242D" w14:textId="77777777" w:rsidR="00EA22F6" w:rsidRDefault="00EA22F6" w:rsidP="00EF181A">
      <w:pPr>
        <w:jc w:val="center"/>
        <w:rPr>
          <w:rFonts w:ascii="Avenir Next LT Pro Light" w:hAnsi="Avenir Next LT Pro Light"/>
          <w:color w:val="FF0000"/>
          <w:sz w:val="28"/>
          <w:szCs w:val="28"/>
        </w:rPr>
      </w:pPr>
    </w:p>
    <w:p w14:paraId="39F739C4" w14:textId="77777777" w:rsidR="003A3E7B" w:rsidRPr="00FD6CA8" w:rsidRDefault="003A3E7B" w:rsidP="003A3E7B">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272040EC" w14:textId="108D37E6" w:rsidR="00EA22F6" w:rsidRP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1-4/</w:t>
      </w:r>
      <w:r w:rsidRPr="00FD6CA8">
        <w:t xml:space="preserve"> </w:t>
      </w:r>
      <w:r>
        <w:rPr>
          <w:rFonts w:ascii="Avenir Next LT Pro Light" w:hAnsi="Avenir Next LT Pro Light"/>
          <w:color w:val="0070C0"/>
          <w:sz w:val="28"/>
          <w:szCs w:val="28"/>
        </w:rPr>
        <w:t>Produire des discours variés</w:t>
      </w:r>
    </w:p>
    <w:tbl>
      <w:tblPr>
        <w:tblStyle w:val="Grilledutableau"/>
        <w:tblW w:w="15697" w:type="dxa"/>
        <w:tblLayout w:type="fixed"/>
        <w:tblLook w:val="04A0" w:firstRow="1" w:lastRow="0" w:firstColumn="1" w:lastColumn="0" w:noHBand="0" w:noVBand="1"/>
      </w:tblPr>
      <w:tblGrid>
        <w:gridCol w:w="1480"/>
        <w:gridCol w:w="3554"/>
        <w:gridCol w:w="3554"/>
        <w:gridCol w:w="3554"/>
        <w:gridCol w:w="3555"/>
      </w:tblGrid>
      <w:tr w:rsidR="00EA22F6" w:rsidRPr="000C0369" w14:paraId="696E56C5" w14:textId="77777777" w:rsidTr="00EA22F6">
        <w:trPr>
          <w:trHeight w:val="220"/>
        </w:trPr>
        <w:tc>
          <w:tcPr>
            <w:tcW w:w="1480" w:type="dxa"/>
            <w:shd w:val="clear" w:color="auto" w:fill="FFFFFF" w:themeFill="background1"/>
          </w:tcPr>
          <w:p w14:paraId="53826AB8" w14:textId="77777777" w:rsidR="00EA22F6" w:rsidRPr="00DE1EC5" w:rsidRDefault="00EA22F6" w:rsidP="001934D6">
            <w:pPr>
              <w:jc w:val="center"/>
              <w:rPr>
                <w:color w:val="212121"/>
                <w:sz w:val="16"/>
                <w:szCs w:val="16"/>
              </w:rPr>
            </w:pPr>
            <w:r w:rsidRPr="007E3AFB">
              <w:rPr>
                <w:b/>
                <w:bCs/>
              </w:rPr>
              <w:t>PS</w:t>
            </w:r>
          </w:p>
        </w:tc>
        <w:tc>
          <w:tcPr>
            <w:tcW w:w="14217" w:type="dxa"/>
            <w:gridSpan w:val="4"/>
            <w:shd w:val="clear" w:color="auto" w:fill="FBE4D5" w:themeFill="accent2" w:themeFillTint="33"/>
          </w:tcPr>
          <w:p w14:paraId="4D44F4C0" w14:textId="77777777" w:rsidR="00EA22F6" w:rsidRPr="002D5DDB" w:rsidRDefault="00EA22F6" w:rsidP="001934D6">
            <w:pPr>
              <w:jc w:val="center"/>
              <w:rPr>
                <w:b/>
                <w:bCs/>
                <w:color w:val="D40000"/>
              </w:rPr>
            </w:pPr>
            <w:r w:rsidRPr="000C0369">
              <w:rPr>
                <w:b/>
                <w:bCs/>
              </w:rPr>
              <w:t>À aborder avant 4 ans</w:t>
            </w:r>
            <w:r>
              <w:rPr>
                <w:b/>
                <w:bCs/>
              </w:rPr>
              <w:t xml:space="preserve"> en </w:t>
            </w:r>
            <w:r w:rsidRPr="004D3DE4">
              <w:rPr>
                <w:b/>
                <w:bCs/>
                <w:highlight w:val="cyan"/>
              </w:rPr>
              <w:t>Petite section</w:t>
            </w:r>
          </w:p>
        </w:tc>
      </w:tr>
      <w:tr w:rsidR="00EA22F6" w:rsidRPr="000C0369" w14:paraId="1FE7B976" w14:textId="77777777" w:rsidTr="007843FF">
        <w:trPr>
          <w:trHeight w:val="220"/>
        </w:trPr>
        <w:tc>
          <w:tcPr>
            <w:tcW w:w="1480" w:type="dxa"/>
            <w:shd w:val="clear" w:color="auto" w:fill="FFFFFF" w:themeFill="background1"/>
          </w:tcPr>
          <w:p w14:paraId="4903A86B" w14:textId="77777777" w:rsidR="00EA22F6" w:rsidRPr="00DE1EC5" w:rsidRDefault="00EA22F6" w:rsidP="00952DC5">
            <w:pPr>
              <w:jc w:val="center"/>
              <w:rPr>
                <w:color w:val="FF0000"/>
                <w:sz w:val="16"/>
                <w:szCs w:val="16"/>
              </w:rPr>
            </w:pPr>
            <w:r w:rsidRPr="00DE1EC5">
              <w:rPr>
                <w:color w:val="212121"/>
                <w:sz w:val="16"/>
                <w:szCs w:val="16"/>
              </w:rPr>
              <w:t>Objectifs d’apprentissages</w:t>
            </w:r>
          </w:p>
        </w:tc>
        <w:tc>
          <w:tcPr>
            <w:tcW w:w="3554" w:type="dxa"/>
            <w:shd w:val="clear" w:color="auto" w:fill="FBE4D5" w:themeFill="accent2" w:themeFillTint="33"/>
          </w:tcPr>
          <w:p w14:paraId="523835B3" w14:textId="40D02ED0" w:rsidR="00EA22F6" w:rsidRPr="002D5DDB" w:rsidRDefault="00EA22F6" w:rsidP="001934D6">
            <w:pPr>
              <w:jc w:val="center"/>
              <w:rPr>
                <w:b/>
                <w:bCs/>
                <w:color w:val="D40000"/>
              </w:rPr>
            </w:pPr>
            <w:r w:rsidRPr="00EA22F6">
              <w:rPr>
                <w:b/>
                <w:bCs/>
                <w:color w:val="000000" w:themeColor="text1"/>
              </w:rPr>
              <w:t>Entrer en communication verbale avec un adulte ou un autre élève.</w:t>
            </w:r>
          </w:p>
        </w:tc>
        <w:tc>
          <w:tcPr>
            <w:tcW w:w="3554" w:type="dxa"/>
            <w:shd w:val="clear" w:color="auto" w:fill="FBE4D5" w:themeFill="accent2" w:themeFillTint="33"/>
          </w:tcPr>
          <w:p w14:paraId="5170ECD1" w14:textId="2AEF4679" w:rsidR="00EA22F6" w:rsidRPr="00EA22F6" w:rsidRDefault="00EA22F6" w:rsidP="001934D6">
            <w:pPr>
              <w:jc w:val="center"/>
              <w:rPr>
                <w:b/>
                <w:bCs/>
                <w:color w:val="000000" w:themeColor="text1"/>
              </w:rPr>
            </w:pPr>
            <w:r w:rsidRPr="00EA22F6">
              <w:rPr>
                <w:b/>
                <w:bCs/>
                <w:color w:val="000000" w:themeColor="text1"/>
              </w:rPr>
              <w:t>Dire ce qu’on fait</w:t>
            </w:r>
          </w:p>
        </w:tc>
        <w:tc>
          <w:tcPr>
            <w:tcW w:w="3554" w:type="dxa"/>
            <w:shd w:val="clear" w:color="auto" w:fill="FBE4D5" w:themeFill="accent2" w:themeFillTint="33"/>
          </w:tcPr>
          <w:p w14:paraId="7439F121" w14:textId="1FDDD4F0" w:rsidR="00EA22F6" w:rsidRPr="00EA22F6" w:rsidRDefault="00EA22F6" w:rsidP="001934D6">
            <w:pPr>
              <w:jc w:val="center"/>
              <w:rPr>
                <w:b/>
                <w:bCs/>
                <w:color w:val="000000" w:themeColor="text1"/>
              </w:rPr>
            </w:pPr>
            <w:r w:rsidRPr="00EA22F6">
              <w:rPr>
                <w:b/>
                <w:bCs/>
                <w:color w:val="000000" w:themeColor="text1"/>
              </w:rPr>
              <w:t>Dire ce qu’on a fait et, peu à peu, ce qu’on va faire.</w:t>
            </w:r>
          </w:p>
        </w:tc>
        <w:tc>
          <w:tcPr>
            <w:tcW w:w="3555" w:type="dxa"/>
            <w:shd w:val="clear" w:color="auto" w:fill="FBE4D5" w:themeFill="accent2" w:themeFillTint="33"/>
          </w:tcPr>
          <w:p w14:paraId="2C60FD72" w14:textId="44F8ADCC" w:rsidR="00EA22F6" w:rsidRPr="00EA22F6" w:rsidRDefault="00EA22F6" w:rsidP="001934D6">
            <w:pPr>
              <w:jc w:val="center"/>
              <w:rPr>
                <w:b/>
                <w:bCs/>
                <w:color w:val="000000" w:themeColor="text1"/>
              </w:rPr>
            </w:pPr>
            <w:r w:rsidRPr="00EA22F6">
              <w:rPr>
                <w:b/>
                <w:bCs/>
                <w:color w:val="000000" w:themeColor="text1"/>
              </w:rPr>
              <w:t>Prendre part à l’oralisation d’un court texte mémorisé.</w:t>
            </w:r>
          </w:p>
        </w:tc>
      </w:tr>
      <w:tr w:rsidR="00EA22F6" w:rsidRPr="000C0369" w14:paraId="1978D9B5" w14:textId="77777777" w:rsidTr="007843FF">
        <w:trPr>
          <w:trHeight w:val="220"/>
        </w:trPr>
        <w:tc>
          <w:tcPr>
            <w:tcW w:w="1480" w:type="dxa"/>
            <w:shd w:val="clear" w:color="auto" w:fill="FFFFFF" w:themeFill="background1"/>
          </w:tcPr>
          <w:p w14:paraId="198B4FBE" w14:textId="77777777" w:rsidR="00EA22F6" w:rsidRPr="00DE1EC5" w:rsidRDefault="00EA22F6" w:rsidP="00952DC5">
            <w:pPr>
              <w:jc w:val="center"/>
              <w:rPr>
                <w:sz w:val="16"/>
                <w:szCs w:val="16"/>
              </w:rPr>
            </w:pPr>
            <w:r w:rsidRPr="00DE1EC5">
              <w:rPr>
                <w:sz w:val="16"/>
                <w:szCs w:val="16"/>
              </w:rPr>
              <w:t>Exemples de réussite</w:t>
            </w:r>
            <w:r>
              <w:rPr>
                <w:sz w:val="16"/>
                <w:szCs w:val="16"/>
              </w:rPr>
              <w:t> :</w:t>
            </w:r>
          </w:p>
          <w:p w14:paraId="3BF34F28" w14:textId="77777777" w:rsidR="00EA22F6" w:rsidRPr="00DE1EC5" w:rsidRDefault="00EA22F6" w:rsidP="00952DC5">
            <w:pPr>
              <w:jc w:val="center"/>
              <w:rPr>
                <w:color w:val="212121"/>
                <w:sz w:val="16"/>
                <w:szCs w:val="16"/>
              </w:rPr>
            </w:pPr>
          </w:p>
        </w:tc>
        <w:tc>
          <w:tcPr>
            <w:tcW w:w="3554" w:type="dxa"/>
            <w:shd w:val="clear" w:color="auto" w:fill="FBE4D5" w:themeFill="accent2" w:themeFillTint="33"/>
          </w:tcPr>
          <w:p w14:paraId="0030865B" w14:textId="3AF9AC25" w:rsidR="00EA22F6" w:rsidRPr="002D5DDB" w:rsidRDefault="00EA22F6" w:rsidP="001934D6">
            <w:pPr>
              <w:jc w:val="center"/>
              <w:rPr>
                <w:b/>
                <w:bCs/>
                <w:color w:val="D40000"/>
              </w:rPr>
            </w:pPr>
            <w:r w:rsidRPr="00EA22F6">
              <w:rPr>
                <w:color w:val="000000" w:themeColor="text1"/>
              </w:rPr>
              <w:t>Oser parler pour exprimer un besoin ou prendre part à la vie de la classe</w:t>
            </w:r>
            <w:r w:rsidRPr="00EA22F6">
              <w:rPr>
                <w:b/>
                <w:bCs/>
                <w:color w:val="D40000"/>
              </w:rPr>
              <w:t>.</w:t>
            </w:r>
          </w:p>
        </w:tc>
        <w:tc>
          <w:tcPr>
            <w:tcW w:w="3554" w:type="dxa"/>
            <w:shd w:val="clear" w:color="auto" w:fill="FBE4D5" w:themeFill="accent2" w:themeFillTint="33"/>
          </w:tcPr>
          <w:p w14:paraId="609EF5D9" w14:textId="5323D985" w:rsidR="00EA22F6" w:rsidRPr="00745C50" w:rsidRDefault="00EA22F6" w:rsidP="001934D6">
            <w:pPr>
              <w:jc w:val="center"/>
              <w:rPr>
                <w:color w:val="000000" w:themeColor="text1"/>
              </w:rPr>
            </w:pPr>
            <w:r w:rsidRPr="00745C50">
              <w:rPr>
                <w:color w:val="000000" w:themeColor="text1"/>
              </w:rPr>
              <w:t>S’exprimer lorsqu’on est sollicité</w:t>
            </w:r>
          </w:p>
        </w:tc>
        <w:tc>
          <w:tcPr>
            <w:tcW w:w="3554" w:type="dxa"/>
            <w:shd w:val="clear" w:color="auto" w:fill="FBE4D5" w:themeFill="accent2" w:themeFillTint="33"/>
          </w:tcPr>
          <w:p w14:paraId="4D4A66CA" w14:textId="023AA9F3" w:rsidR="00EA22F6" w:rsidRPr="00745C50" w:rsidRDefault="00EA22F6" w:rsidP="001934D6">
            <w:pPr>
              <w:jc w:val="center"/>
              <w:rPr>
                <w:color w:val="000000" w:themeColor="text1"/>
              </w:rPr>
            </w:pPr>
            <w:r w:rsidRPr="00745C50">
              <w:rPr>
                <w:color w:val="000000" w:themeColor="text1"/>
              </w:rPr>
              <w:t>Dire : « Moi, je fais du toboggan. J’ai joué à la balançoire et je vais faire du vélo. »</w:t>
            </w:r>
          </w:p>
        </w:tc>
        <w:tc>
          <w:tcPr>
            <w:tcW w:w="3555" w:type="dxa"/>
            <w:shd w:val="clear" w:color="auto" w:fill="FBE4D5" w:themeFill="accent2" w:themeFillTint="33"/>
          </w:tcPr>
          <w:p w14:paraId="3A563D42" w14:textId="59EAA8C7" w:rsidR="00EA22F6" w:rsidRPr="00745C50" w:rsidRDefault="00745C50" w:rsidP="001934D6">
            <w:pPr>
              <w:jc w:val="center"/>
              <w:rPr>
                <w:color w:val="000000" w:themeColor="text1"/>
              </w:rPr>
            </w:pPr>
            <w:r w:rsidRPr="00745C50">
              <w:rPr>
                <w:color w:val="000000" w:themeColor="text1"/>
              </w:rPr>
              <w:t>Participer à un moment collectif d’oralisation d’une comptine, d’une chanson, d’un court poème ou d’un bref extrait d’un album qui a été mémorisé.</w:t>
            </w:r>
          </w:p>
        </w:tc>
      </w:tr>
      <w:tr w:rsidR="00745C50" w:rsidRPr="000C0369" w14:paraId="3C9BF9ED" w14:textId="77777777" w:rsidTr="00221796">
        <w:trPr>
          <w:trHeight w:val="220"/>
        </w:trPr>
        <w:tc>
          <w:tcPr>
            <w:tcW w:w="1480" w:type="dxa"/>
            <w:shd w:val="clear" w:color="auto" w:fill="FFFFFF" w:themeFill="background1"/>
          </w:tcPr>
          <w:p w14:paraId="371769A4" w14:textId="77777777" w:rsidR="00745C50" w:rsidRDefault="00745C50" w:rsidP="00952DC5">
            <w:pPr>
              <w:jc w:val="center"/>
              <w:rPr>
                <w:b/>
                <w:bCs/>
                <w:color w:val="000000" w:themeColor="text1"/>
              </w:rPr>
            </w:pPr>
            <w:r w:rsidRPr="00C71C7C">
              <w:rPr>
                <w:b/>
                <w:bCs/>
                <w:color w:val="000000" w:themeColor="text1"/>
              </w:rPr>
              <w:t>Période :</w:t>
            </w:r>
          </w:p>
          <w:p w14:paraId="38A0B8EA" w14:textId="183C890E" w:rsidR="00745C50" w:rsidRPr="00DE1EC5" w:rsidRDefault="00745C50" w:rsidP="00952DC5">
            <w:pPr>
              <w:jc w:val="center"/>
              <w:rPr>
                <w:sz w:val="16"/>
                <w:szCs w:val="16"/>
              </w:rPr>
            </w:pPr>
            <w:r w:rsidRPr="000B5978">
              <w:rPr>
                <w:color w:val="000000" w:themeColor="text1"/>
                <w:sz w:val="16"/>
                <w:szCs w:val="16"/>
              </w:rPr>
              <w:t>A compléter en équipe d’école</w:t>
            </w:r>
          </w:p>
        </w:tc>
        <w:tc>
          <w:tcPr>
            <w:tcW w:w="3554" w:type="dxa"/>
            <w:shd w:val="clear" w:color="auto" w:fill="F2F2F2" w:themeFill="background1" w:themeFillShade="F2"/>
          </w:tcPr>
          <w:p w14:paraId="08E2BA29" w14:textId="77777777" w:rsidR="00745C50" w:rsidRPr="00EA22F6" w:rsidRDefault="00745C50" w:rsidP="001934D6">
            <w:pPr>
              <w:jc w:val="center"/>
              <w:rPr>
                <w:color w:val="000000" w:themeColor="text1"/>
              </w:rPr>
            </w:pPr>
          </w:p>
        </w:tc>
        <w:tc>
          <w:tcPr>
            <w:tcW w:w="3554" w:type="dxa"/>
            <w:shd w:val="clear" w:color="auto" w:fill="F2F2F2" w:themeFill="background1" w:themeFillShade="F2"/>
          </w:tcPr>
          <w:p w14:paraId="7D0C5F81" w14:textId="77777777" w:rsidR="00745C50" w:rsidRPr="00745C50" w:rsidRDefault="00745C50" w:rsidP="001934D6">
            <w:pPr>
              <w:jc w:val="center"/>
              <w:rPr>
                <w:color w:val="000000" w:themeColor="text1"/>
              </w:rPr>
            </w:pPr>
          </w:p>
        </w:tc>
        <w:tc>
          <w:tcPr>
            <w:tcW w:w="3554" w:type="dxa"/>
            <w:shd w:val="clear" w:color="auto" w:fill="F2F2F2" w:themeFill="background1" w:themeFillShade="F2"/>
          </w:tcPr>
          <w:p w14:paraId="5EB8C2EF" w14:textId="77777777" w:rsidR="00745C50" w:rsidRPr="00745C50" w:rsidRDefault="00745C50" w:rsidP="001934D6">
            <w:pPr>
              <w:jc w:val="center"/>
              <w:rPr>
                <w:color w:val="000000" w:themeColor="text1"/>
              </w:rPr>
            </w:pPr>
          </w:p>
        </w:tc>
        <w:tc>
          <w:tcPr>
            <w:tcW w:w="3555" w:type="dxa"/>
            <w:shd w:val="clear" w:color="auto" w:fill="F2F2F2" w:themeFill="background1" w:themeFillShade="F2"/>
          </w:tcPr>
          <w:p w14:paraId="711B3A64" w14:textId="77777777" w:rsidR="00745C50" w:rsidRPr="00745C50" w:rsidRDefault="00745C50" w:rsidP="001934D6">
            <w:pPr>
              <w:jc w:val="center"/>
              <w:rPr>
                <w:color w:val="000000" w:themeColor="text1"/>
              </w:rPr>
            </w:pPr>
          </w:p>
        </w:tc>
      </w:tr>
      <w:tr w:rsidR="00745C50" w:rsidRPr="000C0369" w14:paraId="29715E25" w14:textId="77777777" w:rsidTr="007843FF">
        <w:trPr>
          <w:trHeight w:val="220"/>
        </w:trPr>
        <w:tc>
          <w:tcPr>
            <w:tcW w:w="1480" w:type="dxa"/>
            <w:shd w:val="clear" w:color="auto" w:fill="FFFFFF" w:themeFill="background1"/>
          </w:tcPr>
          <w:p w14:paraId="157EDFC8" w14:textId="4E5CA8F8" w:rsidR="00745C50" w:rsidRPr="00DE1EC5" w:rsidRDefault="00745C50" w:rsidP="00952DC5">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3554" w:type="dxa"/>
            <w:shd w:val="clear" w:color="auto" w:fill="FBE4D5" w:themeFill="accent2" w:themeFillTint="33"/>
          </w:tcPr>
          <w:p w14:paraId="3F5BC430"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3E8238AF"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24C563D9"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4394403E" w14:textId="77777777" w:rsidR="00745C50" w:rsidRPr="00745C50" w:rsidRDefault="00745C50" w:rsidP="001934D6">
            <w:pPr>
              <w:jc w:val="center"/>
              <w:rPr>
                <w:color w:val="000000" w:themeColor="text1"/>
              </w:rPr>
            </w:pPr>
          </w:p>
        </w:tc>
      </w:tr>
      <w:tr w:rsidR="00745C50" w:rsidRPr="000C0369" w14:paraId="208EDAA4" w14:textId="77777777" w:rsidTr="007843FF">
        <w:trPr>
          <w:trHeight w:val="220"/>
        </w:trPr>
        <w:tc>
          <w:tcPr>
            <w:tcW w:w="1480" w:type="dxa"/>
            <w:shd w:val="clear" w:color="auto" w:fill="FFFFFF" w:themeFill="background1"/>
          </w:tcPr>
          <w:p w14:paraId="66726073" w14:textId="77777777" w:rsidR="00745C50" w:rsidRPr="00DE1EC5" w:rsidRDefault="00745C50" w:rsidP="00EA22F6">
            <w:pPr>
              <w:rPr>
                <w:sz w:val="16"/>
                <w:szCs w:val="16"/>
              </w:rPr>
            </w:pPr>
          </w:p>
        </w:tc>
        <w:tc>
          <w:tcPr>
            <w:tcW w:w="3554" w:type="dxa"/>
            <w:shd w:val="clear" w:color="auto" w:fill="FBE4D5" w:themeFill="accent2" w:themeFillTint="33"/>
          </w:tcPr>
          <w:p w14:paraId="4CEB10AA"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70EB3162"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09D25E76"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667E9108" w14:textId="77777777" w:rsidR="00745C50" w:rsidRPr="00745C50" w:rsidRDefault="00745C50" w:rsidP="001934D6">
            <w:pPr>
              <w:jc w:val="center"/>
              <w:rPr>
                <w:color w:val="000000" w:themeColor="text1"/>
              </w:rPr>
            </w:pPr>
          </w:p>
        </w:tc>
      </w:tr>
      <w:tr w:rsidR="00745C50" w:rsidRPr="000C0369" w14:paraId="299C1456" w14:textId="77777777" w:rsidTr="007843FF">
        <w:trPr>
          <w:trHeight w:val="220"/>
        </w:trPr>
        <w:tc>
          <w:tcPr>
            <w:tcW w:w="1480" w:type="dxa"/>
            <w:shd w:val="clear" w:color="auto" w:fill="FFFFFF" w:themeFill="background1"/>
          </w:tcPr>
          <w:p w14:paraId="56D36CE8" w14:textId="77777777" w:rsidR="00745C50" w:rsidRPr="00DE1EC5" w:rsidRDefault="00745C50" w:rsidP="00EA22F6">
            <w:pPr>
              <w:rPr>
                <w:sz w:val="16"/>
                <w:szCs w:val="16"/>
              </w:rPr>
            </w:pPr>
          </w:p>
        </w:tc>
        <w:tc>
          <w:tcPr>
            <w:tcW w:w="3554" w:type="dxa"/>
            <w:shd w:val="clear" w:color="auto" w:fill="FBE4D5" w:themeFill="accent2" w:themeFillTint="33"/>
          </w:tcPr>
          <w:p w14:paraId="0805E284"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64CF9A72"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0B6505F9"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3DA2CCEA" w14:textId="77777777" w:rsidR="00745C50" w:rsidRPr="00745C50" w:rsidRDefault="00745C50" w:rsidP="001934D6">
            <w:pPr>
              <w:jc w:val="center"/>
              <w:rPr>
                <w:color w:val="000000" w:themeColor="text1"/>
              </w:rPr>
            </w:pPr>
          </w:p>
        </w:tc>
      </w:tr>
      <w:tr w:rsidR="00745C50" w:rsidRPr="000C0369" w14:paraId="5199969D" w14:textId="77777777" w:rsidTr="007843FF">
        <w:trPr>
          <w:trHeight w:val="220"/>
        </w:trPr>
        <w:tc>
          <w:tcPr>
            <w:tcW w:w="1480" w:type="dxa"/>
            <w:shd w:val="clear" w:color="auto" w:fill="FFFFFF" w:themeFill="background1"/>
          </w:tcPr>
          <w:p w14:paraId="7BBFECB2" w14:textId="77777777" w:rsidR="00745C50" w:rsidRPr="00DE1EC5" w:rsidRDefault="00745C50" w:rsidP="00EA22F6">
            <w:pPr>
              <w:rPr>
                <w:sz w:val="16"/>
                <w:szCs w:val="16"/>
              </w:rPr>
            </w:pPr>
          </w:p>
        </w:tc>
        <w:tc>
          <w:tcPr>
            <w:tcW w:w="3554" w:type="dxa"/>
            <w:shd w:val="clear" w:color="auto" w:fill="FBE4D5" w:themeFill="accent2" w:themeFillTint="33"/>
          </w:tcPr>
          <w:p w14:paraId="0CE86F77"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4C08D304"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09940F6E"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1020B3AC" w14:textId="77777777" w:rsidR="00745C50" w:rsidRPr="00745C50" w:rsidRDefault="00745C50" w:rsidP="001934D6">
            <w:pPr>
              <w:jc w:val="center"/>
              <w:rPr>
                <w:color w:val="000000" w:themeColor="text1"/>
              </w:rPr>
            </w:pPr>
          </w:p>
        </w:tc>
      </w:tr>
      <w:tr w:rsidR="00745C50" w:rsidRPr="000C0369" w14:paraId="5BC888D2" w14:textId="77777777" w:rsidTr="007843FF">
        <w:trPr>
          <w:trHeight w:val="220"/>
        </w:trPr>
        <w:tc>
          <w:tcPr>
            <w:tcW w:w="1480" w:type="dxa"/>
            <w:shd w:val="clear" w:color="auto" w:fill="FFFFFF" w:themeFill="background1"/>
          </w:tcPr>
          <w:p w14:paraId="06F41F3E" w14:textId="77777777" w:rsidR="00745C50" w:rsidRPr="00DE1EC5" w:rsidRDefault="00745C50" w:rsidP="00EA22F6">
            <w:pPr>
              <w:rPr>
                <w:sz w:val="16"/>
                <w:szCs w:val="16"/>
              </w:rPr>
            </w:pPr>
          </w:p>
        </w:tc>
        <w:tc>
          <w:tcPr>
            <w:tcW w:w="3554" w:type="dxa"/>
            <w:shd w:val="clear" w:color="auto" w:fill="FBE4D5" w:themeFill="accent2" w:themeFillTint="33"/>
          </w:tcPr>
          <w:p w14:paraId="5E5F4A5D"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08B4BE83"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18FD4A36"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4814A9F2" w14:textId="77777777" w:rsidR="00745C50" w:rsidRPr="00745C50" w:rsidRDefault="00745C50" w:rsidP="001934D6">
            <w:pPr>
              <w:jc w:val="center"/>
              <w:rPr>
                <w:color w:val="000000" w:themeColor="text1"/>
              </w:rPr>
            </w:pPr>
          </w:p>
        </w:tc>
      </w:tr>
      <w:tr w:rsidR="00745C50" w:rsidRPr="000C0369" w14:paraId="35200DD5" w14:textId="77777777" w:rsidTr="007843FF">
        <w:trPr>
          <w:trHeight w:val="220"/>
        </w:trPr>
        <w:tc>
          <w:tcPr>
            <w:tcW w:w="1480" w:type="dxa"/>
            <w:shd w:val="clear" w:color="auto" w:fill="FFFFFF" w:themeFill="background1"/>
          </w:tcPr>
          <w:p w14:paraId="32C96703" w14:textId="77777777" w:rsidR="00745C50" w:rsidRPr="00DE1EC5" w:rsidRDefault="00745C50" w:rsidP="00EA22F6">
            <w:pPr>
              <w:rPr>
                <w:sz w:val="16"/>
                <w:szCs w:val="16"/>
              </w:rPr>
            </w:pPr>
          </w:p>
        </w:tc>
        <w:tc>
          <w:tcPr>
            <w:tcW w:w="3554" w:type="dxa"/>
            <w:shd w:val="clear" w:color="auto" w:fill="FBE4D5" w:themeFill="accent2" w:themeFillTint="33"/>
          </w:tcPr>
          <w:p w14:paraId="7381BD65" w14:textId="77777777" w:rsidR="00745C50" w:rsidRPr="00EA22F6" w:rsidRDefault="00745C50" w:rsidP="001934D6">
            <w:pPr>
              <w:jc w:val="center"/>
              <w:rPr>
                <w:color w:val="000000" w:themeColor="text1"/>
              </w:rPr>
            </w:pPr>
          </w:p>
        </w:tc>
        <w:tc>
          <w:tcPr>
            <w:tcW w:w="3554" w:type="dxa"/>
            <w:shd w:val="clear" w:color="auto" w:fill="FBE4D5" w:themeFill="accent2" w:themeFillTint="33"/>
          </w:tcPr>
          <w:p w14:paraId="534BCDB1" w14:textId="77777777" w:rsidR="00745C50" w:rsidRPr="00745C50" w:rsidRDefault="00745C50" w:rsidP="001934D6">
            <w:pPr>
              <w:jc w:val="center"/>
              <w:rPr>
                <w:color w:val="000000" w:themeColor="text1"/>
              </w:rPr>
            </w:pPr>
          </w:p>
        </w:tc>
        <w:tc>
          <w:tcPr>
            <w:tcW w:w="3554" w:type="dxa"/>
            <w:shd w:val="clear" w:color="auto" w:fill="FBE4D5" w:themeFill="accent2" w:themeFillTint="33"/>
          </w:tcPr>
          <w:p w14:paraId="1E1EDED6" w14:textId="77777777" w:rsidR="00745C50" w:rsidRPr="00745C50" w:rsidRDefault="00745C50" w:rsidP="001934D6">
            <w:pPr>
              <w:jc w:val="center"/>
              <w:rPr>
                <w:color w:val="000000" w:themeColor="text1"/>
              </w:rPr>
            </w:pPr>
          </w:p>
        </w:tc>
        <w:tc>
          <w:tcPr>
            <w:tcW w:w="3555" w:type="dxa"/>
            <w:shd w:val="clear" w:color="auto" w:fill="FBE4D5" w:themeFill="accent2" w:themeFillTint="33"/>
          </w:tcPr>
          <w:p w14:paraId="215781EC" w14:textId="77777777" w:rsidR="00745C50" w:rsidRPr="00745C50" w:rsidRDefault="00745C50" w:rsidP="001934D6">
            <w:pPr>
              <w:jc w:val="center"/>
              <w:rPr>
                <w:color w:val="000000" w:themeColor="text1"/>
              </w:rPr>
            </w:pPr>
          </w:p>
        </w:tc>
      </w:tr>
    </w:tbl>
    <w:p w14:paraId="6877B5B2" w14:textId="77777777" w:rsidR="00EA22F6" w:rsidRPr="000B4AB4" w:rsidRDefault="00EA22F6" w:rsidP="00EF181A">
      <w:pPr>
        <w:jc w:val="center"/>
        <w:rPr>
          <w:rFonts w:ascii="Avenir Next LT Pro Light" w:hAnsi="Avenir Next LT Pro Light"/>
          <w:color w:val="FF0000"/>
          <w:sz w:val="28"/>
          <w:szCs w:val="28"/>
        </w:rPr>
      </w:pPr>
    </w:p>
    <w:p w14:paraId="272561C0" w14:textId="77777777" w:rsidR="00EF181A" w:rsidRPr="000B4AB4" w:rsidRDefault="00EF181A" w:rsidP="00EF181A">
      <w:pPr>
        <w:jc w:val="center"/>
        <w:rPr>
          <w:rFonts w:ascii="Avenir Next LT Pro Light" w:hAnsi="Avenir Next LT Pro Light"/>
          <w:color w:val="FF0000"/>
          <w:sz w:val="28"/>
          <w:szCs w:val="28"/>
        </w:rPr>
      </w:pPr>
    </w:p>
    <w:p w14:paraId="5AAFE014" w14:textId="77777777" w:rsidR="00EF181A" w:rsidRPr="000B4AB4" w:rsidRDefault="00EF181A" w:rsidP="00EF181A">
      <w:pPr>
        <w:jc w:val="center"/>
        <w:rPr>
          <w:rFonts w:ascii="Avenir Next LT Pro Light" w:hAnsi="Avenir Next LT Pro Light"/>
          <w:color w:val="FF0000"/>
          <w:sz w:val="28"/>
          <w:szCs w:val="28"/>
        </w:rPr>
      </w:pPr>
    </w:p>
    <w:p w14:paraId="6E63D43E" w14:textId="77777777" w:rsidR="002C4DC1" w:rsidRPr="000B4AB4" w:rsidRDefault="002C4DC1" w:rsidP="00EF181A">
      <w:pPr>
        <w:jc w:val="center"/>
        <w:rPr>
          <w:rFonts w:ascii="Avenir Next LT Pro Light" w:hAnsi="Avenir Next LT Pro Light"/>
          <w:color w:val="FF0000"/>
          <w:sz w:val="28"/>
          <w:szCs w:val="28"/>
        </w:rPr>
      </w:pPr>
    </w:p>
    <w:p w14:paraId="4B47D500" w14:textId="77777777" w:rsidR="005715D8" w:rsidRDefault="005715D8" w:rsidP="00EF181A">
      <w:pPr>
        <w:jc w:val="center"/>
        <w:rPr>
          <w:rFonts w:ascii="Avenir Next LT Pro Light" w:hAnsi="Avenir Next LT Pro Light"/>
          <w:color w:val="FF0000"/>
          <w:sz w:val="28"/>
          <w:szCs w:val="28"/>
        </w:rPr>
      </w:pPr>
    </w:p>
    <w:p w14:paraId="5586C533" w14:textId="77777777" w:rsidR="00952DC5" w:rsidRDefault="00952DC5" w:rsidP="00EF181A">
      <w:pPr>
        <w:jc w:val="center"/>
        <w:rPr>
          <w:rFonts w:ascii="Avenir Next LT Pro Light" w:hAnsi="Avenir Next LT Pro Light"/>
          <w:color w:val="FF0000"/>
          <w:sz w:val="28"/>
          <w:szCs w:val="28"/>
        </w:rPr>
      </w:pPr>
    </w:p>
    <w:p w14:paraId="1DB058C1" w14:textId="77777777" w:rsidR="00952DC5" w:rsidRDefault="00952DC5" w:rsidP="00EF181A">
      <w:pPr>
        <w:jc w:val="center"/>
        <w:rPr>
          <w:rFonts w:ascii="Avenir Next LT Pro Light" w:hAnsi="Avenir Next LT Pro Light"/>
          <w:color w:val="FF0000"/>
          <w:sz w:val="28"/>
          <w:szCs w:val="28"/>
        </w:rPr>
      </w:pPr>
    </w:p>
    <w:p w14:paraId="50D5FBAE" w14:textId="77777777" w:rsidR="00952DC5" w:rsidRDefault="00952DC5" w:rsidP="00EF181A">
      <w:pPr>
        <w:jc w:val="center"/>
        <w:rPr>
          <w:rFonts w:ascii="Avenir Next LT Pro Light" w:hAnsi="Avenir Next LT Pro Light"/>
          <w:color w:val="FF0000"/>
          <w:sz w:val="28"/>
          <w:szCs w:val="28"/>
        </w:rPr>
      </w:pPr>
    </w:p>
    <w:p w14:paraId="77A36587" w14:textId="77777777" w:rsidR="00952DC5" w:rsidRDefault="00952DC5" w:rsidP="00EF181A">
      <w:pPr>
        <w:jc w:val="center"/>
        <w:rPr>
          <w:rFonts w:ascii="Avenir Next LT Pro Light" w:hAnsi="Avenir Next LT Pro Light"/>
          <w:color w:val="FF0000"/>
          <w:sz w:val="28"/>
          <w:szCs w:val="28"/>
        </w:rPr>
      </w:pPr>
    </w:p>
    <w:p w14:paraId="23EB9D96" w14:textId="77777777" w:rsidR="003A3E7B" w:rsidRPr="00FD6CA8" w:rsidRDefault="003A3E7B" w:rsidP="003A3E7B">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21094BCD" w14:textId="77777777" w:rsid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1-4/</w:t>
      </w:r>
      <w:r w:rsidRPr="00FD6CA8">
        <w:t xml:space="preserve"> </w:t>
      </w:r>
      <w:r>
        <w:rPr>
          <w:rFonts w:ascii="Avenir Next LT Pro Light" w:hAnsi="Avenir Next LT Pro Light"/>
          <w:color w:val="0070C0"/>
          <w:sz w:val="28"/>
          <w:szCs w:val="28"/>
        </w:rPr>
        <w:t>Produire des discours variés</w:t>
      </w:r>
    </w:p>
    <w:p w14:paraId="2B730A87" w14:textId="1891941B" w:rsidR="00952DC5" w:rsidRPr="00C52645" w:rsidRDefault="00952DC5" w:rsidP="00952DC5">
      <w:pPr>
        <w:jc w:val="center"/>
        <w:rPr>
          <w:rFonts w:ascii="Avenir Next LT Pro Light" w:hAnsi="Avenir Next LT Pro Light"/>
          <w:color w:val="4472C4" w:themeColor="accent1"/>
          <w:sz w:val="28"/>
          <w:szCs w:val="28"/>
        </w:rPr>
      </w:pPr>
    </w:p>
    <w:tbl>
      <w:tblPr>
        <w:tblStyle w:val="Grilledutableau"/>
        <w:tblW w:w="15697" w:type="dxa"/>
        <w:tblLayout w:type="fixed"/>
        <w:tblLook w:val="04A0" w:firstRow="1" w:lastRow="0" w:firstColumn="1" w:lastColumn="0" w:noHBand="0" w:noVBand="1"/>
      </w:tblPr>
      <w:tblGrid>
        <w:gridCol w:w="1480"/>
        <w:gridCol w:w="3554"/>
        <w:gridCol w:w="3554"/>
        <w:gridCol w:w="3554"/>
        <w:gridCol w:w="3555"/>
      </w:tblGrid>
      <w:tr w:rsidR="00952DC5" w:rsidRPr="000C0369" w14:paraId="60469CD4" w14:textId="77777777" w:rsidTr="001934D6">
        <w:trPr>
          <w:trHeight w:val="220"/>
        </w:trPr>
        <w:tc>
          <w:tcPr>
            <w:tcW w:w="1480" w:type="dxa"/>
            <w:shd w:val="clear" w:color="auto" w:fill="FFFFFF" w:themeFill="background1"/>
          </w:tcPr>
          <w:p w14:paraId="7767971C" w14:textId="68315161" w:rsidR="00952DC5" w:rsidRPr="00DE1EC5" w:rsidRDefault="00952DC5" w:rsidP="001934D6">
            <w:pPr>
              <w:jc w:val="center"/>
              <w:rPr>
                <w:color w:val="212121"/>
                <w:sz w:val="16"/>
                <w:szCs w:val="16"/>
              </w:rPr>
            </w:pPr>
            <w:r>
              <w:rPr>
                <w:b/>
                <w:bCs/>
              </w:rPr>
              <w:t>MS</w:t>
            </w:r>
          </w:p>
        </w:tc>
        <w:tc>
          <w:tcPr>
            <w:tcW w:w="14217" w:type="dxa"/>
            <w:gridSpan w:val="4"/>
            <w:shd w:val="clear" w:color="auto" w:fill="FBE4D5" w:themeFill="accent2" w:themeFillTint="33"/>
          </w:tcPr>
          <w:p w14:paraId="5C1D049B" w14:textId="7AD1E5FF" w:rsidR="00952DC5" w:rsidRPr="002D5DDB" w:rsidRDefault="00952DC5" w:rsidP="001934D6">
            <w:pPr>
              <w:jc w:val="center"/>
              <w:rPr>
                <w:b/>
                <w:bCs/>
                <w:color w:val="D40000"/>
              </w:rPr>
            </w:pPr>
            <w:r w:rsidRPr="004D3DE4">
              <w:rPr>
                <w:b/>
                <w:bCs/>
              </w:rPr>
              <w:t>À partir de 4 ans ou dès que les apprentissages précédents ont pu être observés</w:t>
            </w:r>
            <w:r>
              <w:rPr>
                <w:b/>
                <w:bCs/>
              </w:rPr>
              <w:t>-</w:t>
            </w:r>
            <w:r w:rsidRPr="004D3DE4">
              <w:rPr>
                <w:b/>
                <w:bCs/>
                <w:highlight w:val="cyan"/>
              </w:rPr>
              <w:t>Moyenne section</w:t>
            </w:r>
          </w:p>
        </w:tc>
      </w:tr>
      <w:tr w:rsidR="0013658B" w:rsidRPr="000C0369" w14:paraId="17725E97" w14:textId="77777777" w:rsidTr="0013658B">
        <w:trPr>
          <w:trHeight w:val="498"/>
        </w:trPr>
        <w:tc>
          <w:tcPr>
            <w:tcW w:w="1480" w:type="dxa"/>
            <w:shd w:val="clear" w:color="auto" w:fill="FFFFFF" w:themeFill="background1"/>
          </w:tcPr>
          <w:p w14:paraId="0FFB47C9" w14:textId="77777777" w:rsidR="0013658B" w:rsidRPr="00DE1EC5" w:rsidRDefault="0013658B" w:rsidP="001934D6">
            <w:pPr>
              <w:jc w:val="center"/>
              <w:rPr>
                <w:color w:val="FF0000"/>
                <w:sz w:val="16"/>
                <w:szCs w:val="16"/>
              </w:rPr>
            </w:pPr>
            <w:r w:rsidRPr="00DE1EC5">
              <w:rPr>
                <w:color w:val="212121"/>
                <w:sz w:val="16"/>
                <w:szCs w:val="16"/>
              </w:rPr>
              <w:t>Objectifs d’apprentissages</w:t>
            </w:r>
          </w:p>
        </w:tc>
        <w:tc>
          <w:tcPr>
            <w:tcW w:w="3554" w:type="dxa"/>
            <w:shd w:val="clear" w:color="auto" w:fill="FBE4D5" w:themeFill="accent2" w:themeFillTint="33"/>
          </w:tcPr>
          <w:p w14:paraId="35FDAA89" w14:textId="74972DC4" w:rsidR="0013658B" w:rsidRPr="0013658B" w:rsidRDefault="0013658B" w:rsidP="001934D6">
            <w:pPr>
              <w:jc w:val="center"/>
              <w:rPr>
                <w:b/>
                <w:bCs/>
                <w:color w:val="000000" w:themeColor="text1"/>
              </w:rPr>
            </w:pPr>
            <w:r w:rsidRPr="0013658B">
              <w:rPr>
                <w:b/>
                <w:bCs/>
                <w:color w:val="000000" w:themeColor="text1"/>
              </w:rPr>
              <w:t xml:space="preserve">Dire ce qu’on va faire. </w:t>
            </w:r>
          </w:p>
        </w:tc>
        <w:tc>
          <w:tcPr>
            <w:tcW w:w="3554" w:type="dxa"/>
            <w:shd w:val="clear" w:color="auto" w:fill="FBE4D5" w:themeFill="accent2" w:themeFillTint="33"/>
          </w:tcPr>
          <w:p w14:paraId="5F840C4E" w14:textId="14FAE815" w:rsidR="0013658B" w:rsidRPr="0013658B" w:rsidRDefault="0013658B" w:rsidP="001934D6">
            <w:pPr>
              <w:jc w:val="center"/>
              <w:rPr>
                <w:b/>
                <w:bCs/>
                <w:color w:val="000000" w:themeColor="text1"/>
              </w:rPr>
            </w:pPr>
            <w:r w:rsidRPr="0013658B">
              <w:rPr>
                <w:b/>
                <w:bCs/>
                <w:color w:val="000000" w:themeColor="text1"/>
              </w:rPr>
              <w:t xml:space="preserve">Dire comment on a fait ou comment on va faire. </w:t>
            </w:r>
          </w:p>
        </w:tc>
        <w:tc>
          <w:tcPr>
            <w:tcW w:w="3554" w:type="dxa"/>
            <w:shd w:val="clear" w:color="auto" w:fill="FBE4D5" w:themeFill="accent2" w:themeFillTint="33"/>
          </w:tcPr>
          <w:p w14:paraId="4A807153" w14:textId="565BDD16" w:rsidR="0013658B" w:rsidRPr="0013658B" w:rsidRDefault="0013658B" w:rsidP="001934D6">
            <w:pPr>
              <w:jc w:val="center"/>
              <w:rPr>
                <w:b/>
                <w:bCs/>
                <w:color w:val="000000" w:themeColor="text1"/>
              </w:rPr>
            </w:pPr>
            <w:r w:rsidRPr="0013658B">
              <w:rPr>
                <w:b/>
                <w:bCs/>
                <w:color w:val="000000" w:themeColor="text1"/>
              </w:rPr>
              <w:t xml:space="preserve">Oraliser un court texte mémorisé. </w:t>
            </w:r>
          </w:p>
          <w:p w14:paraId="67D8F190" w14:textId="69969343" w:rsidR="0013658B" w:rsidRPr="0013658B" w:rsidRDefault="0013658B" w:rsidP="001934D6">
            <w:pPr>
              <w:jc w:val="center"/>
              <w:rPr>
                <w:b/>
                <w:bCs/>
                <w:color w:val="000000" w:themeColor="text1"/>
              </w:rPr>
            </w:pPr>
          </w:p>
        </w:tc>
        <w:tc>
          <w:tcPr>
            <w:tcW w:w="3555" w:type="dxa"/>
            <w:vMerge w:val="restart"/>
            <w:shd w:val="clear" w:color="auto" w:fill="FBE4D5" w:themeFill="accent2" w:themeFillTint="33"/>
          </w:tcPr>
          <w:p w14:paraId="026B2D62" w14:textId="77777777" w:rsidR="0013658B" w:rsidRDefault="0013658B" w:rsidP="001934D6">
            <w:pPr>
              <w:jc w:val="center"/>
              <w:rPr>
                <w:b/>
                <w:bCs/>
                <w:color w:val="000000" w:themeColor="text1"/>
              </w:rPr>
            </w:pPr>
          </w:p>
          <w:p w14:paraId="1E2B1BE8" w14:textId="77777777" w:rsidR="0013658B" w:rsidRDefault="0013658B" w:rsidP="001934D6">
            <w:pPr>
              <w:jc w:val="center"/>
              <w:rPr>
                <w:b/>
                <w:bCs/>
                <w:color w:val="000000" w:themeColor="text1"/>
              </w:rPr>
            </w:pPr>
          </w:p>
          <w:p w14:paraId="330981E9" w14:textId="77777777" w:rsidR="0013658B" w:rsidRDefault="0013658B" w:rsidP="001934D6">
            <w:pPr>
              <w:jc w:val="center"/>
              <w:rPr>
                <w:b/>
                <w:bCs/>
                <w:color w:val="000000" w:themeColor="text1"/>
              </w:rPr>
            </w:pPr>
          </w:p>
          <w:p w14:paraId="08B80A5E" w14:textId="76DA62B4" w:rsidR="0013658B" w:rsidRPr="0013658B" w:rsidRDefault="0013658B" w:rsidP="001934D6">
            <w:pPr>
              <w:jc w:val="center"/>
              <w:rPr>
                <w:b/>
                <w:bCs/>
                <w:color w:val="000000" w:themeColor="text1"/>
              </w:rPr>
            </w:pPr>
            <w:r w:rsidRPr="0013658B">
              <w:rPr>
                <w:b/>
                <w:bCs/>
                <w:color w:val="000000" w:themeColor="text1"/>
              </w:rPr>
              <w:t>Participer à des échanges en restant dans le propos.</w:t>
            </w:r>
          </w:p>
        </w:tc>
      </w:tr>
      <w:tr w:rsidR="0013658B" w:rsidRPr="000C0369" w14:paraId="00E1D8EA" w14:textId="77777777" w:rsidTr="001934D6">
        <w:trPr>
          <w:trHeight w:val="220"/>
        </w:trPr>
        <w:tc>
          <w:tcPr>
            <w:tcW w:w="1480" w:type="dxa"/>
            <w:shd w:val="clear" w:color="auto" w:fill="FFFFFF" w:themeFill="background1"/>
          </w:tcPr>
          <w:p w14:paraId="19A3814D" w14:textId="77777777" w:rsidR="0013658B" w:rsidRPr="00DE1EC5" w:rsidRDefault="0013658B" w:rsidP="001934D6">
            <w:pPr>
              <w:jc w:val="center"/>
              <w:rPr>
                <w:sz w:val="16"/>
                <w:szCs w:val="16"/>
              </w:rPr>
            </w:pPr>
            <w:r w:rsidRPr="00DE1EC5">
              <w:rPr>
                <w:sz w:val="16"/>
                <w:szCs w:val="16"/>
              </w:rPr>
              <w:t>Exemples de réussite</w:t>
            </w:r>
            <w:r>
              <w:rPr>
                <w:sz w:val="16"/>
                <w:szCs w:val="16"/>
              </w:rPr>
              <w:t> :</w:t>
            </w:r>
          </w:p>
          <w:p w14:paraId="30A43486" w14:textId="77777777" w:rsidR="0013658B" w:rsidRPr="00DE1EC5" w:rsidRDefault="0013658B" w:rsidP="001934D6">
            <w:pPr>
              <w:jc w:val="center"/>
              <w:rPr>
                <w:color w:val="212121"/>
                <w:sz w:val="16"/>
                <w:szCs w:val="16"/>
              </w:rPr>
            </w:pPr>
          </w:p>
        </w:tc>
        <w:tc>
          <w:tcPr>
            <w:tcW w:w="3554" w:type="dxa"/>
            <w:shd w:val="clear" w:color="auto" w:fill="FBE4D5" w:themeFill="accent2" w:themeFillTint="33"/>
          </w:tcPr>
          <w:p w14:paraId="267FD272" w14:textId="44DADA5A" w:rsidR="0013658B" w:rsidRPr="0013658B" w:rsidRDefault="0013658B" w:rsidP="001934D6">
            <w:pPr>
              <w:jc w:val="center"/>
              <w:rPr>
                <w:color w:val="000000" w:themeColor="text1"/>
              </w:rPr>
            </w:pPr>
            <w:r w:rsidRPr="0013658B">
              <w:rPr>
                <w:color w:val="000000" w:themeColor="text1"/>
              </w:rPr>
              <w:t xml:space="preserve"> Dire : « Après la récréation, on va aller dans la salle de motricité et on va rouler sur le tapis. » </w:t>
            </w:r>
          </w:p>
        </w:tc>
        <w:tc>
          <w:tcPr>
            <w:tcW w:w="3554" w:type="dxa"/>
            <w:shd w:val="clear" w:color="auto" w:fill="FBE4D5" w:themeFill="accent2" w:themeFillTint="33"/>
          </w:tcPr>
          <w:p w14:paraId="10B92A1F" w14:textId="231A5926" w:rsidR="0013658B" w:rsidRPr="0013658B" w:rsidRDefault="0013658B" w:rsidP="001934D6">
            <w:pPr>
              <w:jc w:val="center"/>
              <w:rPr>
                <w:color w:val="000000" w:themeColor="text1"/>
              </w:rPr>
            </w:pPr>
            <w:r w:rsidRPr="0013658B">
              <w:rPr>
                <w:color w:val="000000" w:themeColor="text1"/>
              </w:rPr>
              <w:t xml:space="preserve">Dire : « Sur la grande affiche, on a collé les papiers et après on a mis la peinture avec les doigts. On a tapoté doucement. Dans l’atelier, on va coller les papiers et après on va mettre la peinture. » </w:t>
            </w:r>
          </w:p>
        </w:tc>
        <w:tc>
          <w:tcPr>
            <w:tcW w:w="3554" w:type="dxa"/>
            <w:shd w:val="clear" w:color="auto" w:fill="FBE4D5" w:themeFill="accent2" w:themeFillTint="33"/>
          </w:tcPr>
          <w:p w14:paraId="2A919E69" w14:textId="005C3834" w:rsidR="0013658B" w:rsidRPr="0013658B" w:rsidRDefault="0013658B" w:rsidP="001934D6">
            <w:pPr>
              <w:jc w:val="center"/>
              <w:rPr>
                <w:color w:val="000000" w:themeColor="text1"/>
              </w:rPr>
            </w:pPr>
            <w:r w:rsidRPr="0013658B">
              <w:rPr>
                <w:color w:val="000000" w:themeColor="text1"/>
              </w:rPr>
              <w:t xml:space="preserve"> Réciter une comptine, une chanson, un court poème ou un bref extrait d’album qui a été mémorisé.</w:t>
            </w:r>
          </w:p>
        </w:tc>
        <w:tc>
          <w:tcPr>
            <w:tcW w:w="3555" w:type="dxa"/>
            <w:vMerge/>
            <w:shd w:val="clear" w:color="auto" w:fill="FBE4D5" w:themeFill="accent2" w:themeFillTint="33"/>
          </w:tcPr>
          <w:p w14:paraId="2F76EFFF" w14:textId="6BB41A11" w:rsidR="0013658B" w:rsidRPr="00745C50" w:rsidRDefault="0013658B" w:rsidP="001934D6">
            <w:pPr>
              <w:jc w:val="center"/>
              <w:rPr>
                <w:color w:val="000000" w:themeColor="text1"/>
              </w:rPr>
            </w:pPr>
          </w:p>
        </w:tc>
      </w:tr>
      <w:tr w:rsidR="00952DC5" w:rsidRPr="000C0369" w14:paraId="0DC9CD16" w14:textId="77777777" w:rsidTr="001934D6">
        <w:trPr>
          <w:trHeight w:val="220"/>
        </w:trPr>
        <w:tc>
          <w:tcPr>
            <w:tcW w:w="1480" w:type="dxa"/>
            <w:shd w:val="clear" w:color="auto" w:fill="FFFFFF" w:themeFill="background1"/>
          </w:tcPr>
          <w:p w14:paraId="734B4339" w14:textId="77777777" w:rsidR="00952DC5" w:rsidRDefault="00952DC5" w:rsidP="001934D6">
            <w:pPr>
              <w:jc w:val="center"/>
              <w:rPr>
                <w:b/>
                <w:bCs/>
                <w:color w:val="000000" w:themeColor="text1"/>
              </w:rPr>
            </w:pPr>
            <w:r w:rsidRPr="00C71C7C">
              <w:rPr>
                <w:b/>
                <w:bCs/>
                <w:color w:val="000000" w:themeColor="text1"/>
              </w:rPr>
              <w:t>Période :</w:t>
            </w:r>
          </w:p>
          <w:p w14:paraId="295EE715" w14:textId="77777777" w:rsidR="00952DC5" w:rsidRPr="00DE1EC5" w:rsidRDefault="00952DC5" w:rsidP="001934D6">
            <w:pPr>
              <w:jc w:val="center"/>
              <w:rPr>
                <w:sz w:val="16"/>
                <w:szCs w:val="16"/>
              </w:rPr>
            </w:pPr>
            <w:r w:rsidRPr="000B5978">
              <w:rPr>
                <w:color w:val="000000" w:themeColor="text1"/>
                <w:sz w:val="16"/>
                <w:szCs w:val="16"/>
              </w:rPr>
              <w:t>A compléter en équipe d’école</w:t>
            </w:r>
          </w:p>
        </w:tc>
        <w:tc>
          <w:tcPr>
            <w:tcW w:w="3554" w:type="dxa"/>
            <w:shd w:val="clear" w:color="auto" w:fill="FFFFFF" w:themeFill="background1"/>
          </w:tcPr>
          <w:p w14:paraId="38D3DBEF" w14:textId="77777777" w:rsidR="00952DC5" w:rsidRPr="00EA22F6" w:rsidRDefault="00952DC5" w:rsidP="001934D6">
            <w:pPr>
              <w:jc w:val="center"/>
              <w:rPr>
                <w:color w:val="000000" w:themeColor="text1"/>
              </w:rPr>
            </w:pPr>
          </w:p>
        </w:tc>
        <w:tc>
          <w:tcPr>
            <w:tcW w:w="3554" w:type="dxa"/>
            <w:shd w:val="clear" w:color="auto" w:fill="FFFFFF" w:themeFill="background1"/>
          </w:tcPr>
          <w:p w14:paraId="32A9285B" w14:textId="77777777" w:rsidR="00952DC5" w:rsidRPr="00745C50" w:rsidRDefault="00952DC5" w:rsidP="001934D6">
            <w:pPr>
              <w:jc w:val="center"/>
              <w:rPr>
                <w:color w:val="000000" w:themeColor="text1"/>
              </w:rPr>
            </w:pPr>
          </w:p>
        </w:tc>
        <w:tc>
          <w:tcPr>
            <w:tcW w:w="3554" w:type="dxa"/>
            <w:shd w:val="clear" w:color="auto" w:fill="FFFFFF" w:themeFill="background1"/>
          </w:tcPr>
          <w:p w14:paraId="1E7DFE4E" w14:textId="77777777" w:rsidR="00952DC5" w:rsidRPr="00745C50" w:rsidRDefault="00952DC5" w:rsidP="001934D6">
            <w:pPr>
              <w:jc w:val="center"/>
              <w:rPr>
                <w:color w:val="000000" w:themeColor="text1"/>
              </w:rPr>
            </w:pPr>
          </w:p>
        </w:tc>
        <w:tc>
          <w:tcPr>
            <w:tcW w:w="3555" w:type="dxa"/>
            <w:shd w:val="clear" w:color="auto" w:fill="FFFFFF" w:themeFill="background1"/>
          </w:tcPr>
          <w:p w14:paraId="6291C89B" w14:textId="77777777" w:rsidR="00952DC5" w:rsidRPr="00745C50" w:rsidRDefault="00952DC5" w:rsidP="001934D6">
            <w:pPr>
              <w:jc w:val="center"/>
              <w:rPr>
                <w:color w:val="000000" w:themeColor="text1"/>
              </w:rPr>
            </w:pPr>
          </w:p>
        </w:tc>
      </w:tr>
      <w:tr w:rsidR="00952DC5" w:rsidRPr="000C0369" w14:paraId="1D77CABD" w14:textId="77777777" w:rsidTr="001934D6">
        <w:trPr>
          <w:trHeight w:val="220"/>
        </w:trPr>
        <w:tc>
          <w:tcPr>
            <w:tcW w:w="1480" w:type="dxa"/>
            <w:shd w:val="clear" w:color="auto" w:fill="FFFFFF" w:themeFill="background1"/>
          </w:tcPr>
          <w:p w14:paraId="11CD7241" w14:textId="77777777" w:rsidR="00952DC5" w:rsidRPr="00DE1EC5" w:rsidRDefault="00952DC5"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3554" w:type="dxa"/>
            <w:shd w:val="clear" w:color="auto" w:fill="FBE4D5" w:themeFill="accent2" w:themeFillTint="33"/>
          </w:tcPr>
          <w:p w14:paraId="11A4D001"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7ACC662A"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0E78551E"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39661D1E" w14:textId="77777777" w:rsidR="00952DC5" w:rsidRPr="00745C50" w:rsidRDefault="00952DC5" w:rsidP="001934D6">
            <w:pPr>
              <w:jc w:val="center"/>
              <w:rPr>
                <w:color w:val="000000" w:themeColor="text1"/>
              </w:rPr>
            </w:pPr>
          </w:p>
        </w:tc>
      </w:tr>
      <w:tr w:rsidR="00952DC5" w:rsidRPr="000C0369" w14:paraId="3D403449" w14:textId="77777777" w:rsidTr="001934D6">
        <w:trPr>
          <w:trHeight w:val="220"/>
        </w:trPr>
        <w:tc>
          <w:tcPr>
            <w:tcW w:w="1480" w:type="dxa"/>
            <w:shd w:val="clear" w:color="auto" w:fill="FFFFFF" w:themeFill="background1"/>
          </w:tcPr>
          <w:p w14:paraId="17A9690A" w14:textId="77777777" w:rsidR="00952DC5" w:rsidRPr="00DE1EC5" w:rsidRDefault="00952DC5" w:rsidP="001934D6">
            <w:pPr>
              <w:rPr>
                <w:sz w:val="16"/>
                <w:szCs w:val="16"/>
              </w:rPr>
            </w:pPr>
          </w:p>
        </w:tc>
        <w:tc>
          <w:tcPr>
            <w:tcW w:w="3554" w:type="dxa"/>
            <w:shd w:val="clear" w:color="auto" w:fill="FBE4D5" w:themeFill="accent2" w:themeFillTint="33"/>
          </w:tcPr>
          <w:p w14:paraId="592F56D5"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08231E0C"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46445EB8"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47F280B3" w14:textId="77777777" w:rsidR="00952DC5" w:rsidRPr="00745C50" w:rsidRDefault="00952DC5" w:rsidP="001934D6">
            <w:pPr>
              <w:jc w:val="center"/>
              <w:rPr>
                <w:color w:val="000000" w:themeColor="text1"/>
              </w:rPr>
            </w:pPr>
          </w:p>
        </w:tc>
      </w:tr>
      <w:tr w:rsidR="00952DC5" w:rsidRPr="000C0369" w14:paraId="1BE81938" w14:textId="77777777" w:rsidTr="001934D6">
        <w:trPr>
          <w:trHeight w:val="220"/>
        </w:trPr>
        <w:tc>
          <w:tcPr>
            <w:tcW w:w="1480" w:type="dxa"/>
            <w:shd w:val="clear" w:color="auto" w:fill="FFFFFF" w:themeFill="background1"/>
          </w:tcPr>
          <w:p w14:paraId="6322A584" w14:textId="77777777" w:rsidR="00952DC5" w:rsidRPr="00DE1EC5" w:rsidRDefault="00952DC5" w:rsidP="001934D6">
            <w:pPr>
              <w:rPr>
                <w:sz w:val="16"/>
                <w:szCs w:val="16"/>
              </w:rPr>
            </w:pPr>
          </w:p>
        </w:tc>
        <w:tc>
          <w:tcPr>
            <w:tcW w:w="3554" w:type="dxa"/>
            <w:shd w:val="clear" w:color="auto" w:fill="FBE4D5" w:themeFill="accent2" w:themeFillTint="33"/>
          </w:tcPr>
          <w:p w14:paraId="4334A05B"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54F89002"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5EB98B78"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0F286645" w14:textId="77777777" w:rsidR="00952DC5" w:rsidRPr="00745C50" w:rsidRDefault="00952DC5" w:rsidP="001934D6">
            <w:pPr>
              <w:jc w:val="center"/>
              <w:rPr>
                <w:color w:val="000000" w:themeColor="text1"/>
              </w:rPr>
            </w:pPr>
          </w:p>
        </w:tc>
      </w:tr>
      <w:tr w:rsidR="00952DC5" w:rsidRPr="000C0369" w14:paraId="53874E6E" w14:textId="77777777" w:rsidTr="001934D6">
        <w:trPr>
          <w:trHeight w:val="220"/>
        </w:trPr>
        <w:tc>
          <w:tcPr>
            <w:tcW w:w="1480" w:type="dxa"/>
            <w:shd w:val="clear" w:color="auto" w:fill="FFFFFF" w:themeFill="background1"/>
          </w:tcPr>
          <w:p w14:paraId="321C3D01" w14:textId="77777777" w:rsidR="00952DC5" w:rsidRPr="00DE1EC5" w:rsidRDefault="00952DC5" w:rsidP="001934D6">
            <w:pPr>
              <w:rPr>
                <w:sz w:val="16"/>
                <w:szCs w:val="16"/>
              </w:rPr>
            </w:pPr>
          </w:p>
        </w:tc>
        <w:tc>
          <w:tcPr>
            <w:tcW w:w="3554" w:type="dxa"/>
            <w:shd w:val="clear" w:color="auto" w:fill="FBE4D5" w:themeFill="accent2" w:themeFillTint="33"/>
          </w:tcPr>
          <w:p w14:paraId="005D2A08"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11222025"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6537D780"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2A532A37" w14:textId="77777777" w:rsidR="00952DC5" w:rsidRPr="00745C50" w:rsidRDefault="00952DC5" w:rsidP="001934D6">
            <w:pPr>
              <w:jc w:val="center"/>
              <w:rPr>
                <w:color w:val="000000" w:themeColor="text1"/>
              </w:rPr>
            </w:pPr>
          </w:p>
        </w:tc>
      </w:tr>
      <w:tr w:rsidR="00952DC5" w:rsidRPr="000C0369" w14:paraId="3ACD5647" w14:textId="77777777" w:rsidTr="001934D6">
        <w:trPr>
          <w:trHeight w:val="220"/>
        </w:trPr>
        <w:tc>
          <w:tcPr>
            <w:tcW w:w="1480" w:type="dxa"/>
            <w:shd w:val="clear" w:color="auto" w:fill="FFFFFF" w:themeFill="background1"/>
          </w:tcPr>
          <w:p w14:paraId="08D8B29F" w14:textId="77777777" w:rsidR="00952DC5" w:rsidRPr="00DE1EC5" w:rsidRDefault="00952DC5" w:rsidP="001934D6">
            <w:pPr>
              <w:rPr>
                <w:sz w:val="16"/>
                <w:szCs w:val="16"/>
              </w:rPr>
            </w:pPr>
          </w:p>
        </w:tc>
        <w:tc>
          <w:tcPr>
            <w:tcW w:w="3554" w:type="dxa"/>
            <w:shd w:val="clear" w:color="auto" w:fill="FBE4D5" w:themeFill="accent2" w:themeFillTint="33"/>
          </w:tcPr>
          <w:p w14:paraId="7C493D5F"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20C46DE2"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2AB8410F"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79A49AA3" w14:textId="77777777" w:rsidR="00952DC5" w:rsidRPr="00745C50" w:rsidRDefault="00952DC5" w:rsidP="001934D6">
            <w:pPr>
              <w:jc w:val="center"/>
              <w:rPr>
                <w:color w:val="000000" w:themeColor="text1"/>
              </w:rPr>
            </w:pPr>
          </w:p>
        </w:tc>
      </w:tr>
      <w:tr w:rsidR="00952DC5" w:rsidRPr="000C0369" w14:paraId="3E87B980" w14:textId="77777777" w:rsidTr="001934D6">
        <w:trPr>
          <w:trHeight w:val="220"/>
        </w:trPr>
        <w:tc>
          <w:tcPr>
            <w:tcW w:w="1480" w:type="dxa"/>
            <w:shd w:val="clear" w:color="auto" w:fill="FFFFFF" w:themeFill="background1"/>
          </w:tcPr>
          <w:p w14:paraId="7273AD65" w14:textId="77777777" w:rsidR="00952DC5" w:rsidRPr="00DE1EC5" w:rsidRDefault="00952DC5" w:rsidP="001934D6">
            <w:pPr>
              <w:rPr>
                <w:sz w:val="16"/>
                <w:szCs w:val="16"/>
              </w:rPr>
            </w:pPr>
          </w:p>
        </w:tc>
        <w:tc>
          <w:tcPr>
            <w:tcW w:w="3554" w:type="dxa"/>
            <w:shd w:val="clear" w:color="auto" w:fill="FBE4D5" w:themeFill="accent2" w:themeFillTint="33"/>
          </w:tcPr>
          <w:p w14:paraId="5ACFE018" w14:textId="77777777" w:rsidR="00952DC5" w:rsidRPr="00EA22F6" w:rsidRDefault="00952DC5" w:rsidP="001934D6">
            <w:pPr>
              <w:jc w:val="center"/>
              <w:rPr>
                <w:color w:val="000000" w:themeColor="text1"/>
              </w:rPr>
            </w:pPr>
          </w:p>
        </w:tc>
        <w:tc>
          <w:tcPr>
            <w:tcW w:w="3554" w:type="dxa"/>
            <w:shd w:val="clear" w:color="auto" w:fill="FBE4D5" w:themeFill="accent2" w:themeFillTint="33"/>
          </w:tcPr>
          <w:p w14:paraId="73D4E1D7" w14:textId="77777777" w:rsidR="00952DC5" w:rsidRPr="00745C50" w:rsidRDefault="00952DC5" w:rsidP="001934D6">
            <w:pPr>
              <w:jc w:val="center"/>
              <w:rPr>
                <w:color w:val="000000" w:themeColor="text1"/>
              </w:rPr>
            </w:pPr>
          </w:p>
        </w:tc>
        <w:tc>
          <w:tcPr>
            <w:tcW w:w="3554" w:type="dxa"/>
            <w:shd w:val="clear" w:color="auto" w:fill="FBE4D5" w:themeFill="accent2" w:themeFillTint="33"/>
          </w:tcPr>
          <w:p w14:paraId="48E8EF3D" w14:textId="77777777" w:rsidR="00952DC5" w:rsidRPr="00745C50" w:rsidRDefault="00952DC5" w:rsidP="001934D6">
            <w:pPr>
              <w:jc w:val="center"/>
              <w:rPr>
                <w:color w:val="000000" w:themeColor="text1"/>
              </w:rPr>
            </w:pPr>
          </w:p>
        </w:tc>
        <w:tc>
          <w:tcPr>
            <w:tcW w:w="3555" w:type="dxa"/>
            <w:shd w:val="clear" w:color="auto" w:fill="FBE4D5" w:themeFill="accent2" w:themeFillTint="33"/>
          </w:tcPr>
          <w:p w14:paraId="2B2ED3FF" w14:textId="77777777" w:rsidR="00952DC5" w:rsidRPr="00745C50" w:rsidRDefault="00952DC5" w:rsidP="001934D6">
            <w:pPr>
              <w:jc w:val="center"/>
              <w:rPr>
                <w:color w:val="000000" w:themeColor="text1"/>
              </w:rPr>
            </w:pPr>
          </w:p>
        </w:tc>
      </w:tr>
    </w:tbl>
    <w:p w14:paraId="7FE91261" w14:textId="77777777" w:rsidR="00952DC5" w:rsidRPr="000B4AB4" w:rsidRDefault="00952DC5" w:rsidP="00EF181A">
      <w:pPr>
        <w:jc w:val="center"/>
        <w:rPr>
          <w:rFonts w:ascii="Avenir Next LT Pro Light" w:hAnsi="Avenir Next LT Pro Light"/>
          <w:color w:val="FF0000"/>
          <w:sz w:val="28"/>
          <w:szCs w:val="28"/>
        </w:rPr>
      </w:pPr>
    </w:p>
    <w:p w14:paraId="54294CF2" w14:textId="77777777" w:rsidR="00EF181A" w:rsidRDefault="00EF181A" w:rsidP="00697992">
      <w:pPr>
        <w:jc w:val="center"/>
        <w:rPr>
          <w:rFonts w:ascii="Avenir Next LT Pro Light" w:hAnsi="Avenir Next LT Pro Light"/>
          <w:color w:val="FF0000"/>
          <w:sz w:val="28"/>
          <w:szCs w:val="28"/>
        </w:rPr>
      </w:pPr>
    </w:p>
    <w:p w14:paraId="21D1696C" w14:textId="77777777" w:rsidR="00394A0E" w:rsidRDefault="00394A0E" w:rsidP="00697992">
      <w:pPr>
        <w:jc w:val="center"/>
        <w:rPr>
          <w:rFonts w:ascii="Avenir Next LT Pro Light" w:hAnsi="Avenir Next LT Pro Light"/>
          <w:color w:val="FF0000"/>
          <w:sz w:val="28"/>
          <w:szCs w:val="28"/>
        </w:rPr>
      </w:pPr>
    </w:p>
    <w:p w14:paraId="402D9FBE" w14:textId="77777777" w:rsidR="00394A0E" w:rsidRDefault="00394A0E" w:rsidP="00697992">
      <w:pPr>
        <w:jc w:val="center"/>
        <w:rPr>
          <w:rFonts w:ascii="Avenir Next LT Pro Light" w:hAnsi="Avenir Next LT Pro Light"/>
          <w:color w:val="FF0000"/>
          <w:sz w:val="28"/>
          <w:szCs w:val="28"/>
        </w:rPr>
      </w:pPr>
    </w:p>
    <w:p w14:paraId="4DDF58FA" w14:textId="77777777" w:rsidR="00394A0E" w:rsidRDefault="00394A0E" w:rsidP="00697992">
      <w:pPr>
        <w:jc w:val="center"/>
        <w:rPr>
          <w:rFonts w:ascii="Avenir Next LT Pro Light" w:hAnsi="Avenir Next LT Pro Light"/>
          <w:color w:val="FF0000"/>
          <w:sz w:val="28"/>
          <w:szCs w:val="28"/>
        </w:rPr>
      </w:pPr>
    </w:p>
    <w:p w14:paraId="229BE459" w14:textId="77777777" w:rsidR="00394A0E" w:rsidRDefault="00394A0E" w:rsidP="00697992">
      <w:pPr>
        <w:jc w:val="center"/>
        <w:rPr>
          <w:rFonts w:ascii="Avenir Next LT Pro Light" w:hAnsi="Avenir Next LT Pro Light"/>
          <w:color w:val="FF0000"/>
          <w:sz w:val="28"/>
          <w:szCs w:val="28"/>
        </w:rPr>
      </w:pPr>
    </w:p>
    <w:p w14:paraId="328E4A67" w14:textId="77777777" w:rsidR="00394A0E" w:rsidRDefault="00394A0E" w:rsidP="00697992">
      <w:pPr>
        <w:jc w:val="center"/>
        <w:rPr>
          <w:rFonts w:ascii="Avenir Next LT Pro Light" w:hAnsi="Avenir Next LT Pro Light"/>
          <w:color w:val="FF0000"/>
          <w:sz w:val="28"/>
          <w:szCs w:val="28"/>
        </w:rPr>
      </w:pPr>
    </w:p>
    <w:p w14:paraId="1C734A4E" w14:textId="77777777" w:rsidR="00394A0E" w:rsidRDefault="00394A0E" w:rsidP="00697992">
      <w:pPr>
        <w:jc w:val="center"/>
        <w:rPr>
          <w:rFonts w:ascii="Avenir Next LT Pro Light" w:hAnsi="Avenir Next LT Pro Light"/>
          <w:color w:val="FF0000"/>
          <w:sz w:val="28"/>
          <w:szCs w:val="28"/>
        </w:rPr>
      </w:pPr>
    </w:p>
    <w:p w14:paraId="5285C7DF" w14:textId="161FE1DB" w:rsidR="003A3E7B" w:rsidRPr="00FD6CA8" w:rsidRDefault="003A3E7B" w:rsidP="003A3E7B">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1</w:t>
      </w:r>
      <w:r w:rsidRPr="00FD6CA8">
        <w:rPr>
          <w:rFonts w:ascii="Avenir Next LT Pro Light" w:hAnsi="Avenir Next LT Pro Light"/>
          <w:color w:val="0070C0"/>
          <w:sz w:val="32"/>
          <w:szCs w:val="32"/>
        </w:rPr>
        <w:t xml:space="preserve"> : </w:t>
      </w:r>
      <w:r>
        <w:rPr>
          <w:rFonts w:ascii="Avenir Next LT Pro Light" w:hAnsi="Avenir Next LT Pro Light"/>
          <w:color w:val="0070C0"/>
          <w:sz w:val="32"/>
          <w:szCs w:val="32"/>
        </w:rPr>
        <w:t>Acquérir le langage oral</w:t>
      </w:r>
    </w:p>
    <w:p w14:paraId="7151A74D" w14:textId="0BB76BB7" w:rsidR="003A3E7B" w:rsidRDefault="003A3E7B" w:rsidP="003A3E7B">
      <w:pPr>
        <w:jc w:val="center"/>
        <w:rPr>
          <w:rFonts w:ascii="Avenir Next LT Pro Light" w:hAnsi="Avenir Next LT Pro Light"/>
          <w:color w:val="0070C0"/>
          <w:sz w:val="28"/>
          <w:szCs w:val="28"/>
        </w:rPr>
      </w:pPr>
      <w:r>
        <w:rPr>
          <w:rFonts w:ascii="Avenir Next LT Pro Light" w:hAnsi="Avenir Next LT Pro Light"/>
          <w:color w:val="0070C0"/>
          <w:sz w:val="28"/>
          <w:szCs w:val="28"/>
        </w:rPr>
        <w:t>1-4/</w:t>
      </w:r>
      <w:r w:rsidRPr="00FD6CA8">
        <w:t xml:space="preserve"> </w:t>
      </w:r>
      <w:r>
        <w:rPr>
          <w:rFonts w:ascii="Avenir Next LT Pro Light" w:hAnsi="Avenir Next LT Pro Light"/>
          <w:color w:val="0070C0"/>
          <w:sz w:val="28"/>
          <w:szCs w:val="28"/>
        </w:rPr>
        <w:t>Produire des discours variés</w:t>
      </w:r>
    </w:p>
    <w:p w14:paraId="7963EE0B" w14:textId="1AFC1B2E" w:rsidR="00394A0E" w:rsidRPr="00C52645" w:rsidRDefault="00394A0E" w:rsidP="003A3E7B">
      <w:pPr>
        <w:rPr>
          <w:rFonts w:ascii="Avenir Next LT Pro Light" w:hAnsi="Avenir Next LT Pro Light"/>
          <w:color w:val="4472C4" w:themeColor="accent1"/>
          <w:sz w:val="28"/>
          <w:szCs w:val="28"/>
        </w:rPr>
      </w:pPr>
    </w:p>
    <w:tbl>
      <w:tblPr>
        <w:tblStyle w:val="Grilledutableau"/>
        <w:tblW w:w="15697" w:type="dxa"/>
        <w:tblLayout w:type="fixed"/>
        <w:tblLook w:val="04A0" w:firstRow="1" w:lastRow="0" w:firstColumn="1" w:lastColumn="0" w:noHBand="0" w:noVBand="1"/>
      </w:tblPr>
      <w:tblGrid>
        <w:gridCol w:w="1480"/>
        <w:gridCol w:w="3554"/>
        <w:gridCol w:w="3554"/>
        <w:gridCol w:w="3554"/>
        <w:gridCol w:w="3555"/>
      </w:tblGrid>
      <w:tr w:rsidR="00394A0E" w:rsidRPr="000C0369" w14:paraId="710D89EF" w14:textId="77777777" w:rsidTr="001934D6">
        <w:trPr>
          <w:trHeight w:val="220"/>
        </w:trPr>
        <w:tc>
          <w:tcPr>
            <w:tcW w:w="1480" w:type="dxa"/>
            <w:shd w:val="clear" w:color="auto" w:fill="FFFFFF" w:themeFill="background1"/>
          </w:tcPr>
          <w:p w14:paraId="09B021AC" w14:textId="0D622458" w:rsidR="00394A0E" w:rsidRPr="00DE1EC5" w:rsidRDefault="00394A0E" w:rsidP="001934D6">
            <w:pPr>
              <w:jc w:val="center"/>
              <w:rPr>
                <w:color w:val="212121"/>
                <w:sz w:val="16"/>
                <w:szCs w:val="16"/>
              </w:rPr>
            </w:pPr>
            <w:r>
              <w:rPr>
                <w:b/>
                <w:bCs/>
              </w:rPr>
              <w:t>GS</w:t>
            </w:r>
          </w:p>
        </w:tc>
        <w:tc>
          <w:tcPr>
            <w:tcW w:w="14217" w:type="dxa"/>
            <w:gridSpan w:val="4"/>
            <w:shd w:val="clear" w:color="auto" w:fill="FBE4D5" w:themeFill="accent2" w:themeFillTint="33"/>
          </w:tcPr>
          <w:p w14:paraId="450878C2" w14:textId="3C55D819" w:rsidR="00394A0E" w:rsidRPr="002D5DDB" w:rsidRDefault="00394A0E" w:rsidP="001934D6">
            <w:pPr>
              <w:jc w:val="center"/>
              <w:rPr>
                <w:b/>
                <w:bCs/>
                <w:color w:val="D40000"/>
              </w:rPr>
            </w:pPr>
            <w:r>
              <w:rPr>
                <w:b/>
                <w:bCs/>
              </w:rPr>
              <w:t xml:space="preserve">A </w:t>
            </w:r>
            <w:r w:rsidRPr="004D3DE4">
              <w:rPr>
                <w:b/>
                <w:bCs/>
              </w:rPr>
              <w:t xml:space="preserve">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E34743" w:rsidRPr="000C0369" w14:paraId="63ADAF39" w14:textId="77777777" w:rsidTr="001934D6">
        <w:trPr>
          <w:trHeight w:val="498"/>
        </w:trPr>
        <w:tc>
          <w:tcPr>
            <w:tcW w:w="1480" w:type="dxa"/>
            <w:shd w:val="clear" w:color="auto" w:fill="FFFFFF" w:themeFill="background1"/>
          </w:tcPr>
          <w:p w14:paraId="2F717F66" w14:textId="77777777" w:rsidR="00E34743" w:rsidRPr="00DE1EC5" w:rsidRDefault="00E34743" w:rsidP="001934D6">
            <w:pPr>
              <w:jc w:val="center"/>
              <w:rPr>
                <w:color w:val="FF0000"/>
                <w:sz w:val="16"/>
                <w:szCs w:val="16"/>
              </w:rPr>
            </w:pPr>
            <w:r w:rsidRPr="00DE1EC5">
              <w:rPr>
                <w:color w:val="212121"/>
                <w:sz w:val="16"/>
                <w:szCs w:val="16"/>
              </w:rPr>
              <w:t>Objectifs d’apprentissages</w:t>
            </w:r>
          </w:p>
        </w:tc>
        <w:tc>
          <w:tcPr>
            <w:tcW w:w="3554" w:type="dxa"/>
            <w:shd w:val="clear" w:color="auto" w:fill="FBE4D5" w:themeFill="accent2" w:themeFillTint="33"/>
          </w:tcPr>
          <w:p w14:paraId="30314359" w14:textId="30AAEACB" w:rsidR="00E34743" w:rsidRPr="0013658B" w:rsidRDefault="00E34743" w:rsidP="001934D6">
            <w:pPr>
              <w:jc w:val="center"/>
              <w:rPr>
                <w:b/>
                <w:bCs/>
                <w:color w:val="000000" w:themeColor="text1"/>
              </w:rPr>
            </w:pPr>
            <w:r w:rsidRPr="00394A0E">
              <w:rPr>
                <w:b/>
                <w:bCs/>
                <w:color w:val="000000" w:themeColor="text1"/>
              </w:rPr>
              <w:t xml:space="preserve">Décrire une action ou une activité qui a été menée par un autre élève. </w:t>
            </w:r>
          </w:p>
        </w:tc>
        <w:tc>
          <w:tcPr>
            <w:tcW w:w="3554" w:type="dxa"/>
            <w:shd w:val="clear" w:color="auto" w:fill="FBE4D5" w:themeFill="accent2" w:themeFillTint="33"/>
          </w:tcPr>
          <w:p w14:paraId="6CF17842" w14:textId="26EEE7CA" w:rsidR="00E34743" w:rsidRPr="0013658B" w:rsidRDefault="00E34743" w:rsidP="001934D6">
            <w:pPr>
              <w:jc w:val="center"/>
              <w:rPr>
                <w:b/>
                <w:bCs/>
                <w:color w:val="000000" w:themeColor="text1"/>
              </w:rPr>
            </w:pPr>
            <w:r w:rsidRPr="00394A0E">
              <w:rPr>
                <w:b/>
                <w:bCs/>
                <w:color w:val="000000" w:themeColor="text1"/>
              </w:rPr>
              <w:t xml:space="preserve"> Se faire comprendre, par le truchement du langage, d’un adulte qui ne connait rien à la situation évoquée. </w:t>
            </w:r>
          </w:p>
        </w:tc>
        <w:tc>
          <w:tcPr>
            <w:tcW w:w="3554" w:type="dxa"/>
            <w:vMerge w:val="restart"/>
            <w:shd w:val="clear" w:color="auto" w:fill="FBE4D5" w:themeFill="accent2" w:themeFillTint="33"/>
          </w:tcPr>
          <w:p w14:paraId="50B30AF8" w14:textId="77777777" w:rsidR="00E34743" w:rsidRDefault="00E34743" w:rsidP="00394A0E">
            <w:pPr>
              <w:jc w:val="center"/>
              <w:rPr>
                <w:b/>
                <w:bCs/>
                <w:color w:val="000000" w:themeColor="text1"/>
              </w:rPr>
            </w:pPr>
          </w:p>
          <w:p w14:paraId="6A32AE73" w14:textId="77777777" w:rsidR="00E34743" w:rsidRDefault="00E34743" w:rsidP="00394A0E">
            <w:pPr>
              <w:jc w:val="center"/>
              <w:rPr>
                <w:b/>
                <w:bCs/>
                <w:color w:val="000000" w:themeColor="text1"/>
              </w:rPr>
            </w:pPr>
          </w:p>
          <w:p w14:paraId="0F0B490D" w14:textId="77777777" w:rsidR="00E34743" w:rsidRDefault="00E34743" w:rsidP="00394A0E">
            <w:pPr>
              <w:jc w:val="center"/>
              <w:rPr>
                <w:b/>
                <w:bCs/>
                <w:color w:val="000000" w:themeColor="text1"/>
              </w:rPr>
            </w:pPr>
          </w:p>
          <w:p w14:paraId="377B98D2" w14:textId="77777777" w:rsidR="00E34743" w:rsidRDefault="00E34743" w:rsidP="00394A0E">
            <w:pPr>
              <w:jc w:val="center"/>
              <w:rPr>
                <w:b/>
                <w:bCs/>
                <w:color w:val="000000" w:themeColor="text1"/>
              </w:rPr>
            </w:pPr>
          </w:p>
          <w:p w14:paraId="52A768B2" w14:textId="3EFE291A" w:rsidR="00E34743" w:rsidRPr="0013658B" w:rsidRDefault="00E34743" w:rsidP="00394A0E">
            <w:pPr>
              <w:jc w:val="center"/>
              <w:rPr>
                <w:b/>
                <w:bCs/>
                <w:color w:val="000000" w:themeColor="text1"/>
              </w:rPr>
            </w:pPr>
            <w:r w:rsidRPr="00394A0E">
              <w:rPr>
                <w:b/>
                <w:bCs/>
                <w:color w:val="000000" w:themeColor="text1"/>
              </w:rPr>
              <w:t xml:space="preserve"> Participer à une conversation avec un adulte ou des pairs et reformuler son propos s’il n’a pas été compris. .</w:t>
            </w:r>
          </w:p>
          <w:p w14:paraId="2D5ADA41" w14:textId="7E1EFC02" w:rsidR="00E34743" w:rsidRPr="0013658B" w:rsidRDefault="00E34743" w:rsidP="001934D6">
            <w:pPr>
              <w:jc w:val="center"/>
              <w:rPr>
                <w:b/>
                <w:bCs/>
                <w:color w:val="000000" w:themeColor="text1"/>
              </w:rPr>
            </w:pPr>
          </w:p>
        </w:tc>
        <w:tc>
          <w:tcPr>
            <w:tcW w:w="3555" w:type="dxa"/>
            <w:shd w:val="clear" w:color="auto" w:fill="FBE4D5" w:themeFill="accent2" w:themeFillTint="33"/>
          </w:tcPr>
          <w:p w14:paraId="1173C6FC" w14:textId="77777777" w:rsidR="00E34743" w:rsidRDefault="00E34743" w:rsidP="001934D6">
            <w:pPr>
              <w:jc w:val="center"/>
              <w:rPr>
                <w:b/>
                <w:bCs/>
                <w:color w:val="000000" w:themeColor="text1"/>
              </w:rPr>
            </w:pPr>
          </w:p>
          <w:p w14:paraId="21A55D15" w14:textId="6DE24501" w:rsidR="00E34743" w:rsidRDefault="00E34743" w:rsidP="001934D6">
            <w:pPr>
              <w:jc w:val="center"/>
              <w:rPr>
                <w:b/>
                <w:bCs/>
                <w:color w:val="000000" w:themeColor="text1"/>
              </w:rPr>
            </w:pPr>
            <w:r w:rsidRPr="00394A0E">
              <w:rPr>
                <w:b/>
                <w:bCs/>
                <w:color w:val="000000" w:themeColor="text1"/>
              </w:rPr>
              <w:t>Émettre une hypothèse</w:t>
            </w:r>
          </w:p>
          <w:p w14:paraId="5FF0B68F" w14:textId="77777777" w:rsidR="00E34743" w:rsidRDefault="00E34743" w:rsidP="001934D6">
            <w:pPr>
              <w:jc w:val="center"/>
              <w:rPr>
                <w:b/>
                <w:bCs/>
                <w:color w:val="000000" w:themeColor="text1"/>
              </w:rPr>
            </w:pPr>
          </w:p>
          <w:p w14:paraId="3098742D" w14:textId="771CDDD5" w:rsidR="00E34743" w:rsidRPr="0013658B" w:rsidRDefault="00E34743" w:rsidP="001934D6">
            <w:pPr>
              <w:jc w:val="center"/>
              <w:rPr>
                <w:b/>
                <w:bCs/>
                <w:color w:val="000000" w:themeColor="text1"/>
              </w:rPr>
            </w:pPr>
          </w:p>
        </w:tc>
      </w:tr>
      <w:tr w:rsidR="00E34743" w:rsidRPr="000C0369" w14:paraId="32AB91A6" w14:textId="77777777" w:rsidTr="001934D6">
        <w:trPr>
          <w:trHeight w:val="220"/>
        </w:trPr>
        <w:tc>
          <w:tcPr>
            <w:tcW w:w="1480" w:type="dxa"/>
            <w:shd w:val="clear" w:color="auto" w:fill="FFFFFF" w:themeFill="background1"/>
          </w:tcPr>
          <w:p w14:paraId="1928057C" w14:textId="77777777" w:rsidR="00E34743" w:rsidRPr="00DE1EC5" w:rsidRDefault="00E34743" w:rsidP="001934D6">
            <w:pPr>
              <w:jc w:val="center"/>
              <w:rPr>
                <w:sz w:val="16"/>
                <w:szCs w:val="16"/>
              </w:rPr>
            </w:pPr>
            <w:r w:rsidRPr="00DE1EC5">
              <w:rPr>
                <w:sz w:val="16"/>
                <w:szCs w:val="16"/>
              </w:rPr>
              <w:t>Exemples de réussite</w:t>
            </w:r>
            <w:r>
              <w:rPr>
                <w:sz w:val="16"/>
                <w:szCs w:val="16"/>
              </w:rPr>
              <w:t> :</w:t>
            </w:r>
          </w:p>
          <w:p w14:paraId="2F672F7A" w14:textId="77777777" w:rsidR="00E34743" w:rsidRPr="00DE1EC5" w:rsidRDefault="00E34743" w:rsidP="001934D6">
            <w:pPr>
              <w:jc w:val="center"/>
              <w:rPr>
                <w:color w:val="212121"/>
                <w:sz w:val="16"/>
                <w:szCs w:val="16"/>
              </w:rPr>
            </w:pPr>
          </w:p>
        </w:tc>
        <w:tc>
          <w:tcPr>
            <w:tcW w:w="3554" w:type="dxa"/>
            <w:shd w:val="clear" w:color="auto" w:fill="FBE4D5" w:themeFill="accent2" w:themeFillTint="33"/>
          </w:tcPr>
          <w:p w14:paraId="24953576" w14:textId="1B16BCFB" w:rsidR="00E34743" w:rsidRPr="0013658B" w:rsidRDefault="00E34743" w:rsidP="001934D6">
            <w:pPr>
              <w:jc w:val="center"/>
              <w:rPr>
                <w:color w:val="000000" w:themeColor="text1"/>
              </w:rPr>
            </w:pPr>
            <w:r w:rsidRPr="0013658B">
              <w:rPr>
                <w:color w:val="000000" w:themeColor="text1"/>
              </w:rPr>
              <w:t xml:space="preserve"> </w:t>
            </w:r>
            <w:r w:rsidRPr="00E34743">
              <w:rPr>
                <w:color w:val="000000" w:themeColor="text1"/>
              </w:rPr>
              <w:t xml:space="preserve">- Dire : « Pour acheter les fruits du gouter, il faudrait compter les élèves de la classe. » </w:t>
            </w:r>
          </w:p>
        </w:tc>
        <w:tc>
          <w:tcPr>
            <w:tcW w:w="3554" w:type="dxa"/>
            <w:shd w:val="clear" w:color="auto" w:fill="FBE4D5" w:themeFill="accent2" w:themeFillTint="33"/>
          </w:tcPr>
          <w:p w14:paraId="75726E0D" w14:textId="14148B51" w:rsidR="00E34743" w:rsidRDefault="00E34743" w:rsidP="001934D6">
            <w:pPr>
              <w:jc w:val="center"/>
              <w:rPr>
                <w:color w:val="000000" w:themeColor="text1"/>
              </w:rPr>
            </w:pPr>
            <w:r w:rsidRPr="00E34743">
              <w:rPr>
                <w:color w:val="000000" w:themeColor="text1"/>
              </w:rPr>
              <w:t xml:space="preserve">Dire : « Si on voulait de la peinture verte, il faudrait mélanger du jaune avec du bleu. » </w:t>
            </w:r>
          </w:p>
          <w:p w14:paraId="0B30B70D" w14:textId="1AA682C4" w:rsidR="00E34743" w:rsidRPr="0013658B" w:rsidRDefault="00E34743" w:rsidP="001934D6">
            <w:pPr>
              <w:jc w:val="center"/>
              <w:rPr>
                <w:color w:val="000000" w:themeColor="text1"/>
              </w:rPr>
            </w:pPr>
            <w:r w:rsidRPr="00E34743">
              <w:rPr>
                <w:color w:val="000000" w:themeColor="text1"/>
              </w:rPr>
              <w:t>Suffisamment se décentrer et identifier les informations qu’on doit communiquer pour qu’un interlocuteur qui n’a pas vécu la situation évoquée puisse la comprendre.</w:t>
            </w:r>
          </w:p>
        </w:tc>
        <w:tc>
          <w:tcPr>
            <w:tcW w:w="3554" w:type="dxa"/>
            <w:vMerge/>
            <w:shd w:val="clear" w:color="auto" w:fill="FBE4D5" w:themeFill="accent2" w:themeFillTint="33"/>
          </w:tcPr>
          <w:p w14:paraId="66EB36A0" w14:textId="635BC528" w:rsidR="00E34743" w:rsidRPr="0013658B" w:rsidRDefault="00E34743" w:rsidP="001934D6">
            <w:pPr>
              <w:jc w:val="center"/>
              <w:rPr>
                <w:color w:val="000000" w:themeColor="text1"/>
              </w:rPr>
            </w:pPr>
          </w:p>
        </w:tc>
        <w:tc>
          <w:tcPr>
            <w:tcW w:w="3555" w:type="dxa"/>
            <w:shd w:val="clear" w:color="auto" w:fill="FBE4D5" w:themeFill="accent2" w:themeFillTint="33"/>
          </w:tcPr>
          <w:p w14:paraId="689B8E36" w14:textId="437AB7E9" w:rsidR="00E34743" w:rsidRPr="00745C50" w:rsidRDefault="00E34743" w:rsidP="001934D6">
            <w:pPr>
              <w:jc w:val="center"/>
              <w:rPr>
                <w:color w:val="000000" w:themeColor="text1"/>
              </w:rPr>
            </w:pPr>
            <w:r w:rsidRPr="00E34743">
              <w:rPr>
                <w:color w:val="000000" w:themeColor="text1"/>
              </w:rPr>
              <w:t>Dire : « Peut-être que Corentin a mis la peinture avant de dessiner avec les feutres. »</w:t>
            </w:r>
          </w:p>
        </w:tc>
      </w:tr>
      <w:tr w:rsidR="00394A0E" w:rsidRPr="000C0369" w14:paraId="4F4419EA" w14:textId="77777777" w:rsidTr="001934D6">
        <w:trPr>
          <w:trHeight w:val="220"/>
        </w:trPr>
        <w:tc>
          <w:tcPr>
            <w:tcW w:w="1480" w:type="dxa"/>
            <w:shd w:val="clear" w:color="auto" w:fill="FFFFFF" w:themeFill="background1"/>
          </w:tcPr>
          <w:p w14:paraId="7AFF5396" w14:textId="77777777" w:rsidR="00394A0E" w:rsidRDefault="00394A0E" w:rsidP="001934D6">
            <w:pPr>
              <w:jc w:val="center"/>
              <w:rPr>
                <w:b/>
                <w:bCs/>
                <w:color w:val="000000" w:themeColor="text1"/>
              </w:rPr>
            </w:pPr>
            <w:r w:rsidRPr="00C71C7C">
              <w:rPr>
                <w:b/>
                <w:bCs/>
                <w:color w:val="000000" w:themeColor="text1"/>
              </w:rPr>
              <w:t>Période :</w:t>
            </w:r>
          </w:p>
          <w:p w14:paraId="303689DE" w14:textId="77777777" w:rsidR="00394A0E" w:rsidRPr="00DE1EC5" w:rsidRDefault="00394A0E" w:rsidP="001934D6">
            <w:pPr>
              <w:jc w:val="center"/>
              <w:rPr>
                <w:sz w:val="16"/>
                <w:szCs w:val="16"/>
              </w:rPr>
            </w:pPr>
            <w:r w:rsidRPr="000B5978">
              <w:rPr>
                <w:color w:val="000000" w:themeColor="text1"/>
                <w:sz w:val="16"/>
                <w:szCs w:val="16"/>
              </w:rPr>
              <w:t>A compléter en équipe d’école</w:t>
            </w:r>
          </w:p>
        </w:tc>
        <w:tc>
          <w:tcPr>
            <w:tcW w:w="3554" w:type="dxa"/>
            <w:shd w:val="clear" w:color="auto" w:fill="FFFFFF" w:themeFill="background1"/>
          </w:tcPr>
          <w:p w14:paraId="3753E48A" w14:textId="77777777" w:rsidR="00394A0E" w:rsidRPr="00EA22F6" w:rsidRDefault="00394A0E" w:rsidP="001934D6">
            <w:pPr>
              <w:jc w:val="center"/>
              <w:rPr>
                <w:color w:val="000000" w:themeColor="text1"/>
              </w:rPr>
            </w:pPr>
          </w:p>
        </w:tc>
        <w:tc>
          <w:tcPr>
            <w:tcW w:w="3554" w:type="dxa"/>
            <w:shd w:val="clear" w:color="auto" w:fill="FFFFFF" w:themeFill="background1"/>
          </w:tcPr>
          <w:p w14:paraId="28734246" w14:textId="77777777" w:rsidR="00394A0E" w:rsidRPr="00745C50" w:rsidRDefault="00394A0E" w:rsidP="001934D6">
            <w:pPr>
              <w:jc w:val="center"/>
              <w:rPr>
                <w:color w:val="000000" w:themeColor="text1"/>
              </w:rPr>
            </w:pPr>
          </w:p>
        </w:tc>
        <w:tc>
          <w:tcPr>
            <w:tcW w:w="3554" w:type="dxa"/>
            <w:shd w:val="clear" w:color="auto" w:fill="FFFFFF" w:themeFill="background1"/>
          </w:tcPr>
          <w:p w14:paraId="68C23D7C" w14:textId="77777777" w:rsidR="00394A0E" w:rsidRPr="00745C50" w:rsidRDefault="00394A0E" w:rsidP="001934D6">
            <w:pPr>
              <w:jc w:val="center"/>
              <w:rPr>
                <w:color w:val="000000" w:themeColor="text1"/>
              </w:rPr>
            </w:pPr>
          </w:p>
        </w:tc>
        <w:tc>
          <w:tcPr>
            <w:tcW w:w="3555" w:type="dxa"/>
            <w:shd w:val="clear" w:color="auto" w:fill="FFFFFF" w:themeFill="background1"/>
          </w:tcPr>
          <w:p w14:paraId="7EBDB7E0" w14:textId="77777777" w:rsidR="00394A0E" w:rsidRPr="00745C50" w:rsidRDefault="00394A0E" w:rsidP="001934D6">
            <w:pPr>
              <w:jc w:val="center"/>
              <w:rPr>
                <w:color w:val="000000" w:themeColor="text1"/>
              </w:rPr>
            </w:pPr>
          </w:p>
        </w:tc>
      </w:tr>
      <w:tr w:rsidR="00394A0E" w:rsidRPr="000C0369" w14:paraId="47D95D88" w14:textId="77777777" w:rsidTr="001934D6">
        <w:trPr>
          <w:trHeight w:val="220"/>
        </w:trPr>
        <w:tc>
          <w:tcPr>
            <w:tcW w:w="1480" w:type="dxa"/>
            <w:shd w:val="clear" w:color="auto" w:fill="FFFFFF" w:themeFill="background1"/>
          </w:tcPr>
          <w:p w14:paraId="02A3047F" w14:textId="77777777" w:rsidR="00394A0E" w:rsidRPr="00DE1EC5" w:rsidRDefault="00394A0E"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3554" w:type="dxa"/>
            <w:shd w:val="clear" w:color="auto" w:fill="FBE4D5" w:themeFill="accent2" w:themeFillTint="33"/>
          </w:tcPr>
          <w:p w14:paraId="42F0317C"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13A7487B"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1394466A"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3A5E1F09" w14:textId="77777777" w:rsidR="00394A0E" w:rsidRPr="00745C50" w:rsidRDefault="00394A0E" w:rsidP="001934D6">
            <w:pPr>
              <w:jc w:val="center"/>
              <w:rPr>
                <w:color w:val="000000" w:themeColor="text1"/>
              </w:rPr>
            </w:pPr>
          </w:p>
        </w:tc>
      </w:tr>
      <w:tr w:rsidR="00394A0E" w:rsidRPr="000C0369" w14:paraId="5D486E85" w14:textId="77777777" w:rsidTr="001934D6">
        <w:trPr>
          <w:trHeight w:val="220"/>
        </w:trPr>
        <w:tc>
          <w:tcPr>
            <w:tcW w:w="1480" w:type="dxa"/>
            <w:shd w:val="clear" w:color="auto" w:fill="FFFFFF" w:themeFill="background1"/>
          </w:tcPr>
          <w:p w14:paraId="78E60C42" w14:textId="77777777" w:rsidR="00394A0E" w:rsidRPr="00DE1EC5" w:rsidRDefault="00394A0E" w:rsidP="001934D6">
            <w:pPr>
              <w:rPr>
                <w:sz w:val="16"/>
                <w:szCs w:val="16"/>
              </w:rPr>
            </w:pPr>
          </w:p>
        </w:tc>
        <w:tc>
          <w:tcPr>
            <w:tcW w:w="3554" w:type="dxa"/>
            <w:shd w:val="clear" w:color="auto" w:fill="FBE4D5" w:themeFill="accent2" w:themeFillTint="33"/>
          </w:tcPr>
          <w:p w14:paraId="2C7148B9"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10FFA7B8"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3AD1EE66"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22B38D82" w14:textId="77777777" w:rsidR="00394A0E" w:rsidRPr="00745C50" w:rsidRDefault="00394A0E" w:rsidP="001934D6">
            <w:pPr>
              <w:jc w:val="center"/>
              <w:rPr>
                <w:color w:val="000000" w:themeColor="text1"/>
              </w:rPr>
            </w:pPr>
          </w:p>
        </w:tc>
      </w:tr>
      <w:tr w:rsidR="00394A0E" w:rsidRPr="000C0369" w14:paraId="2D0BB6F5" w14:textId="77777777" w:rsidTr="001934D6">
        <w:trPr>
          <w:trHeight w:val="220"/>
        </w:trPr>
        <w:tc>
          <w:tcPr>
            <w:tcW w:w="1480" w:type="dxa"/>
            <w:shd w:val="clear" w:color="auto" w:fill="FFFFFF" w:themeFill="background1"/>
          </w:tcPr>
          <w:p w14:paraId="3EC4CA4B" w14:textId="77777777" w:rsidR="00394A0E" w:rsidRPr="00DE1EC5" w:rsidRDefault="00394A0E" w:rsidP="001934D6">
            <w:pPr>
              <w:rPr>
                <w:sz w:val="16"/>
                <w:szCs w:val="16"/>
              </w:rPr>
            </w:pPr>
          </w:p>
        </w:tc>
        <w:tc>
          <w:tcPr>
            <w:tcW w:w="3554" w:type="dxa"/>
            <w:shd w:val="clear" w:color="auto" w:fill="FBE4D5" w:themeFill="accent2" w:themeFillTint="33"/>
          </w:tcPr>
          <w:p w14:paraId="1E918141"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4F186491"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75D6F33A"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523DEF21" w14:textId="77777777" w:rsidR="00394A0E" w:rsidRPr="00745C50" w:rsidRDefault="00394A0E" w:rsidP="001934D6">
            <w:pPr>
              <w:jc w:val="center"/>
              <w:rPr>
                <w:color w:val="000000" w:themeColor="text1"/>
              </w:rPr>
            </w:pPr>
          </w:p>
        </w:tc>
      </w:tr>
      <w:tr w:rsidR="00394A0E" w:rsidRPr="000C0369" w14:paraId="473F7CAF" w14:textId="77777777" w:rsidTr="001934D6">
        <w:trPr>
          <w:trHeight w:val="220"/>
        </w:trPr>
        <w:tc>
          <w:tcPr>
            <w:tcW w:w="1480" w:type="dxa"/>
            <w:shd w:val="clear" w:color="auto" w:fill="FFFFFF" w:themeFill="background1"/>
          </w:tcPr>
          <w:p w14:paraId="3576930C" w14:textId="77777777" w:rsidR="00394A0E" w:rsidRPr="00DE1EC5" w:rsidRDefault="00394A0E" w:rsidP="001934D6">
            <w:pPr>
              <w:rPr>
                <w:sz w:val="16"/>
                <w:szCs w:val="16"/>
              </w:rPr>
            </w:pPr>
          </w:p>
        </w:tc>
        <w:tc>
          <w:tcPr>
            <w:tcW w:w="3554" w:type="dxa"/>
            <w:shd w:val="clear" w:color="auto" w:fill="FBE4D5" w:themeFill="accent2" w:themeFillTint="33"/>
          </w:tcPr>
          <w:p w14:paraId="20F3F61F"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4A35D708"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0E872A99"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7279D724" w14:textId="77777777" w:rsidR="00394A0E" w:rsidRPr="00745C50" w:rsidRDefault="00394A0E" w:rsidP="001934D6">
            <w:pPr>
              <w:jc w:val="center"/>
              <w:rPr>
                <w:color w:val="000000" w:themeColor="text1"/>
              </w:rPr>
            </w:pPr>
          </w:p>
        </w:tc>
      </w:tr>
      <w:tr w:rsidR="00394A0E" w:rsidRPr="000C0369" w14:paraId="732B4AC4" w14:textId="77777777" w:rsidTr="001934D6">
        <w:trPr>
          <w:trHeight w:val="220"/>
        </w:trPr>
        <w:tc>
          <w:tcPr>
            <w:tcW w:w="1480" w:type="dxa"/>
            <w:shd w:val="clear" w:color="auto" w:fill="FFFFFF" w:themeFill="background1"/>
          </w:tcPr>
          <w:p w14:paraId="699F221C" w14:textId="77777777" w:rsidR="00394A0E" w:rsidRPr="00DE1EC5" w:rsidRDefault="00394A0E" w:rsidP="001934D6">
            <w:pPr>
              <w:rPr>
                <w:sz w:val="16"/>
                <w:szCs w:val="16"/>
              </w:rPr>
            </w:pPr>
          </w:p>
        </w:tc>
        <w:tc>
          <w:tcPr>
            <w:tcW w:w="3554" w:type="dxa"/>
            <w:shd w:val="clear" w:color="auto" w:fill="FBE4D5" w:themeFill="accent2" w:themeFillTint="33"/>
          </w:tcPr>
          <w:p w14:paraId="18EC7287"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41F25D2A"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09ECEFF9"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61BEE385" w14:textId="77777777" w:rsidR="00394A0E" w:rsidRPr="00745C50" w:rsidRDefault="00394A0E" w:rsidP="001934D6">
            <w:pPr>
              <w:jc w:val="center"/>
              <w:rPr>
                <w:color w:val="000000" w:themeColor="text1"/>
              </w:rPr>
            </w:pPr>
          </w:p>
        </w:tc>
      </w:tr>
      <w:tr w:rsidR="00394A0E" w:rsidRPr="000C0369" w14:paraId="4A55E276" w14:textId="77777777" w:rsidTr="001934D6">
        <w:trPr>
          <w:trHeight w:val="220"/>
        </w:trPr>
        <w:tc>
          <w:tcPr>
            <w:tcW w:w="1480" w:type="dxa"/>
            <w:shd w:val="clear" w:color="auto" w:fill="FFFFFF" w:themeFill="background1"/>
          </w:tcPr>
          <w:p w14:paraId="5EE03F28" w14:textId="77777777" w:rsidR="00394A0E" w:rsidRPr="00DE1EC5" w:rsidRDefault="00394A0E" w:rsidP="001934D6">
            <w:pPr>
              <w:rPr>
                <w:sz w:val="16"/>
                <w:szCs w:val="16"/>
              </w:rPr>
            </w:pPr>
          </w:p>
        </w:tc>
        <w:tc>
          <w:tcPr>
            <w:tcW w:w="3554" w:type="dxa"/>
            <w:shd w:val="clear" w:color="auto" w:fill="FBE4D5" w:themeFill="accent2" w:themeFillTint="33"/>
          </w:tcPr>
          <w:p w14:paraId="5BE3C868" w14:textId="77777777" w:rsidR="00394A0E" w:rsidRPr="00EA22F6" w:rsidRDefault="00394A0E" w:rsidP="001934D6">
            <w:pPr>
              <w:jc w:val="center"/>
              <w:rPr>
                <w:color w:val="000000" w:themeColor="text1"/>
              </w:rPr>
            </w:pPr>
          </w:p>
        </w:tc>
        <w:tc>
          <w:tcPr>
            <w:tcW w:w="3554" w:type="dxa"/>
            <w:shd w:val="clear" w:color="auto" w:fill="FBE4D5" w:themeFill="accent2" w:themeFillTint="33"/>
          </w:tcPr>
          <w:p w14:paraId="4C8C26AE" w14:textId="77777777" w:rsidR="00394A0E" w:rsidRPr="00745C50" w:rsidRDefault="00394A0E" w:rsidP="001934D6">
            <w:pPr>
              <w:jc w:val="center"/>
              <w:rPr>
                <w:color w:val="000000" w:themeColor="text1"/>
              </w:rPr>
            </w:pPr>
          </w:p>
        </w:tc>
        <w:tc>
          <w:tcPr>
            <w:tcW w:w="3554" w:type="dxa"/>
            <w:shd w:val="clear" w:color="auto" w:fill="FBE4D5" w:themeFill="accent2" w:themeFillTint="33"/>
          </w:tcPr>
          <w:p w14:paraId="37B4C671" w14:textId="77777777" w:rsidR="00394A0E" w:rsidRPr="00745C50" w:rsidRDefault="00394A0E" w:rsidP="001934D6">
            <w:pPr>
              <w:jc w:val="center"/>
              <w:rPr>
                <w:color w:val="000000" w:themeColor="text1"/>
              </w:rPr>
            </w:pPr>
          </w:p>
        </w:tc>
        <w:tc>
          <w:tcPr>
            <w:tcW w:w="3555" w:type="dxa"/>
            <w:shd w:val="clear" w:color="auto" w:fill="FBE4D5" w:themeFill="accent2" w:themeFillTint="33"/>
          </w:tcPr>
          <w:p w14:paraId="2D2D9FBD" w14:textId="77777777" w:rsidR="00394A0E" w:rsidRPr="00745C50" w:rsidRDefault="00394A0E" w:rsidP="001934D6">
            <w:pPr>
              <w:jc w:val="center"/>
              <w:rPr>
                <w:color w:val="000000" w:themeColor="text1"/>
              </w:rPr>
            </w:pPr>
          </w:p>
        </w:tc>
      </w:tr>
    </w:tbl>
    <w:p w14:paraId="672E619F" w14:textId="77777777" w:rsidR="00394A0E" w:rsidRDefault="00394A0E" w:rsidP="00697992">
      <w:pPr>
        <w:jc w:val="center"/>
        <w:rPr>
          <w:rFonts w:ascii="Avenir Next LT Pro Light" w:hAnsi="Avenir Next LT Pro Light"/>
          <w:color w:val="FF0000"/>
          <w:sz w:val="28"/>
          <w:szCs w:val="28"/>
        </w:rPr>
      </w:pPr>
    </w:p>
    <w:p w14:paraId="70587F3B" w14:textId="77777777" w:rsidR="00FD6CA8" w:rsidRDefault="00FD6CA8" w:rsidP="00697992">
      <w:pPr>
        <w:jc w:val="center"/>
        <w:rPr>
          <w:rFonts w:ascii="Avenir Next LT Pro Light" w:hAnsi="Avenir Next LT Pro Light"/>
          <w:color w:val="FF0000"/>
          <w:sz w:val="28"/>
          <w:szCs w:val="28"/>
        </w:rPr>
      </w:pPr>
    </w:p>
    <w:p w14:paraId="7AFDFF3D" w14:textId="77777777" w:rsidR="00FD6CA8" w:rsidRDefault="00FD6CA8" w:rsidP="00697992">
      <w:pPr>
        <w:jc w:val="center"/>
        <w:rPr>
          <w:rFonts w:ascii="Avenir Next LT Pro Light" w:hAnsi="Avenir Next LT Pro Light"/>
          <w:color w:val="FF0000"/>
          <w:sz w:val="28"/>
          <w:szCs w:val="28"/>
        </w:rPr>
      </w:pPr>
    </w:p>
    <w:p w14:paraId="12ACB26E" w14:textId="77777777" w:rsidR="00FD6CA8" w:rsidRDefault="00FD6CA8" w:rsidP="00697992">
      <w:pPr>
        <w:jc w:val="center"/>
        <w:rPr>
          <w:rFonts w:ascii="Avenir Next LT Pro Light" w:hAnsi="Avenir Next LT Pro Light"/>
          <w:color w:val="FF0000"/>
          <w:sz w:val="28"/>
          <w:szCs w:val="28"/>
        </w:rPr>
      </w:pPr>
    </w:p>
    <w:p w14:paraId="41C762F2" w14:textId="77777777" w:rsidR="00FD6CA8" w:rsidRDefault="00FD6CA8" w:rsidP="00697992">
      <w:pPr>
        <w:jc w:val="center"/>
        <w:rPr>
          <w:rFonts w:ascii="Avenir Next LT Pro Light" w:hAnsi="Avenir Next LT Pro Light"/>
          <w:color w:val="FF0000"/>
          <w:sz w:val="28"/>
          <w:szCs w:val="28"/>
        </w:rPr>
      </w:pPr>
    </w:p>
    <w:p w14:paraId="3B580E41" w14:textId="77777777" w:rsidR="00FD6CA8" w:rsidRDefault="00FD6CA8" w:rsidP="00697992">
      <w:pPr>
        <w:jc w:val="center"/>
        <w:rPr>
          <w:rFonts w:ascii="Avenir Next LT Pro Light" w:hAnsi="Avenir Next LT Pro Light"/>
          <w:color w:val="FF0000"/>
          <w:sz w:val="28"/>
          <w:szCs w:val="28"/>
        </w:rPr>
      </w:pPr>
    </w:p>
    <w:p w14:paraId="582D98B6" w14:textId="65A13284" w:rsidR="00FD6CA8" w:rsidRPr="00FD6CA8" w:rsidRDefault="00FD6CA8" w:rsidP="00697992">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Partie 2 : Passer de l’oral à l’écrit : se préparer à apprendre à lire</w:t>
      </w:r>
    </w:p>
    <w:p w14:paraId="6BE9DF72" w14:textId="40152F34" w:rsidR="00FD6CA8" w:rsidRDefault="00FD6CA8" w:rsidP="00697992">
      <w:pPr>
        <w:jc w:val="center"/>
        <w:rPr>
          <w:rFonts w:ascii="Avenir Next LT Pro Light" w:hAnsi="Avenir Next LT Pro Light"/>
          <w:color w:val="0070C0"/>
          <w:sz w:val="28"/>
          <w:szCs w:val="28"/>
        </w:rPr>
      </w:pPr>
      <w:r>
        <w:rPr>
          <w:rFonts w:ascii="Avenir Next LT Pro Light" w:hAnsi="Avenir Next LT Pro Light"/>
          <w:color w:val="0070C0"/>
          <w:sz w:val="28"/>
          <w:szCs w:val="28"/>
        </w:rPr>
        <w:t>2-1 /</w:t>
      </w:r>
      <w:r w:rsidRPr="00FD6CA8">
        <w:t xml:space="preserve"> </w:t>
      </w:r>
      <w:r w:rsidRPr="00FD6CA8">
        <w:rPr>
          <w:rFonts w:ascii="Avenir Next LT Pro Light" w:hAnsi="Avenir Next LT Pro Light"/>
          <w:color w:val="0070C0"/>
          <w:sz w:val="28"/>
          <w:szCs w:val="28"/>
        </w:rPr>
        <w:t>Acquérir les habiletés phonologiques et le principe alphabétique</w:t>
      </w:r>
    </w:p>
    <w:tbl>
      <w:tblPr>
        <w:tblStyle w:val="Grilledutableau"/>
        <w:tblW w:w="15697" w:type="dxa"/>
        <w:tblLayout w:type="fixed"/>
        <w:tblLook w:val="04A0" w:firstRow="1" w:lastRow="0" w:firstColumn="1" w:lastColumn="0" w:noHBand="0" w:noVBand="1"/>
      </w:tblPr>
      <w:tblGrid>
        <w:gridCol w:w="1480"/>
        <w:gridCol w:w="2022"/>
        <w:gridCol w:w="2022"/>
        <w:gridCol w:w="1984"/>
        <w:gridCol w:w="1701"/>
        <w:gridCol w:w="1559"/>
        <w:gridCol w:w="1843"/>
        <w:gridCol w:w="1701"/>
        <w:gridCol w:w="1385"/>
      </w:tblGrid>
      <w:tr w:rsidR="00127264" w:rsidRPr="000C0369" w14:paraId="336F38A2" w14:textId="77777777" w:rsidTr="00127264">
        <w:trPr>
          <w:trHeight w:val="220"/>
        </w:trPr>
        <w:tc>
          <w:tcPr>
            <w:tcW w:w="1480" w:type="dxa"/>
            <w:shd w:val="clear" w:color="auto" w:fill="FFFFFF" w:themeFill="background1"/>
          </w:tcPr>
          <w:p w14:paraId="3D0A3F3D" w14:textId="77777777" w:rsidR="00127264" w:rsidRPr="00DE1EC5" w:rsidRDefault="00127264" w:rsidP="001934D6">
            <w:pPr>
              <w:jc w:val="center"/>
              <w:rPr>
                <w:color w:val="212121"/>
                <w:sz w:val="16"/>
                <w:szCs w:val="16"/>
              </w:rPr>
            </w:pPr>
            <w:r w:rsidRPr="007E3AFB">
              <w:rPr>
                <w:b/>
                <w:bCs/>
              </w:rPr>
              <w:t>PS</w:t>
            </w:r>
          </w:p>
        </w:tc>
        <w:tc>
          <w:tcPr>
            <w:tcW w:w="14217" w:type="dxa"/>
            <w:gridSpan w:val="8"/>
            <w:shd w:val="clear" w:color="auto" w:fill="DEEAF6" w:themeFill="accent5" w:themeFillTint="33"/>
          </w:tcPr>
          <w:p w14:paraId="4D28DB3B" w14:textId="77777777" w:rsidR="00127264" w:rsidRPr="002D5DDB" w:rsidRDefault="00127264" w:rsidP="001934D6">
            <w:pPr>
              <w:jc w:val="center"/>
              <w:rPr>
                <w:b/>
                <w:bCs/>
                <w:color w:val="D40000"/>
              </w:rPr>
            </w:pPr>
            <w:r w:rsidRPr="000C0369">
              <w:rPr>
                <w:b/>
                <w:bCs/>
              </w:rPr>
              <w:t>À aborder avant 4 ans</w:t>
            </w:r>
            <w:r>
              <w:rPr>
                <w:b/>
                <w:bCs/>
              </w:rPr>
              <w:t xml:space="preserve"> en </w:t>
            </w:r>
            <w:r w:rsidRPr="004D3DE4">
              <w:rPr>
                <w:b/>
                <w:bCs/>
                <w:highlight w:val="cyan"/>
              </w:rPr>
              <w:t>Petite section</w:t>
            </w:r>
          </w:p>
        </w:tc>
      </w:tr>
      <w:tr w:rsidR="00127264" w:rsidRPr="000C0369" w14:paraId="38029F54" w14:textId="77777777" w:rsidTr="00BD7FA0">
        <w:trPr>
          <w:trHeight w:val="220"/>
        </w:trPr>
        <w:tc>
          <w:tcPr>
            <w:tcW w:w="1480" w:type="dxa"/>
            <w:shd w:val="clear" w:color="auto" w:fill="FFFFFF" w:themeFill="background1"/>
          </w:tcPr>
          <w:p w14:paraId="4CDC5C4B" w14:textId="77777777" w:rsidR="00127264" w:rsidRPr="00DE1EC5" w:rsidRDefault="00127264" w:rsidP="001934D6">
            <w:pPr>
              <w:jc w:val="center"/>
              <w:rPr>
                <w:color w:val="FF0000"/>
                <w:sz w:val="16"/>
                <w:szCs w:val="16"/>
              </w:rPr>
            </w:pPr>
            <w:r w:rsidRPr="00DE1EC5">
              <w:rPr>
                <w:color w:val="212121"/>
                <w:sz w:val="16"/>
                <w:szCs w:val="16"/>
              </w:rPr>
              <w:t>Objectifs d’apprentissages</w:t>
            </w:r>
          </w:p>
        </w:tc>
        <w:tc>
          <w:tcPr>
            <w:tcW w:w="2022" w:type="dxa"/>
            <w:shd w:val="clear" w:color="auto" w:fill="DEEAF6" w:themeFill="accent5" w:themeFillTint="33"/>
          </w:tcPr>
          <w:p w14:paraId="47C6814C" w14:textId="77777777" w:rsidR="00127264" w:rsidRPr="00127264" w:rsidRDefault="00127264" w:rsidP="001934D6">
            <w:pPr>
              <w:jc w:val="center"/>
              <w:rPr>
                <w:b/>
                <w:bCs/>
                <w:color w:val="000000" w:themeColor="text1"/>
              </w:rPr>
            </w:pPr>
            <w:r w:rsidRPr="00127264">
              <w:rPr>
                <w:b/>
                <w:bCs/>
                <w:color w:val="000000" w:themeColor="text1"/>
              </w:rPr>
              <w:t>Identifier les sons de la langue, lors de situations d’écoute proposées par le professeur.</w:t>
            </w:r>
          </w:p>
        </w:tc>
        <w:tc>
          <w:tcPr>
            <w:tcW w:w="2022" w:type="dxa"/>
            <w:shd w:val="clear" w:color="auto" w:fill="DEEAF6" w:themeFill="accent5" w:themeFillTint="33"/>
          </w:tcPr>
          <w:p w14:paraId="3CCD80FD" w14:textId="6D580F50" w:rsidR="00127264" w:rsidRPr="00127264" w:rsidRDefault="00127264" w:rsidP="001934D6">
            <w:pPr>
              <w:jc w:val="center"/>
              <w:rPr>
                <w:b/>
                <w:bCs/>
                <w:color w:val="000000" w:themeColor="text1"/>
              </w:rPr>
            </w:pPr>
            <w:r w:rsidRPr="00127264">
              <w:rPr>
                <w:b/>
                <w:bCs/>
                <w:color w:val="000000" w:themeColor="text1"/>
              </w:rPr>
              <w:t>Reconnaitre les sons de la langue les plus fréquents dans une suite</w:t>
            </w:r>
          </w:p>
        </w:tc>
        <w:tc>
          <w:tcPr>
            <w:tcW w:w="1984" w:type="dxa"/>
            <w:vMerge w:val="restart"/>
            <w:shd w:val="clear" w:color="auto" w:fill="DEEAF6" w:themeFill="accent5" w:themeFillTint="33"/>
          </w:tcPr>
          <w:p w14:paraId="12048217" w14:textId="77777777" w:rsidR="00127264" w:rsidRDefault="00127264" w:rsidP="001934D6">
            <w:pPr>
              <w:jc w:val="center"/>
              <w:rPr>
                <w:b/>
                <w:bCs/>
                <w:color w:val="000000" w:themeColor="text1"/>
              </w:rPr>
            </w:pPr>
          </w:p>
          <w:p w14:paraId="4C76C6C6" w14:textId="77777777" w:rsidR="00127264" w:rsidRDefault="00127264" w:rsidP="001934D6">
            <w:pPr>
              <w:jc w:val="center"/>
              <w:rPr>
                <w:b/>
                <w:bCs/>
                <w:color w:val="000000" w:themeColor="text1"/>
              </w:rPr>
            </w:pPr>
          </w:p>
          <w:p w14:paraId="32DA3849" w14:textId="51FF5BEF" w:rsidR="00127264" w:rsidRPr="00EA22F6" w:rsidRDefault="00127264" w:rsidP="001934D6">
            <w:pPr>
              <w:jc w:val="center"/>
              <w:rPr>
                <w:b/>
                <w:bCs/>
                <w:color w:val="000000" w:themeColor="text1"/>
              </w:rPr>
            </w:pPr>
            <w:r w:rsidRPr="00127264">
              <w:rPr>
                <w:b/>
                <w:bCs/>
                <w:color w:val="000000" w:themeColor="text1"/>
              </w:rPr>
              <w:t>Identifier un mot donné à l’oral dans une phrase, dans un texte.</w:t>
            </w:r>
          </w:p>
        </w:tc>
        <w:tc>
          <w:tcPr>
            <w:tcW w:w="3260" w:type="dxa"/>
            <w:gridSpan w:val="2"/>
            <w:shd w:val="clear" w:color="auto" w:fill="DEEAF6" w:themeFill="accent5" w:themeFillTint="33"/>
          </w:tcPr>
          <w:p w14:paraId="3125B3C1" w14:textId="77777777" w:rsidR="00127264" w:rsidRDefault="00127264" w:rsidP="00127264">
            <w:pPr>
              <w:rPr>
                <w:b/>
                <w:bCs/>
                <w:color w:val="000000" w:themeColor="text1"/>
              </w:rPr>
            </w:pPr>
          </w:p>
          <w:p w14:paraId="2499071C" w14:textId="77777777" w:rsidR="00127264" w:rsidRDefault="00127264" w:rsidP="00127264">
            <w:pPr>
              <w:rPr>
                <w:b/>
                <w:bCs/>
                <w:color w:val="000000" w:themeColor="text1"/>
              </w:rPr>
            </w:pPr>
          </w:p>
          <w:p w14:paraId="78AE2235" w14:textId="0E6DC7DC" w:rsidR="00127264" w:rsidRPr="00EA22F6" w:rsidRDefault="00127264" w:rsidP="00127264">
            <w:pPr>
              <w:jc w:val="center"/>
              <w:rPr>
                <w:b/>
                <w:bCs/>
                <w:color w:val="000000" w:themeColor="text1"/>
              </w:rPr>
            </w:pPr>
            <w:r w:rsidRPr="00127264">
              <w:rPr>
                <w:b/>
                <w:bCs/>
                <w:color w:val="000000" w:themeColor="text1"/>
              </w:rPr>
              <w:t>Scander les syllabes d’un mot.</w:t>
            </w:r>
          </w:p>
        </w:tc>
        <w:tc>
          <w:tcPr>
            <w:tcW w:w="1843" w:type="dxa"/>
            <w:vMerge w:val="restart"/>
            <w:shd w:val="clear" w:color="auto" w:fill="DEEAF6" w:themeFill="accent5" w:themeFillTint="33"/>
          </w:tcPr>
          <w:p w14:paraId="46C571E3" w14:textId="77777777" w:rsidR="00127264" w:rsidRDefault="00127264" w:rsidP="001934D6">
            <w:pPr>
              <w:jc w:val="center"/>
              <w:rPr>
                <w:b/>
                <w:bCs/>
                <w:color w:val="000000" w:themeColor="text1"/>
              </w:rPr>
            </w:pPr>
          </w:p>
          <w:p w14:paraId="161E0EA5" w14:textId="77777777" w:rsidR="00127264" w:rsidRDefault="00127264" w:rsidP="001934D6">
            <w:pPr>
              <w:jc w:val="center"/>
              <w:rPr>
                <w:b/>
                <w:bCs/>
                <w:color w:val="000000" w:themeColor="text1"/>
              </w:rPr>
            </w:pPr>
          </w:p>
          <w:p w14:paraId="0A0B40EC" w14:textId="77777777" w:rsidR="00127264" w:rsidRDefault="00127264" w:rsidP="001934D6">
            <w:pPr>
              <w:jc w:val="center"/>
              <w:rPr>
                <w:b/>
                <w:bCs/>
                <w:color w:val="000000" w:themeColor="text1"/>
              </w:rPr>
            </w:pPr>
          </w:p>
          <w:p w14:paraId="0CD630EF" w14:textId="77777777" w:rsidR="00127264" w:rsidRDefault="00127264" w:rsidP="001934D6">
            <w:pPr>
              <w:jc w:val="center"/>
              <w:rPr>
                <w:b/>
                <w:bCs/>
                <w:color w:val="000000" w:themeColor="text1"/>
              </w:rPr>
            </w:pPr>
          </w:p>
          <w:p w14:paraId="3BD15333" w14:textId="6CC641C6" w:rsidR="00127264" w:rsidRPr="00EA22F6" w:rsidRDefault="00127264" w:rsidP="001934D6">
            <w:pPr>
              <w:jc w:val="center"/>
              <w:rPr>
                <w:b/>
                <w:bCs/>
                <w:color w:val="000000" w:themeColor="text1"/>
              </w:rPr>
            </w:pPr>
            <w:r w:rsidRPr="00127264">
              <w:rPr>
                <w:b/>
                <w:bCs/>
                <w:color w:val="000000" w:themeColor="text1"/>
              </w:rPr>
              <w:t>Dire des comptines courtes comprenant des phonèmes proches.</w:t>
            </w:r>
          </w:p>
        </w:tc>
        <w:tc>
          <w:tcPr>
            <w:tcW w:w="3086" w:type="dxa"/>
            <w:gridSpan w:val="2"/>
            <w:shd w:val="clear" w:color="auto" w:fill="DEEAF6" w:themeFill="accent5" w:themeFillTint="33"/>
          </w:tcPr>
          <w:p w14:paraId="359877E3" w14:textId="77777777" w:rsidR="00127264" w:rsidRDefault="00127264" w:rsidP="001934D6">
            <w:pPr>
              <w:jc w:val="center"/>
              <w:rPr>
                <w:b/>
                <w:bCs/>
                <w:color w:val="000000" w:themeColor="text1"/>
              </w:rPr>
            </w:pPr>
          </w:p>
          <w:p w14:paraId="4B63355A" w14:textId="564E7D08" w:rsidR="00127264" w:rsidRPr="00EA22F6" w:rsidRDefault="00127264" w:rsidP="00BD7FA0">
            <w:pPr>
              <w:jc w:val="center"/>
              <w:rPr>
                <w:b/>
                <w:bCs/>
                <w:color w:val="000000" w:themeColor="text1"/>
              </w:rPr>
            </w:pPr>
            <w:r w:rsidRPr="00127264">
              <w:rPr>
                <w:b/>
                <w:bCs/>
                <w:color w:val="000000" w:themeColor="text1"/>
              </w:rPr>
              <w:t>Reconnaitre et nommer certaines lettres de son prénom écrit en capitales.</w:t>
            </w:r>
          </w:p>
        </w:tc>
      </w:tr>
      <w:tr w:rsidR="00BD7FA0" w:rsidRPr="000C0369" w14:paraId="72C822A5" w14:textId="77777777" w:rsidTr="00BD7FA0">
        <w:trPr>
          <w:trHeight w:val="220"/>
        </w:trPr>
        <w:tc>
          <w:tcPr>
            <w:tcW w:w="1480" w:type="dxa"/>
            <w:shd w:val="clear" w:color="auto" w:fill="FFFFFF" w:themeFill="background1"/>
          </w:tcPr>
          <w:p w14:paraId="57A726FE" w14:textId="77777777" w:rsidR="00BD7FA0" w:rsidRPr="00DE1EC5" w:rsidRDefault="00BD7FA0" w:rsidP="001934D6">
            <w:pPr>
              <w:jc w:val="center"/>
              <w:rPr>
                <w:sz w:val="16"/>
                <w:szCs w:val="16"/>
              </w:rPr>
            </w:pPr>
            <w:r w:rsidRPr="00DE1EC5">
              <w:rPr>
                <w:sz w:val="16"/>
                <w:szCs w:val="16"/>
              </w:rPr>
              <w:t>Exemples de réussite</w:t>
            </w:r>
            <w:r>
              <w:rPr>
                <w:sz w:val="16"/>
                <w:szCs w:val="16"/>
              </w:rPr>
              <w:t> :</w:t>
            </w:r>
          </w:p>
          <w:p w14:paraId="428FB112" w14:textId="77777777" w:rsidR="00BD7FA0" w:rsidRPr="00DE1EC5" w:rsidRDefault="00BD7FA0" w:rsidP="001934D6">
            <w:pPr>
              <w:jc w:val="center"/>
              <w:rPr>
                <w:color w:val="212121"/>
                <w:sz w:val="16"/>
                <w:szCs w:val="16"/>
              </w:rPr>
            </w:pPr>
          </w:p>
        </w:tc>
        <w:tc>
          <w:tcPr>
            <w:tcW w:w="2022" w:type="dxa"/>
            <w:shd w:val="clear" w:color="auto" w:fill="DEEAF6" w:themeFill="accent5" w:themeFillTint="33"/>
          </w:tcPr>
          <w:p w14:paraId="27815B5F" w14:textId="77777777" w:rsidR="00BD7FA0" w:rsidRPr="00127264" w:rsidRDefault="00BD7FA0" w:rsidP="001934D6">
            <w:pPr>
              <w:jc w:val="center"/>
              <w:rPr>
                <w:color w:val="000000" w:themeColor="text1"/>
              </w:rPr>
            </w:pPr>
            <w:r w:rsidRPr="00127264">
              <w:rPr>
                <w:color w:val="000000" w:themeColor="text1"/>
              </w:rPr>
              <w:t>Discriminer et identifier des sons familiers, localiser le son (la source).</w:t>
            </w:r>
          </w:p>
        </w:tc>
        <w:tc>
          <w:tcPr>
            <w:tcW w:w="2022" w:type="dxa"/>
            <w:shd w:val="clear" w:color="auto" w:fill="DEEAF6" w:themeFill="accent5" w:themeFillTint="33"/>
          </w:tcPr>
          <w:p w14:paraId="1D88CE5E" w14:textId="7BFCF66C" w:rsidR="00BD7FA0" w:rsidRPr="00127264" w:rsidRDefault="00BD7FA0" w:rsidP="001934D6">
            <w:pPr>
              <w:jc w:val="center"/>
              <w:rPr>
                <w:color w:val="000000" w:themeColor="text1"/>
              </w:rPr>
            </w:pPr>
            <w:r w:rsidRPr="00127264">
              <w:rPr>
                <w:color w:val="000000" w:themeColor="text1"/>
              </w:rPr>
              <w:t>Comparer, apparier et reproduire les sons.</w:t>
            </w:r>
          </w:p>
        </w:tc>
        <w:tc>
          <w:tcPr>
            <w:tcW w:w="1984" w:type="dxa"/>
            <w:vMerge/>
            <w:shd w:val="clear" w:color="auto" w:fill="DEEAF6" w:themeFill="accent5" w:themeFillTint="33"/>
          </w:tcPr>
          <w:p w14:paraId="2461A2EC" w14:textId="73A55C56" w:rsidR="00BD7FA0" w:rsidRPr="00745C50" w:rsidRDefault="00BD7FA0" w:rsidP="001934D6">
            <w:pPr>
              <w:jc w:val="center"/>
              <w:rPr>
                <w:color w:val="000000" w:themeColor="text1"/>
              </w:rPr>
            </w:pPr>
          </w:p>
        </w:tc>
        <w:tc>
          <w:tcPr>
            <w:tcW w:w="1701" w:type="dxa"/>
            <w:shd w:val="clear" w:color="auto" w:fill="DEEAF6" w:themeFill="accent5" w:themeFillTint="33"/>
          </w:tcPr>
          <w:p w14:paraId="54ABA32B" w14:textId="5E2C2A42" w:rsidR="00BD7FA0" w:rsidRPr="00745C50" w:rsidRDefault="00BD7FA0" w:rsidP="001934D6">
            <w:pPr>
              <w:jc w:val="center"/>
              <w:rPr>
                <w:color w:val="000000" w:themeColor="text1"/>
              </w:rPr>
            </w:pPr>
            <w:r w:rsidRPr="00127264">
              <w:rPr>
                <w:color w:val="000000" w:themeColor="text1"/>
              </w:rPr>
              <w:t xml:space="preserve"> Prononcer son prénom, puis une comptine en scandant les syllabes</w:t>
            </w:r>
          </w:p>
        </w:tc>
        <w:tc>
          <w:tcPr>
            <w:tcW w:w="1559" w:type="dxa"/>
            <w:shd w:val="clear" w:color="auto" w:fill="DEEAF6" w:themeFill="accent5" w:themeFillTint="33"/>
          </w:tcPr>
          <w:p w14:paraId="50B4091B" w14:textId="6B948807" w:rsidR="00BD7FA0" w:rsidRPr="00745C50" w:rsidRDefault="00BD7FA0" w:rsidP="001934D6">
            <w:pPr>
              <w:jc w:val="center"/>
              <w:rPr>
                <w:color w:val="000000" w:themeColor="text1"/>
              </w:rPr>
            </w:pPr>
            <w:r w:rsidRPr="00127264">
              <w:rPr>
                <w:color w:val="000000" w:themeColor="text1"/>
              </w:rPr>
              <w:t>Frapper les syllabes d’un mot dans ses mains, sur ses cuisses, éventuellement à l’aide d’un instrument.</w:t>
            </w:r>
          </w:p>
        </w:tc>
        <w:tc>
          <w:tcPr>
            <w:tcW w:w="1843" w:type="dxa"/>
            <w:vMerge/>
            <w:shd w:val="clear" w:color="auto" w:fill="DEEAF6" w:themeFill="accent5" w:themeFillTint="33"/>
          </w:tcPr>
          <w:p w14:paraId="3E85F77D" w14:textId="77777777" w:rsidR="00BD7FA0" w:rsidRPr="00745C50" w:rsidRDefault="00BD7FA0" w:rsidP="001934D6">
            <w:pPr>
              <w:jc w:val="center"/>
              <w:rPr>
                <w:color w:val="000000" w:themeColor="text1"/>
              </w:rPr>
            </w:pPr>
          </w:p>
        </w:tc>
        <w:tc>
          <w:tcPr>
            <w:tcW w:w="1701" w:type="dxa"/>
            <w:shd w:val="clear" w:color="auto" w:fill="DEEAF6" w:themeFill="accent5" w:themeFillTint="33"/>
          </w:tcPr>
          <w:p w14:paraId="2880C0AA" w14:textId="48E0DB52" w:rsidR="00BD7FA0" w:rsidRPr="00745C50" w:rsidRDefault="00BD7FA0" w:rsidP="001934D6">
            <w:pPr>
              <w:jc w:val="center"/>
              <w:rPr>
                <w:color w:val="000000" w:themeColor="text1"/>
              </w:rPr>
            </w:pPr>
            <w:r w:rsidRPr="00BD7FA0">
              <w:rPr>
                <w:color w:val="000000" w:themeColor="text1"/>
              </w:rPr>
              <w:t>Retrouver l’étiquette de son prénom (lettres capitales) parmi d’autres en prenant des indices sur les lettres (mêmes signes limités, permanents, alignés, normés)</w:t>
            </w:r>
          </w:p>
        </w:tc>
        <w:tc>
          <w:tcPr>
            <w:tcW w:w="1385" w:type="dxa"/>
            <w:shd w:val="clear" w:color="auto" w:fill="DEEAF6" w:themeFill="accent5" w:themeFillTint="33"/>
          </w:tcPr>
          <w:p w14:paraId="25CE34B1" w14:textId="72FC01E0" w:rsidR="00BD7FA0" w:rsidRPr="00745C50" w:rsidRDefault="00BD7FA0" w:rsidP="001934D6">
            <w:pPr>
              <w:jc w:val="center"/>
              <w:rPr>
                <w:color w:val="000000" w:themeColor="text1"/>
              </w:rPr>
            </w:pPr>
            <w:r w:rsidRPr="00BD7FA0">
              <w:rPr>
                <w:color w:val="000000" w:themeColor="text1"/>
              </w:rPr>
              <w:t>Utiliser l’étiquette de son prénom pour marquer sa présence, évoquer une production</w:t>
            </w:r>
          </w:p>
        </w:tc>
      </w:tr>
      <w:tr w:rsidR="00BD7FA0" w:rsidRPr="000C0369" w14:paraId="13F060E4" w14:textId="77777777" w:rsidTr="00BD7FA0">
        <w:trPr>
          <w:trHeight w:val="220"/>
        </w:trPr>
        <w:tc>
          <w:tcPr>
            <w:tcW w:w="1480" w:type="dxa"/>
            <w:shd w:val="clear" w:color="auto" w:fill="FFFFFF" w:themeFill="background1"/>
          </w:tcPr>
          <w:p w14:paraId="02E60490" w14:textId="77777777" w:rsidR="00BD7FA0" w:rsidRDefault="00BD7FA0" w:rsidP="001934D6">
            <w:pPr>
              <w:jc w:val="center"/>
              <w:rPr>
                <w:b/>
                <w:bCs/>
                <w:color w:val="000000" w:themeColor="text1"/>
              </w:rPr>
            </w:pPr>
            <w:r w:rsidRPr="00C71C7C">
              <w:rPr>
                <w:b/>
                <w:bCs/>
                <w:color w:val="000000" w:themeColor="text1"/>
              </w:rPr>
              <w:t>Période :</w:t>
            </w:r>
          </w:p>
          <w:p w14:paraId="4D49BC16" w14:textId="77777777" w:rsidR="00BD7FA0" w:rsidRPr="00DE1EC5" w:rsidRDefault="00BD7FA0" w:rsidP="001934D6">
            <w:pPr>
              <w:jc w:val="center"/>
              <w:rPr>
                <w:sz w:val="16"/>
                <w:szCs w:val="16"/>
              </w:rPr>
            </w:pPr>
            <w:r w:rsidRPr="000B5978">
              <w:rPr>
                <w:color w:val="000000" w:themeColor="text1"/>
                <w:sz w:val="16"/>
                <w:szCs w:val="16"/>
              </w:rPr>
              <w:t>A compléter en équipe d’école</w:t>
            </w:r>
          </w:p>
        </w:tc>
        <w:tc>
          <w:tcPr>
            <w:tcW w:w="2022" w:type="dxa"/>
            <w:shd w:val="clear" w:color="auto" w:fill="F2F2F2" w:themeFill="background1" w:themeFillShade="F2"/>
          </w:tcPr>
          <w:p w14:paraId="7E409BFF" w14:textId="77777777" w:rsidR="00BD7FA0" w:rsidRPr="00EA22F6" w:rsidRDefault="00BD7FA0" w:rsidP="001934D6">
            <w:pPr>
              <w:jc w:val="center"/>
              <w:rPr>
                <w:color w:val="000000" w:themeColor="text1"/>
              </w:rPr>
            </w:pPr>
          </w:p>
        </w:tc>
        <w:tc>
          <w:tcPr>
            <w:tcW w:w="2022" w:type="dxa"/>
            <w:shd w:val="clear" w:color="auto" w:fill="F2F2F2" w:themeFill="background1" w:themeFillShade="F2"/>
          </w:tcPr>
          <w:p w14:paraId="20C1858B" w14:textId="42B6EA20" w:rsidR="00BD7FA0" w:rsidRPr="00EA22F6" w:rsidRDefault="00BD7FA0" w:rsidP="001934D6">
            <w:pPr>
              <w:jc w:val="center"/>
              <w:rPr>
                <w:color w:val="000000" w:themeColor="text1"/>
              </w:rPr>
            </w:pPr>
          </w:p>
        </w:tc>
        <w:tc>
          <w:tcPr>
            <w:tcW w:w="1984" w:type="dxa"/>
            <w:shd w:val="clear" w:color="auto" w:fill="F2F2F2" w:themeFill="background1" w:themeFillShade="F2"/>
          </w:tcPr>
          <w:p w14:paraId="3B2CDF0B" w14:textId="77777777" w:rsidR="00BD7FA0" w:rsidRPr="00745C50" w:rsidRDefault="00BD7FA0" w:rsidP="001934D6">
            <w:pPr>
              <w:jc w:val="center"/>
              <w:rPr>
                <w:color w:val="000000" w:themeColor="text1"/>
              </w:rPr>
            </w:pPr>
          </w:p>
        </w:tc>
        <w:tc>
          <w:tcPr>
            <w:tcW w:w="1701" w:type="dxa"/>
            <w:shd w:val="clear" w:color="auto" w:fill="F2F2F2" w:themeFill="background1" w:themeFillShade="F2"/>
          </w:tcPr>
          <w:p w14:paraId="73F45CBC" w14:textId="77777777" w:rsidR="00BD7FA0" w:rsidRPr="00745C50" w:rsidRDefault="00BD7FA0" w:rsidP="001934D6">
            <w:pPr>
              <w:jc w:val="center"/>
              <w:rPr>
                <w:color w:val="000000" w:themeColor="text1"/>
              </w:rPr>
            </w:pPr>
          </w:p>
        </w:tc>
        <w:tc>
          <w:tcPr>
            <w:tcW w:w="1559" w:type="dxa"/>
            <w:shd w:val="clear" w:color="auto" w:fill="F2F2F2" w:themeFill="background1" w:themeFillShade="F2"/>
          </w:tcPr>
          <w:p w14:paraId="43756FA7" w14:textId="4DBA023A" w:rsidR="00BD7FA0" w:rsidRPr="00745C50" w:rsidRDefault="00BD7FA0" w:rsidP="001934D6">
            <w:pPr>
              <w:jc w:val="center"/>
              <w:rPr>
                <w:color w:val="000000" w:themeColor="text1"/>
              </w:rPr>
            </w:pPr>
          </w:p>
        </w:tc>
        <w:tc>
          <w:tcPr>
            <w:tcW w:w="1843" w:type="dxa"/>
            <w:shd w:val="clear" w:color="auto" w:fill="F2F2F2" w:themeFill="background1" w:themeFillShade="F2"/>
          </w:tcPr>
          <w:p w14:paraId="1F4C7210" w14:textId="77777777" w:rsidR="00BD7FA0" w:rsidRPr="00745C50" w:rsidRDefault="00BD7FA0" w:rsidP="001934D6">
            <w:pPr>
              <w:jc w:val="center"/>
              <w:rPr>
                <w:color w:val="000000" w:themeColor="text1"/>
              </w:rPr>
            </w:pPr>
          </w:p>
        </w:tc>
        <w:tc>
          <w:tcPr>
            <w:tcW w:w="1701" w:type="dxa"/>
            <w:shd w:val="clear" w:color="auto" w:fill="F2F2F2" w:themeFill="background1" w:themeFillShade="F2"/>
          </w:tcPr>
          <w:p w14:paraId="0A3426F6" w14:textId="77777777" w:rsidR="00BD7FA0" w:rsidRPr="00745C50" w:rsidRDefault="00BD7FA0" w:rsidP="001934D6">
            <w:pPr>
              <w:jc w:val="center"/>
              <w:rPr>
                <w:color w:val="000000" w:themeColor="text1"/>
              </w:rPr>
            </w:pPr>
          </w:p>
        </w:tc>
        <w:tc>
          <w:tcPr>
            <w:tcW w:w="1385" w:type="dxa"/>
            <w:shd w:val="clear" w:color="auto" w:fill="F2F2F2" w:themeFill="background1" w:themeFillShade="F2"/>
          </w:tcPr>
          <w:p w14:paraId="0B493E86" w14:textId="64B4E14D" w:rsidR="00BD7FA0" w:rsidRPr="00745C50" w:rsidRDefault="00BD7FA0" w:rsidP="001934D6">
            <w:pPr>
              <w:jc w:val="center"/>
              <w:rPr>
                <w:color w:val="000000" w:themeColor="text1"/>
              </w:rPr>
            </w:pPr>
          </w:p>
        </w:tc>
      </w:tr>
      <w:tr w:rsidR="00C558C3" w:rsidRPr="000C0369" w14:paraId="0AD9B0A4" w14:textId="77777777" w:rsidTr="00BD7FA0">
        <w:trPr>
          <w:trHeight w:val="220"/>
        </w:trPr>
        <w:tc>
          <w:tcPr>
            <w:tcW w:w="1480" w:type="dxa"/>
            <w:shd w:val="clear" w:color="auto" w:fill="FFFFFF" w:themeFill="background1"/>
          </w:tcPr>
          <w:p w14:paraId="07C1C5E0" w14:textId="77777777" w:rsidR="00C558C3" w:rsidRPr="00DE1EC5" w:rsidRDefault="00C558C3"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2022" w:type="dxa"/>
            <w:shd w:val="clear" w:color="auto" w:fill="DEEAF6" w:themeFill="accent5" w:themeFillTint="33"/>
          </w:tcPr>
          <w:p w14:paraId="53B8838C"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2FD0DAF2" w14:textId="2A066E0C" w:rsidR="00C558C3" w:rsidRPr="00EA22F6" w:rsidRDefault="00C558C3" w:rsidP="001934D6">
            <w:pPr>
              <w:jc w:val="center"/>
              <w:rPr>
                <w:color w:val="000000" w:themeColor="text1"/>
              </w:rPr>
            </w:pPr>
          </w:p>
        </w:tc>
        <w:tc>
          <w:tcPr>
            <w:tcW w:w="1984" w:type="dxa"/>
            <w:shd w:val="clear" w:color="auto" w:fill="DEEAF6" w:themeFill="accent5" w:themeFillTint="33"/>
          </w:tcPr>
          <w:p w14:paraId="7A6C5512"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0FE6D454"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2908879B" w14:textId="353D68B6" w:rsidR="00C558C3" w:rsidRPr="00745C50" w:rsidRDefault="00C558C3" w:rsidP="001934D6">
            <w:pPr>
              <w:jc w:val="center"/>
              <w:rPr>
                <w:color w:val="000000" w:themeColor="text1"/>
              </w:rPr>
            </w:pPr>
          </w:p>
        </w:tc>
        <w:tc>
          <w:tcPr>
            <w:tcW w:w="1843" w:type="dxa"/>
            <w:shd w:val="clear" w:color="auto" w:fill="DEEAF6" w:themeFill="accent5" w:themeFillTint="33"/>
          </w:tcPr>
          <w:p w14:paraId="1BF8F11B"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474706B9" w14:textId="13B182F0" w:rsidR="00C558C3" w:rsidRPr="00745C50" w:rsidRDefault="00C558C3" w:rsidP="001934D6">
            <w:pPr>
              <w:jc w:val="center"/>
              <w:rPr>
                <w:color w:val="000000" w:themeColor="text1"/>
              </w:rPr>
            </w:pPr>
          </w:p>
        </w:tc>
      </w:tr>
      <w:tr w:rsidR="00C558C3" w:rsidRPr="000C0369" w14:paraId="386C4098" w14:textId="77777777" w:rsidTr="00BD7FA0">
        <w:trPr>
          <w:trHeight w:val="220"/>
        </w:trPr>
        <w:tc>
          <w:tcPr>
            <w:tcW w:w="1480" w:type="dxa"/>
            <w:shd w:val="clear" w:color="auto" w:fill="FFFFFF" w:themeFill="background1"/>
          </w:tcPr>
          <w:p w14:paraId="5C5A375A" w14:textId="77777777" w:rsidR="00C558C3" w:rsidRPr="00DE1EC5" w:rsidRDefault="00C558C3" w:rsidP="001934D6">
            <w:pPr>
              <w:rPr>
                <w:sz w:val="16"/>
                <w:szCs w:val="16"/>
              </w:rPr>
            </w:pPr>
          </w:p>
        </w:tc>
        <w:tc>
          <w:tcPr>
            <w:tcW w:w="2022" w:type="dxa"/>
            <w:shd w:val="clear" w:color="auto" w:fill="DEEAF6" w:themeFill="accent5" w:themeFillTint="33"/>
          </w:tcPr>
          <w:p w14:paraId="0447B517"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0C0A653E" w14:textId="7DA37EE3" w:rsidR="00C558C3" w:rsidRPr="00EA22F6" w:rsidRDefault="00C558C3" w:rsidP="001934D6">
            <w:pPr>
              <w:jc w:val="center"/>
              <w:rPr>
                <w:color w:val="000000" w:themeColor="text1"/>
              </w:rPr>
            </w:pPr>
          </w:p>
        </w:tc>
        <w:tc>
          <w:tcPr>
            <w:tcW w:w="1984" w:type="dxa"/>
            <w:shd w:val="clear" w:color="auto" w:fill="DEEAF6" w:themeFill="accent5" w:themeFillTint="33"/>
          </w:tcPr>
          <w:p w14:paraId="05DAC46F"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22160E59"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34AE7FB0" w14:textId="4EEAD5BA" w:rsidR="00C558C3" w:rsidRPr="00745C50" w:rsidRDefault="00C558C3" w:rsidP="001934D6">
            <w:pPr>
              <w:jc w:val="center"/>
              <w:rPr>
                <w:color w:val="000000" w:themeColor="text1"/>
              </w:rPr>
            </w:pPr>
          </w:p>
        </w:tc>
        <w:tc>
          <w:tcPr>
            <w:tcW w:w="1843" w:type="dxa"/>
            <w:shd w:val="clear" w:color="auto" w:fill="DEEAF6" w:themeFill="accent5" w:themeFillTint="33"/>
          </w:tcPr>
          <w:p w14:paraId="751AB483"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2565409B" w14:textId="35AE26FE" w:rsidR="00C558C3" w:rsidRPr="00745C50" w:rsidRDefault="00C558C3" w:rsidP="001934D6">
            <w:pPr>
              <w:jc w:val="center"/>
              <w:rPr>
                <w:color w:val="000000" w:themeColor="text1"/>
              </w:rPr>
            </w:pPr>
          </w:p>
        </w:tc>
      </w:tr>
      <w:tr w:rsidR="00C558C3" w:rsidRPr="000C0369" w14:paraId="365C37A5" w14:textId="77777777" w:rsidTr="00BD7FA0">
        <w:trPr>
          <w:trHeight w:val="220"/>
        </w:trPr>
        <w:tc>
          <w:tcPr>
            <w:tcW w:w="1480" w:type="dxa"/>
            <w:shd w:val="clear" w:color="auto" w:fill="FFFFFF" w:themeFill="background1"/>
          </w:tcPr>
          <w:p w14:paraId="2BF6C93B" w14:textId="77777777" w:rsidR="00C558C3" w:rsidRPr="00DE1EC5" w:rsidRDefault="00C558C3" w:rsidP="001934D6">
            <w:pPr>
              <w:rPr>
                <w:sz w:val="16"/>
                <w:szCs w:val="16"/>
              </w:rPr>
            </w:pPr>
          </w:p>
        </w:tc>
        <w:tc>
          <w:tcPr>
            <w:tcW w:w="2022" w:type="dxa"/>
            <w:shd w:val="clear" w:color="auto" w:fill="DEEAF6" w:themeFill="accent5" w:themeFillTint="33"/>
          </w:tcPr>
          <w:p w14:paraId="3F31A91E"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3592B73F" w14:textId="1D50C8BC" w:rsidR="00C558C3" w:rsidRPr="00EA22F6" w:rsidRDefault="00C558C3" w:rsidP="001934D6">
            <w:pPr>
              <w:jc w:val="center"/>
              <w:rPr>
                <w:color w:val="000000" w:themeColor="text1"/>
              </w:rPr>
            </w:pPr>
          </w:p>
        </w:tc>
        <w:tc>
          <w:tcPr>
            <w:tcW w:w="1984" w:type="dxa"/>
            <w:shd w:val="clear" w:color="auto" w:fill="DEEAF6" w:themeFill="accent5" w:themeFillTint="33"/>
          </w:tcPr>
          <w:p w14:paraId="588CCB6B"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174E7316"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2C64B86A" w14:textId="488AFE66" w:rsidR="00C558C3" w:rsidRPr="00745C50" w:rsidRDefault="00C558C3" w:rsidP="001934D6">
            <w:pPr>
              <w:jc w:val="center"/>
              <w:rPr>
                <w:color w:val="000000" w:themeColor="text1"/>
              </w:rPr>
            </w:pPr>
          </w:p>
        </w:tc>
        <w:tc>
          <w:tcPr>
            <w:tcW w:w="1843" w:type="dxa"/>
            <w:shd w:val="clear" w:color="auto" w:fill="DEEAF6" w:themeFill="accent5" w:themeFillTint="33"/>
          </w:tcPr>
          <w:p w14:paraId="78B047CD"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2F038D9B" w14:textId="27EAE06C" w:rsidR="00C558C3" w:rsidRPr="00745C50" w:rsidRDefault="00C558C3" w:rsidP="001934D6">
            <w:pPr>
              <w:jc w:val="center"/>
              <w:rPr>
                <w:color w:val="000000" w:themeColor="text1"/>
              </w:rPr>
            </w:pPr>
          </w:p>
        </w:tc>
      </w:tr>
      <w:tr w:rsidR="00C558C3" w:rsidRPr="000C0369" w14:paraId="5A0004B3" w14:textId="77777777" w:rsidTr="00BD7FA0">
        <w:trPr>
          <w:trHeight w:val="220"/>
        </w:trPr>
        <w:tc>
          <w:tcPr>
            <w:tcW w:w="1480" w:type="dxa"/>
            <w:shd w:val="clear" w:color="auto" w:fill="FFFFFF" w:themeFill="background1"/>
          </w:tcPr>
          <w:p w14:paraId="0ACF8199" w14:textId="77777777" w:rsidR="00C558C3" w:rsidRPr="00DE1EC5" w:rsidRDefault="00C558C3" w:rsidP="001934D6">
            <w:pPr>
              <w:rPr>
                <w:sz w:val="16"/>
                <w:szCs w:val="16"/>
              </w:rPr>
            </w:pPr>
          </w:p>
        </w:tc>
        <w:tc>
          <w:tcPr>
            <w:tcW w:w="2022" w:type="dxa"/>
            <w:shd w:val="clear" w:color="auto" w:fill="DEEAF6" w:themeFill="accent5" w:themeFillTint="33"/>
          </w:tcPr>
          <w:p w14:paraId="0EDE48CD"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55AB7717" w14:textId="7267B02B" w:rsidR="00C558C3" w:rsidRPr="00EA22F6" w:rsidRDefault="00C558C3" w:rsidP="001934D6">
            <w:pPr>
              <w:jc w:val="center"/>
              <w:rPr>
                <w:color w:val="000000" w:themeColor="text1"/>
              </w:rPr>
            </w:pPr>
          </w:p>
        </w:tc>
        <w:tc>
          <w:tcPr>
            <w:tcW w:w="1984" w:type="dxa"/>
            <w:shd w:val="clear" w:color="auto" w:fill="DEEAF6" w:themeFill="accent5" w:themeFillTint="33"/>
          </w:tcPr>
          <w:p w14:paraId="2E048326"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662518E4"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7E2821D1" w14:textId="63D7BAC6" w:rsidR="00C558C3" w:rsidRPr="00745C50" w:rsidRDefault="00C558C3" w:rsidP="001934D6">
            <w:pPr>
              <w:jc w:val="center"/>
              <w:rPr>
                <w:color w:val="000000" w:themeColor="text1"/>
              </w:rPr>
            </w:pPr>
          </w:p>
        </w:tc>
        <w:tc>
          <w:tcPr>
            <w:tcW w:w="1843" w:type="dxa"/>
            <w:shd w:val="clear" w:color="auto" w:fill="DEEAF6" w:themeFill="accent5" w:themeFillTint="33"/>
          </w:tcPr>
          <w:p w14:paraId="03662CD4"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64A64709" w14:textId="5730BA41" w:rsidR="00C558C3" w:rsidRPr="00745C50" w:rsidRDefault="00C558C3" w:rsidP="001934D6">
            <w:pPr>
              <w:jc w:val="center"/>
              <w:rPr>
                <w:color w:val="000000" w:themeColor="text1"/>
              </w:rPr>
            </w:pPr>
          </w:p>
        </w:tc>
      </w:tr>
      <w:tr w:rsidR="00C558C3" w:rsidRPr="000C0369" w14:paraId="17FA8672" w14:textId="77777777" w:rsidTr="00BD7FA0">
        <w:trPr>
          <w:trHeight w:val="220"/>
        </w:trPr>
        <w:tc>
          <w:tcPr>
            <w:tcW w:w="1480" w:type="dxa"/>
            <w:shd w:val="clear" w:color="auto" w:fill="FFFFFF" w:themeFill="background1"/>
          </w:tcPr>
          <w:p w14:paraId="4DC13E76" w14:textId="77777777" w:rsidR="00C558C3" w:rsidRPr="00DE1EC5" w:rsidRDefault="00C558C3" w:rsidP="001934D6">
            <w:pPr>
              <w:rPr>
                <w:sz w:val="16"/>
                <w:szCs w:val="16"/>
              </w:rPr>
            </w:pPr>
          </w:p>
        </w:tc>
        <w:tc>
          <w:tcPr>
            <w:tcW w:w="2022" w:type="dxa"/>
            <w:shd w:val="clear" w:color="auto" w:fill="DEEAF6" w:themeFill="accent5" w:themeFillTint="33"/>
          </w:tcPr>
          <w:p w14:paraId="2FB21FE9"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0986233D" w14:textId="7626204D" w:rsidR="00C558C3" w:rsidRPr="00EA22F6" w:rsidRDefault="00C558C3" w:rsidP="001934D6">
            <w:pPr>
              <w:jc w:val="center"/>
              <w:rPr>
                <w:color w:val="000000" w:themeColor="text1"/>
              </w:rPr>
            </w:pPr>
          </w:p>
        </w:tc>
        <w:tc>
          <w:tcPr>
            <w:tcW w:w="1984" w:type="dxa"/>
            <w:shd w:val="clear" w:color="auto" w:fill="DEEAF6" w:themeFill="accent5" w:themeFillTint="33"/>
          </w:tcPr>
          <w:p w14:paraId="7A02A3FD"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09FC3DA9"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525A1007" w14:textId="06085D9F" w:rsidR="00C558C3" w:rsidRPr="00745C50" w:rsidRDefault="00C558C3" w:rsidP="001934D6">
            <w:pPr>
              <w:jc w:val="center"/>
              <w:rPr>
                <w:color w:val="000000" w:themeColor="text1"/>
              </w:rPr>
            </w:pPr>
          </w:p>
        </w:tc>
        <w:tc>
          <w:tcPr>
            <w:tcW w:w="1843" w:type="dxa"/>
            <w:shd w:val="clear" w:color="auto" w:fill="DEEAF6" w:themeFill="accent5" w:themeFillTint="33"/>
          </w:tcPr>
          <w:p w14:paraId="01717FEF"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6425C4C4" w14:textId="376D9171" w:rsidR="00C558C3" w:rsidRPr="00745C50" w:rsidRDefault="00C558C3" w:rsidP="001934D6">
            <w:pPr>
              <w:jc w:val="center"/>
              <w:rPr>
                <w:color w:val="000000" w:themeColor="text1"/>
              </w:rPr>
            </w:pPr>
          </w:p>
        </w:tc>
      </w:tr>
      <w:tr w:rsidR="00C558C3" w:rsidRPr="000C0369" w14:paraId="024A9104" w14:textId="77777777" w:rsidTr="00BD7FA0">
        <w:trPr>
          <w:trHeight w:val="220"/>
        </w:trPr>
        <w:tc>
          <w:tcPr>
            <w:tcW w:w="1480" w:type="dxa"/>
            <w:shd w:val="clear" w:color="auto" w:fill="FFFFFF" w:themeFill="background1"/>
          </w:tcPr>
          <w:p w14:paraId="010484D5" w14:textId="77777777" w:rsidR="00C558C3" w:rsidRPr="00DE1EC5" w:rsidRDefault="00C558C3" w:rsidP="001934D6">
            <w:pPr>
              <w:rPr>
                <w:sz w:val="16"/>
                <w:szCs w:val="16"/>
              </w:rPr>
            </w:pPr>
          </w:p>
        </w:tc>
        <w:tc>
          <w:tcPr>
            <w:tcW w:w="2022" w:type="dxa"/>
            <w:shd w:val="clear" w:color="auto" w:fill="DEEAF6" w:themeFill="accent5" w:themeFillTint="33"/>
          </w:tcPr>
          <w:p w14:paraId="69BAA244" w14:textId="77777777" w:rsidR="00C558C3" w:rsidRPr="00EA22F6" w:rsidRDefault="00C558C3" w:rsidP="001934D6">
            <w:pPr>
              <w:jc w:val="center"/>
              <w:rPr>
                <w:color w:val="000000" w:themeColor="text1"/>
              </w:rPr>
            </w:pPr>
          </w:p>
        </w:tc>
        <w:tc>
          <w:tcPr>
            <w:tcW w:w="2022" w:type="dxa"/>
            <w:shd w:val="clear" w:color="auto" w:fill="DEEAF6" w:themeFill="accent5" w:themeFillTint="33"/>
          </w:tcPr>
          <w:p w14:paraId="25688273" w14:textId="54D77BF1" w:rsidR="00C558C3" w:rsidRPr="00EA22F6" w:rsidRDefault="00C558C3" w:rsidP="001934D6">
            <w:pPr>
              <w:jc w:val="center"/>
              <w:rPr>
                <w:color w:val="000000" w:themeColor="text1"/>
              </w:rPr>
            </w:pPr>
          </w:p>
        </w:tc>
        <w:tc>
          <w:tcPr>
            <w:tcW w:w="1984" w:type="dxa"/>
            <w:shd w:val="clear" w:color="auto" w:fill="DEEAF6" w:themeFill="accent5" w:themeFillTint="33"/>
          </w:tcPr>
          <w:p w14:paraId="3561298E" w14:textId="77777777" w:rsidR="00C558C3" w:rsidRPr="00745C50" w:rsidRDefault="00C558C3" w:rsidP="001934D6">
            <w:pPr>
              <w:jc w:val="center"/>
              <w:rPr>
                <w:color w:val="000000" w:themeColor="text1"/>
              </w:rPr>
            </w:pPr>
          </w:p>
        </w:tc>
        <w:tc>
          <w:tcPr>
            <w:tcW w:w="1701" w:type="dxa"/>
            <w:shd w:val="clear" w:color="auto" w:fill="DEEAF6" w:themeFill="accent5" w:themeFillTint="33"/>
          </w:tcPr>
          <w:p w14:paraId="4AEF6521" w14:textId="77777777" w:rsidR="00C558C3" w:rsidRPr="00745C50" w:rsidRDefault="00C558C3" w:rsidP="001934D6">
            <w:pPr>
              <w:jc w:val="center"/>
              <w:rPr>
                <w:color w:val="000000" w:themeColor="text1"/>
              </w:rPr>
            </w:pPr>
          </w:p>
        </w:tc>
        <w:tc>
          <w:tcPr>
            <w:tcW w:w="1559" w:type="dxa"/>
            <w:shd w:val="clear" w:color="auto" w:fill="DEEAF6" w:themeFill="accent5" w:themeFillTint="33"/>
          </w:tcPr>
          <w:p w14:paraId="6B83FF44" w14:textId="22FC7A5F" w:rsidR="00C558C3" w:rsidRPr="00745C50" w:rsidRDefault="00C558C3" w:rsidP="001934D6">
            <w:pPr>
              <w:jc w:val="center"/>
              <w:rPr>
                <w:color w:val="000000" w:themeColor="text1"/>
              </w:rPr>
            </w:pPr>
          </w:p>
        </w:tc>
        <w:tc>
          <w:tcPr>
            <w:tcW w:w="1843" w:type="dxa"/>
            <w:shd w:val="clear" w:color="auto" w:fill="DEEAF6" w:themeFill="accent5" w:themeFillTint="33"/>
          </w:tcPr>
          <w:p w14:paraId="2EF37E1D" w14:textId="77777777" w:rsidR="00C558C3" w:rsidRPr="00745C50" w:rsidRDefault="00C558C3" w:rsidP="001934D6">
            <w:pPr>
              <w:jc w:val="center"/>
              <w:rPr>
                <w:color w:val="000000" w:themeColor="text1"/>
              </w:rPr>
            </w:pPr>
          </w:p>
        </w:tc>
        <w:tc>
          <w:tcPr>
            <w:tcW w:w="3086" w:type="dxa"/>
            <w:gridSpan w:val="2"/>
            <w:shd w:val="clear" w:color="auto" w:fill="DEEAF6" w:themeFill="accent5" w:themeFillTint="33"/>
          </w:tcPr>
          <w:p w14:paraId="41E4D19F" w14:textId="3F39FEDF" w:rsidR="00C558C3" w:rsidRPr="00745C50" w:rsidRDefault="00C558C3" w:rsidP="001934D6">
            <w:pPr>
              <w:jc w:val="center"/>
              <w:rPr>
                <w:color w:val="000000" w:themeColor="text1"/>
              </w:rPr>
            </w:pPr>
          </w:p>
        </w:tc>
      </w:tr>
    </w:tbl>
    <w:p w14:paraId="34427A29" w14:textId="77777777" w:rsidR="00127264" w:rsidRDefault="00127264" w:rsidP="00697992">
      <w:pPr>
        <w:jc w:val="center"/>
        <w:rPr>
          <w:rFonts w:ascii="Avenir Next LT Pro Light" w:hAnsi="Avenir Next LT Pro Light"/>
          <w:color w:val="0070C0"/>
          <w:sz w:val="28"/>
          <w:szCs w:val="28"/>
        </w:rPr>
      </w:pPr>
    </w:p>
    <w:p w14:paraId="59C6B2A7" w14:textId="77777777" w:rsidR="00243358" w:rsidRDefault="00243358" w:rsidP="00697992">
      <w:pPr>
        <w:jc w:val="center"/>
        <w:rPr>
          <w:rFonts w:ascii="Avenir Next LT Pro Light" w:hAnsi="Avenir Next LT Pro Light"/>
          <w:color w:val="0070C0"/>
          <w:sz w:val="28"/>
          <w:szCs w:val="28"/>
        </w:rPr>
      </w:pPr>
    </w:p>
    <w:p w14:paraId="16AD8AF3" w14:textId="77777777" w:rsidR="00243358" w:rsidRDefault="00243358" w:rsidP="00697992">
      <w:pPr>
        <w:jc w:val="center"/>
        <w:rPr>
          <w:rFonts w:ascii="Avenir Next LT Pro Light" w:hAnsi="Avenir Next LT Pro Light"/>
          <w:color w:val="0070C0"/>
          <w:sz w:val="28"/>
          <w:szCs w:val="28"/>
        </w:rPr>
      </w:pPr>
    </w:p>
    <w:p w14:paraId="2A2A9883" w14:textId="77777777" w:rsidR="00243358" w:rsidRDefault="00243358" w:rsidP="00697992">
      <w:pPr>
        <w:jc w:val="center"/>
        <w:rPr>
          <w:rFonts w:ascii="Avenir Next LT Pro Light" w:hAnsi="Avenir Next LT Pro Light"/>
          <w:color w:val="0070C0"/>
          <w:sz w:val="28"/>
          <w:szCs w:val="28"/>
        </w:rPr>
      </w:pPr>
    </w:p>
    <w:p w14:paraId="61101B9D" w14:textId="77777777" w:rsidR="00BD7FA0" w:rsidRPr="00FD6CA8" w:rsidRDefault="00BD7FA0" w:rsidP="00BD7FA0">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Partie 2 : Passer de l’oral à l’écrit : se préparer à apprendre à lire</w:t>
      </w:r>
    </w:p>
    <w:p w14:paraId="587F70B1" w14:textId="2C52204D" w:rsidR="00243358" w:rsidRDefault="00BD7FA0" w:rsidP="00E231DA">
      <w:pPr>
        <w:jc w:val="center"/>
        <w:rPr>
          <w:rFonts w:ascii="Avenir Next LT Pro Light" w:hAnsi="Avenir Next LT Pro Light"/>
          <w:color w:val="0070C0"/>
          <w:sz w:val="28"/>
          <w:szCs w:val="28"/>
        </w:rPr>
      </w:pPr>
      <w:r>
        <w:rPr>
          <w:rFonts w:ascii="Avenir Next LT Pro Light" w:hAnsi="Avenir Next LT Pro Light"/>
          <w:color w:val="0070C0"/>
          <w:sz w:val="28"/>
          <w:szCs w:val="28"/>
        </w:rPr>
        <w:t>2-1 /</w:t>
      </w:r>
      <w:r w:rsidRPr="00FD6CA8">
        <w:t xml:space="preserve"> </w:t>
      </w:r>
      <w:r w:rsidRPr="00FD6CA8">
        <w:rPr>
          <w:rFonts w:ascii="Avenir Next LT Pro Light" w:hAnsi="Avenir Next LT Pro Light"/>
          <w:color w:val="0070C0"/>
          <w:sz w:val="28"/>
          <w:szCs w:val="28"/>
        </w:rPr>
        <w:t>Acquérir les habiletés phonologiques et le principe alphabétique</w:t>
      </w:r>
    </w:p>
    <w:tbl>
      <w:tblPr>
        <w:tblStyle w:val="Grilledutableau"/>
        <w:tblW w:w="15697" w:type="dxa"/>
        <w:tblLayout w:type="fixed"/>
        <w:tblLook w:val="04A0" w:firstRow="1" w:lastRow="0" w:firstColumn="1" w:lastColumn="0" w:noHBand="0" w:noVBand="1"/>
      </w:tblPr>
      <w:tblGrid>
        <w:gridCol w:w="1473"/>
        <w:gridCol w:w="1207"/>
        <w:gridCol w:w="998"/>
        <w:gridCol w:w="1421"/>
        <w:gridCol w:w="1134"/>
        <w:gridCol w:w="1417"/>
        <w:gridCol w:w="1701"/>
        <w:gridCol w:w="1701"/>
        <w:gridCol w:w="1701"/>
        <w:gridCol w:w="1417"/>
        <w:gridCol w:w="1527"/>
      </w:tblGrid>
      <w:tr w:rsidR="00243358" w:rsidRPr="000C0369" w14:paraId="552AC442" w14:textId="77777777" w:rsidTr="00821A2A">
        <w:trPr>
          <w:trHeight w:val="220"/>
        </w:trPr>
        <w:tc>
          <w:tcPr>
            <w:tcW w:w="1473" w:type="dxa"/>
            <w:shd w:val="clear" w:color="auto" w:fill="FFFFFF" w:themeFill="background1"/>
          </w:tcPr>
          <w:p w14:paraId="520827DD" w14:textId="2BE67EA1" w:rsidR="00243358" w:rsidRPr="00DE1EC5" w:rsidRDefault="00243358" w:rsidP="001934D6">
            <w:pPr>
              <w:jc w:val="center"/>
              <w:rPr>
                <w:color w:val="212121"/>
                <w:sz w:val="16"/>
                <w:szCs w:val="16"/>
              </w:rPr>
            </w:pPr>
            <w:r>
              <w:rPr>
                <w:b/>
                <w:bCs/>
              </w:rPr>
              <w:t>M</w:t>
            </w:r>
            <w:r w:rsidRPr="007E3AFB">
              <w:rPr>
                <w:b/>
                <w:bCs/>
              </w:rPr>
              <w:t>S</w:t>
            </w:r>
          </w:p>
        </w:tc>
        <w:tc>
          <w:tcPr>
            <w:tcW w:w="14224" w:type="dxa"/>
            <w:gridSpan w:val="10"/>
            <w:shd w:val="clear" w:color="auto" w:fill="DEEAF6" w:themeFill="accent5" w:themeFillTint="33"/>
          </w:tcPr>
          <w:p w14:paraId="1DEE2C6B" w14:textId="160871B4" w:rsidR="00243358" w:rsidRPr="002D5DDB" w:rsidRDefault="00243358" w:rsidP="001934D6">
            <w:pPr>
              <w:jc w:val="center"/>
              <w:rPr>
                <w:b/>
                <w:bCs/>
                <w:color w:val="D40000"/>
              </w:rPr>
            </w:pPr>
            <w:r w:rsidRPr="004D3DE4">
              <w:rPr>
                <w:b/>
                <w:bCs/>
              </w:rPr>
              <w:t>À partir de 4 ans ou dès que les apprentissages précédents ont pu être observés</w:t>
            </w:r>
            <w:r>
              <w:rPr>
                <w:b/>
                <w:bCs/>
              </w:rPr>
              <w:t>-</w:t>
            </w:r>
            <w:r w:rsidRPr="004D3DE4">
              <w:rPr>
                <w:b/>
                <w:bCs/>
                <w:highlight w:val="cyan"/>
              </w:rPr>
              <w:t>Moyenne section</w:t>
            </w:r>
          </w:p>
        </w:tc>
      </w:tr>
      <w:tr w:rsidR="007A7A96" w:rsidRPr="000C0369" w14:paraId="21A30500" w14:textId="77777777" w:rsidTr="001922C9">
        <w:trPr>
          <w:trHeight w:val="1804"/>
        </w:trPr>
        <w:tc>
          <w:tcPr>
            <w:tcW w:w="1473" w:type="dxa"/>
            <w:shd w:val="clear" w:color="auto" w:fill="FFFFFF" w:themeFill="background1"/>
          </w:tcPr>
          <w:p w14:paraId="64B80B70" w14:textId="77777777" w:rsidR="007A7A96" w:rsidRPr="00DE1EC5" w:rsidRDefault="007A7A96" w:rsidP="001934D6">
            <w:pPr>
              <w:jc w:val="center"/>
              <w:rPr>
                <w:color w:val="FF0000"/>
                <w:sz w:val="16"/>
                <w:szCs w:val="16"/>
              </w:rPr>
            </w:pPr>
            <w:r w:rsidRPr="00DE1EC5">
              <w:rPr>
                <w:color w:val="212121"/>
                <w:sz w:val="16"/>
                <w:szCs w:val="16"/>
              </w:rPr>
              <w:t>Objectifs d’apprentissages</w:t>
            </w:r>
          </w:p>
        </w:tc>
        <w:tc>
          <w:tcPr>
            <w:tcW w:w="3626" w:type="dxa"/>
            <w:gridSpan w:val="3"/>
            <w:shd w:val="clear" w:color="auto" w:fill="DEEAF6" w:themeFill="accent5" w:themeFillTint="33"/>
          </w:tcPr>
          <w:p w14:paraId="039BC45F" w14:textId="5E5573DB" w:rsidR="007A7A96" w:rsidRPr="00821A2A" w:rsidRDefault="007A7A96" w:rsidP="001934D6">
            <w:pPr>
              <w:jc w:val="center"/>
              <w:rPr>
                <w:b/>
                <w:bCs/>
                <w:color w:val="000000" w:themeColor="text1"/>
                <w:sz w:val="20"/>
                <w:szCs w:val="20"/>
              </w:rPr>
            </w:pPr>
            <w:r w:rsidRPr="00821A2A">
              <w:rPr>
                <w:b/>
                <w:bCs/>
                <w:color w:val="000000" w:themeColor="text1"/>
                <w:sz w:val="20"/>
                <w:szCs w:val="20"/>
              </w:rPr>
              <w:t>Utiliser la voix parlée, chantée et les possibilités vocales (imitation de sons, onomatopées) afin d’expérimenter différents sons</w:t>
            </w:r>
          </w:p>
        </w:tc>
        <w:tc>
          <w:tcPr>
            <w:tcW w:w="1134" w:type="dxa"/>
            <w:vMerge w:val="restart"/>
            <w:shd w:val="clear" w:color="auto" w:fill="DEEAF6" w:themeFill="accent5" w:themeFillTint="33"/>
          </w:tcPr>
          <w:p w14:paraId="7D48CA55" w14:textId="77777777" w:rsidR="00821A2A" w:rsidRDefault="00821A2A" w:rsidP="00821A2A">
            <w:pPr>
              <w:jc w:val="center"/>
              <w:rPr>
                <w:b/>
                <w:bCs/>
                <w:color w:val="000000" w:themeColor="text1"/>
                <w:sz w:val="20"/>
                <w:szCs w:val="20"/>
              </w:rPr>
            </w:pPr>
          </w:p>
          <w:p w14:paraId="1359417D" w14:textId="77777777" w:rsidR="00821A2A" w:rsidRDefault="00821A2A" w:rsidP="00821A2A">
            <w:pPr>
              <w:jc w:val="center"/>
              <w:rPr>
                <w:b/>
                <w:bCs/>
                <w:color w:val="000000" w:themeColor="text1"/>
                <w:sz w:val="20"/>
                <w:szCs w:val="20"/>
              </w:rPr>
            </w:pPr>
          </w:p>
          <w:p w14:paraId="38183172" w14:textId="77777777" w:rsidR="00821A2A" w:rsidRDefault="00821A2A" w:rsidP="00821A2A">
            <w:pPr>
              <w:jc w:val="center"/>
              <w:rPr>
                <w:b/>
                <w:bCs/>
                <w:color w:val="000000" w:themeColor="text1"/>
                <w:sz w:val="20"/>
                <w:szCs w:val="20"/>
              </w:rPr>
            </w:pPr>
          </w:p>
          <w:p w14:paraId="58D046FF" w14:textId="77777777" w:rsidR="00821A2A" w:rsidRDefault="00821A2A" w:rsidP="00821A2A">
            <w:pPr>
              <w:jc w:val="center"/>
              <w:rPr>
                <w:b/>
                <w:bCs/>
                <w:color w:val="000000" w:themeColor="text1"/>
                <w:sz w:val="20"/>
                <w:szCs w:val="20"/>
              </w:rPr>
            </w:pPr>
          </w:p>
          <w:p w14:paraId="5FAF386B" w14:textId="132DA2EE" w:rsidR="00821A2A" w:rsidRPr="00821A2A" w:rsidRDefault="00821A2A" w:rsidP="00821A2A">
            <w:pPr>
              <w:jc w:val="center"/>
              <w:rPr>
                <w:b/>
                <w:bCs/>
                <w:color w:val="000000" w:themeColor="text1"/>
                <w:sz w:val="20"/>
                <w:szCs w:val="20"/>
              </w:rPr>
            </w:pPr>
            <w:r w:rsidRPr="00821A2A">
              <w:rPr>
                <w:b/>
                <w:bCs/>
                <w:color w:val="000000" w:themeColor="text1"/>
                <w:sz w:val="20"/>
                <w:szCs w:val="20"/>
              </w:rPr>
              <w:t>Dire des comptines courtes comprenant des phonèmes proches.</w:t>
            </w:r>
          </w:p>
          <w:p w14:paraId="09C92D95" w14:textId="3812A825" w:rsidR="007A7A96" w:rsidRPr="00821A2A" w:rsidRDefault="007A7A96" w:rsidP="001934D6">
            <w:pPr>
              <w:jc w:val="center"/>
              <w:rPr>
                <w:b/>
                <w:bCs/>
                <w:color w:val="000000" w:themeColor="text1"/>
                <w:sz w:val="20"/>
                <w:szCs w:val="20"/>
              </w:rPr>
            </w:pPr>
          </w:p>
        </w:tc>
        <w:tc>
          <w:tcPr>
            <w:tcW w:w="1417" w:type="dxa"/>
            <w:shd w:val="clear" w:color="auto" w:fill="DEEAF6" w:themeFill="accent5" w:themeFillTint="33"/>
          </w:tcPr>
          <w:p w14:paraId="56E7B17F" w14:textId="5D35978A" w:rsidR="007A7A96" w:rsidRPr="00821A2A" w:rsidRDefault="007A7A96" w:rsidP="007A7A96">
            <w:pPr>
              <w:jc w:val="center"/>
              <w:rPr>
                <w:b/>
                <w:bCs/>
                <w:color w:val="000000" w:themeColor="text1"/>
                <w:sz w:val="20"/>
                <w:szCs w:val="20"/>
              </w:rPr>
            </w:pPr>
            <w:r w:rsidRPr="00821A2A">
              <w:rPr>
                <w:b/>
                <w:bCs/>
                <w:color w:val="000000" w:themeColor="text1"/>
                <w:sz w:val="20"/>
                <w:szCs w:val="20"/>
              </w:rPr>
              <w:t>Scander les syllabes d’un mot.</w:t>
            </w:r>
          </w:p>
        </w:tc>
        <w:tc>
          <w:tcPr>
            <w:tcW w:w="1701" w:type="dxa"/>
            <w:shd w:val="clear" w:color="auto" w:fill="DEEAF6" w:themeFill="accent5" w:themeFillTint="33"/>
          </w:tcPr>
          <w:p w14:paraId="66862FB9" w14:textId="3F8B0083" w:rsidR="007A7A96" w:rsidRPr="00821A2A" w:rsidRDefault="007A7A96" w:rsidP="00821A2A">
            <w:pPr>
              <w:jc w:val="center"/>
              <w:rPr>
                <w:b/>
                <w:bCs/>
                <w:color w:val="000000" w:themeColor="text1"/>
                <w:sz w:val="20"/>
                <w:szCs w:val="20"/>
              </w:rPr>
            </w:pPr>
            <w:r w:rsidRPr="00821A2A">
              <w:rPr>
                <w:b/>
                <w:bCs/>
                <w:color w:val="000000" w:themeColor="text1"/>
                <w:sz w:val="20"/>
                <w:szCs w:val="20"/>
              </w:rPr>
              <w:t>Manipuler les syllabes d’un mot (ajout, suppression, permutation, répétition, fusion, substitution).</w:t>
            </w:r>
          </w:p>
        </w:tc>
        <w:tc>
          <w:tcPr>
            <w:tcW w:w="1701" w:type="dxa"/>
            <w:vMerge w:val="restart"/>
            <w:shd w:val="clear" w:color="auto" w:fill="DEEAF6" w:themeFill="accent5" w:themeFillTint="33"/>
          </w:tcPr>
          <w:p w14:paraId="44E1AA51" w14:textId="77777777" w:rsidR="007A7A96" w:rsidRPr="00821A2A" w:rsidRDefault="007A7A96" w:rsidP="001934D6">
            <w:pPr>
              <w:jc w:val="center"/>
              <w:rPr>
                <w:b/>
                <w:bCs/>
                <w:color w:val="000000" w:themeColor="text1"/>
                <w:sz w:val="20"/>
                <w:szCs w:val="20"/>
              </w:rPr>
            </w:pPr>
          </w:p>
          <w:p w14:paraId="204FC4A9" w14:textId="77777777" w:rsidR="007A7A96" w:rsidRPr="00821A2A" w:rsidRDefault="007A7A96" w:rsidP="001934D6">
            <w:pPr>
              <w:jc w:val="center"/>
              <w:rPr>
                <w:b/>
                <w:bCs/>
                <w:color w:val="000000" w:themeColor="text1"/>
                <w:sz w:val="20"/>
                <w:szCs w:val="20"/>
              </w:rPr>
            </w:pPr>
          </w:p>
          <w:p w14:paraId="2F385C11" w14:textId="77777777" w:rsidR="007A7A96" w:rsidRPr="00821A2A" w:rsidRDefault="007A7A96" w:rsidP="001934D6">
            <w:pPr>
              <w:jc w:val="center"/>
              <w:rPr>
                <w:b/>
                <w:bCs/>
                <w:color w:val="000000" w:themeColor="text1"/>
                <w:sz w:val="20"/>
                <w:szCs w:val="20"/>
              </w:rPr>
            </w:pPr>
          </w:p>
          <w:p w14:paraId="4D58D886" w14:textId="77777777" w:rsidR="00821A2A" w:rsidRPr="00821A2A" w:rsidRDefault="00821A2A" w:rsidP="001934D6">
            <w:pPr>
              <w:jc w:val="center"/>
              <w:rPr>
                <w:b/>
                <w:bCs/>
                <w:color w:val="000000" w:themeColor="text1"/>
                <w:sz w:val="20"/>
                <w:szCs w:val="20"/>
              </w:rPr>
            </w:pPr>
          </w:p>
          <w:p w14:paraId="518E260B" w14:textId="55564CA3" w:rsidR="00821A2A" w:rsidRPr="00821A2A" w:rsidRDefault="00821A2A" w:rsidP="001934D6">
            <w:pPr>
              <w:jc w:val="center"/>
              <w:rPr>
                <w:b/>
                <w:bCs/>
                <w:color w:val="000000" w:themeColor="text1"/>
                <w:sz w:val="20"/>
                <w:szCs w:val="20"/>
              </w:rPr>
            </w:pPr>
            <w:r w:rsidRPr="00821A2A">
              <w:rPr>
                <w:b/>
                <w:bCs/>
                <w:color w:val="000000" w:themeColor="text1"/>
                <w:sz w:val="20"/>
                <w:szCs w:val="20"/>
              </w:rPr>
              <w:t>Entendre, discriminer des phonèmes.</w:t>
            </w:r>
          </w:p>
          <w:p w14:paraId="07ABA688" w14:textId="1D337308" w:rsidR="007A7A96" w:rsidRPr="00821A2A" w:rsidRDefault="007A7A96" w:rsidP="001934D6">
            <w:pPr>
              <w:jc w:val="center"/>
              <w:rPr>
                <w:b/>
                <w:bCs/>
                <w:color w:val="000000" w:themeColor="text1"/>
                <w:sz w:val="20"/>
                <w:szCs w:val="20"/>
              </w:rPr>
            </w:pPr>
          </w:p>
        </w:tc>
        <w:tc>
          <w:tcPr>
            <w:tcW w:w="1701" w:type="dxa"/>
            <w:shd w:val="clear" w:color="auto" w:fill="DEEAF6" w:themeFill="accent5" w:themeFillTint="33"/>
          </w:tcPr>
          <w:p w14:paraId="4BF5CC56" w14:textId="77777777" w:rsidR="00821A2A" w:rsidRDefault="00821A2A" w:rsidP="001922C9">
            <w:pPr>
              <w:jc w:val="center"/>
              <w:rPr>
                <w:b/>
                <w:bCs/>
                <w:color w:val="000000" w:themeColor="text1"/>
                <w:sz w:val="20"/>
                <w:szCs w:val="20"/>
              </w:rPr>
            </w:pPr>
          </w:p>
          <w:p w14:paraId="0312B358" w14:textId="4C9E8663" w:rsidR="007A7A96" w:rsidRPr="00821A2A" w:rsidRDefault="007A7A96" w:rsidP="001922C9">
            <w:pPr>
              <w:jc w:val="center"/>
              <w:rPr>
                <w:b/>
                <w:bCs/>
                <w:color w:val="000000" w:themeColor="text1"/>
                <w:sz w:val="20"/>
                <w:szCs w:val="20"/>
              </w:rPr>
            </w:pPr>
            <w:r w:rsidRPr="00821A2A">
              <w:rPr>
                <w:b/>
                <w:bCs/>
                <w:color w:val="000000" w:themeColor="text1"/>
                <w:sz w:val="20"/>
                <w:szCs w:val="20"/>
              </w:rPr>
              <w:t>Nommer les lettres de son prénom et quelques lettres de mots connus (le professeur nomme systématiquement les lettres).</w:t>
            </w:r>
          </w:p>
        </w:tc>
        <w:tc>
          <w:tcPr>
            <w:tcW w:w="1417" w:type="dxa"/>
            <w:shd w:val="clear" w:color="auto" w:fill="DEEAF6" w:themeFill="accent5" w:themeFillTint="33"/>
          </w:tcPr>
          <w:p w14:paraId="1B90DFCE" w14:textId="77777777" w:rsidR="00821A2A" w:rsidRDefault="00821A2A" w:rsidP="001922C9">
            <w:pPr>
              <w:jc w:val="center"/>
              <w:rPr>
                <w:b/>
                <w:bCs/>
                <w:color w:val="000000" w:themeColor="text1"/>
                <w:sz w:val="20"/>
                <w:szCs w:val="20"/>
              </w:rPr>
            </w:pPr>
          </w:p>
          <w:p w14:paraId="37D03842" w14:textId="385E2203" w:rsidR="007A7A96" w:rsidRPr="00821A2A" w:rsidRDefault="007A7A96" w:rsidP="001922C9">
            <w:pPr>
              <w:jc w:val="center"/>
              <w:rPr>
                <w:b/>
                <w:bCs/>
                <w:color w:val="000000" w:themeColor="text1"/>
                <w:sz w:val="20"/>
                <w:szCs w:val="20"/>
              </w:rPr>
            </w:pPr>
            <w:r w:rsidRPr="00821A2A">
              <w:rPr>
                <w:b/>
                <w:bCs/>
                <w:color w:val="000000" w:themeColor="text1"/>
                <w:sz w:val="20"/>
                <w:szCs w:val="20"/>
              </w:rPr>
              <w:t>Connaitre la correspondance entre les lettres scriptes majuscules et minuscules et les lettres cursives minuscules.</w:t>
            </w:r>
          </w:p>
        </w:tc>
        <w:tc>
          <w:tcPr>
            <w:tcW w:w="1527" w:type="dxa"/>
            <w:shd w:val="clear" w:color="auto" w:fill="DEEAF6" w:themeFill="accent5" w:themeFillTint="33"/>
          </w:tcPr>
          <w:p w14:paraId="71A4411D" w14:textId="77777777" w:rsidR="00821A2A" w:rsidRDefault="00821A2A" w:rsidP="001922C9">
            <w:pPr>
              <w:jc w:val="center"/>
              <w:rPr>
                <w:b/>
                <w:bCs/>
                <w:color w:val="000000" w:themeColor="text1"/>
                <w:sz w:val="20"/>
                <w:szCs w:val="20"/>
              </w:rPr>
            </w:pPr>
          </w:p>
          <w:p w14:paraId="1E5AEF82" w14:textId="55568D18" w:rsidR="007A7A96" w:rsidRPr="00821A2A" w:rsidRDefault="007A7A96" w:rsidP="001922C9">
            <w:pPr>
              <w:jc w:val="center"/>
              <w:rPr>
                <w:b/>
                <w:bCs/>
                <w:color w:val="000000" w:themeColor="text1"/>
                <w:sz w:val="20"/>
                <w:szCs w:val="20"/>
              </w:rPr>
            </w:pPr>
            <w:r w:rsidRPr="00821A2A">
              <w:rPr>
                <w:b/>
                <w:bCs/>
                <w:color w:val="000000" w:themeColor="text1"/>
                <w:sz w:val="20"/>
                <w:szCs w:val="20"/>
              </w:rPr>
              <w:t>Donner les valeurs sonores de quelques lettres de mots simples connus</w:t>
            </w:r>
          </w:p>
        </w:tc>
      </w:tr>
      <w:tr w:rsidR="001922C9" w:rsidRPr="000C0369" w14:paraId="4ED305CE" w14:textId="77777777" w:rsidTr="001922C9">
        <w:trPr>
          <w:trHeight w:val="220"/>
        </w:trPr>
        <w:tc>
          <w:tcPr>
            <w:tcW w:w="1473" w:type="dxa"/>
            <w:shd w:val="clear" w:color="auto" w:fill="FFFFFF" w:themeFill="background1"/>
          </w:tcPr>
          <w:p w14:paraId="0603A260" w14:textId="77777777" w:rsidR="001922C9" w:rsidRPr="00DE1EC5" w:rsidRDefault="001922C9" w:rsidP="001934D6">
            <w:pPr>
              <w:jc w:val="center"/>
              <w:rPr>
                <w:sz w:val="16"/>
                <w:szCs w:val="16"/>
              </w:rPr>
            </w:pPr>
            <w:r w:rsidRPr="00DE1EC5">
              <w:rPr>
                <w:sz w:val="16"/>
                <w:szCs w:val="16"/>
              </w:rPr>
              <w:t>Exemples de réussite</w:t>
            </w:r>
            <w:r>
              <w:rPr>
                <w:sz w:val="16"/>
                <w:szCs w:val="16"/>
              </w:rPr>
              <w:t> :</w:t>
            </w:r>
          </w:p>
          <w:p w14:paraId="5478FA64" w14:textId="77777777" w:rsidR="001922C9" w:rsidRPr="00DE1EC5" w:rsidRDefault="001922C9" w:rsidP="001934D6">
            <w:pPr>
              <w:jc w:val="center"/>
              <w:rPr>
                <w:color w:val="212121"/>
                <w:sz w:val="16"/>
                <w:szCs w:val="16"/>
              </w:rPr>
            </w:pPr>
          </w:p>
        </w:tc>
        <w:tc>
          <w:tcPr>
            <w:tcW w:w="1207" w:type="dxa"/>
            <w:shd w:val="clear" w:color="auto" w:fill="DEEAF6" w:themeFill="accent5" w:themeFillTint="33"/>
          </w:tcPr>
          <w:p w14:paraId="567BA2F2" w14:textId="77777777" w:rsidR="001922C9" w:rsidRPr="007A7A96" w:rsidRDefault="001922C9" w:rsidP="001934D6">
            <w:pPr>
              <w:jc w:val="center"/>
              <w:rPr>
                <w:color w:val="000000" w:themeColor="text1"/>
                <w:sz w:val="16"/>
                <w:szCs w:val="16"/>
              </w:rPr>
            </w:pPr>
            <w:r w:rsidRPr="007A7A96">
              <w:rPr>
                <w:color w:val="000000" w:themeColor="text1"/>
                <w:sz w:val="16"/>
                <w:szCs w:val="16"/>
              </w:rPr>
              <w:t>Discriminer et identifier les sons de la langue. Les localiser dans une suite</w:t>
            </w:r>
          </w:p>
        </w:tc>
        <w:tc>
          <w:tcPr>
            <w:tcW w:w="998" w:type="dxa"/>
            <w:shd w:val="clear" w:color="auto" w:fill="DEEAF6" w:themeFill="accent5" w:themeFillTint="33"/>
          </w:tcPr>
          <w:p w14:paraId="11CE4832" w14:textId="77777777" w:rsidR="001922C9" w:rsidRPr="007A7A96" w:rsidRDefault="001922C9" w:rsidP="001934D6">
            <w:pPr>
              <w:jc w:val="center"/>
              <w:rPr>
                <w:color w:val="000000" w:themeColor="text1"/>
                <w:sz w:val="16"/>
                <w:szCs w:val="16"/>
              </w:rPr>
            </w:pPr>
            <w:r w:rsidRPr="007A7A96">
              <w:rPr>
                <w:color w:val="000000" w:themeColor="text1"/>
                <w:sz w:val="16"/>
                <w:szCs w:val="16"/>
              </w:rPr>
              <w:t>Reproduire des sons (onomatopées).</w:t>
            </w:r>
          </w:p>
        </w:tc>
        <w:tc>
          <w:tcPr>
            <w:tcW w:w="1421" w:type="dxa"/>
            <w:shd w:val="clear" w:color="auto" w:fill="DEEAF6" w:themeFill="accent5" w:themeFillTint="33"/>
          </w:tcPr>
          <w:p w14:paraId="402AAD0A" w14:textId="5588D443" w:rsidR="001922C9" w:rsidRPr="007A7A96" w:rsidRDefault="001922C9" w:rsidP="001934D6">
            <w:pPr>
              <w:jc w:val="center"/>
              <w:rPr>
                <w:color w:val="000000" w:themeColor="text1"/>
                <w:sz w:val="16"/>
                <w:szCs w:val="16"/>
              </w:rPr>
            </w:pPr>
            <w:r w:rsidRPr="007A7A96">
              <w:rPr>
                <w:color w:val="000000" w:themeColor="text1"/>
                <w:sz w:val="16"/>
                <w:szCs w:val="16"/>
              </w:rPr>
              <w:t>Reproduire des intonations (sirènes vocales ascendantes, descendantes).</w:t>
            </w:r>
          </w:p>
        </w:tc>
        <w:tc>
          <w:tcPr>
            <w:tcW w:w="1134" w:type="dxa"/>
            <w:vMerge/>
            <w:shd w:val="clear" w:color="auto" w:fill="DEEAF6" w:themeFill="accent5" w:themeFillTint="33"/>
          </w:tcPr>
          <w:p w14:paraId="403D22E3" w14:textId="7ACD11DC" w:rsidR="001922C9" w:rsidRPr="00127264" w:rsidRDefault="001922C9" w:rsidP="001934D6">
            <w:pPr>
              <w:jc w:val="center"/>
              <w:rPr>
                <w:color w:val="000000" w:themeColor="text1"/>
              </w:rPr>
            </w:pPr>
          </w:p>
        </w:tc>
        <w:tc>
          <w:tcPr>
            <w:tcW w:w="1417" w:type="dxa"/>
            <w:shd w:val="clear" w:color="auto" w:fill="DEEAF6" w:themeFill="accent5" w:themeFillTint="33"/>
          </w:tcPr>
          <w:p w14:paraId="04703888" w14:textId="195095CA" w:rsidR="001922C9" w:rsidRPr="00821A2A" w:rsidRDefault="001922C9" w:rsidP="001934D6">
            <w:pPr>
              <w:jc w:val="center"/>
              <w:rPr>
                <w:color w:val="000000" w:themeColor="text1"/>
                <w:sz w:val="16"/>
                <w:szCs w:val="16"/>
              </w:rPr>
            </w:pPr>
            <w:r w:rsidRPr="00821A2A">
              <w:rPr>
                <w:color w:val="000000" w:themeColor="text1"/>
                <w:sz w:val="16"/>
                <w:szCs w:val="16"/>
              </w:rPr>
              <w:t xml:space="preserve">À l’oral et sans support écrit, dénombrer les syllabes de mots familiers, comparer les mots selon le nombre de syllabes </w:t>
            </w:r>
          </w:p>
        </w:tc>
        <w:tc>
          <w:tcPr>
            <w:tcW w:w="1701" w:type="dxa"/>
            <w:shd w:val="clear" w:color="auto" w:fill="DEEAF6" w:themeFill="accent5" w:themeFillTint="33"/>
          </w:tcPr>
          <w:p w14:paraId="7E8795C9" w14:textId="326419E4" w:rsidR="001922C9" w:rsidRPr="00745C50" w:rsidRDefault="001922C9" w:rsidP="001934D6">
            <w:pPr>
              <w:jc w:val="center"/>
              <w:rPr>
                <w:color w:val="000000" w:themeColor="text1"/>
              </w:rPr>
            </w:pPr>
            <w:r w:rsidRPr="00821A2A">
              <w:rPr>
                <w:color w:val="000000" w:themeColor="text1"/>
                <w:sz w:val="16"/>
                <w:szCs w:val="16"/>
              </w:rPr>
              <w:t>Ajouter, supprimer, permuter, répéter, fusionner, substituer les syllabes d’un mot dit à l’oral.</w:t>
            </w:r>
          </w:p>
        </w:tc>
        <w:tc>
          <w:tcPr>
            <w:tcW w:w="1701" w:type="dxa"/>
            <w:vMerge/>
            <w:shd w:val="clear" w:color="auto" w:fill="DEEAF6" w:themeFill="accent5" w:themeFillTint="33"/>
          </w:tcPr>
          <w:p w14:paraId="328A35BC" w14:textId="77777777" w:rsidR="001922C9" w:rsidRPr="00745C50" w:rsidRDefault="001922C9" w:rsidP="001934D6">
            <w:pPr>
              <w:jc w:val="center"/>
              <w:rPr>
                <w:color w:val="000000" w:themeColor="text1"/>
              </w:rPr>
            </w:pPr>
          </w:p>
        </w:tc>
        <w:tc>
          <w:tcPr>
            <w:tcW w:w="1701" w:type="dxa"/>
            <w:shd w:val="clear" w:color="auto" w:fill="DEEAF6" w:themeFill="accent5" w:themeFillTint="33"/>
          </w:tcPr>
          <w:p w14:paraId="31B18A48" w14:textId="52482AED" w:rsidR="001922C9" w:rsidRPr="001922C9" w:rsidRDefault="001922C9" w:rsidP="001934D6">
            <w:pPr>
              <w:jc w:val="center"/>
              <w:rPr>
                <w:color w:val="000000" w:themeColor="text1"/>
                <w:sz w:val="16"/>
                <w:szCs w:val="16"/>
              </w:rPr>
            </w:pPr>
            <w:r w:rsidRPr="001922C9">
              <w:rPr>
                <w:color w:val="000000" w:themeColor="text1"/>
                <w:sz w:val="16"/>
                <w:szCs w:val="16"/>
              </w:rPr>
              <w:t>Épeler son prénom ou un mot connu afin qu’un tiers puisse le composer.</w:t>
            </w:r>
          </w:p>
        </w:tc>
        <w:tc>
          <w:tcPr>
            <w:tcW w:w="1417" w:type="dxa"/>
            <w:shd w:val="clear" w:color="auto" w:fill="DEEAF6" w:themeFill="accent5" w:themeFillTint="33"/>
          </w:tcPr>
          <w:p w14:paraId="52DB080A" w14:textId="53900232" w:rsidR="001922C9" w:rsidRPr="00745C50" w:rsidRDefault="001922C9" w:rsidP="001934D6">
            <w:pPr>
              <w:jc w:val="center"/>
              <w:rPr>
                <w:color w:val="000000" w:themeColor="text1"/>
              </w:rPr>
            </w:pPr>
            <w:r w:rsidRPr="001922C9">
              <w:rPr>
                <w:color w:val="000000" w:themeColor="text1"/>
                <w:sz w:val="16"/>
                <w:szCs w:val="16"/>
              </w:rPr>
              <w:t>Composer un mot connu en commençant par la première lettre et respectant l’ordre des lettres (même graphie, puis graphies différentes).</w:t>
            </w:r>
          </w:p>
        </w:tc>
        <w:tc>
          <w:tcPr>
            <w:tcW w:w="1527" w:type="dxa"/>
            <w:shd w:val="clear" w:color="auto" w:fill="DEEAF6" w:themeFill="accent5" w:themeFillTint="33"/>
          </w:tcPr>
          <w:p w14:paraId="7B3C2E8E" w14:textId="4C9CEE9B" w:rsidR="001922C9" w:rsidRPr="001922C9" w:rsidRDefault="001922C9" w:rsidP="001934D6">
            <w:pPr>
              <w:jc w:val="center"/>
              <w:rPr>
                <w:color w:val="000000" w:themeColor="text1"/>
                <w:sz w:val="18"/>
                <w:szCs w:val="18"/>
              </w:rPr>
            </w:pPr>
            <w:r w:rsidRPr="001922C9">
              <w:rPr>
                <w:color w:val="000000" w:themeColor="text1"/>
                <w:sz w:val="18"/>
                <w:szCs w:val="18"/>
              </w:rPr>
              <w:t>Utiliser le nom de quelques lettres connues pour représenter les sons entendus (les voyelles).</w:t>
            </w:r>
          </w:p>
        </w:tc>
      </w:tr>
      <w:tr w:rsidR="001922C9" w:rsidRPr="000C0369" w14:paraId="3832044D" w14:textId="77777777" w:rsidTr="001922C9">
        <w:trPr>
          <w:trHeight w:val="220"/>
        </w:trPr>
        <w:tc>
          <w:tcPr>
            <w:tcW w:w="1473" w:type="dxa"/>
            <w:shd w:val="clear" w:color="auto" w:fill="FFFFFF" w:themeFill="background1"/>
          </w:tcPr>
          <w:p w14:paraId="1092925F" w14:textId="77777777" w:rsidR="00821A2A" w:rsidRDefault="00821A2A" w:rsidP="001934D6">
            <w:pPr>
              <w:jc w:val="center"/>
              <w:rPr>
                <w:b/>
                <w:bCs/>
                <w:color w:val="000000" w:themeColor="text1"/>
              </w:rPr>
            </w:pPr>
            <w:r w:rsidRPr="00C71C7C">
              <w:rPr>
                <w:b/>
                <w:bCs/>
                <w:color w:val="000000" w:themeColor="text1"/>
              </w:rPr>
              <w:t>Période :</w:t>
            </w:r>
          </w:p>
          <w:p w14:paraId="6205F484" w14:textId="77777777" w:rsidR="00821A2A" w:rsidRPr="00DE1EC5" w:rsidRDefault="00821A2A" w:rsidP="001934D6">
            <w:pPr>
              <w:jc w:val="center"/>
              <w:rPr>
                <w:sz w:val="16"/>
                <w:szCs w:val="16"/>
              </w:rPr>
            </w:pPr>
            <w:r w:rsidRPr="000B5978">
              <w:rPr>
                <w:color w:val="000000" w:themeColor="text1"/>
                <w:sz w:val="16"/>
                <w:szCs w:val="16"/>
              </w:rPr>
              <w:t>A compléter en équipe d’école</w:t>
            </w:r>
          </w:p>
        </w:tc>
        <w:tc>
          <w:tcPr>
            <w:tcW w:w="1207" w:type="dxa"/>
            <w:shd w:val="clear" w:color="auto" w:fill="F2F2F2" w:themeFill="background1" w:themeFillShade="F2"/>
          </w:tcPr>
          <w:p w14:paraId="447D63C8" w14:textId="77777777" w:rsidR="00821A2A" w:rsidRPr="00EA22F6" w:rsidRDefault="00821A2A" w:rsidP="001934D6">
            <w:pPr>
              <w:jc w:val="center"/>
              <w:rPr>
                <w:color w:val="000000" w:themeColor="text1"/>
              </w:rPr>
            </w:pPr>
          </w:p>
        </w:tc>
        <w:tc>
          <w:tcPr>
            <w:tcW w:w="998" w:type="dxa"/>
            <w:shd w:val="clear" w:color="auto" w:fill="F2F2F2" w:themeFill="background1" w:themeFillShade="F2"/>
          </w:tcPr>
          <w:p w14:paraId="1969D93C" w14:textId="77777777" w:rsidR="00821A2A" w:rsidRPr="00EA22F6" w:rsidRDefault="00821A2A" w:rsidP="001934D6">
            <w:pPr>
              <w:jc w:val="center"/>
              <w:rPr>
                <w:color w:val="000000" w:themeColor="text1"/>
              </w:rPr>
            </w:pPr>
          </w:p>
        </w:tc>
        <w:tc>
          <w:tcPr>
            <w:tcW w:w="1421" w:type="dxa"/>
            <w:shd w:val="clear" w:color="auto" w:fill="F2F2F2" w:themeFill="background1" w:themeFillShade="F2"/>
          </w:tcPr>
          <w:p w14:paraId="19825A07" w14:textId="00DD4A70" w:rsidR="00821A2A" w:rsidRPr="00EA22F6" w:rsidRDefault="00821A2A" w:rsidP="001934D6">
            <w:pPr>
              <w:jc w:val="center"/>
              <w:rPr>
                <w:color w:val="000000" w:themeColor="text1"/>
              </w:rPr>
            </w:pPr>
          </w:p>
        </w:tc>
        <w:tc>
          <w:tcPr>
            <w:tcW w:w="1134" w:type="dxa"/>
            <w:shd w:val="clear" w:color="auto" w:fill="F2F2F2" w:themeFill="background1" w:themeFillShade="F2"/>
          </w:tcPr>
          <w:p w14:paraId="38C46B80" w14:textId="77777777" w:rsidR="00821A2A" w:rsidRPr="00EA22F6" w:rsidRDefault="00821A2A" w:rsidP="001934D6">
            <w:pPr>
              <w:jc w:val="center"/>
              <w:rPr>
                <w:color w:val="000000" w:themeColor="text1"/>
              </w:rPr>
            </w:pPr>
          </w:p>
        </w:tc>
        <w:tc>
          <w:tcPr>
            <w:tcW w:w="1417" w:type="dxa"/>
            <w:shd w:val="clear" w:color="auto" w:fill="F2F2F2" w:themeFill="background1" w:themeFillShade="F2"/>
          </w:tcPr>
          <w:p w14:paraId="625CE6BD" w14:textId="77777777" w:rsidR="00821A2A" w:rsidRPr="00745C50" w:rsidRDefault="00821A2A" w:rsidP="001934D6">
            <w:pPr>
              <w:jc w:val="center"/>
              <w:rPr>
                <w:color w:val="000000" w:themeColor="text1"/>
              </w:rPr>
            </w:pPr>
          </w:p>
        </w:tc>
        <w:tc>
          <w:tcPr>
            <w:tcW w:w="1701" w:type="dxa"/>
            <w:shd w:val="clear" w:color="auto" w:fill="F2F2F2" w:themeFill="background1" w:themeFillShade="F2"/>
          </w:tcPr>
          <w:p w14:paraId="02471C10" w14:textId="77777777" w:rsidR="00821A2A" w:rsidRPr="00745C50" w:rsidRDefault="00821A2A" w:rsidP="001934D6">
            <w:pPr>
              <w:jc w:val="center"/>
              <w:rPr>
                <w:color w:val="000000" w:themeColor="text1"/>
              </w:rPr>
            </w:pPr>
          </w:p>
        </w:tc>
        <w:tc>
          <w:tcPr>
            <w:tcW w:w="1701" w:type="dxa"/>
            <w:shd w:val="clear" w:color="auto" w:fill="F2F2F2" w:themeFill="background1" w:themeFillShade="F2"/>
          </w:tcPr>
          <w:p w14:paraId="7D0C36AC" w14:textId="77777777" w:rsidR="00821A2A" w:rsidRPr="00745C50" w:rsidRDefault="00821A2A" w:rsidP="001934D6">
            <w:pPr>
              <w:jc w:val="center"/>
              <w:rPr>
                <w:color w:val="000000" w:themeColor="text1"/>
              </w:rPr>
            </w:pPr>
          </w:p>
        </w:tc>
        <w:tc>
          <w:tcPr>
            <w:tcW w:w="1701" w:type="dxa"/>
            <w:shd w:val="clear" w:color="auto" w:fill="F2F2F2" w:themeFill="background1" w:themeFillShade="F2"/>
          </w:tcPr>
          <w:p w14:paraId="724F8012" w14:textId="77777777" w:rsidR="00821A2A" w:rsidRPr="00745C50" w:rsidRDefault="00821A2A" w:rsidP="001934D6">
            <w:pPr>
              <w:jc w:val="center"/>
              <w:rPr>
                <w:color w:val="000000" w:themeColor="text1"/>
              </w:rPr>
            </w:pPr>
          </w:p>
        </w:tc>
        <w:tc>
          <w:tcPr>
            <w:tcW w:w="1417" w:type="dxa"/>
            <w:shd w:val="clear" w:color="auto" w:fill="F2F2F2" w:themeFill="background1" w:themeFillShade="F2"/>
          </w:tcPr>
          <w:p w14:paraId="6EF13297" w14:textId="77777777" w:rsidR="00821A2A" w:rsidRPr="00745C50" w:rsidRDefault="00821A2A" w:rsidP="001934D6">
            <w:pPr>
              <w:jc w:val="center"/>
              <w:rPr>
                <w:color w:val="000000" w:themeColor="text1"/>
              </w:rPr>
            </w:pPr>
          </w:p>
        </w:tc>
        <w:tc>
          <w:tcPr>
            <w:tcW w:w="1527" w:type="dxa"/>
            <w:shd w:val="clear" w:color="auto" w:fill="F2F2F2" w:themeFill="background1" w:themeFillShade="F2"/>
          </w:tcPr>
          <w:p w14:paraId="589A72C6" w14:textId="4D8E974F" w:rsidR="00821A2A" w:rsidRPr="00745C50" w:rsidRDefault="00821A2A" w:rsidP="001934D6">
            <w:pPr>
              <w:jc w:val="center"/>
              <w:rPr>
                <w:color w:val="000000" w:themeColor="text1"/>
              </w:rPr>
            </w:pPr>
          </w:p>
        </w:tc>
      </w:tr>
      <w:tr w:rsidR="00821A2A" w:rsidRPr="000C0369" w14:paraId="1F69FA49" w14:textId="77777777" w:rsidTr="001922C9">
        <w:trPr>
          <w:trHeight w:val="220"/>
        </w:trPr>
        <w:tc>
          <w:tcPr>
            <w:tcW w:w="1473" w:type="dxa"/>
            <w:shd w:val="clear" w:color="auto" w:fill="FFFFFF" w:themeFill="background1"/>
          </w:tcPr>
          <w:p w14:paraId="71DBC6CD" w14:textId="77777777" w:rsidR="00821A2A" w:rsidRPr="00DE1EC5" w:rsidRDefault="00821A2A"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1207" w:type="dxa"/>
            <w:shd w:val="clear" w:color="auto" w:fill="DEEAF6" w:themeFill="accent5" w:themeFillTint="33"/>
          </w:tcPr>
          <w:p w14:paraId="19FD8FBC"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2F7FD09A"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17669598" w14:textId="0FE331E3" w:rsidR="00821A2A" w:rsidRPr="00EA22F6" w:rsidRDefault="00821A2A" w:rsidP="001934D6">
            <w:pPr>
              <w:jc w:val="center"/>
              <w:rPr>
                <w:color w:val="000000" w:themeColor="text1"/>
              </w:rPr>
            </w:pPr>
          </w:p>
        </w:tc>
        <w:tc>
          <w:tcPr>
            <w:tcW w:w="1134" w:type="dxa"/>
            <w:shd w:val="clear" w:color="auto" w:fill="DEEAF6" w:themeFill="accent5" w:themeFillTint="33"/>
          </w:tcPr>
          <w:p w14:paraId="5585AA14"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03DAB482"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085E7D03"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2BEE8FDE"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56BB2984"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65349879"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7A11FED4" w14:textId="77035AB1" w:rsidR="00821A2A" w:rsidRPr="00745C50" w:rsidRDefault="00821A2A" w:rsidP="001934D6">
            <w:pPr>
              <w:jc w:val="center"/>
              <w:rPr>
                <w:color w:val="000000" w:themeColor="text1"/>
              </w:rPr>
            </w:pPr>
          </w:p>
        </w:tc>
      </w:tr>
      <w:tr w:rsidR="00821A2A" w:rsidRPr="000C0369" w14:paraId="494C5152" w14:textId="77777777" w:rsidTr="001922C9">
        <w:trPr>
          <w:trHeight w:val="220"/>
        </w:trPr>
        <w:tc>
          <w:tcPr>
            <w:tcW w:w="1473" w:type="dxa"/>
            <w:shd w:val="clear" w:color="auto" w:fill="FFFFFF" w:themeFill="background1"/>
          </w:tcPr>
          <w:p w14:paraId="3FB39252" w14:textId="77777777" w:rsidR="00821A2A" w:rsidRPr="00DE1EC5" w:rsidRDefault="00821A2A" w:rsidP="001934D6">
            <w:pPr>
              <w:rPr>
                <w:sz w:val="16"/>
                <w:szCs w:val="16"/>
              </w:rPr>
            </w:pPr>
          </w:p>
        </w:tc>
        <w:tc>
          <w:tcPr>
            <w:tcW w:w="1207" w:type="dxa"/>
            <w:shd w:val="clear" w:color="auto" w:fill="DEEAF6" w:themeFill="accent5" w:themeFillTint="33"/>
          </w:tcPr>
          <w:p w14:paraId="7591ECC2"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7A34B80C"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6701186C" w14:textId="257E33B2" w:rsidR="00821A2A" w:rsidRPr="00EA22F6" w:rsidRDefault="00821A2A" w:rsidP="001934D6">
            <w:pPr>
              <w:jc w:val="center"/>
              <w:rPr>
                <w:color w:val="000000" w:themeColor="text1"/>
              </w:rPr>
            </w:pPr>
          </w:p>
        </w:tc>
        <w:tc>
          <w:tcPr>
            <w:tcW w:w="1134" w:type="dxa"/>
            <w:shd w:val="clear" w:color="auto" w:fill="DEEAF6" w:themeFill="accent5" w:themeFillTint="33"/>
          </w:tcPr>
          <w:p w14:paraId="3012CFC3"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5CB92E3A"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7A7840B6"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72577888"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4AD7E4BE"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576F3745"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20B7E156" w14:textId="0D7E8C45" w:rsidR="00821A2A" w:rsidRPr="00745C50" w:rsidRDefault="00821A2A" w:rsidP="001934D6">
            <w:pPr>
              <w:jc w:val="center"/>
              <w:rPr>
                <w:color w:val="000000" w:themeColor="text1"/>
              </w:rPr>
            </w:pPr>
          </w:p>
        </w:tc>
      </w:tr>
      <w:tr w:rsidR="00821A2A" w:rsidRPr="000C0369" w14:paraId="1FB57CCB" w14:textId="77777777" w:rsidTr="001922C9">
        <w:trPr>
          <w:trHeight w:val="220"/>
        </w:trPr>
        <w:tc>
          <w:tcPr>
            <w:tcW w:w="1473" w:type="dxa"/>
            <w:shd w:val="clear" w:color="auto" w:fill="FFFFFF" w:themeFill="background1"/>
          </w:tcPr>
          <w:p w14:paraId="0FD88FA8" w14:textId="77777777" w:rsidR="00821A2A" w:rsidRPr="00DE1EC5" w:rsidRDefault="00821A2A" w:rsidP="001934D6">
            <w:pPr>
              <w:rPr>
                <w:sz w:val="16"/>
                <w:szCs w:val="16"/>
              </w:rPr>
            </w:pPr>
          </w:p>
        </w:tc>
        <w:tc>
          <w:tcPr>
            <w:tcW w:w="1207" w:type="dxa"/>
            <w:shd w:val="clear" w:color="auto" w:fill="DEEAF6" w:themeFill="accent5" w:themeFillTint="33"/>
          </w:tcPr>
          <w:p w14:paraId="27212086"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3CE98454"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020BE3D8" w14:textId="717B6D68" w:rsidR="00821A2A" w:rsidRPr="00EA22F6" w:rsidRDefault="00821A2A" w:rsidP="001934D6">
            <w:pPr>
              <w:jc w:val="center"/>
              <w:rPr>
                <w:color w:val="000000" w:themeColor="text1"/>
              </w:rPr>
            </w:pPr>
          </w:p>
        </w:tc>
        <w:tc>
          <w:tcPr>
            <w:tcW w:w="1134" w:type="dxa"/>
            <w:shd w:val="clear" w:color="auto" w:fill="DEEAF6" w:themeFill="accent5" w:themeFillTint="33"/>
          </w:tcPr>
          <w:p w14:paraId="1D3097B5"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6C38C41C"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17BF28A5"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1B871244"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510A4323"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11BE72B4"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27D489C1" w14:textId="5CF57EB1" w:rsidR="00821A2A" w:rsidRPr="00745C50" w:rsidRDefault="00821A2A" w:rsidP="001934D6">
            <w:pPr>
              <w:jc w:val="center"/>
              <w:rPr>
                <w:color w:val="000000" w:themeColor="text1"/>
              </w:rPr>
            </w:pPr>
          </w:p>
        </w:tc>
      </w:tr>
      <w:tr w:rsidR="00821A2A" w:rsidRPr="000C0369" w14:paraId="7E7A17F6" w14:textId="77777777" w:rsidTr="001922C9">
        <w:trPr>
          <w:trHeight w:val="220"/>
        </w:trPr>
        <w:tc>
          <w:tcPr>
            <w:tcW w:w="1473" w:type="dxa"/>
            <w:shd w:val="clear" w:color="auto" w:fill="FFFFFF" w:themeFill="background1"/>
          </w:tcPr>
          <w:p w14:paraId="10813CC2" w14:textId="77777777" w:rsidR="00821A2A" w:rsidRPr="00DE1EC5" w:rsidRDefault="00821A2A" w:rsidP="001934D6">
            <w:pPr>
              <w:rPr>
                <w:sz w:val="16"/>
                <w:szCs w:val="16"/>
              </w:rPr>
            </w:pPr>
          </w:p>
        </w:tc>
        <w:tc>
          <w:tcPr>
            <w:tcW w:w="1207" w:type="dxa"/>
            <w:shd w:val="clear" w:color="auto" w:fill="DEEAF6" w:themeFill="accent5" w:themeFillTint="33"/>
          </w:tcPr>
          <w:p w14:paraId="0AC019A7"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06A4CA34"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49049D1E" w14:textId="3E9C3C3F" w:rsidR="00821A2A" w:rsidRPr="00EA22F6" w:rsidRDefault="00821A2A" w:rsidP="001934D6">
            <w:pPr>
              <w:jc w:val="center"/>
              <w:rPr>
                <w:color w:val="000000" w:themeColor="text1"/>
              </w:rPr>
            </w:pPr>
          </w:p>
        </w:tc>
        <w:tc>
          <w:tcPr>
            <w:tcW w:w="1134" w:type="dxa"/>
            <w:shd w:val="clear" w:color="auto" w:fill="DEEAF6" w:themeFill="accent5" w:themeFillTint="33"/>
          </w:tcPr>
          <w:p w14:paraId="510C5C0B"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6233EB29"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07E5FCE3"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1D2334F5"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4BCC1EFA"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70CD2EDD"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6AB36016" w14:textId="6F27253A" w:rsidR="00821A2A" w:rsidRPr="00745C50" w:rsidRDefault="00821A2A" w:rsidP="001934D6">
            <w:pPr>
              <w:jc w:val="center"/>
              <w:rPr>
                <w:color w:val="000000" w:themeColor="text1"/>
              </w:rPr>
            </w:pPr>
          </w:p>
        </w:tc>
      </w:tr>
      <w:tr w:rsidR="00821A2A" w:rsidRPr="000C0369" w14:paraId="66A4768A" w14:textId="77777777" w:rsidTr="001922C9">
        <w:trPr>
          <w:trHeight w:val="220"/>
        </w:trPr>
        <w:tc>
          <w:tcPr>
            <w:tcW w:w="1473" w:type="dxa"/>
            <w:shd w:val="clear" w:color="auto" w:fill="FFFFFF" w:themeFill="background1"/>
          </w:tcPr>
          <w:p w14:paraId="2CF62EC1" w14:textId="77777777" w:rsidR="00821A2A" w:rsidRPr="00DE1EC5" w:rsidRDefault="00821A2A" w:rsidP="001934D6">
            <w:pPr>
              <w:rPr>
                <w:sz w:val="16"/>
                <w:szCs w:val="16"/>
              </w:rPr>
            </w:pPr>
          </w:p>
        </w:tc>
        <w:tc>
          <w:tcPr>
            <w:tcW w:w="1207" w:type="dxa"/>
            <w:shd w:val="clear" w:color="auto" w:fill="DEEAF6" w:themeFill="accent5" w:themeFillTint="33"/>
          </w:tcPr>
          <w:p w14:paraId="29C85555"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057E61D8"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7B6C7BA6" w14:textId="6D77D8E2" w:rsidR="00821A2A" w:rsidRPr="00EA22F6" w:rsidRDefault="00821A2A" w:rsidP="001934D6">
            <w:pPr>
              <w:jc w:val="center"/>
              <w:rPr>
                <w:color w:val="000000" w:themeColor="text1"/>
              </w:rPr>
            </w:pPr>
          </w:p>
        </w:tc>
        <w:tc>
          <w:tcPr>
            <w:tcW w:w="1134" w:type="dxa"/>
            <w:shd w:val="clear" w:color="auto" w:fill="DEEAF6" w:themeFill="accent5" w:themeFillTint="33"/>
          </w:tcPr>
          <w:p w14:paraId="0BD091D5"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5B775C0A"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244E2335"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64A97AAC"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7EF89C22"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228ACD2C"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54D41131" w14:textId="54DB5FD7" w:rsidR="00821A2A" w:rsidRPr="00745C50" w:rsidRDefault="00821A2A" w:rsidP="001934D6">
            <w:pPr>
              <w:jc w:val="center"/>
              <w:rPr>
                <w:color w:val="000000" w:themeColor="text1"/>
              </w:rPr>
            </w:pPr>
          </w:p>
        </w:tc>
      </w:tr>
      <w:tr w:rsidR="00821A2A" w:rsidRPr="000C0369" w14:paraId="5E9BE185" w14:textId="77777777" w:rsidTr="001922C9">
        <w:trPr>
          <w:trHeight w:val="220"/>
        </w:trPr>
        <w:tc>
          <w:tcPr>
            <w:tcW w:w="1473" w:type="dxa"/>
            <w:shd w:val="clear" w:color="auto" w:fill="FFFFFF" w:themeFill="background1"/>
          </w:tcPr>
          <w:p w14:paraId="4E6481FF" w14:textId="77777777" w:rsidR="00821A2A" w:rsidRPr="00DE1EC5" w:rsidRDefault="00821A2A" w:rsidP="001934D6">
            <w:pPr>
              <w:rPr>
                <w:sz w:val="16"/>
                <w:szCs w:val="16"/>
              </w:rPr>
            </w:pPr>
          </w:p>
        </w:tc>
        <w:tc>
          <w:tcPr>
            <w:tcW w:w="1207" w:type="dxa"/>
            <w:shd w:val="clear" w:color="auto" w:fill="DEEAF6" w:themeFill="accent5" w:themeFillTint="33"/>
          </w:tcPr>
          <w:p w14:paraId="380BAA7A" w14:textId="77777777" w:rsidR="00821A2A" w:rsidRPr="00EA22F6" w:rsidRDefault="00821A2A" w:rsidP="001934D6">
            <w:pPr>
              <w:jc w:val="center"/>
              <w:rPr>
                <w:color w:val="000000" w:themeColor="text1"/>
              </w:rPr>
            </w:pPr>
          </w:p>
        </w:tc>
        <w:tc>
          <w:tcPr>
            <w:tcW w:w="998" w:type="dxa"/>
            <w:shd w:val="clear" w:color="auto" w:fill="DEEAF6" w:themeFill="accent5" w:themeFillTint="33"/>
          </w:tcPr>
          <w:p w14:paraId="3297CB22" w14:textId="77777777" w:rsidR="00821A2A" w:rsidRPr="00EA22F6" w:rsidRDefault="00821A2A" w:rsidP="001934D6">
            <w:pPr>
              <w:jc w:val="center"/>
              <w:rPr>
                <w:color w:val="000000" w:themeColor="text1"/>
              </w:rPr>
            </w:pPr>
          </w:p>
        </w:tc>
        <w:tc>
          <w:tcPr>
            <w:tcW w:w="1421" w:type="dxa"/>
            <w:shd w:val="clear" w:color="auto" w:fill="DEEAF6" w:themeFill="accent5" w:themeFillTint="33"/>
          </w:tcPr>
          <w:p w14:paraId="00DBE2C4" w14:textId="0A60A0F6" w:rsidR="00821A2A" w:rsidRPr="00EA22F6" w:rsidRDefault="00821A2A" w:rsidP="001934D6">
            <w:pPr>
              <w:jc w:val="center"/>
              <w:rPr>
                <w:color w:val="000000" w:themeColor="text1"/>
              </w:rPr>
            </w:pPr>
          </w:p>
        </w:tc>
        <w:tc>
          <w:tcPr>
            <w:tcW w:w="1134" w:type="dxa"/>
            <w:shd w:val="clear" w:color="auto" w:fill="DEEAF6" w:themeFill="accent5" w:themeFillTint="33"/>
          </w:tcPr>
          <w:p w14:paraId="0E97257D" w14:textId="77777777" w:rsidR="00821A2A" w:rsidRPr="00EA22F6" w:rsidRDefault="00821A2A" w:rsidP="001934D6">
            <w:pPr>
              <w:jc w:val="center"/>
              <w:rPr>
                <w:color w:val="000000" w:themeColor="text1"/>
              </w:rPr>
            </w:pPr>
          </w:p>
        </w:tc>
        <w:tc>
          <w:tcPr>
            <w:tcW w:w="1417" w:type="dxa"/>
            <w:shd w:val="clear" w:color="auto" w:fill="DEEAF6" w:themeFill="accent5" w:themeFillTint="33"/>
          </w:tcPr>
          <w:p w14:paraId="5785ED4C"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7A8E33B7"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3C62F57B" w14:textId="77777777" w:rsidR="00821A2A" w:rsidRPr="00745C50" w:rsidRDefault="00821A2A" w:rsidP="001934D6">
            <w:pPr>
              <w:jc w:val="center"/>
              <w:rPr>
                <w:color w:val="000000" w:themeColor="text1"/>
              </w:rPr>
            </w:pPr>
          </w:p>
        </w:tc>
        <w:tc>
          <w:tcPr>
            <w:tcW w:w="1701" w:type="dxa"/>
            <w:shd w:val="clear" w:color="auto" w:fill="DEEAF6" w:themeFill="accent5" w:themeFillTint="33"/>
          </w:tcPr>
          <w:p w14:paraId="4C668624" w14:textId="77777777" w:rsidR="00821A2A" w:rsidRPr="00745C50" w:rsidRDefault="00821A2A" w:rsidP="001934D6">
            <w:pPr>
              <w:jc w:val="center"/>
              <w:rPr>
                <w:color w:val="000000" w:themeColor="text1"/>
              </w:rPr>
            </w:pPr>
          </w:p>
        </w:tc>
        <w:tc>
          <w:tcPr>
            <w:tcW w:w="1417" w:type="dxa"/>
            <w:shd w:val="clear" w:color="auto" w:fill="DEEAF6" w:themeFill="accent5" w:themeFillTint="33"/>
          </w:tcPr>
          <w:p w14:paraId="1434F7EF" w14:textId="77777777" w:rsidR="00821A2A" w:rsidRPr="00745C50" w:rsidRDefault="00821A2A" w:rsidP="001934D6">
            <w:pPr>
              <w:jc w:val="center"/>
              <w:rPr>
                <w:color w:val="000000" w:themeColor="text1"/>
              </w:rPr>
            </w:pPr>
          </w:p>
        </w:tc>
        <w:tc>
          <w:tcPr>
            <w:tcW w:w="1527" w:type="dxa"/>
            <w:shd w:val="clear" w:color="auto" w:fill="DEEAF6" w:themeFill="accent5" w:themeFillTint="33"/>
          </w:tcPr>
          <w:p w14:paraId="3B704F38" w14:textId="352E4DAC" w:rsidR="00821A2A" w:rsidRPr="00745C50" w:rsidRDefault="00821A2A" w:rsidP="001934D6">
            <w:pPr>
              <w:jc w:val="center"/>
              <w:rPr>
                <w:color w:val="000000" w:themeColor="text1"/>
              </w:rPr>
            </w:pPr>
          </w:p>
        </w:tc>
      </w:tr>
    </w:tbl>
    <w:p w14:paraId="74253250" w14:textId="77777777" w:rsidR="00243358" w:rsidRDefault="00243358" w:rsidP="00697992">
      <w:pPr>
        <w:jc w:val="center"/>
        <w:rPr>
          <w:rFonts w:ascii="Avenir Next LT Pro Light" w:hAnsi="Avenir Next LT Pro Light"/>
          <w:color w:val="0070C0"/>
          <w:sz w:val="28"/>
          <w:szCs w:val="28"/>
        </w:rPr>
      </w:pPr>
    </w:p>
    <w:p w14:paraId="24A6F859" w14:textId="77777777" w:rsidR="001922C9" w:rsidRDefault="001922C9" w:rsidP="00697992">
      <w:pPr>
        <w:jc w:val="center"/>
        <w:rPr>
          <w:rFonts w:ascii="Avenir Next LT Pro Light" w:hAnsi="Avenir Next LT Pro Light"/>
          <w:color w:val="0070C0"/>
          <w:sz w:val="28"/>
          <w:szCs w:val="28"/>
        </w:rPr>
      </w:pPr>
    </w:p>
    <w:p w14:paraId="67F0B3CC" w14:textId="77777777" w:rsidR="001922C9" w:rsidRDefault="001922C9" w:rsidP="00697992">
      <w:pPr>
        <w:jc w:val="center"/>
        <w:rPr>
          <w:rFonts w:ascii="Avenir Next LT Pro Light" w:hAnsi="Avenir Next LT Pro Light"/>
          <w:color w:val="0070C0"/>
          <w:sz w:val="28"/>
          <w:szCs w:val="28"/>
        </w:rPr>
      </w:pPr>
    </w:p>
    <w:p w14:paraId="4C6CD534" w14:textId="77777777" w:rsidR="001922C9" w:rsidRPr="00FD6CA8" w:rsidRDefault="001922C9" w:rsidP="001922C9">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Partie 2 : Passer de l’oral à l’écrit : se préparer à apprendre à lire</w:t>
      </w:r>
    </w:p>
    <w:p w14:paraId="063C1671" w14:textId="77777777" w:rsidR="001922C9" w:rsidRDefault="001922C9" w:rsidP="001922C9">
      <w:pPr>
        <w:jc w:val="center"/>
        <w:rPr>
          <w:rFonts w:ascii="Avenir Next LT Pro Light" w:hAnsi="Avenir Next LT Pro Light"/>
          <w:color w:val="0070C0"/>
          <w:sz w:val="28"/>
          <w:szCs w:val="28"/>
        </w:rPr>
      </w:pPr>
      <w:r>
        <w:rPr>
          <w:rFonts w:ascii="Avenir Next LT Pro Light" w:hAnsi="Avenir Next LT Pro Light"/>
          <w:color w:val="0070C0"/>
          <w:sz w:val="28"/>
          <w:szCs w:val="28"/>
        </w:rPr>
        <w:t>2-1 /</w:t>
      </w:r>
      <w:r w:rsidRPr="00FD6CA8">
        <w:t xml:space="preserve"> </w:t>
      </w:r>
      <w:r w:rsidRPr="00FD6CA8">
        <w:rPr>
          <w:rFonts w:ascii="Avenir Next LT Pro Light" w:hAnsi="Avenir Next LT Pro Light"/>
          <w:color w:val="0070C0"/>
          <w:sz w:val="28"/>
          <w:szCs w:val="28"/>
        </w:rPr>
        <w:t>Acquérir les habiletés phonologiques et le principe alphabétique</w:t>
      </w:r>
    </w:p>
    <w:tbl>
      <w:tblPr>
        <w:tblStyle w:val="Grilledutableau"/>
        <w:tblW w:w="16302" w:type="dxa"/>
        <w:tblInd w:w="-289" w:type="dxa"/>
        <w:tblLayout w:type="fixed"/>
        <w:tblLook w:val="04A0" w:firstRow="1" w:lastRow="0" w:firstColumn="1" w:lastColumn="0" w:noHBand="0" w:noVBand="1"/>
      </w:tblPr>
      <w:tblGrid>
        <w:gridCol w:w="1418"/>
        <w:gridCol w:w="993"/>
        <w:gridCol w:w="992"/>
        <w:gridCol w:w="2126"/>
        <w:gridCol w:w="1276"/>
        <w:gridCol w:w="992"/>
        <w:gridCol w:w="1134"/>
        <w:gridCol w:w="851"/>
        <w:gridCol w:w="1275"/>
        <w:gridCol w:w="1560"/>
        <w:gridCol w:w="1134"/>
        <w:gridCol w:w="1275"/>
        <w:gridCol w:w="1276"/>
      </w:tblGrid>
      <w:tr w:rsidR="00900E62" w:rsidRPr="000C0369" w14:paraId="5CA51EA6" w14:textId="77777777" w:rsidTr="00900E62">
        <w:trPr>
          <w:trHeight w:val="220"/>
        </w:trPr>
        <w:tc>
          <w:tcPr>
            <w:tcW w:w="1418" w:type="dxa"/>
            <w:shd w:val="clear" w:color="auto" w:fill="FFFFFF" w:themeFill="background1"/>
          </w:tcPr>
          <w:p w14:paraId="10D8E13B" w14:textId="628806A6" w:rsidR="001922C9" w:rsidRPr="00DE1EC5" w:rsidRDefault="001922C9" w:rsidP="001934D6">
            <w:pPr>
              <w:jc w:val="center"/>
              <w:rPr>
                <w:color w:val="212121"/>
                <w:sz w:val="16"/>
                <w:szCs w:val="16"/>
              </w:rPr>
            </w:pPr>
            <w:r>
              <w:rPr>
                <w:b/>
                <w:bCs/>
              </w:rPr>
              <w:t>G</w:t>
            </w:r>
            <w:r w:rsidRPr="007E3AFB">
              <w:rPr>
                <w:b/>
                <w:bCs/>
              </w:rPr>
              <w:t>S</w:t>
            </w:r>
          </w:p>
        </w:tc>
        <w:tc>
          <w:tcPr>
            <w:tcW w:w="14884" w:type="dxa"/>
            <w:gridSpan w:val="12"/>
            <w:shd w:val="clear" w:color="auto" w:fill="DEEAF6" w:themeFill="accent5" w:themeFillTint="33"/>
          </w:tcPr>
          <w:p w14:paraId="6B454CED" w14:textId="695BDBDA" w:rsidR="001922C9" w:rsidRPr="002D5DDB" w:rsidRDefault="001922C9" w:rsidP="001922C9">
            <w:pPr>
              <w:jc w:val="center"/>
              <w:rPr>
                <w:b/>
                <w:bCs/>
                <w:color w:val="D40000"/>
              </w:rPr>
            </w:pPr>
            <w:r>
              <w:rPr>
                <w:b/>
                <w:bCs/>
              </w:rPr>
              <w:t xml:space="preserve">A </w:t>
            </w:r>
            <w:r w:rsidRPr="004D3DE4">
              <w:rPr>
                <w:b/>
                <w:bCs/>
              </w:rPr>
              <w:t xml:space="preserve">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494C7D" w:rsidRPr="000C0369" w14:paraId="448DEC86" w14:textId="77777777" w:rsidTr="004916EC">
        <w:trPr>
          <w:trHeight w:val="1804"/>
        </w:trPr>
        <w:tc>
          <w:tcPr>
            <w:tcW w:w="1418" w:type="dxa"/>
            <w:shd w:val="clear" w:color="auto" w:fill="FFFFFF" w:themeFill="background1"/>
          </w:tcPr>
          <w:p w14:paraId="4595BE91" w14:textId="77777777" w:rsidR="00494C7D" w:rsidRPr="00DE1EC5" w:rsidRDefault="00494C7D" w:rsidP="001934D6">
            <w:pPr>
              <w:jc w:val="center"/>
              <w:rPr>
                <w:color w:val="FF0000"/>
                <w:sz w:val="16"/>
                <w:szCs w:val="16"/>
              </w:rPr>
            </w:pPr>
            <w:r w:rsidRPr="00DE1EC5">
              <w:rPr>
                <w:color w:val="212121"/>
                <w:sz w:val="16"/>
                <w:szCs w:val="16"/>
              </w:rPr>
              <w:t>Objectifs d’apprentissages</w:t>
            </w:r>
          </w:p>
        </w:tc>
        <w:tc>
          <w:tcPr>
            <w:tcW w:w="1985" w:type="dxa"/>
            <w:gridSpan w:val="2"/>
            <w:shd w:val="clear" w:color="auto" w:fill="DEEAF6" w:themeFill="accent5" w:themeFillTint="33"/>
          </w:tcPr>
          <w:p w14:paraId="1CBC889C" w14:textId="118CE731" w:rsidR="00494C7D" w:rsidRPr="00900E62" w:rsidRDefault="00494C7D" w:rsidP="001934D6">
            <w:pPr>
              <w:jc w:val="center"/>
              <w:rPr>
                <w:b/>
                <w:bCs/>
                <w:color w:val="000000" w:themeColor="text1"/>
                <w:sz w:val="18"/>
                <w:szCs w:val="18"/>
              </w:rPr>
            </w:pPr>
            <w:r w:rsidRPr="00900E62">
              <w:rPr>
                <w:b/>
                <w:bCs/>
                <w:color w:val="000000" w:themeColor="text1"/>
                <w:sz w:val="18"/>
                <w:szCs w:val="18"/>
              </w:rPr>
              <w:t>Utiliser les possibilités sonores de la voix</w:t>
            </w:r>
          </w:p>
        </w:tc>
        <w:tc>
          <w:tcPr>
            <w:tcW w:w="2126" w:type="dxa"/>
            <w:shd w:val="clear" w:color="auto" w:fill="DEEAF6" w:themeFill="accent5" w:themeFillTint="33"/>
          </w:tcPr>
          <w:p w14:paraId="77A021C4" w14:textId="77777777" w:rsidR="00494C7D" w:rsidRPr="00900E62" w:rsidRDefault="00494C7D" w:rsidP="001934D6">
            <w:pPr>
              <w:jc w:val="center"/>
              <w:rPr>
                <w:b/>
                <w:bCs/>
                <w:color w:val="000000" w:themeColor="text1"/>
                <w:sz w:val="18"/>
                <w:szCs w:val="18"/>
              </w:rPr>
            </w:pPr>
          </w:p>
          <w:p w14:paraId="553C60C0" w14:textId="77777777" w:rsidR="00494C7D" w:rsidRPr="00900E62" w:rsidRDefault="00494C7D" w:rsidP="001934D6">
            <w:pPr>
              <w:jc w:val="center"/>
              <w:rPr>
                <w:b/>
                <w:bCs/>
                <w:color w:val="000000" w:themeColor="text1"/>
                <w:sz w:val="18"/>
                <w:szCs w:val="18"/>
              </w:rPr>
            </w:pPr>
          </w:p>
          <w:p w14:paraId="08588C08" w14:textId="77777777" w:rsidR="00494C7D" w:rsidRPr="00900E62" w:rsidRDefault="00494C7D" w:rsidP="001934D6">
            <w:pPr>
              <w:jc w:val="center"/>
              <w:rPr>
                <w:b/>
                <w:bCs/>
                <w:color w:val="000000" w:themeColor="text1"/>
                <w:sz w:val="18"/>
                <w:szCs w:val="18"/>
              </w:rPr>
            </w:pPr>
          </w:p>
          <w:p w14:paraId="3B7525C3" w14:textId="55104CF6" w:rsidR="00494C7D" w:rsidRPr="00900E62" w:rsidRDefault="00494C7D" w:rsidP="001934D6">
            <w:pPr>
              <w:jc w:val="center"/>
              <w:rPr>
                <w:b/>
                <w:bCs/>
                <w:color w:val="000000" w:themeColor="text1"/>
                <w:sz w:val="18"/>
                <w:szCs w:val="18"/>
              </w:rPr>
            </w:pPr>
            <w:r w:rsidRPr="00900E62">
              <w:rPr>
                <w:b/>
                <w:bCs/>
                <w:color w:val="000000" w:themeColor="text1"/>
                <w:sz w:val="18"/>
                <w:szCs w:val="18"/>
              </w:rPr>
              <w:t>Supprimer, ajouter, remplacer, inverser, substituer, fusionner les syllabes d’un mot.</w:t>
            </w:r>
          </w:p>
        </w:tc>
        <w:tc>
          <w:tcPr>
            <w:tcW w:w="1276" w:type="dxa"/>
            <w:vMerge w:val="restart"/>
            <w:shd w:val="clear" w:color="auto" w:fill="DEEAF6" w:themeFill="accent5" w:themeFillTint="33"/>
          </w:tcPr>
          <w:p w14:paraId="14AE3032" w14:textId="77777777" w:rsidR="00494C7D" w:rsidRDefault="00494C7D" w:rsidP="001934D6">
            <w:pPr>
              <w:jc w:val="center"/>
              <w:rPr>
                <w:b/>
                <w:bCs/>
                <w:color w:val="000000" w:themeColor="text1"/>
                <w:sz w:val="18"/>
                <w:szCs w:val="18"/>
              </w:rPr>
            </w:pPr>
          </w:p>
          <w:p w14:paraId="1861B857" w14:textId="77777777" w:rsidR="00494C7D" w:rsidRDefault="00494C7D" w:rsidP="001934D6">
            <w:pPr>
              <w:jc w:val="center"/>
              <w:rPr>
                <w:b/>
                <w:bCs/>
                <w:color w:val="000000" w:themeColor="text1"/>
                <w:sz w:val="18"/>
                <w:szCs w:val="18"/>
              </w:rPr>
            </w:pPr>
          </w:p>
          <w:p w14:paraId="586208C8" w14:textId="77777777" w:rsidR="00494C7D" w:rsidRDefault="00494C7D" w:rsidP="001934D6">
            <w:pPr>
              <w:jc w:val="center"/>
              <w:rPr>
                <w:b/>
                <w:bCs/>
                <w:color w:val="000000" w:themeColor="text1"/>
                <w:sz w:val="18"/>
                <w:szCs w:val="18"/>
              </w:rPr>
            </w:pPr>
          </w:p>
          <w:p w14:paraId="18368781" w14:textId="77E99E12" w:rsidR="00494C7D" w:rsidRPr="00900E62" w:rsidRDefault="00494C7D" w:rsidP="001934D6">
            <w:pPr>
              <w:jc w:val="center"/>
              <w:rPr>
                <w:b/>
                <w:bCs/>
                <w:color w:val="000000" w:themeColor="text1"/>
                <w:sz w:val="18"/>
                <w:szCs w:val="18"/>
              </w:rPr>
            </w:pPr>
            <w:r w:rsidRPr="00900E62">
              <w:rPr>
                <w:b/>
                <w:bCs/>
                <w:color w:val="000000" w:themeColor="text1"/>
                <w:sz w:val="18"/>
                <w:szCs w:val="18"/>
              </w:rPr>
              <w:t>Repérer et produire des rimes et des assonances.</w:t>
            </w:r>
          </w:p>
        </w:tc>
        <w:tc>
          <w:tcPr>
            <w:tcW w:w="2977" w:type="dxa"/>
            <w:gridSpan w:val="3"/>
            <w:shd w:val="clear" w:color="auto" w:fill="DEEAF6" w:themeFill="accent5" w:themeFillTint="33"/>
          </w:tcPr>
          <w:p w14:paraId="7EF91549" w14:textId="77777777" w:rsidR="00494C7D" w:rsidRPr="00900E62" w:rsidRDefault="00494C7D" w:rsidP="001934D6">
            <w:pPr>
              <w:jc w:val="center"/>
              <w:rPr>
                <w:b/>
                <w:bCs/>
                <w:color w:val="000000" w:themeColor="text1"/>
                <w:sz w:val="18"/>
                <w:szCs w:val="18"/>
              </w:rPr>
            </w:pPr>
          </w:p>
          <w:p w14:paraId="124FE516" w14:textId="77777777" w:rsidR="00494C7D" w:rsidRDefault="00494C7D" w:rsidP="001934D6">
            <w:pPr>
              <w:jc w:val="center"/>
              <w:rPr>
                <w:b/>
                <w:bCs/>
                <w:color w:val="000000" w:themeColor="text1"/>
                <w:sz w:val="18"/>
                <w:szCs w:val="18"/>
              </w:rPr>
            </w:pPr>
          </w:p>
          <w:p w14:paraId="09E462A1" w14:textId="77777777" w:rsidR="00494C7D" w:rsidRDefault="00494C7D" w:rsidP="001934D6">
            <w:pPr>
              <w:jc w:val="center"/>
              <w:rPr>
                <w:b/>
                <w:bCs/>
                <w:color w:val="000000" w:themeColor="text1"/>
                <w:sz w:val="18"/>
                <w:szCs w:val="18"/>
              </w:rPr>
            </w:pPr>
          </w:p>
          <w:p w14:paraId="34B27EEA" w14:textId="1E143FE8" w:rsidR="00494C7D" w:rsidRPr="00900E62" w:rsidRDefault="00494C7D" w:rsidP="001934D6">
            <w:pPr>
              <w:jc w:val="center"/>
              <w:rPr>
                <w:b/>
                <w:bCs/>
                <w:color w:val="000000" w:themeColor="text1"/>
                <w:sz w:val="18"/>
                <w:szCs w:val="18"/>
              </w:rPr>
            </w:pPr>
            <w:r w:rsidRPr="00900E62">
              <w:rPr>
                <w:b/>
                <w:bCs/>
                <w:color w:val="000000" w:themeColor="text1"/>
                <w:sz w:val="18"/>
                <w:szCs w:val="18"/>
              </w:rPr>
              <w:t>Entendre, discriminer, manipuler des phonèmes</w:t>
            </w:r>
          </w:p>
          <w:p w14:paraId="3EBBB857" w14:textId="77777777" w:rsidR="00494C7D" w:rsidRPr="00900E62" w:rsidRDefault="00494C7D" w:rsidP="001934D6">
            <w:pPr>
              <w:jc w:val="center"/>
              <w:rPr>
                <w:b/>
                <w:bCs/>
                <w:color w:val="000000" w:themeColor="text1"/>
                <w:sz w:val="18"/>
                <w:szCs w:val="18"/>
              </w:rPr>
            </w:pPr>
          </w:p>
          <w:p w14:paraId="429BB992" w14:textId="77777777" w:rsidR="00494C7D" w:rsidRPr="00900E62" w:rsidRDefault="00494C7D" w:rsidP="001934D6">
            <w:pPr>
              <w:jc w:val="center"/>
              <w:rPr>
                <w:b/>
                <w:bCs/>
                <w:color w:val="000000" w:themeColor="text1"/>
                <w:sz w:val="18"/>
                <w:szCs w:val="18"/>
              </w:rPr>
            </w:pPr>
          </w:p>
          <w:p w14:paraId="6AAB8C1D" w14:textId="77777777" w:rsidR="00494C7D" w:rsidRPr="00900E62" w:rsidRDefault="00494C7D" w:rsidP="001922C9">
            <w:pPr>
              <w:jc w:val="center"/>
              <w:rPr>
                <w:b/>
                <w:bCs/>
                <w:color w:val="000000" w:themeColor="text1"/>
                <w:sz w:val="18"/>
                <w:szCs w:val="18"/>
              </w:rPr>
            </w:pPr>
          </w:p>
        </w:tc>
        <w:tc>
          <w:tcPr>
            <w:tcW w:w="1275" w:type="dxa"/>
            <w:shd w:val="clear" w:color="auto" w:fill="DEEAF6" w:themeFill="accent5" w:themeFillTint="33"/>
          </w:tcPr>
          <w:p w14:paraId="522B1FC2" w14:textId="77777777" w:rsidR="00494C7D" w:rsidRPr="00900E62" w:rsidRDefault="00494C7D" w:rsidP="001934D6">
            <w:pPr>
              <w:jc w:val="center"/>
              <w:rPr>
                <w:b/>
                <w:bCs/>
                <w:color w:val="000000" w:themeColor="text1"/>
                <w:sz w:val="18"/>
                <w:szCs w:val="18"/>
              </w:rPr>
            </w:pPr>
          </w:p>
          <w:p w14:paraId="5B6E2C8B" w14:textId="77777777" w:rsidR="00494C7D" w:rsidRPr="00900E62" w:rsidRDefault="00494C7D" w:rsidP="001934D6">
            <w:pPr>
              <w:jc w:val="center"/>
              <w:rPr>
                <w:b/>
                <w:bCs/>
                <w:color w:val="000000" w:themeColor="text1"/>
                <w:sz w:val="18"/>
                <w:szCs w:val="18"/>
              </w:rPr>
            </w:pPr>
          </w:p>
          <w:p w14:paraId="6A883284" w14:textId="2178EFEB" w:rsidR="00494C7D" w:rsidRPr="00900E62" w:rsidRDefault="00494C7D" w:rsidP="001934D6">
            <w:pPr>
              <w:jc w:val="center"/>
              <w:rPr>
                <w:b/>
                <w:bCs/>
                <w:color w:val="000000" w:themeColor="text1"/>
                <w:sz w:val="18"/>
                <w:szCs w:val="18"/>
              </w:rPr>
            </w:pPr>
            <w:r w:rsidRPr="00900E62">
              <w:rPr>
                <w:b/>
                <w:bCs/>
                <w:color w:val="000000" w:themeColor="text1"/>
                <w:sz w:val="18"/>
                <w:szCs w:val="18"/>
              </w:rPr>
              <w:t>Connaitre le nom des lettres de l’alphabet.</w:t>
            </w:r>
          </w:p>
        </w:tc>
        <w:tc>
          <w:tcPr>
            <w:tcW w:w="1560" w:type="dxa"/>
            <w:shd w:val="clear" w:color="auto" w:fill="DEEAF6" w:themeFill="accent5" w:themeFillTint="33"/>
          </w:tcPr>
          <w:p w14:paraId="30639375" w14:textId="2239C458" w:rsidR="00494C7D" w:rsidRPr="00900E62" w:rsidRDefault="00494C7D" w:rsidP="00EA3A83">
            <w:pPr>
              <w:jc w:val="center"/>
              <w:rPr>
                <w:b/>
                <w:bCs/>
                <w:color w:val="000000" w:themeColor="text1"/>
                <w:sz w:val="18"/>
                <w:szCs w:val="18"/>
              </w:rPr>
            </w:pPr>
            <w:r w:rsidRPr="00900E62">
              <w:rPr>
                <w:b/>
                <w:bCs/>
                <w:color w:val="000000" w:themeColor="text1"/>
                <w:sz w:val="18"/>
                <w:szCs w:val="18"/>
              </w:rPr>
              <w:t>Connaitre les différentes graphies d’une même lettre (majuscule lettre capitale ; minuscules scriptes ; cursives).</w:t>
            </w:r>
          </w:p>
          <w:p w14:paraId="771CB170" w14:textId="525FA1A2" w:rsidR="00494C7D" w:rsidRPr="00900E62" w:rsidRDefault="00494C7D" w:rsidP="00EA3A83">
            <w:pPr>
              <w:jc w:val="center"/>
              <w:rPr>
                <w:b/>
                <w:bCs/>
                <w:color w:val="000000" w:themeColor="text1"/>
                <w:sz w:val="18"/>
                <w:szCs w:val="18"/>
              </w:rPr>
            </w:pPr>
          </w:p>
        </w:tc>
        <w:tc>
          <w:tcPr>
            <w:tcW w:w="1134" w:type="dxa"/>
            <w:vMerge w:val="restart"/>
            <w:shd w:val="clear" w:color="auto" w:fill="DEEAF6" w:themeFill="accent5" w:themeFillTint="33"/>
          </w:tcPr>
          <w:p w14:paraId="0E41112C" w14:textId="77777777" w:rsidR="00494C7D" w:rsidRDefault="00494C7D" w:rsidP="00EA3A83">
            <w:pPr>
              <w:jc w:val="center"/>
              <w:rPr>
                <w:b/>
                <w:bCs/>
                <w:color w:val="000000" w:themeColor="text1"/>
                <w:sz w:val="16"/>
                <w:szCs w:val="16"/>
              </w:rPr>
            </w:pPr>
          </w:p>
          <w:p w14:paraId="18064C8D" w14:textId="250DF911" w:rsidR="00494C7D" w:rsidRPr="00900E62" w:rsidRDefault="00494C7D" w:rsidP="004916EC">
            <w:pPr>
              <w:rPr>
                <w:b/>
                <w:bCs/>
                <w:color w:val="000000" w:themeColor="text1"/>
                <w:sz w:val="16"/>
                <w:szCs w:val="16"/>
              </w:rPr>
            </w:pPr>
            <w:r w:rsidRPr="00900E62">
              <w:rPr>
                <w:b/>
                <w:bCs/>
                <w:color w:val="000000" w:themeColor="text1"/>
                <w:sz w:val="16"/>
                <w:szCs w:val="16"/>
              </w:rPr>
              <w:t>Distinguer des lettres visuellement proches (b/d, c/e/o, p/q) grâce à leur écriture cursive et les nommer correctement.</w:t>
            </w:r>
          </w:p>
        </w:tc>
        <w:tc>
          <w:tcPr>
            <w:tcW w:w="1275" w:type="dxa"/>
            <w:shd w:val="clear" w:color="auto" w:fill="DEEAF6" w:themeFill="accent5" w:themeFillTint="33"/>
          </w:tcPr>
          <w:p w14:paraId="5A7A3023" w14:textId="77777777" w:rsidR="00494C7D" w:rsidRDefault="00494C7D" w:rsidP="00EA3A83">
            <w:pPr>
              <w:jc w:val="center"/>
              <w:rPr>
                <w:b/>
                <w:bCs/>
                <w:sz w:val="18"/>
                <w:szCs w:val="18"/>
              </w:rPr>
            </w:pPr>
          </w:p>
          <w:p w14:paraId="3CF73BA8" w14:textId="63C011DD" w:rsidR="00494C7D" w:rsidRPr="00900E62" w:rsidRDefault="00494C7D" w:rsidP="00EA3A83">
            <w:pPr>
              <w:jc w:val="center"/>
              <w:rPr>
                <w:b/>
                <w:bCs/>
                <w:sz w:val="18"/>
                <w:szCs w:val="18"/>
              </w:rPr>
            </w:pPr>
            <w:r w:rsidRPr="00900E62">
              <w:rPr>
                <w:b/>
                <w:bCs/>
                <w:sz w:val="18"/>
                <w:szCs w:val="18"/>
              </w:rPr>
              <w:t>Connaitre le nom des lettres de l’alphabet et leur valeur sonore hormis les occlusives</w:t>
            </w:r>
          </w:p>
        </w:tc>
        <w:tc>
          <w:tcPr>
            <w:tcW w:w="1276" w:type="dxa"/>
            <w:shd w:val="clear" w:color="auto" w:fill="DEEAF6" w:themeFill="accent5" w:themeFillTint="33"/>
          </w:tcPr>
          <w:p w14:paraId="327320ED" w14:textId="77777777" w:rsidR="00494C7D" w:rsidRDefault="00494C7D" w:rsidP="00EA3A83">
            <w:pPr>
              <w:jc w:val="center"/>
              <w:rPr>
                <w:b/>
                <w:bCs/>
                <w:sz w:val="18"/>
                <w:szCs w:val="18"/>
              </w:rPr>
            </w:pPr>
          </w:p>
          <w:p w14:paraId="36B122B9" w14:textId="05C30309" w:rsidR="00494C7D" w:rsidRPr="00900E62" w:rsidRDefault="00494C7D" w:rsidP="00900E62">
            <w:pPr>
              <w:jc w:val="center"/>
              <w:rPr>
                <w:b/>
                <w:bCs/>
                <w:sz w:val="18"/>
                <w:szCs w:val="18"/>
              </w:rPr>
            </w:pPr>
            <w:r w:rsidRPr="00900E62">
              <w:rPr>
                <w:b/>
                <w:bCs/>
                <w:sz w:val="18"/>
                <w:szCs w:val="18"/>
              </w:rPr>
              <w:t>Discriminer des mots auditivement proches</w:t>
            </w:r>
          </w:p>
        </w:tc>
      </w:tr>
      <w:tr w:rsidR="00494C7D" w:rsidRPr="000C0369" w14:paraId="54A7561C" w14:textId="77777777" w:rsidTr="004916EC">
        <w:trPr>
          <w:trHeight w:val="220"/>
        </w:trPr>
        <w:tc>
          <w:tcPr>
            <w:tcW w:w="1418" w:type="dxa"/>
            <w:shd w:val="clear" w:color="auto" w:fill="FFFFFF" w:themeFill="background1"/>
          </w:tcPr>
          <w:p w14:paraId="13B797F1" w14:textId="77777777" w:rsidR="00494C7D" w:rsidRPr="00DE1EC5" w:rsidRDefault="00494C7D" w:rsidP="001934D6">
            <w:pPr>
              <w:jc w:val="center"/>
              <w:rPr>
                <w:sz w:val="16"/>
                <w:szCs w:val="16"/>
              </w:rPr>
            </w:pPr>
            <w:r w:rsidRPr="00DE1EC5">
              <w:rPr>
                <w:sz w:val="16"/>
                <w:szCs w:val="16"/>
              </w:rPr>
              <w:t>Exemples de réussite</w:t>
            </w:r>
            <w:r>
              <w:rPr>
                <w:sz w:val="16"/>
                <w:szCs w:val="16"/>
              </w:rPr>
              <w:t> :</w:t>
            </w:r>
          </w:p>
          <w:p w14:paraId="054CA211" w14:textId="77777777" w:rsidR="00494C7D" w:rsidRPr="00DE1EC5" w:rsidRDefault="00494C7D" w:rsidP="001934D6">
            <w:pPr>
              <w:jc w:val="center"/>
              <w:rPr>
                <w:color w:val="212121"/>
                <w:sz w:val="16"/>
                <w:szCs w:val="16"/>
              </w:rPr>
            </w:pPr>
          </w:p>
        </w:tc>
        <w:tc>
          <w:tcPr>
            <w:tcW w:w="993" w:type="dxa"/>
            <w:shd w:val="clear" w:color="auto" w:fill="DEEAF6" w:themeFill="accent5" w:themeFillTint="33"/>
          </w:tcPr>
          <w:p w14:paraId="67F20B6A" w14:textId="6B86084D" w:rsidR="00494C7D" w:rsidRPr="007A7A96" w:rsidRDefault="00494C7D" w:rsidP="001934D6">
            <w:pPr>
              <w:jc w:val="center"/>
              <w:rPr>
                <w:color w:val="000000" w:themeColor="text1"/>
                <w:sz w:val="16"/>
                <w:szCs w:val="16"/>
              </w:rPr>
            </w:pPr>
            <w:r w:rsidRPr="00EA3A83">
              <w:rPr>
                <w:color w:val="000000" w:themeColor="text1"/>
                <w:sz w:val="16"/>
                <w:szCs w:val="16"/>
              </w:rPr>
              <w:t>Discriminer et identifier les sons de la langue. Les localiser dans une suite et les mémoriser.</w:t>
            </w:r>
          </w:p>
        </w:tc>
        <w:tc>
          <w:tcPr>
            <w:tcW w:w="992" w:type="dxa"/>
            <w:shd w:val="clear" w:color="auto" w:fill="DEEAF6" w:themeFill="accent5" w:themeFillTint="33"/>
          </w:tcPr>
          <w:p w14:paraId="3E3164C5" w14:textId="71B4AAA9" w:rsidR="00494C7D" w:rsidRPr="007A7A96" w:rsidRDefault="00494C7D" w:rsidP="001934D6">
            <w:pPr>
              <w:jc w:val="center"/>
              <w:rPr>
                <w:color w:val="000000" w:themeColor="text1"/>
                <w:sz w:val="16"/>
                <w:szCs w:val="16"/>
              </w:rPr>
            </w:pPr>
            <w:r w:rsidRPr="00EA3A83">
              <w:rPr>
                <w:color w:val="000000" w:themeColor="text1"/>
                <w:sz w:val="16"/>
                <w:szCs w:val="16"/>
              </w:rPr>
              <w:t>Différencier les sons proches : on/en/un.</w:t>
            </w:r>
          </w:p>
        </w:tc>
        <w:tc>
          <w:tcPr>
            <w:tcW w:w="2126" w:type="dxa"/>
            <w:shd w:val="clear" w:color="auto" w:fill="DEEAF6" w:themeFill="accent5" w:themeFillTint="33"/>
          </w:tcPr>
          <w:p w14:paraId="2A4D98EE" w14:textId="174705C8" w:rsidR="00494C7D" w:rsidRPr="00821A2A" w:rsidRDefault="00494C7D" w:rsidP="001934D6">
            <w:pPr>
              <w:jc w:val="center"/>
              <w:rPr>
                <w:color w:val="000000" w:themeColor="text1"/>
                <w:sz w:val="16"/>
                <w:szCs w:val="16"/>
              </w:rPr>
            </w:pPr>
            <w:r w:rsidRPr="00EA3A83">
              <w:rPr>
                <w:color w:val="000000" w:themeColor="text1"/>
                <w:sz w:val="16"/>
                <w:szCs w:val="16"/>
              </w:rPr>
              <w:t>Fusionner les syllabes d’attaque de POISSON et la syllabe finale de SOURIS pour obtenir un pseudo-mot POIRIS.</w:t>
            </w:r>
          </w:p>
        </w:tc>
        <w:tc>
          <w:tcPr>
            <w:tcW w:w="1276" w:type="dxa"/>
            <w:vMerge/>
            <w:shd w:val="clear" w:color="auto" w:fill="DEEAF6" w:themeFill="accent5" w:themeFillTint="33"/>
          </w:tcPr>
          <w:p w14:paraId="7DF0B062" w14:textId="4384B914" w:rsidR="00494C7D" w:rsidRPr="00745C50" w:rsidRDefault="00494C7D" w:rsidP="001934D6">
            <w:pPr>
              <w:jc w:val="center"/>
              <w:rPr>
                <w:color w:val="000000" w:themeColor="text1"/>
              </w:rPr>
            </w:pPr>
          </w:p>
        </w:tc>
        <w:tc>
          <w:tcPr>
            <w:tcW w:w="992" w:type="dxa"/>
            <w:shd w:val="clear" w:color="auto" w:fill="DEEAF6" w:themeFill="accent5" w:themeFillTint="33"/>
          </w:tcPr>
          <w:p w14:paraId="3C8F9ACB" w14:textId="77777777" w:rsidR="00494C7D" w:rsidRPr="00EA3A83" w:rsidRDefault="00494C7D" w:rsidP="001934D6">
            <w:pPr>
              <w:jc w:val="center"/>
              <w:rPr>
                <w:color w:val="000000" w:themeColor="text1"/>
                <w:sz w:val="16"/>
                <w:szCs w:val="16"/>
              </w:rPr>
            </w:pPr>
            <w:r w:rsidRPr="00EA3A83">
              <w:rPr>
                <w:color w:val="000000" w:themeColor="text1"/>
                <w:sz w:val="16"/>
                <w:szCs w:val="16"/>
              </w:rPr>
              <w:t>Trouver le son /f/ dans une liste de mots.</w:t>
            </w:r>
          </w:p>
        </w:tc>
        <w:tc>
          <w:tcPr>
            <w:tcW w:w="1134" w:type="dxa"/>
            <w:shd w:val="clear" w:color="auto" w:fill="DEEAF6" w:themeFill="accent5" w:themeFillTint="33"/>
          </w:tcPr>
          <w:p w14:paraId="09B1ED80" w14:textId="77777777" w:rsidR="00494C7D" w:rsidRDefault="00494C7D" w:rsidP="001934D6">
            <w:pPr>
              <w:jc w:val="center"/>
              <w:rPr>
                <w:color w:val="000000" w:themeColor="text1"/>
                <w:sz w:val="16"/>
                <w:szCs w:val="16"/>
              </w:rPr>
            </w:pPr>
            <w:r w:rsidRPr="00EA3A83">
              <w:rPr>
                <w:color w:val="000000" w:themeColor="text1"/>
                <w:sz w:val="16"/>
                <w:szCs w:val="16"/>
              </w:rPr>
              <w:t>Trouver l’intrus à l’initiale entre sac/Sacha/</w:t>
            </w:r>
          </w:p>
          <w:p w14:paraId="0528A635" w14:textId="7768C747" w:rsidR="00494C7D" w:rsidRPr="00EA3A83" w:rsidRDefault="00494C7D" w:rsidP="001934D6">
            <w:pPr>
              <w:jc w:val="center"/>
              <w:rPr>
                <w:color w:val="000000" w:themeColor="text1"/>
                <w:sz w:val="16"/>
                <w:szCs w:val="16"/>
              </w:rPr>
            </w:pPr>
            <w:r w:rsidRPr="00EA3A83">
              <w:rPr>
                <w:color w:val="000000" w:themeColor="text1"/>
                <w:sz w:val="16"/>
                <w:szCs w:val="16"/>
              </w:rPr>
              <w:t>cartable ;</w:t>
            </w:r>
          </w:p>
        </w:tc>
        <w:tc>
          <w:tcPr>
            <w:tcW w:w="851" w:type="dxa"/>
            <w:shd w:val="clear" w:color="auto" w:fill="DEEAF6" w:themeFill="accent5" w:themeFillTint="33"/>
          </w:tcPr>
          <w:p w14:paraId="15AB9C36" w14:textId="7C14EFB4" w:rsidR="00494C7D" w:rsidRPr="00EA3A83" w:rsidRDefault="00494C7D" w:rsidP="001934D6">
            <w:pPr>
              <w:jc w:val="center"/>
              <w:rPr>
                <w:color w:val="000000" w:themeColor="text1"/>
                <w:sz w:val="16"/>
                <w:szCs w:val="16"/>
              </w:rPr>
            </w:pPr>
            <w:r w:rsidRPr="00EA3A83">
              <w:rPr>
                <w:color w:val="000000" w:themeColor="text1"/>
                <w:sz w:val="16"/>
                <w:szCs w:val="16"/>
              </w:rPr>
              <w:t xml:space="preserve"> Localiser un phonème dans un mot.</w:t>
            </w:r>
          </w:p>
        </w:tc>
        <w:tc>
          <w:tcPr>
            <w:tcW w:w="1275" w:type="dxa"/>
            <w:shd w:val="clear" w:color="auto" w:fill="DEEAF6" w:themeFill="accent5" w:themeFillTint="33"/>
          </w:tcPr>
          <w:p w14:paraId="739479CA" w14:textId="402356C7" w:rsidR="00494C7D" w:rsidRPr="00EA3A83" w:rsidRDefault="00494C7D" w:rsidP="001934D6">
            <w:pPr>
              <w:jc w:val="center"/>
              <w:rPr>
                <w:color w:val="000000" w:themeColor="text1"/>
                <w:sz w:val="16"/>
                <w:szCs w:val="16"/>
              </w:rPr>
            </w:pPr>
            <w:r w:rsidRPr="00EA3A83">
              <w:rPr>
                <w:color w:val="000000" w:themeColor="text1"/>
                <w:sz w:val="16"/>
                <w:szCs w:val="16"/>
              </w:rPr>
              <w:t>Épeler les lettres d’un mot connu afin qu’un tiers puisse l’écrire.</w:t>
            </w:r>
          </w:p>
        </w:tc>
        <w:tc>
          <w:tcPr>
            <w:tcW w:w="1560" w:type="dxa"/>
            <w:shd w:val="clear" w:color="auto" w:fill="DEEAF6" w:themeFill="accent5" w:themeFillTint="33"/>
          </w:tcPr>
          <w:p w14:paraId="221120BD" w14:textId="651BDC5A" w:rsidR="00494C7D" w:rsidRPr="00745C50" w:rsidRDefault="00494C7D" w:rsidP="001934D6">
            <w:pPr>
              <w:jc w:val="center"/>
              <w:rPr>
                <w:color w:val="000000" w:themeColor="text1"/>
              </w:rPr>
            </w:pPr>
            <w:r w:rsidRPr="00EA3A83">
              <w:rPr>
                <w:color w:val="000000" w:themeColor="text1"/>
                <w:sz w:val="16"/>
                <w:szCs w:val="16"/>
              </w:rPr>
              <w:t>Reconnaitre et nommer toutes les lettres d’un mot écrit dans les trois graphies</w:t>
            </w:r>
          </w:p>
        </w:tc>
        <w:tc>
          <w:tcPr>
            <w:tcW w:w="1134" w:type="dxa"/>
            <w:vMerge/>
            <w:shd w:val="clear" w:color="auto" w:fill="DEEAF6" w:themeFill="accent5" w:themeFillTint="33"/>
          </w:tcPr>
          <w:p w14:paraId="41AD4D50" w14:textId="77777777" w:rsidR="00494C7D" w:rsidRPr="00745C50" w:rsidRDefault="00494C7D" w:rsidP="001934D6">
            <w:pPr>
              <w:jc w:val="center"/>
              <w:rPr>
                <w:color w:val="000000" w:themeColor="text1"/>
              </w:rPr>
            </w:pPr>
          </w:p>
        </w:tc>
        <w:tc>
          <w:tcPr>
            <w:tcW w:w="1275" w:type="dxa"/>
            <w:shd w:val="clear" w:color="auto" w:fill="DEEAF6" w:themeFill="accent5" w:themeFillTint="33"/>
          </w:tcPr>
          <w:p w14:paraId="5AF07F8E" w14:textId="3C70D695" w:rsidR="00494C7D" w:rsidRPr="00900E62" w:rsidRDefault="00494C7D" w:rsidP="001934D6">
            <w:pPr>
              <w:jc w:val="center"/>
              <w:rPr>
                <w:color w:val="000000" w:themeColor="text1"/>
                <w:sz w:val="12"/>
                <w:szCs w:val="12"/>
              </w:rPr>
            </w:pPr>
            <w:r w:rsidRPr="00900E62">
              <w:rPr>
                <w:color w:val="000000" w:themeColor="text1"/>
                <w:sz w:val="12"/>
                <w:szCs w:val="12"/>
              </w:rPr>
              <w:t>Répéter un mot lentement et essayer de prolonger les phonèmes (voyelles, consonnes fricatives : s/r/f/v/j/</w:t>
            </w:r>
            <w:proofErr w:type="spellStart"/>
            <w:r w:rsidRPr="00900E62">
              <w:rPr>
                <w:color w:val="000000" w:themeColor="text1"/>
                <w:sz w:val="12"/>
                <w:szCs w:val="12"/>
              </w:rPr>
              <w:t>ch</w:t>
            </w:r>
            <w:proofErr w:type="spellEnd"/>
            <w:r w:rsidRPr="00900E62">
              <w:rPr>
                <w:color w:val="000000" w:themeColor="text1"/>
                <w:sz w:val="12"/>
                <w:szCs w:val="12"/>
              </w:rPr>
              <w:t xml:space="preserve"> et liquide : l) pour retrouver les lettres auxquelles ils correspondent</w:t>
            </w:r>
          </w:p>
        </w:tc>
        <w:tc>
          <w:tcPr>
            <w:tcW w:w="1276" w:type="dxa"/>
            <w:shd w:val="clear" w:color="auto" w:fill="DEEAF6" w:themeFill="accent5" w:themeFillTint="33"/>
          </w:tcPr>
          <w:p w14:paraId="0621AAEF" w14:textId="183466E2" w:rsidR="00494C7D" w:rsidRPr="00900E62" w:rsidRDefault="00494C7D" w:rsidP="001934D6">
            <w:pPr>
              <w:jc w:val="center"/>
              <w:rPr>
                <w:color w:val="000000" w:themeColor="text1"/>
                <w:sz w:val="16"/>
                <w:szCs w:val="16"/>
              </w:rPr>
            </w:pPr>
            <w:r w:rsidRPr="00900E62">
              <w:rPr>
                <w:color w:val="000000" w:themeColor="text1"/>
                <w:sz w:val="16"/>
                <w:szCs w:val="16"/>
              </w:rPr>
              <w:t>Discriminer et identifier les mots auditivement proches : poule/boule/roule/moule/coule/foule.</w:t>
            </w:r>
          </w:p>
        </w:tc>
      </w:tr>
      <w:tr w:rsidR="004916EC" w:rsidRPr="000C0369" w14:paraId="44E7758A" w14:textId="77777777" w:rsidTr="004916EC">
        <w:trPr>
          <w:trHeight w:val="220"/>
        </w:trPr>
        <w:tc>
          <w:tcPr>
            <w:tcW w:w="1418" w:type="dxa"/>
            <w:shd w:val="clear" w:color="auto" w:fill="FFFFFF" w:themeFill="background1"/>
          </w:tcPr>
          <w:p w14:paraId="329F4E5C" w14:textId="77777777" w:rsidR="004916EC" w:rsidRDefault="004916EC" w:rsidP="001934D6">
            <w:pPr>
              <w:jc w:val="center"/>
              <w:rPr>
                <w:b/>
                <w:bCs/>
                <w:color w:val="000000" w:themeColor="text1"/>
              </w:rPr>
            </w:pPr>
            <w:r w:rsidRPr="00C71C7C">
              <w:rPr>
                <w:b/>
                <w:bCs/>
                <w:color w:val="000000" w:themeColor="text1"/>
              </w:rPr>
              <w:t>Période :</w:t>
            </w:r>
          </w:p>
          <w:p w14:paraId="248DDF43" w14:textId="77777777" w:rsidR="004916EC" w:rsidRPr="00DE1EC5" w:rsidRDefault="004916EC" w:rsidP="001934D6">
            <w:pPr>
              <w:jc w:val="center"/>
              <w:rPr>
                <w:sz w:val="16"/>
                <w:szCs w:val="16"/>
              </w:rPr>
            </w:pPr>
            <w:r w:rsidRPr="000B5978">
              <w:rPr>
                <w:color w:val="000000" w:themeColor="text1"/>
                <w:sz w:val="16"/>
                <w:szCs w:val="16"/>
              </w:rPr>
              <w:t>A compléter en équipe d’école</w:t>
            </w:r>
          </w:p>
        </w:tc>
        <w:tc>
          <w:tcPr>
            <w:tcW w:w="993" w:type="dxa"/>
            <w:shd w:val="clear" w:color="auto" w:fill="F2F2F2" w:themeFill="background1" w:themeFillShade="F2"/>
          </w:tcPr>
          <w:p w14:paraId="3DF92208" w14:textId="77777777" w:rsidR="004916EC" w:rsidRPr="00EA22F6" w:rsidRDefault="004916EC" w:rsidP="001934D6">
            <w:pPr>
              <w:jc w:val="center"/>
              <w:rPr>
                <w:color w:val="000000" w:themeColor="text1"/>
              </w:rPr>
            </w:pPr>
          </w:p>
        </w:tc>
        <w:tc>
          <w:tcPr>
            <w:tcW w:w="992" w:type="dxa"/>
            <w:shd w:val="clear" w:color="auto" w:fill="F2F2F2" w:themeFill="background1" w:themeFillShade="F2"/>
          </w:tcPr>
          <w:p w14:paraId="1577BBB4" w14:textId="1207529E" w:rsidR="004916EC" w:rsidRPr="00EA22F6" w:rsidRDefault="004916EC" w:rsidP="001934D6">
            <w:pPr>
              <w:jc w:val="center"/>
              <w:rPr>
                <w:color w:val="000000" w:themeColor="text1"/>
              </w:rPr>
            </w:pPr>
          </w:p>
        </w:tc>
        <w:tc>
          <w:tcPr>
            <w:tcW w:w="2126" w:type="dxa"/>
            <w:shd w:val="clear" w:color="auto" w:fill="F2F2F2" w:themeFill="background1" w:themeFillShade="F2"/>
          </w:tcPr>
          <w:p w14:paraId="20530F48" w14:textId="77777777" w:rsidR="004916EC" w:rsidRPr="00745C50" w:rsidRDefault="004916EC" w:rsidP="001934D6">
            <w:pPr>
              <w:jc w:val="center"/>
              <w:rPr>
                <w:color w:val="000000" w:themeColor="text1"/>
              </w:rPr>
            </w:pPr>
          </w:p>
        </w:tc>
        <w:tc>
          <w:tcPr>
            <w:tcW w:w="1276" w:type="dxa"/>
            <w:shd w:val="clear" w:color="auto" w:fill="F2F2F2" w:themeFill="background1" w:themeFillShade="F2"/>
          </w:tcPr>
          <w:p w14:paraId="2D7DFA99" w14:textId="77777777" w:rsidR="004916EC" w:rsidRPr="00745C50" w:rsidRDefault="004916EC" w:rsidP="001934D6">
            <w:pPr>
              <w:jc w:val="center"/>
              <w:rPr>
                <w:color w:val="000000" w:themeColor="text1"/>
              </w:rPr>
            </w:pPr>
          </w:p>
        </w:tc>
        <w:tc>
          <w:tcPr>
            <w:tcW w:w="992" w:type="dxa"/>
            <w:shd w:val="clear" w:color="auto" w:fill="F2F2F2" w:themeFill="background1" w:themeFillShade="F2"/>
          </w:tcPr>
          <w:p w14:paraId="168F956E" w14:textId="77777777" w:rsidR="004916EC" w:rsidRPr="00745C50" w:rsidRDefault="004916EC" w:rsidP="001934D6">
            <w:pPr>
              <w:jc w:val="center"/>
              <w:rPr>
                <w:color w:val="000000" w:themeColor="text1"/>
              </w:rPr>
            </w:pPr>
          </w:p>
        </w:tc>
        <w:tc>
          <w:tcPr>
            <w:tcW w:w="1134" w:type="dxa"/>
            <w:shd w:val="clear" w:color="auto" w:fill="F2F2F2" w:themeFill="background1" w:themeFillShade="F2"/>
          </w:tcPr>
          <w:p w14:paraId="1D6449FF" w14:textId="77777777" w:rsidR="004916EC" w:rsidRPr="00745C50" w:rsidRDefault="004916EC" w:rsidP="001934D6">
            <w:pPr>
              <w:jc w:val="center"/>
              <w:rPr>
                <w:color w:val="000000" w:themeColor="text1"/>
              </w:rPr>
            </w:pPr>
          </w:p>
        </w:tc>
        <w:tc>
          <w:tcPr>
            <w:tcW w:w="851" w:type="dxa"/>
            <w:shd w:val="clear" w:color="auto" w:fill="F2F2F2" w:themeFill="background1" w:themeFillShade="F2"/>
          </w:tcPr>
          <w:p w14:paraId="55039752" w14:textId="39A8AA07" w:rsidR="004916EC" w:rsidRPr="00745C50" w:rsidRDefault="004916EC" w:rsidP="001934D6">
            <w:pPr>
              <w:jc w:val="center"/>
              <w:rPr>
                <w:color w:val="000000" w:themeColor="text1"/>
              </w:rPr>
            </w:pPr>
          </w:p>
        </w:tc>
        <w:tc>
          <w:tcPr>
            <w:tcW w:w="1275" w:type="dxa"/>
            <w:shd w:val="clear" w:color="auto" w:fill="F2F2F2" w:themeFill="background1" w:themeFillShade="F2"/>
          </w:tcPr>
          <w:p w14:paraId="05D11988" w14:textId="77777777" w:rsidR="004916EC" w:rsidRPr="00745C50" w:rsidRDefault="004916EC" w:rsidP="001934D6">
            <w:pPr>
              <w:jc w:val="center"/>
              <w:rPr>
                <w:color w:val="000000" w:themeColor="text1"/>
              </w:rPr>
            </w:pPr>
          </w:p>
        </w:tc>
        <w:tc>
          <w:tcPr>
            <w:tcW w:w="1560" w:type="dxa"/>
            <w:shd w:val="clear" w:color="auto" w:fill="F2F2F2" w:themeFill="background1" w:themeFillShade="F2"/>
          </w:tcPr>
          <w:p w14:paraId="41CD29BB" w14:textId="77777777" w:rsidR="004916EC" w:rsidRPr="00745C50" w:rsidRDefault="004916EC" w:rsidP="001934D6">
            <w:pPr>
              <w:jc w:val="center"/>
              <w:rPr>
                <w:color w:val="000000" w:themeColor="text1"/>
              </w:rPr>
            </w:pPr>
          </w:p>
        </w:tc>
        <w:tc>
          <w:tcPr>
            <w:tcW w:w="1134" w:type="dxa"/>
            <w:shd w:val="clear" w:color="auto" w:fill="F2F2F2" w:themeFill="background1" w:themeFillShade="F2"/>
          </w:tcPr>
          <w:p w14:paraId="448F271E" w14:textId="77777777" w:rsidR="004916EC" w:rsidRPr="00745C50" w:rsidRDefault="004916EC" w:rsidP="001934D6">
            <w:pPr>
              <w:jc w:val="center"/>
              <w:rPr>
                <w:color w:val="000000" w:themeColor="text1"/>
              </w:rPr>
            </w:pPr>
          </w:p>
        </w:tc>
        <w:tc>
          <w:tcPr>
            <w:tcW w:w="1275" w:type="dxa"/>
            <w:shd w:val="clear" w:color="auto" w:fill="F2F2F2" w:themeFill="background1" w:themeFillShade="F2"/>
          </w:tcPr>
          <w:p w14:paraId="39EE31AF" w14:textId="77777777" w:rsidR="004916EC" w:rsidRPr="00745C50" w:rsidRDefault="004916EC" w:rsidP="001934D6">
            <w:pPr>
              <w:jc w:val="center"/>
              <w:rPr>
                <w:color w:val="000000" w:themeColor="text1"/>
              </w:rPr>
            </w:pPr>
          </w:p>
        </w:tc>
        <w:tc>
          <w:tcPr>
            <w:tcW w:w="1276" w:type="dxa"/>
            <w:shd w:val="clear" w:color="auto" w:fill="F2F2F2" w:themeFill="background1" w:themeFillShade="F2"/>
          </w:tcPr>
          <w:p w14:paraId="76C6D507" w14:textId="3865F17E" w:rsidR="004916EC" w:rsidRPr="00745C50" w:rsidRDefault="004916EC" w:rsidP="001934D6">
            <w:pPr>
              <w:jc w:val="center"/>
              <w:rPr>
                <w:color w:val="000000" w:themeColor="text1"/>
              </w:rPr>
            </w:pPr>
          </w:p>
        </w:tc>
      </w:tr>
      <w:tr w:rsidR="004916EC" w:rsidRPr="000C0369" w14:paraId="4DA962A0" w14:textId="77777777" w:rsidTr="004916EC">
        <w:trPr>
          <w:trHeight w:val="220"/>
        </w:trPr>
        <w:tc>
          <w:tcPr>
            <w:tcW w:w="1418" w:type="dxa"/>
            <w:shd w:val="clear" w:color="auto" w:fill="FFFFFF" w:themeFill="background1"/>
          </w:tcPr>
          <w:p w14:paraId="7E94FCAE" w14:textId="77777777" w:rsidR="004916EC" w:rsidRPr="00DE1EC5" w:rsidRDefault="004916EC" w:rsidP="001934D6">
            <w:pPr>
              <w:jc w:val="center"/>
              <w:rPr>
                <w:sz w:val="16"/>
                <w:szCs w:val="16"/>
              </w:rPr>
            </w:pPr>
            <w:r w:rsidRPr="00661D3D">
              <w:rPr>
                <w:color w:val="000000" w:themeColor="text1"/>
                <w:sz w:val="16"/>
                <w:szCs w:val="16"/>
              </w:rPr>
              <w:t>Nom des élèves</w:t>
            </w:r>
            <w:r>
              <w:rPr>
                <w:color w:val="000000" w:themeColor="text1"/>
                <w:sz w:val="16"/>
                <w:szCs w:val="16"/>
              </w:rPr>
              <w:t xml:space="preserve"> suivis</w:t>
            </w:r>
            <w:r w:rsidRPr="00661D3D">
              <w:rPr>
                <w:color w:val="000000" w:themeColor="text1"/>
                <w:sz w:val="16"/>
                <w:szCs w:val="16"/>
              </w:rPr>
              <w:t> :</w:t>
            </w:r>
          </w:p>
        </w:tc>
        <w:tc>
          <w:tcPr>
            <w:tcW w:w="993" w:type="dxa"/>
            <w:shd w:val="clear" w:color="auto" w:fill="DEEAF6" w:themeFill="accent5" w:themeFillTint="33"/>
          </w:tcPr>
          <w:p w14:paraId="7E3B7DE4"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32764EF4" w14:textId="10FABD43" w:rsidR="004916EC" w:rsidRPr="00EA22F6" w:rsidRDefault="004916EC" w:rsidP="001934D6">
            <w:pPr>
              <w:jc w:val="center"/>
              <w:rPr>
                <w:color w:val="000000" w:themeColor="text1"/>
              </w:rPr>
            </w:pPr>
          </w:p>
        </w:tc>
        <w:tc>
          <w:tcPr>
            <w:tcW w:w="2126" w:type="dxa"/>
            <w:shd w:val="clear" w:color="auto" w:fill="DEEAF6" w:themeFill="accent5" w:themeFillTint="33"/>
          </w:tcPr>
          <w:p w14:paraId="773FE345"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68FECDF8"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65BAA83F"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44D56A7A"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12307F55" w14:textId="28B93F35" w:rsidR="004916EC" w:rsidRPr="00745C50" w:rsidRDefault="004916EC" w:rsidP="001934D6">
            <w:pPr>
              <w:jc w:val="center"/>
              <w:rPr>
                <w:color w:val="000000" w:themeColor="text1"/>
              </w:rPr>
            </w:pPr>
          </w:p>
        </w:tc>
        <w:tc>
          <w:tcPr>
            <w:tcW w:w="1275" w:type="dxa"/>
            <w:shd w:val="clear" w:color="auto" w:fill="DEEAF6" w:themeFill="accent5" w:themeFillTint="33"/>
          </w:tcPr>
          <w:p w14:paraId="6991AA5B"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14415408"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5326D658"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6DDDE932"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29416AC2" w14:textId="522EF0EF" w:rsidR="004916EC" w:rsidRPr="00745C50" w:rsidRDefault="004916EC" w:rsidP="001934D6">
            <w:pPr>
              <w:jc w:val="center"/>
              <w:rPr>
                <w:color w:val="000000" w:themeColor="text1"/>
              </w:rPr>
            </w:pPr>
          </w:p>
        </w:tc>
      </w:tr>
      <w:tr w:rsidR="004916EC" w:rsidRPr="000C0369" w14:paraId="119989D1" w14:textId="77777777" w:rsidTr="00734AB2">
        <w:trPr>
          <w:trHeight w:val="220"/>
        </w:trPr>
        <w:tc>
          <w:tcPr>
            <w:tcW w:w="1418" w:type="dxa"/>
            <w:shd w:val="clear" w:color="auto" w:fill="FFFFFF" w:themeFill="background1"/>
          </w:tcPr>
          <w:p w14:paraId="76397F45" w14:textId="77777777" w:rsidR="004916EC" w:rsidRPr="00DE1EC5" w:rsidRDefault="004916EC" w:rsidP="001934D6">
            <w:pPr>
              <w:rPr>
                <w:sz w:val="16"/>
                <w:szCs w:val="16"/>
              </w:rPr>
            </w:pPr>
          </w:p>
        </w:tc>
        <w:tc>
          <w:tcPr>
            <w:tcW w:w="993" w:type="dxa"/>
            <w:shd w:val="clear" w:color="auto" w:fill="DEEAF6" w:themeFill="accent5" w:themeFillTint="33"/>
          </w:tcPr>
          <w:p w14:paraId="43C09FC7"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33A99823" w14:textId="4AB2ADC1" w:rsidR="004916EC" w:rsidRPr="00EA22F6" w:rsidRDefault="004916EC" w:rsidP="001934D6">
            <w:pPr>
              <w:jc w:val="center"/>
              <w:rPr>
                <w:color w:val="000000" w:themeColor="text1"/>
              </w:rPr>
            </w:pPr>
          </w:p>
        </w:tc>
        <w:tc>
          <w:tcPr>
            <w:tcW w:w="2126" w:type="dxa"/>
            <w:shd w:val="clear" w:color="auto" w:fill="DEEAF6" w:themeFill="accent5" w:themeFillTint="33"/>
          </w:tcPr>
          <w:p w14:paraId="49BCD643"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6C74B06A"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00043BDF"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3D79882B"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53A0B7CF" w14:textId="55C19F2C" w:rsidR="004916EC" w:rsidRPr="00745C50" w:rsidRDefault="004916EC" w:rsidP="001934D6">
            <w:pPr>
              <w:jc w:val="center"/>
              <w:rPr>
                <w:color w:val="000000" w:themeColor="text1"/>
              </w:rPr>
            </w:pPr>
          </w:p>
        </w:tc>
        <w:tc>
          <w:tcPr>
            <w:tcW w:w="1275" w:type="dxa"/>
            <w:shd w:val="clear" w:color="auto" w:fill="DEEAF6" w:themeFill="accent5" w:themeFillTint="33"/>
          </w:tcPr>
          <w:p w14:paraId="57B87037"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59B5DD06"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1BB71BDF"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03399368"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30ED105D" w14:textId="54635ED2" w:rsidR="004916EC" w:rsidRPr="00745C50" w:rsidRDefault="004916EC" w:rsidP="001934D6">
            <w:pPr>
              <w:jc w:val="center"/>
              <w:rPr>
                <w:color w:val="000000" w:themeColor="text1"/>
              </w:rPr>
            </w:pPr>
          </w:p>
        </w:tc>
      </w:tr>
      <w:tr w:rsidR="004916EC" w:rsidRPr="000C0369" w14:paraId="783F401C" w14:textId="77777777" w:rsidTr="000D5934">
        <w:trPr>
          <w:trHeight w:val="220"/>
        </w:trPr>
        <w:tc>
          <w:tcPr>
            <w:tcW w:w="1418" w:type="dxa"/>
            <w:shd w:val="clear" w:color="auto" w:fill="FFFFFF" w:themeFill="background1"/>
          </w:tcPr>
          <w:p w14:paraId="4A48DC16" w14:textId="77777777" w:rsidR="004916EC" w:rsidRPr="00DE1EC5" w:rsidRDefault="004916EC" w:rsidP="001934D6">
            <w:pPr>
              <w:rPr>
                <w:sz w:val="16"/>
                <w:szCs w:val="16"/>
              </w:rPr>
            </w:pPr>
          </w:p>
        </w:tc>
        <w:tc>
          <w:tcPr>
            <w:tcW w:w="993" w:type="dxa"/>
            <w:shd w:val="clear" w:color="auto" w:fill="DEEAF6" w:themeFill="accent5" w:themeFillTint="33"/>
          </w:tcPr>
          <w:p w14:paraId="5964E58B"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58F89777" w14:textId="2179D173" w:rsidR="004916EC" w:rsidRPr="00EA22F6" w:rsidRDefault="004916EC" w:rsidP="001934D6">
            <w:pPr>
              <w:jc w:val="center"/>
              <w:rPr>
                <w:color w:val="000000" w:themeColor="text1"/>
              </w:rPr>
            </w:pPr>
          </w:p>
        </w:tc>
        <w:tc>
          <w:tcPr>
            <w:tcW w:w="2126" w:type="dxa"/>
            <w:shd w:val="clear" w:color="auto" w:fill="DEEAF6" w:themeFill="accent5" w:themeFillTint="33"/>
          </w:tcPr>
          <w:p w14:paraId="0EAAA849"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4406A0C2"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72F49BDF"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2D0CA3E3"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4D51FAB5" w14:textId="3240972E" w:rsidR="004916EC" w:rsidRPr="00745C50" w:rsidRDefault="004916EC" w:rsidP="001934D6">
            <w:pPr>
              <w:jc w:val="center"/>
              <w:rPr>
                <w:color w:val="000000" w:themeColor="text1"/>
              </w:rPr>
            </w:pPr>
          </w:p>
        </w:tc>
        <w:tc>
          <w:tcPr>
            <w:tcW w:w="1275" w:type="dxa"/>
            <w:shd w:val="clear" w:color="auto" w:fill="DEEAF6" w:themeFill="accent5" w:themeFillTint="33"/>
          </w:tcPr>
          <w:p w14:paraId="5D0BCF7D"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2923D12B"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2A6AC619"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1A038DC2"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5E1C2188" w14:textId="60683D46" w:rsidR="004916EC" w:rsidRPr="00745C50" w:rsidRDefault="004916EC" w:rsidP="001934D6">
            <w:pPr>
              <w:jc w:val="center"/>
              <w:rPr>
                <w:color w:val="000000" w:themeColor="text1"/>
              </w:rPr>
            </w:pPr>
          </w:p>
        </w:tc>
      </w:tr>
      <w:tr w:rsidR="004916EC" w:rsidRPr="000C0369" w14:paraId="450CF1D2" w14:textId="77777777" w:rsidTr="009938D2">
        <w:trPr>
          <w:trHeight w:val="220"/>
        </w:trPr>
        <w:tc>
          <w:tcPr>
            <w:tcW w:w="1418" w:type="dxa"/>
            <w:shd w:val="clear" w:color="auto" w:fill="FFFFFF" w:themeFill="background1"/>
          </w:tcPr>
          <w:p w14:paraId="2D8B6CFB" w14:textId="77777777" w:rsidR="004916EC" w:rsidRPr="00DE1EC5" w:rsidRDefault="004916EC" w:rsidP="001934D6">
            <w:pPr>
              <w:rPr>
                <w:sz w:val="16"/>
                <w:szCs w:val="16"/>
              </w:rPr>
            </w:pPr>
          </w:p>
        </w:tc>
        <w:tc>
          <w:tcPr>
            <w:tcW w:w="993" w:type="dxa"/>
            <w:shd w:val="clear" w:color="auto" w:fill="DEEAF6" w:themeFill="accent5" w:themeFillTint="33"/>
          </w:tcPr>
          <w:p w14:paraId="72E8DD53"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713152C4" w14:textId="4D8498DB" w:rsidR="004916EC" w:rsidRPr="00EA22F6" w:rsidRDefault="004916EC" w:rsidP="001934D6">
            <w:pPr>
              <w:jc w:val="center"/>
              <w:rPr>
                <w:color w:val="000000" w:themeColor="text1"/>
              </w:rPr>
            </w:pPr>
          </w:p>
        </w:tc>
        <w:tc>
          <w:tcPr>
            <w:tcW w:w="2126" w:type="dxa"/>
            <w:shd w:val="clear" w:color="auto" w:fill="DEEAF6" w:themeFill="accent5" w:themeFillTint="33"/>
          </w:tcPr>
          <w:p w14:paraId="36915DFC"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01CF6B69"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55357642"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7F06A999"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0D584CFA" w14:textId="7EC7E1FC" w:rsidR="004916EC" w:rsidRPr="00745C50" w:rsidRDefault="004916EC" w:rsidP="001934D6">
            <w:pPr>
              <w:jc w:val="center"/>
              <w:rPr>
                <w:color w:val="000000" w:themeColor="text1"/>
              </w:rPr>
            </w:pPr>
          </w:p>
        </w:tc>
        <w:tc>
          <w:tcPr>
            <w:tcW w:w="1275" w:type="dxa"/>
            <w:shd w:val="clear" w:color="auto" w:fill="DEEAF6" w:themeFill="accent5" w:themeFillTint="33"/>
          </w:tcPr>
          <w:p w14:paraId="0F8DBE49"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4BC9A81F"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7A291478"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52C73B6D"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1243908B" w14:textId="0754943A" w:rsidR="004916EC" w:rsidRPr="00745C50" w:rsidRDefault="004916EC" w:rsidP="001934D6">
            <w:pPr>
              <w:jc w:val="center"/>
              <w:rPr>
                <w:color w:val="000000" w:themeColor="text1"/>
              </w:rPr>
            </w:pPr>
          </w:p>
        </w:tc>
      </w:tr>
      <w:tr w:rsidR="004916EC" w:rsidRPr="000C0369" w14:paraId="38B3530A" w14:textId="77777777" w:rsidTr="00545B60">
        <w:trPr>
          <w:trHeight w:val="220"/>
        </w:trPr>
        <w:tc>
          <w:tcPr>
            <w:tcW w:w="1418" w:type="dxa"/>
            <w:shd w:val="clear" w:color="auto" w:fill="FFFFFF" w:themeFill="background1"/>
          </w:tcPr>
          <w:p w14:paraId="1CA5F084" w14:textId="77777777" w:rsidR="004916EC" w:rsidRPr="00DE1EC5" w:rsidRDefault="004916EC" w:rsidP="001934D6">
            <w:pPr>
              <w:rPr>
                <w:sz w:val="16"/>
                <w:szCs w:val="16"/>
              </w:rPr>
            </w:pPr>
          </w:p>
        </w:tc>
        <w:tc>
          <w:tcPr>
            <w:tcW w:w="993" w:type="dxa"/>
            <w:shd w:val="clear" w:color="auto" w:fill="DEEAF6" w:themeFill="accent5" w:themeFillTint="33"/>
          </w:tcPr>
          <w:p w14:paraId="6085E21A"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6D180E49" w14:textId="36A7DAE9" w:rsidR="004916EC" w:rsidRPr="00EA22F6" w:rsidRDefault="004916EC" w:rsidP="001934D6">
            <w:pPr>
              <w:jc w:val="center"/>
              <w:rPr>
                <w:color w:val="000000" w:themeColor="text1"/>
              </w:rPr>
            </w:pPr>
          </w:p>
        </w:tc>
        <w:tc>
          <w:tcPr>
            <w:tcW w:w="2126" w:type="dxa"/>
            <w:shd w:val="clear" w:color="auto" w:fill="DEEAF6" w:themeFill="accent5" w:themeFillTint="33"/>
          </w:tcPr>
          <w:p w14:paraId="58E264EC"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0046A62D"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5842C620"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14B792CB"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3161CA2A" w14:textId="35214437" w:rsidR="004916EC" w:rsidRPr="00745C50" w:rsidRDefault="004916EC" w:rsidP="001934D6">
            <w:pPr>
              <w:jc w:val="center"/>
              <w:rPr>
                <w:color w:val="000000" w:themeColor="text1"/>
              </w:rPr>
            </w:pPr>
          </w:p>
        </w:tc>
        <w:tc>
          <w:tcPr>
            <w:tcW w:w="1275" w:type="dxa"/>
            <w:shd w:val="clear" w:color="auto" w:fill="DEEAF6" w:themeFill="accent5" w:themeFillTint="33"/>
          </w:tcPr>
          <w:p w14:paraId="0F95817B"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759513D6"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372FE978"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0F9F9987"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7326F5DF" w14:textId="2F37ED83" w:rsidR="004916EC" w:rsidRPr="00745C50" w:rsidRDefault="004916EC" w:rsidP="001934D6">
            <w:pPr>
              <w:jc w:val="center"/>
              <w:rPr>
                <w:color w:val="000000" w:themeColor="text1"/>
              </w:rPr>
            </w:pPr>
          </w:p>
        </w:tc>
      </w:tr>
      <w:tr w:rsidR="004916EC" w:rsidRPr="000C0369" w14:paraId="0C1D2C3E" w14:textId="77777777" w:rsidTr="004C54F6">
        <w:trPr>
          <w:trHeight w:val="220"/>
        </w:trPr>
        <w:tc>
          <w:tcPr>
            <w:tcW w:w="1418" w:type="dxa"/>
            <w:shd w:val="clear" w:color="auto" w:fill="FFFFFF" w:themeFill="background1"/>
          </w:tcPr>
          <w:p w14:paraId="5285772E" w14:textId="77777777" w:rsidR="004916EC" w:rsidRPr="00DE1EC5" w:rsidRDefault="004916EC" w:rsidP="001934D6">
            <w:pPr>
              <w:rPr>
                <w:sz w:val="16"/>
                <w:szCs w:val="16"/>
              </w:rPr>
            </w:pPr>
          </w:p>
        </w:tc>
        <w:tc>
          <w:tcPr>
            <w:tcW w:w="993" w:type="dxa"/>
            <w:shd w:val="clear" w:color="auto" w:fill="DEEAF6" w:themeFill="accent5" w:themeFillTint="33"/>
          </w:tcPr>
          <w:p w14:paraId="5938132E" w14:textId="77777777" w:rsidR="004916EC" w:rsidRPr="00EA22F6" w:rsidRDefault="004916EC" w:rsidP="001934D6">
            <w:pPr>
              <w:jc w:val="center"/>
              <w:rPr>
                <w:color w:val="000000" w:themeColor="text1"/>
              </w:rPr>
            </w:pPr>
          </w:p>
        </w:tc>
        <w:tc>
          <w:tcPr>
            <w:tcW w:w="992" w:type="dxa"/>
            <w:shd w:val="clear" w:color="auto" w:fill="DEEAF6" w:themeFill="accent5" w:themeFillTint="33"/>
          </w:tcPr>
          <w:p w14:paraId="35EB6CD2" w14:textId="755BAE3B" w:rsidR="004916EC" w:rsidRPr="00EA22F6" w:rsidRDefault="004916EC" w:rsidP="001934D6">
            <w:pPr>
              <w:jc w:val="center"/>
              <w:rPr>
                <w:color w:val="000000" w:themeColor="text1"/>
              </w:rPr>
            </w:pPr>
          </w:p>
        </w:tc>
        <w:tc>
          <w:tcPr>
            <w:tcW w:w="2126" w:type="dxa"/>
            <w:shd w:val="clear" w:color="auto" w:fill="DEEAF6" w:themeFill="accent5" w:themeFillTint="33"/>
          </w:tcPr>
          <w:p w14:paraId="470258A0"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400ED0E9" w14:textId="77777777" w:rsidR="004916EC" w:rsidRPr="00745C50" w:rsidRDefault="004916EC" w:rsidP="001934D6">
            <w:pPr>
              <w:jc w:val="center"/>
              <w:rPr>
                <w:color w:val="000000" w:themeColor="text1"/>
              </w:rPr>
            </w:pPr>
          </w:p>
        </w:tc>
        <w:tc>
          <w:tcPr>
            <w:tcW w:w="992" w:type="dxa"/>
            <w:shd w:val="clear" w:color="auto" w:fill="DEEAF6" w:themeFill="accent5" w:themeFillTint="33"/>
          </w:tcPr>
          <w:p w14:paraId="1A4C3FFA"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7A3F1DB4" w14:textId="77777777" w:rsidR="004916EC" w:rsidRPr="00745C50" w:rsidRDefault="004916EC" w:rsidP="001934D6">
            <w:pPr>
              <w:jc w:val="center"/>
              <w:rPr>
                <w:color w:val="000000" w:themeColor="text1"/>
              </w:rPr>
            </w:pPr>
          </w:p>
        </w:tc>
        <w:tc>
          <w:tcPr>
            <w:tcW w:w="851" w:type="dxa"/>
            <w:shd w:val="clear" w:color="auto" w:fill="DEEAF6" w:themeFill="accent5" w:themeFillTint="33"/>
          </w:tcPr>
          <w:p w14:paraId="13714BDF" w14:textId="5A76CABB" w:rsidR="004916EC" w:rsidRPr="00745C50" w:rsidRDefault="004916EC" w:rsidP="001934D6">
            <w:pPr>
              <w:jc w:val="center"/>
              <w:rPr>
                <w:color w:val="000000" w:themeColor="text1"/>
              </w:rPr>
            </w:pPr>
          </w:p>
        </w:tc>
        <w:tc>
          <w:tcPr>
            <w:tcW w:w="1275" w:type="dxa"/>
            <w:shd w:val="clear" w:color="auto" w:fill="DEEAF6" w:themeFill="accent5" w:themeFillTint="33"/>
          </w:tcPr>
          <w:p w14:paraId="7C785996" w14:textId="77777777" w:rsidR="004916EC" w:rsidRPr="00745C50" w:rsidRDefault="004916EC" w:rsidP="001934D6">
            <w:pPr>
              <w:jc w:val="center"/>
              <w:rPr>
                <w:color w:val="000000" w:themeColor="text1"/>
              </w:rPr>
            </w:pPr>
          </w:p>
        </w:tc>
        <w:tc>
          <w:tcPr>
            <w:tcW w:w="1560" w:type="dxa"/>
            <w:shd w:val="clear" w:color="auto" w:fill="DEEAF6" w:themeFill="accent5" w:themeFillTint="33"/>
          </w:tcPr>
          <w:p w14:paraId="3011DCCF" w14:textId="77777777" w:rsidR="004916EC" w:rsidRPr="00745C50" w:rsidRDefault="004916EC" w:rsidP="001934D6">
            <w:pPr>
              <w:jc w:val="center"/>
              <w:rPr>
                <w:color w:val="000000" w:themeColor="text1"/>
              </w:rPr>
            </w:pPr>
          </w:p>
        </w:tc>
        <w:tc>
          <w:tcPr>
            <w:tcW w:w="1134" w:type="dxa"/>
            <w:shd w:val="clear" w:color="auto" w:fill="DEEAF6" w:themeFill="accent5" w:themeFillTint="33"/>
          </w:tcPr>
          <w:p w14:paraId="110BE0F9" w14:textId="77777777" w:rsidR="004916EC" w:rsidRPr="00745C50" w:rsidRDefault="004916EC" w:rsidP="001934D6">
            <w:pPr>
              <w:jc w:val="center"/>
              <w:rPr>
                <w:color w:val="000000" w:themeColor="text1"/>
              </w:rPr>
            </w:pPr>
          </w:p>
        </w:tc>
        <w:tc>
          <w:tcPr>
            <w:tcW w:w="1275" w:type="dxa"/>
            <w:shd w:val="clear" w:color="auto" w:fill="DEEAF6" w:themeFill="accent5" w:themeFillTint="33"/>
          </w:tcPr>
          <w:p w14:paraId="023E8487" w14:textId="77777777" w:rsidR="004916EC" w:rsidRPr="00745C50" w:rsidRDefault="004916EC" w:rsidP="001934D6">
            <w:pPr>
              <w:jc w:val="center"/>
              <w:rPr>
                <w:color w:val="000000" w:themeColor="text1"/>
              </w:rPr>
            </w:pPr>
          </w:p>
        </w:tc>
        <w:tc>
          <w:tcPr>
            <w:tcW w:w="1276" w:type="dxa"/>
            <w:shd w:val="clear" w:color="auto" w:fill="DEEAF6" w:themeFill="accent5" w:themeFillTint="33"/>
          </w:tcPr>
          <w:p w14:paraId="3850BADB" w14:textId="2CA2F284" w:rsidR="004916EC" w:rsidRPr="00745C50" w:rsidRDefault="004916EC" w:rsidP="001934D6">
            <w:pPr>
              <w:jc w:val="center"/>
              <w:rPr>
                <w:color w:val="000000" w:themeColor="text1"/>
              </w:rPr>
            </w:pPr>
          </w:p>
        </w:tc>
      </w:tr>
    </w:tbl>
    <w:p w14:paraId="4AFC4EEE" w14:textId="77777777" w:rsidR="001922C9" w:rsidRDefault="001922C9" w:rsidP="00697992">
      <w:pPr>
        <w:jc w:val="center"/>
        <w:rPr>
          <w:rFonts w:ascii="Avenir Next LT Pro Light" w:hAnsi="Avenir Next LT Pro Light"/>
          <w:color w:val="0070C0"/>
          <w:sz w:val="28"/>
          <w:szCs w:val="28"/>
        </w:rPr>
      </w:pPr>
    </w:p>
    <w:p w14:paraId="357ECAE7" w14:textId="77777777" w:rsidR="00494C7D" w:rsidRDefault="00494C7D" w:rsidP="00697992">
      <w:pPr>
        <w:jc w:val="center"/>
        <w:rPr>
          <w:rFonts w:ascii="Avenir Next LT Pro Light" w:hAnsi="Avenir Next LT Pro Light"/>
          <w:color w:val="0070C0"/>
          <w:sz w:val="28"/>
          <w:szCs w:val="28"/>
        </w:rPr>
      </w:pPr>
    </w:p>
    <w:p w14:paraId="5570BF4C" w14:textId="77777777" w:rsidR="00494C7D" w:rsidRDefault="00494C7D" w:rsidP="00697992">
      <w:pPr>
        <w:jc w:val="center"/>
        <w:rPr>
          <w:rFonts w:ascii="Avenir Next LT Pro Light" w:hAnsi="Avenir Next LT Pro Light"/>
          <w:color w:val="0070C0"/>
          <w:sz w:val="28"/>
          <w:szCs w:val="28"/>
        </w:rPr>
      </w:pPr>
    </w:p>
    <w:p w14:paraId="6368A092" w14:textId="77777777" w:rsidR="00494C7D" w:rsidRDefault="00494C7D" w:rsidP="00697992">
      <w:pPr>
        <w:jc w:val="center"/>
        <w:rPr>
          <w:rFonts w:ascii="Avenir Next LT Pro Light" w:hAnsi="Avenir Next LT Pro Light"/>
          <w:color w:val="0070C0"/>
          <w:sz w:val="28"/>
          <w:szCs w:val="28"/>
        </w:rPr>
      </w:pPr>
    </w:p>
    <w:p w14:paraId="4DC6EC35" w14:textId="77777777" w:rsidR="00494C7D" w:rsidRDefault="00494C7D" w:rsidP="00697992">
      <w:pPr>
        <w:jc w:val="center"/>
        <w:rPr>
          <w:rFonts w:ascii="Avenir Next LT Pro Light" w:hAnsi="Avenir Next LT Pro Light"/>
          <w:color w:val="0070C0"/>
          <w:sz w:val="28"/>
          <w:szCs w:val="28"/>
        </w:rPr>
      </w:pPr>
    </w:p>
    <w:p w14:paraId="362E9913" w14:textId="77777777" w:rsidR="00494C7D" w:rsidRPr="00FD6CA8" w:rsidRDefault="00494C7D" w:rsidP="00494C7D">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Partie 2 : Passer de l’oral à l’écrit : se préparer à apprendre à lire</w:t>
      </w:r>
    </w:p>
    <w:p w14:paraId="42DF0094" w14:textId="19C04335" w:rsidR="00494C7D" w:rsidRDefault="00494C7D" w:rsidP="00494C7D">
      <w:pPr>
        <w:jc w:val="center"/>
        <w:rPr>
          <w:rFonts w:ascii="Avenir Next LT Pro Light" w:hAnsi="Avenir Next LT Pro Light"/>
          <w:color w:val="0070C0"/>
          <w:sz w:val="28"/>
          <w:szCs w:val="28"/>
        </w:rPr>
      </w:pPr>
      <w:r>
        <w:rPr>
          <w:rFonts w:ascii="Avenir Next LT Pro Light" w:hAnsi="Avenir Next LT Pro Light"/>
          <w:color w:val="0070C0"/>
          <w:sz w:val="28"/>
          <w:szCs w:val="28"/>
        </w:rPr>
        <w:t>2-2 /</w:t>
      </w:r>
      <w:r w:rsidRPr="00494C7D">
        <w:rPr>
          <w:rFonts w:ascii="Avenir Next LT Pro Light" w:hAnsi="Avenir Next LT Pro Light"/>
          <w:color w:val="0070C0"/>
          <w:sz w:val="28"/>
          <w:szCs w:val="28"/>
        </w:rPr>
        <w:t>S’éveiller à la diversité linguistique</w:t>
      </w:r>
    </w:p>
    <w:tbl>
      <w:tblPr>
        <w:tblStyle w:val="Grilledutableau"/>
        <w:tblW w:w="15304" w:type="dxa"/>
        <w:tblLayout w:type="fixed"/>
        <w:tblLook w:val="04A0" w:firstRow="1" w:lastRow="0" w:firstColumn="1" w:lastColumn="0" w:noHBand="0" w:noVBand="1"/>
      </w:tblPr>
      <w:tblGrid>
        <w:gridCol w:w="1555"/>
        <w:gridCol w:w="586"/>
        <w:gridCol w:w="661"/>
        <w:gridCol w:w="864"/>
        <w:gridCol w:w="865"/>
        <w:gridCol w:w="1418"/>
        <w:gridCol w:w="2126"/>
        <w:gridCol w:w="893"/>
        <w:gridCol w:w="893"/>
        <w:gridCol w:w="893"/>
        <w:gridCol w:w="2275"/>
        <w:gridCol w:w="2275"/>
      </w:tblGrid>
      <w:tr w:rsidR="000435B0" w:rsidRPr="006E05D1" w14:paraId="5960A2F6" w14:textId="77777777" w:rsidTr="001934D6">
        <w:trPr>
          <w:trHeight w:val="210"/>
        </w:trPr>
        <w:tc>
          <w:tcPr>
            <w:tcW w:w="1555" w:type="dxa"/>
            <w:shd w:val="clear" w:color="auto" w:fill="FFF2CC" w:themeFill="accent4" w:themeFillTint="33"/>
          </w:tcPr>
          <w:p w14:paraId="42DCB0A8" w14:textId="77777777" w:rsidR="000435B0" w:rsidRPr="006E05D1" w:rsidRDefault="000435B0" w:rsidP="001934D6">
            <w:pPr>
              <w:jc w:val="center"/>
              <w:rPr>
                <w:rFonts w:asciiTheme="majorHAnsi" w:hAnsiTheme="majorHAnsi" w:cstheme="majorHAnsi"/>
                <w:b/>
                <w:bCs/>
                <w:sz w:val="20"/>
                <w:szCs w:val="20"/>
              </w:rPr>
            </w:pPr>
            <w:r w:rsidRPr="006E05D1">
              <w:rPr>
                <w:rFonts w:asciiTheme="majorHAnsi" w:hAnsiTheme="majorHAnsi" w:cstheme="majorHAnsi"/>
                <w:b/>
                <w:bCs/>
                <w:sz w:val="20"/>
                <w:szCs w:val="20"/>
              </w:rPr>
              <w:t>PS</w:t>
            </w:r>
          </w:p>
        </w:tc>
        <w:tc>
          <w:tcPr>
            <w:tcW w:w="13749" w:type="dxa"/>
            <w:gridSpan w:val="11"/>
            <w:shd w:val="clear" w:color="auto" w:fill="FFF2CC" w:themeFill="accent4" w:themeFillTint="33"/>
          </w:tcPr>
          <w:p w14:paraId="2771F214" w14:textId="77777777" w:rsidR="000435B0" w:rsidRPr="006E05D1" w:rsidRDefault="000435B0" w:rsidP="001934D6">
            <w:pPr>
              <w:jc w:val="center"/>
              <w:rPr>
                <w:rFonts w:asciiTheme="majorHAnsi" w:hAnsiTheme="majorHAnsi" w:cstheme="majorHAnsi"/>
                <w:b/>
                <w:bCs/>
                <w:sz w:val="20"/>
                <w:szCs w:val="20"/>
              </w:rPr>
            </w:pPr>
            <w:r w:rsidRPr="006E05D1">
              <w:rPr>
                <w:b/>
                <w:bCs/>
              </w:rPr>
              <w:t xml:space="preserve">À aborder avant 4 ans en </w:t>
            </w:r>
            <w:r w:rsidRPr="006E05D1">
              <w:rPr>
                <w:b/>
                <w:bCs/>
                <w:highlight w:val="cyan"/>
              </w:rPr>
              <w:t>Petite section</w:t>
            </w:r>
          </w:p>
        </w:tc>
      </w:tr>
      <w:tr w:rsidR="000435B0" w:rsidRPr="000B4AB4" w14:paraId="240D039F" w14:textId="77777777" w:rsidTr="000435B0">
        <w:trPr>
          <w:trHeight w:val="442"/>
        </w:trPr>
        <w:tc>
          <w:tcPr>
            <w:tcW w:w="1555" w:type="dxa"/>
            <w:shd w:val="clear" w:color="auto" w:fill="FFFFFF" w:themeFill="background1"/>
          </w:tcPr>
          <w:p w14:paraId="6B588BF5" w14:textId="77777777" w:rsidR="000435B0" w:rsidRPr="003238EE" w:rsidRDefault="000435B0" w:rsidP="001934D6">
            <w:pPr>
              <w:jc w:val="center"/>
              <w:rPr>
                <w:color w:val="FF0000"/>
              </w:rPr>
            </w:pPr>
            <w:r w:rsidRPr="00DE1EC5">
              <w:rPr>
                <w:color w:val="212121"/>
                <w:sz w:val="16"/>
                <w:szCs w:val="16"/>
              </w:rPr>
              <w:t>Objectifs d’apprentissages</w:t>
            </w:r>
          </w:p>
        </w:tc>
        <w:tc>
          <w:tcPr>
            <w:tcW w:w="13749" w:type="dxa"/>
            <w:gridSpan w:val="11"/>
            <w:shd w:val="clear" w:color="auto" w:fill="FFF2CC" w:themeFill="accent4" w:themeFillTint="33"/>
          </w:tcPr>
          <w:p w14:paraId="5020ED45" w14:textId="77777777" w:rsidR="000435B0" w:rsidRDefault="000435B0" w:rsidP="001934D6">
            <w:pPr>
              <w:jc w:val="center"/>
              <w:rPr>
                <w:rFonts w:asciiTheme="majorHAnsi" w:hAnsiTheme="majorHAnsi" w:cstheme="majorHAnsi"/>
                <w:b/>
                <w:bCs/>
                <w:sz w:val="20"/>
                <w:szCs w:val="20"/>
              </w:rPr>
            </w:pPr>
          </w:p>
          <w:p w14:paraId="6E8986B8" w14:textId="77777777" w:rsidR="000435B0" w:rsidRDefault="000435B0" w:rsidP="001934D6">
            <w:pPr>
              <w:jc w:val="center"/>
              <w:rPr>
                <w:rFonts w:asciiTheme="majorHAnsi" w:hAnsiTheme="majorHAnsi" w:cstheme="majorHAnsi"/>
                <w:b/>
                <w:bCs/>
                <w:sz w:val="20"/>
                <w:szCs w:val="20"/>
              </w:rPr>
            </w:pPr>
            <w:r w:rsidRPr="000435B0">
              <w:rPr>
                <w:rFonts w:asciiTheme="majorHAnsi" w:hAnsiTheme="majorHAnsi" w:cstheme="majorHAnsi"/>
                <w:b/>
                <w:bCs/>
                <w:sz w:val="20"/>
                <w:szCs w:val="20"/>
              </w:rPr>
              <w:t>Écouter des chants, des comptines, des histoires connues dans des versions en français et en langue étrangère.</w:t>
            </w:r>
          </w:p>
          <w:p w14:paraId="4F344A23" w14:textId="579D7F13" w:rsidR="000435B0" w:rsidRPr="000C0369" w:rsidRDefault="000435B0" w:rsidP="001934D6">
            <w:pPr>
              <w:jc w:val="center"/>
              <w:rPr>
                <w:rFonts w:asciiTheme="majorHAnsi" w:hAnsiTheme="majorHAnsi" w:cstheme="majorHAnsi"/>
                <w:b/>
                <w:bCs/>
                <w:sz w:val="20"/>
                <w:szCs w:val="20"/>
              </w:rPr>
            </w:pPr>
          </w:p>
        </w:tc>
      </w:tr>
      <w:tr w:rsidR="000435B0" w:rsidRPr="000B4AB4" w14:paraId="71BA9F51" w14:textId="77777777" w:rsidTr="000E5077">
        <w:trPr>
          <w:trHeight w:val="1886"/>
        </w:trPr>
        <w:tc>
          <w:tcPr>
            <w:tcW w:w="1555" w:type="dxa"/>
            <w:shd w:val="clear" w:color="auto" w:fill="FFFFFF" w:themeFill="background1"/>
          </w:tcPr>
          <w:p w14:paraId="2250BB9D" w14:textId="77777777" w:rsidR="000435B0" w:rsidRPr="000B4AB4" w:rsidRDefault="000435B0" w:rsidP="001934D6">
            <w:pPr>
              <w:rPr>
                <w:color w:val="FF0000"/>
              </w:rPr>
            </w:pPr>
          </w:p>
          <w:p w14:paraId="0E3A2924" w14:textId="77777777" w:rsidR="000435B0" w:rsidRPr="00DE1EC5" w:rsidRDefault="000435B0" w:rsidP="001934D6">
            <w:pPr>
              <w:jc w:val="center"/>
              <w:rPr>
                <w:sz w:val="16"/>
                <w:szCs w:val="16"/>
              </w:rPr>
            </w:pPr>
            <w:r w:rsidRPr="00DE1EC5">
              <w:rPr>
                <w:sz w:val="16"/>
                <w:szCs w:val="16"/>
              </w:rPr>
              <w:t>Exemples de réussite</w:t>
            </w:r>
            <w:r>
              <w:rPr>
                <w:sz w:val="16"/>
                <w:szCs w:val="16"/>
              </w:rPr>
              <w:t> :</w:t>
            </w:r>
          </w:p>
          <w:p w14:paraId="6848F8E8" w14:textId="77777777" w:rsidR="000435B0" w:rsidRDefault="000435B0" w:rsidP="001934D6">
            <w:pPr>
              <w:jc w:val="center"/>
              <w:rPr>
                <w:b/>
                <w:bCs/>
              </w:rPr>
            </w:pPr>
          </w:p>
          <w:p w14:paraId="5281CA46" w14:textId="77777777" w:rsidR="000435B0" w:rsidRPr="000B5978" w:rsidRDefault="000435B0" w:rsidP="001934D6">
            <w:pPr>
              <w:jc w:val="center"/>
              <w:rPr>
                <w:sz w:val="20"/>
                <w:szCs w:val="20"/>
              </w:rPr>
            </w:pPr>
            <w:r w:rsidRPr="000B5978">
              <w:rPr>
                <w:sz w:val="20"/>
                <w:szCs w:val="20"/>
              </w:rPr>
              <w:t>L’enfant doit être capable de :</w:t>
            </w:r>
          </w:p>
          <w:p w14:paraId="5839D225" w14:textId="77777777" w:rsidR="000435B0" w:rsidRPr="000B4AB4" w:rsidRDefault="000435B0" w:rsidP="001934D6">
            <w:pPr>
              <w:jc w:val="center"/>
              <w:rPr>
                <w:color w:val="FF0000"/>
              </w:rPr>
            </w:pPr>
          </w:p>
        </w:tc>
        <w:tc>
          <w:tcPr>
            <w:tcW w:w="6520" w:type="dxa"/>
            <w:gridSpan w:val="6"/>
            <w:shd w:val="clear" w:color="auto" w:fill="FFF2CC" w:themeFill="accent4" w:themeFillTint="33"/>
          </w:tcPr>
          <w:p w14:paraId="0910C526" w14:textId="77777777" w:rsidR="000435B0" w:rsidRDefault="000435B0" w:rsidP="001934D6">
            <w:pPr>
              <w:jc w:val="center"/>
              <w:rPr>
                <w:rFonts w:asciiTheme="majorHAnsi" w:hAnsiTheme="majorHAnsi" w:cstheme="majorHAnsi"/>
                <w:sz w:val="20"/>
                <w:szCs w:val="20"/>
              </w:rPr>
            </w:pPr>
          </w:p>
          <w:p w14:paraId="23E4B669" w14:textId="77777777" w:rsidR="000435B0" w:rsidRDefault="000435B0" w:rsidP="001934D6">
            <w:pPr>
              <w:jc w:val="center"/>
              <w:rPr>
                <w:rFonts w:asciiTheme="majorHAnsi" w:hAnsiTheme="majorHAnsi" w:cstheme="majorHAnsi"/>
                <w:sz w:val="20"/>
                <w:szCs w:val="20"/>
              </w:rPr>
            </w:pPr>
          </w:p>
          <w:p w14:paraId="270D68C4" w14:textId="6367E5B8" w:rsidR="000435B0" w:rsidRPr="000C0369" w:rsidRDefault="000435B0" w:rsidP="001934D6">
            <w:pPr>
              <w:jc w:val="center"/>
              <w:rPr>
                <w:rFonts w:asciiTheme="majorHAnsi" w:hAnsiTheme="majorHAnsi" w:cstheme="majorHAnsi"/>
                <w:sz w:val="20"/>
                <w:szCs w:val="20"/>
              </w:rPr>
            </w:pPr>
            <w:r w:rsidRPr="000435B0">
              <w:rPr>
                <w:rFonts w:asciiTheme="majorHAnsi" w:hAnsiTheme="majorHAnsi" w:cstheme="majorHAnsi"/>
                <w:sz w:val="20"/>
                <w:szCs w:val="20"/>
              </w:rPr>
              <w:t>Manifester son intérêt pour d’autres langues que la sienne.</w:t>
            </w:r>
            <w:r w:rsidRPr="00D458F8">
              <w:rPr>
                <w:rFonts w:asciiTheme="majorHAnsi" w:hAnsiTheme="majorHAnsi" w:cstheme="majorHAnsi"/>
                <w:sz w:val="20"/>
                <w:szCs w:val="20"/>
              </w:rPr>
              <w:t xml:space="preserve"> </w:t>
            </w:r>
          </w:p>
        </w:tc>
        <w:tc>
          <w:tcPr>
            <w:tcW w:w="7229" w:type="dxa"/>
            <w:gridSpan w:val="5"/>
            <w:shd w:val="clear" w:color="auto" w:fill="FFF2CC" w:themeFill="accent4" w:themeFillTint="33"/>
          </w:tcPr>
          <w:p w14:paraId="19C3E3FD" w14:textId="77777777" w:rsidR="00711F41" w:rsidRDefault="00711F41" w:rsidP="001934D6">
            <w:pPr>
              <w:jc w:val="center"/>
              <w:rPr>
                <w:rFonts w:asciiTheme="majorHAnsi" w:hAnsiTheme="majorHAnsi" w:cstheme="majorHAnsi"/>
                <w:sz w:val="20"/>
                <w:szCs w:val="20"/>
              </w:rPr>
            </w:pPr>
          </w:p>
          <w:p w14:paraId="394A47F2" w14:textId="77777777" w:rsidR="00711F41" w:rsidRDefault="00711F41" w:rsidP="001934D6">
            <w:pPr>
              <w:jc w:val="center"/>
              <w:rPr>
                <w:rFonts w:asciiTheme="majorHAnsi" w:hAnsiTheme="majorHAnsi" w:cstheme="majorHAnsi"/>
                <w:sz w:val="20"/>
                <w:szCs w:val="20"/>
              </w:rPr>
            </w:pPr>
          </w:p>
          <w:p w14:paraId="6B6DE36C" w14:textId="0B0E2912" w:rsidR="000435B0" w:rsidRPr="000C0369" w:rsidRDefault="00711F41" w:rsidP="001934D6">
            <w:pPr>
              <w:jc w:val="center"/>
              <w:rPr>
                <w:rFonts w:asciiTheme="majorHAnsi" w:hAnsiTheme="majorHAnsi" w:cstheme="majorHAnsi"/>
                <w:sz w:val="20"/>
                <w:szCs w:val="20"/>
              </w:rPr>
            </w:pPr>
            <w:r w:rsidRPr="00711F41">
              <w:rPr>
                <w:rFonts w:asciiTheme="majorHAnsi" w:hAnsiTheme="majorHAnsi" w:cstheme="majorHAnsi"/>
                <w:sz w:val="20"/>
                <w:szCs w:val="20"/>
              </w:rPr>
              <w:t>Prendre plaisir à s’exercer, à répéter des sons, des mots, voire des phrases très simples.</w:t>
            </w:r>
          </w:p>
        </w:tc>
      </w:tr>
      <w:tr w:rsidR="00711F41" w:rsidRPr="000B4AB4" w14:paraId="773B9289" w14:textId="77777777" w:rsidTr="00711F41">
        <w:trPr>
          <w:trHeight w:val="735"/>
        </w:trPr>
        <w:tc>
          <w:tcPr>
            <w:tcW w:w="1555" w:type="dxa"/>
            <w:shd w:val="clear" w:color="auto" w:fill="FFFFFF" w:themeFill="background1"/>
          </w:tcPr>
          <w:p w14:paraId="614D16A4" w14:textId="77777777" w:rsidR="00711F41" w:rsidRDefault="00711F41" w:rsidP="00711F41">
            <w:pPr>
              <w:jc w:val="center"/>
              <w:rPr>
                <w:b/>
                <w:bCs/>
                <w:color w:val="000000" w:themeColor="text1"/>
              </w:rPr>
            </w:pPr>
            <w:r w:rsidRPr="00C71C7C">
              <w:rPr>
                <w:b/>
                <w:bCs/>
                <w:color w:val="000000" w:themeColor="text1"/>
              </w:rPr>
              <w:t>Période :</w:t>
            </w:r>
          </w:p>
          <w:p w14:paraId="7CE7AAD5" w14:textId="656A765B" w:rsidR="00711F41" w:rsidRPr="000B4AB4" w:rsidRDefault="00711F41" w:rsidP="00711F41">
            <w:pPr>
              <w:rPr>
                <w:color w:val="FF0000"/>
              </w:rPr>
            </w:pPr>
            <w:r w:rsidRPr="000B5978">
              <w:rPr>
                <w:color w:val="000000" w:themeColor="text1"/>
                <w:sz w:val="16"/>
                <w:szCs w:val="16"/>
              </w:rPr>
              <w:t>A compléter en équipe d’école</w:t>
            </w:r>
          </w:p>
        </w:tc>
        <w:tc>
          <w:tcPr>
            <w:tcW w:w="6520" w:type="dxa"/>
            <w:gridSpan w:val="6"/>
            <w:shd w:val="clear" w:color="auto" w:fill="F2F2F2" w:themeFill="background1" w:themeFillShade="F2"/>
          </w:tcPr>
          <w:p w14:paraId="5E91A0B1" w14:textId="77777777" w:rsidR="00711F41" w:rsidRDefault="00711F41" w:rsidP="001934D6">
            <w:pPr>
              <w:jc w:val="center"/>
              <w:rPr>
                <w:rFonts w:asciiTheme="majorHAnsi" w:hAnsiTheme="majorHAnsi" w:cstheme="majorHAnsi"/>
                <w:sz w:val="20"/>
                <w:szCs w:val="20"/>
              </w:rPr>
            </w:pPr>
          </w:p>
        </w:tc>
        <w:tc>
          <w:tcPr>
            <w:tcW w:w="7229" w:type="dxa"/>
            <w:gridSpan w:val="5"/>
            <w:shd w:val="clear" w:color="auto" w:fill="F2F2F2" w:themeFill="background1" w:themeFillShade="F2"/>
          </w:tcPr>
          <w:p w14:paraId="13CE951F" w14:textId="77777777" w:rsidR="00711F41" w:rsidRDefault="00711F41" w:rsidP="001934D6">
            <w:pPr>
              <w:jc w:val="center"/>
              <w:rPr>
                <w:rFonts w:asciiTheme="majorHAnsi" w:hAnsiTheme="majorHAnsi" w:cstheme="majorHAnsi"/>
                <w:sz w:val="20"/>
                <w:szCs w:val="20"/>
              </w:rPr>
            </w:pPr>
          </w:p>
        </w:tc>
      </w:tr>
      <w:tr w:rsidR="000435B0" w:rsidRPr="000B4AB4" w14:paraId="0A6E324A" w14:textId="77777777" w:rsidTr="001934D6">
        <w:trPr>
          <w:trHeight w:val="211"/>
        </w:trPr>
        <w:tc>
          <w:tcPr>
            <w:tcW w:w="1555" w:type="dxa"/>
            <w:shd w:val="clear" w:color="auto" w:fill="FFFFFF" w:themeFill="background1"/>
          </w:tcPr>
          <w:p w14:paraId="14F03800" w14:textId="77777777" w:rsidR="000435B0" w:rsidRPr="000B4AB4" w:rsidRDefault="000435B0" w:rsidP="001934D6">
            <w:pPr>
              <w:jc w:val="center"/>
              <w:rPr>
                <w:color w:val="FF0000"/>
              </w:rPr>
            </w:pPr>
            <w:r w:rsidRPr="00661D3D">
              <w:rPr>
                <w:sz w:val="16"/>
                <w:szCs w:val="16"/>
              </w:rPr>
              <w:t>Nom des élèves suivis :</w:t>
            </w:r>
          </w:p>
        </w:tc>
        <w:tc>
          <w:tcPr>
            <w:tcW w:w="586" w:type="dxa"/>
            <w:shd w:val="clear" w:color="auto" w:fill="FFF2CC" w:themeFill="accent4" w:themeFillTint="33"/>
          </w:tcPr>
          <w:p w14:paraId="5EA10508" w14:textId="77777777" w:rsidR="000435B0" w:rsidRPr="000B4AB4" w:rsidRDefault="000435B0" w:rsidP="001934D6">
            <w:pPr>
              <w:rPr>
                <w:color w:val="FF0000"/>
              </w:rPr>
            </w:pPr>
          </w:p>
        </w:tc>
        <w:tc>
          <w:tcPr>
            <w:tcW w:w="661" w:type="dxa"/>
            <w:shd w:val="clear" w:color="auto" w:fill="FFF2CC" w:themeFill="accent4" w:themeFillTint="33"/>
          </w:tcPr>
          <w:p w14:paraId="624AE41D" w14:textId="77777777" w:rsidR="000435B0" w:rsidRPr="000B4AB4" w:rsidRDefault="000435B0" w:rsidP="001934D6">
            <w:pPr>
              <w:rPr>
                <w:color w:val="FF0000"/>
              </w:rPr>
            </w:pPr>
          </w:p>
        </w:tc>
        <w:tc>
          <w:tcPr>
            <w:tcW w:w="864" w:type="dxa"/>
            <w:shd w:val="clear" w:color="auto" w:fill="FFF2CC" w:themeFill="accent4" w:themeFillTint="33"/>
          </w:tcPr>
          <w:p w14:paraId="6E1E0F10" w14:textId="77777777" w:rsidR="000435B0" w:rsidRPr="000B4AB4" w:rsidRDefault="000435B0" w:rsidP="001934D6">
            <w:pPr>
              <w:rPr>
                <w:color w:val="FF0000"/>
              </w:rPr>
            </w:pPr>
          </w:p>
        </w:tc>
        <w:tc>
          <w:tcPr>
            <w:tcW w:w="865" w:type="dxa"/>
            <w:shd w:val="clear" w:color="auto" w:fill="FFF2CC" w:themeFill="accent4" w:themeFillTint="33"/>
          </w:tcPr>
          <w:p w14:paraId="1234D38C" w14:textId="77777777" w:rsidR="000435B0" w:rsidRPr="000B4AB4" w:rsidRDefault="000435B0" w:rsidP="001934D6">
            <w:pPr>
              <w:rPr>
                <w:color w:val="FF0000"/>
              </w:rPr>
            </w:pPr>
          </w:p>
        </w:tc>
        <w:tc>
          <w:tcPr>
            <w:tcW w:w="1418" w:type="dxa"/>
            <w:shd w:val="clear" w:color="auto" w:fill="FFF2CC" w:themeFill="accent4" w:themeFillTint="33"/>
          </w:tcPr>
          <w:p w14:paraId="0FA469B8" w14:textId="77777777" w:rsidR="000435B0" w:rsidRPr="000B4AB4" w:rsidRDefault="000435B0" w:rsidP="001934D6">
            <w:pPr>
              <w:rPr>
                <w:color w:val="FF0000"/>
              </w:rPr>
            </w:pPr>
          </w:p>
        </w:tc>
        <w:tc>
          <w:tcPr>
            <w:tcW w:w="2126" w:type="dxa"/>
            <w:shd w:val="clear" w:color="auto" w:fill="FFF2CC" w:themeFill="accent4" w:themeFillTint="33"/>
          </w:tcPr>
          <w:p w14:paraId="317872BD" w14:textId="77777777" w:rsidR="000435B0" w:rsidRPr="000B4AB4" w:rsidRDefault="000435B0" w:rsidP="001934D6">
            <w:pPr>
              <w:rPr>
                <w:color w:val="FF0000"/>
              </w:rPr>
            </w:pPr>
          </w:p>
        </w:tc>
        <w:tc>
          <w:tcPr>
            <w:tcW w:w="893" w:type="dxa"/>
            <w:shd w:val="clear" w:color="auto" w:fill="FFF2CC" w:themeFill="accent4" w:themeFillTint="33"/>
          </w:tcPr>
          <w:p w14:paraId="74D68DA8" w14:textId="77777777" w:rsidR="000435B0" w:rsidRPr="000B4AB4" w:rsidRDefault="000435B0" w:rsidP="001934D6">
            <w:pPr>
              <w:rPr>
                <w:color w:val="FF0000"/>
              </w:rPr>
            </w:pPr>
          </w:p>
        </w:tc>
        <w:tc>
          <w:tcPr>
            <w:tcW w:w="893" w:type="dxa"/>
            <w:shd w:val="clear" w:color="auto" w:fill="FFF2CC" w:themeFill="accent4" w:themeFillTint="33"/>
          </w:tcPr>
          <w:p w14:paraId="66054D6E" w14:textId="77777777" w:rsidR="000435B0" w:rsidRPr="000B4AB4" w:rsidRDefault="000435B0" w:rsidP="001934D6">
            <w:pPr>
              <w:rPr>
                <w:color w:val="FF0000"/>
              </w:rPr>
            </w:pPr>
          </w:p>
        </w:tc>
        <w:tc>
          <w:tcPr>
            <w:tcW w:w="893" w:type="dxa"/>
            <w:shd w:val="clear" w:color="auto" w:fill="FFF2CC" w:themeFill="accent4" w:themeFillTint="33"/>
          </w:tcPr>
          <w:p w14:paraId="74786846" w14:textId="77777777" w:rsidR="000435B0" w:rsidRPr="000B4AB4" w:rsidRDefault="000435B0" w:rsidP="001934D6">
            <w:pPr>
              <w:rPr>
                <w:color w:val="FF0000"/>
              </w:rPr>
            </w:pPr>
          </w:p>
        </w:tc>
        <w:tc>
          <w:tcPr>
            <w:tcW w:w="2275" w:type="dxa"/>
            <w:shd w:val="clear" w:color="auto" w:fill="FFF2CC" w:themeFill="accent4" w:themeFillTint="33"/>
          </w:tcPr>
          <w:p w14:paraId="4A45342C" w14:textId="77777777" w:rsidR="000435B0" w:rsidRPr="00F16867" w:rsidRDefault="000435B0" w:rsidP="001934D6"/>
        </w:tc>
        <w:tc>
          <w:tcPr>
            <w:tcW w:w="2275" w:type="dxa"/>
            <w:shd w:val="clear" w:color="auto" w:fill="FFF2CC" w:themeFill="accent4" w:themeFillTint="33"/>
          </w:tcPr>
          <w:p w14:paraId="5BEF67CE" w14:textId="77777777" w:rsidR="000435B0" w:rsidRPr="00F16867" w:rsidRDefault="000435B0" w:rsidP="001934D6"/>
        </w:tc>
      </w:tr>
      <w:tr w:rsidR="000435B0" w:rsidRPr="000B4AB4" w14:paraId="233BD814" w14:textId="77777777" w:rsidTr="001934D6">
        <w:trPr>
          <w:trHeight w:val="211"/>
        </w:trPr>
        <w:tc>
          <w:tcPr>
            <w:tcW w:w="1555" w:type="dxa"/>
            <w:shd w:val="clear" w:color="auto" w:fill="FFFFFF" w:themeFill="background1"/>
          </w:tcPr>
          <w:p w14:paraId="408BFC4D" w14:textId="77777777" w:rsidR="000435B0" w:rsidRPr="000B4AB4" w:rsidRDefault="000435B0" w:rsidP="001934D6">
            <w:pPr>
              <w:rPr>
                <w:color w:val="FF0000"/>
              </w:rPr>
            </w:pPr>
          </w:p>
        </w:tc>
        <w:tc>
          <w:tcPr>
            <w:tcW w:w="586" w:type="dxa"/>
            <w:shd w:val="clear" w:color="auto" w:fill="FFF2CC" w:themeFill="accent4" w:themeFillTint="33"/>
          </w:tcPr>
          <w:p w14:paraId="555AF162" w14:textId="77777777" w:rsidR="000435B0" w:rsidRPr="000B4AB4" w:rsidRDefault="000435B0" w:rsidP="001934D6">
            <w:pPr>
              <w:rPr>
                <w:color w:val="FF0000"/>
              </w:rPr>
            </w:pPr>
          </w:p>
        </w:tc>
        <w:tc>
          <w:tcPr>
            <w:tcW w:w="661" w:type="dxa"/>
            <w:shd w:val="clear" w:color="auto" w:fill="FFF2CC" w:themeFill="accent4" w:themeFillTint="33"/>
          </w:tcPr>
          <w:p w14:paraId="1CEB2D85" w14:textId="77777777" w:rsidR="000435B0" w:rsidRPr="000B4AB4" w:rsidRDefault="000435B0" w:rsidP="001934D6">
            <w:pPr>
              <w:rPr>
                <w:color w:val="FF0000"/>
              </w:rPr>
            </w:pPr>
          </w:p>
        </w:tc>
        <w:tc>
          <w:tcPr>
            <w:tcW w:w="864" w:type="dxa"/>
            <w:shd w:val="clear" w:color="auto" w:fill="FFF2CC" w:themeFill="accent4" w:themeFillTint="33"/>
          </w:tcPr>
          <w:p w14:paraId="053E16E5" w14:textId="77777777" w:rsidR="000435B0" w:rsidRPr="000B4AB4" w:rsidRDefault="000435B0" w:rsidP="001934D6">
            <w:pPr>
              <w:rPr>
                <w:color w:val="FF0000"/>
              </w:rPr>
            </w:pPr>
          </w:p>
        </w:tc>
        <w:tc>
          <w:tcPr>
            <w:tcW w:w="865" w:type="dxa"/>
            <w:shd w:val="clear" w:color="auto" w:fill="FFF2CC" w:themeFill="accent4" w:themeFillTint="33"/>
          </w:tcPr>
          <w:p w14:paraId="3A00FEEC" w14:textId="77777777" w:rsidR="000435B0" w:rsidRPr="000B4AB4" w:rsidRDefault="000435B0" w:rsidP="001934D6">
            <w:pPr>
              <w:rPr>
                <w:color w:val="FF0000"/>
              </w:rPr>
            </w:pPr>
          </w:p>
        </w:tc>
        <w:tc>
          <w:tcPr>
            <w:tcW w:w="1418" w:type="dxa"/>
            <w:shd w:val="clear" w:color="auto" w:fill="FFF2CC" w:themeFill="accent4" w:themeFillTint="33"/>
          </w:tcPr>
          <w:p w14:paraId="53407242" w14:textId="77777777" w:rsidR="000435B0" w:rsidRPr="000B4AB4" w:rsidRDefault="000435B0" w:rsidP="001934D6">
            <w:pPr>
              <w:rPr>
                <w:color w:val="FF0000"/>
              </w:rPr>
            </w:pPr>
          </w:p>
        </w:tc>
        <w:tc>
          <w:tcPr>
            <w:tcW w:w="2126" w:type="dxa"/>
            <w:shd w:val="clear" w:color="auto" w:fill="FFF2CC" w:themeFill="accent4" w:themeFillTint="33"/>
          </w:tcPr>
          <w:p w14:paraId="6A6C359A" w14:textId="77777777" w:rsidR="000435B0" w:rsidRPr="000B4AB4" w:rsidRDefault="000435B0" w:rsidP="001934D6">
            <w:pPr>
              <w:rPr>
                <w:color w:val="FF0000"/>
              </w:rPr>
            </w:pPr>
          </w:p>
        </w:tc>
        <w:tc>
          <w:tcPr>
            <w:tcW w:w="893" w:type="dxa"/>
            <w:shd w:val="clear" w:color="auto" w:fill="FFF2CC" w:themeFill="accent4" w:themeFillTint="33"/>
          </w:tcPr>
          <w:p w14:paraId="545136CD" w14:textId="77777777" w:rsidR="000435B0" w:rsidRPr="000B4AB4" w:rsidRDefault="000435B0" w:rsidP="001934D6">
            <w:pPr>
              <w:rPr>
                <w:color w:val="FF0000"/>
              </w:rPr>
            </w:pPr>
          </w:p>
        </w:tc>
        <w:tc>
          <w:tcPr>
            <w:tcW w:w="893" w:type="dxa"/>
            <w:shd w:val="clear" w:color="auto" w:fill="FFF2CC" w:themeFill="accent4" w:themeFillTint="33"/>
          </w:tcPr>
          <w:p w14:paraId="4AB038DA" w14:textId="77777777" w:rsidR="000435B0" w:rsidRPr="000B4AB4" w:rsidRDefault="000435B0" w:rsidP="001934D6">
            <w:pPr>
              <w:rPr>
                <w:color w:val="FF0000"/>
              </w:rPr>
            </w:pPr>
          </w:p>
        </w:tc>
        <w:tc>
          <w:tcPr>
            <w:tcW w:w="893" w:type="dxa"/>
            <w:shd w:val="clear" w:color="auto" w:fill="FFF2CC" w:themeFill="accent4" w:themeFillTint="33"/>
          </w:tcPr>
          <w:p w14:paraId="6581EFFD" w14:textId="77777777" w:rsidR="000435B0" w:rsidRPr="000B4AB4" w:rsidRDefault="000435B0" w:rsidP="001934D6">
            <w:pPr>
              <w:rPr>
                <w:color w:val="FF0000"/>
              </w:rPr>
            </w:pPr>
          </w:p>
        </w:tc>
        <w:tc>
          <w:tcPr>
            <w:tcW w:w="2275" w:type="dxa"/>
            <w:shd w:val="clear" w:color="auto" w:fill="FFF2CC" w:themeFill="accent4" w:themeFillTint="33"/>
          </w:tcPr>
          <w:p w14:paraId="44E0B339" w14:textId="77777777" w:rsidR="000435B0" w:rsidRPr="00F16867" w:rsidRDefault="000435B0" w:rsidP="001934D6"/>
        </w:tc>
        <w:tc>
          <w:tcPr>
            <w:tcW w:w="2275" w:type="dxa"/>
            <w:shd w:val="clear" w:color="auto" w:fill="FFF2CC" w:themeFill="accent4" w:themeFillTint="33"/>
          </w:tcPr>
          <w:p w14:paraId="7B486446" w14:textId="77777777" w:rsidR="000435B0" w:rsidRPr="00F16867" w:rsidRDefault="000435B0" w:rsidP="001934D6"/>
        </w:tc>
      </w:tr>
      <w:tr w:rsidR="000435B0" w:rsidRPr="000B4AB4" w14:paraId="79F2FA52" w14:textId="77777777" w:rsidTr="001934D6">
        <w:trPr>
          <w:trHeight w:val="211"/>
        </w:trPr>
        <w:tc>
          <w:tcPr>
            <w:tcW w:w="1555" w:type="dxa"/>
            <w:shd w:val="clear" w:color="auto" w:fill="FFFFFF" w:themeFill="background1"/>
          </w:tcPr>
          <w:p w14:paraId="49DD3A7A" w14:textId="77777777" w:rsidR="000435B0" w:rsidRPr="000B4AB4" w:rsidRDefault="000435B0" w:rsidP="001934D6">
            <w:pPr>
              <w:rPr>
                <w:color w:val="FF0000"/>
              </w:rPr>
            </w:pPr>
          </w:p>
        </w:tc>
        <w:tc>
          <w:tcPr>
            <w:tcW w:w="586" w:type="dxa"/>
            <w:shd w:val="clear" w:color="auto" w:fill="FFF2CC" w:themeFill="accent4" w:themeFillTint="33"/>
          </w:tcPr>
          <w:p w14:paraId="47193189" w14:textId="77777777" w:rsidR="000435B0" w:rsidRPr="000B4AB4" w:rsidRDefault="000435B0" w:rsidP="001934D6">
            <w:pPr>
              <w:rPr>
                <w:color w:val="FF0000"/>
              </w:rPr>
            </w:pPr>
          </w:p>
        </w:tc>
        <w:tc>
          <w:tcPr>
            <w:tcW w:w="661" w:type="dxa"/>
            <w:shd w:val="clear" w:color="auto" w:fill="FFF2CC" w:themeFill="accent4" w:themeFillTint="33"/>
          </w:tcPr>
          <w:p w14:paraId="2C8E3F18" w14:textId="77777777" w:rsidR="000435B0" w:rsidRPr="000B4AB4" w:rsidRDefault="000435B0" w:rsidP="001934D6">
            <w:pPr>
              <w:rPr>
                <w:color w:val="FF0000"/>
              </w:rPr>
            </w:pPr>
          </w:p>
        </w:tc>
        <w:tc>
          <w:tcPr>
            <w:tcW w:w="864" w:type="dxa"/>
            <w:shd w:val="clear" w:color="auto" w:fill="FFF2CC" w:themeFill="accent4" w:themeFillTint="33"/>
          </w:tcPr>
          <w:p w14:paraId="68174BE4" w14:textId="77777777" w:rsidR="000435B0" w:rsidRPr="000B4AB4" w:rsidRDefault="000435B0" w:rsidP="001934D6">
            <w:pPr>
              <w:rPr>
                <w:color w:val="FF0000"/>
              </w:rPr>
            </w:pPr>
          </w:p>
        </w:tc>
        <w:tc>
          <w:tcPr>
            <w:tcW w:w="865" w:type="dxa"/>
            <w:shd w:val="clear" w:color="auto" w:fill="FFF2CC" w:themeFill="accent4" w:themeFillTint="33"/>
          </w:tcPr>
          <w:p w14:paraId="60C7514D" w14:textId="77777777" w:rsidR="000435B0" w:rsidRPr="000B4AB4" w:rsidRDefault="000435B0" w:rsidP="001934D6">
            <w:pPr>
              <w:rPr>
                <w:color w:val="FF0000"/>
              </w:rPr>
            </w:pPr>
          </w:p>
        </w:tc>
        <w:tc>
          <w:tcPr>
            <w:tcW w:w="1418" w:type="dxa"/>
            <w:shd w:val="clear" w:color="auto" w:fill="FFF2CC" w:themeFill="accent4" w:themeFillTint="33"/>
          </w:tcPr>
          <w:p w14:paraId="5986F141" w14:textId="77777777" w:rsidR="000435B0" w:rsidRPr="000B4AB4" w:rsidRDefault="000435B0" w:rsidP="001934D6">
            <w:pPr>
              <w:rPr>
                <w:color w:val="FF0000"/>
              </w:rPr>
            </w:pPr>
          </w:p>
        </w:tc>
        <w:tc>
          <w:tcPr>
            <w:tcW w:w="2126" w:type="dxa"/>
            <w:shd w:val="clear" w:color="auto" w:fill="FFF2CC" w:themeFill="accent4" w:themeFillTint="33"/>
          </w:tcPr>
          <w:p w14:paraId="28E2353D" w14:textId="77777777" w:rsidR="000435B0" w:rsidRPr="000B4AB4" w:rsidRDefault="000435B0" w:rsidP="001934D6">
            <w:pPr>
              <w:rPr>
                <w:color w:val="FF0000"/>
              </w:rPr>
            </w:pPr>
          </w:p>
        </w:tc>
        <w:tc>
          <w:tcPr>
            <w:tcW w:w="893" w:type="dxa"/>
            <w:shd w:val="clear" w:color="auto" w:fill="FFF2CC" w:themeFill="accent4" w:themeFillTint="33"/>
          </w:tcPr>
          <w:p w14:paraId="09212AD9" w14:textId="77777777" w:rsidR="000435B0" w:rsidRPr="000B4AB4" w:rsidRDefault="000435B0" w:rsidP="001934D6">
            <w:pPr>
              <w:rPr>
                <w:color w:val="FF0000"/>
              </w:rPr>
            </w:pPr>
          </w:p>
        </w:tc>
        <w:tc>
          <w:tcPr>
            <w:tcW w:w="893" w:type="dxa"/>
            <w:shd w:val="clear" w:color="auto" w:fill="FFF2CC" w:themeFill="accent4" w:themeFillTint="33"/>
          </w:tcPr>
          <w:p w14:paraId="58757776" w14:textId="77777777" w:rsidR="000435B0" w:rsidRPr="000B4AB4" w:rsidRDefault="000435B0" w:rsidP="001934D6">
            <w:pPr>
              <w:rPr>
                <w:color w:val="FF0000"/>
              </w:rPr>
            </w:pPr>
          </w:p>
        </w:tc>
        <w:tc>
          <w:tcPr>
            <w:tcW w:w="893" w:type="dxa"/>
            <w:shd w:val="clear" w:color="auto" w:fill="FFF2CC" w:themeFill="accent4" w:themeFillTint="33"/>
          </w:tcPr>
          <w:p w14:paraId="2D74BF49" w14:textId="77777777" w:rsidR="000435B0" w:rsidRPr="000B4AB4" w:rsidRDefault="000435B0" w:rsidP="001934D6">
            <w:pPr>
              <w:rPr>
                <w:color w:val="FF0000"/>
              </w:rPr>
            </w:pPr>
          </w:p>
        </w:tc>
        <w:tc>
          <w:tcPr>
            <w:tcW w:w="2275" w:type="dxa"/>
            <w:shd w:val="clear" w:color="auto" w:fill="FFF2CC" w:themeFill="accent4" w:themeFillTint="33"/>
          </w:tcPr>
          <w:p w14:paraId="72DB300E" w14:textId="77777777" w:rsidR="000435B0" w:rsidRPr="00F16867" w:rsidRDefault="000435B0" w:rsidP="001934D6"/>
        </w:tc>
        <w:tc>
          <w:tcPr>
            <w:tcW w:w="2275" w:type="dxa"/>
            <w:shd w:val="clear" w:color="auto" w:fill="FFF2CC" w:themeFill="accent4" w:themeFillTint="33"/>
          </w:tcPr>
          <w:p w14:paraId="5DCF6F70" w14:textId="77777777" w:rsidR="000435B0" w:rsidRPr="00F16867" w:rsidRDefault="000435B0" w:rsidP="001934D6"/>
        </w:tc>
      </w:tr>
      <w:tr w:rsidR="000435B0" w:rsidRPr="000B4AB4" w14:paraId="4316D42E" w14:textId="77777777" w:rsidTr="001934D6">
        <w:trPr>
          <w:trHeight w:val="211"/>
        </w:trPr>
        <w:tc>
          <w:tcPr>
            <w:tcW w:w="1555" w:type="dxa"/>
            <w:shd w:val="clear" w:color="auto" w:fill="FFFFFF" w:themeFill="background1"/>
          </w:tcPr>
          <w:p w14:paraId="797A056F" w14:textId="77777777" w:rsidR="000435B0" w:rsidRPr="000B4AB4" w:rsidRDefault="000435B0" w:rsidP="001934D6">
            <w:pPr>
              <w:rPr>
                <w:color w:val="FF0000"/>
              </w:rPr>
            </w:pPr>
          </w:p>
        </w:tc>
        <w:tc>
          <w:tcPr>
            <w:tcW w:w="586" w:type="dxa"/>
            <w:shd w:val="clear" w:color="auto" w:fill="FFF2CC" w:themeFill="accent4" w:themeFillTint="33"/>
          </w:tcPr>
          <w:p w14:paraId="592F7805" w14:textId="77777777" w:rsidR="000435B0" w:rsidRPr="000B4AB4" w:rsidRDefault="000435B0" w:rsidP="001934D6">
            <w:pPr>
              <w:rPr>
                <w:color w:val="FF0000"/>
              </w:rPr>
            </w:pPr>
          </w:p>
        </w:tc>
        <w:tc>
          <w:tcPr>
            <w:tcW w:w="661" w:type="dxa"/>
            <w:shd w:val="clear" w:color="auto" w:fill="FFF2CC" w:themeFill="accent4" w:themeFillTint="33"/>
          </w:tcPr>
          <w:p w14:paraId="0D1C4C09" w14:textId="77777777" w:rsidR="000435B0" w:rsidRPr="000B4AB4" w:rsidRDefault="000435B0" w:rsidP="001934D6">
            <w:pPr>
              <w:rPr>
                <w:color w:val="FF0000"/>
              </w:rPr>
            </w:pPr>
          </w:p>
        </w:tc>
        <w:tc>
          <w:tcPr>
            <w:tcW w:w="864" w:type="dxa"/>
            <w:shd w:val="clear" w:color="auto" w:fill="FFF2CC" w:themeFill="accent4" w:themeFillTint="33"/>
          </w:tcPr>
          <w:p w14:paraId="119D9E2F" w14:textId="77777777" w:rsidR="000435B0" w:rsidRPr="000B4AB4" w:rsidRDefault="000435B0" w:rsidP="001934D6">
            <w:pPr>
              <w:rPr>
                <w:color w:val="FF0000"/>
              </w:rPr>
            </w:pPr>
          </w:p>
        </w:tc>
        <w:tc>
          <w:tcPr>
            <w:tcW w:w="865" w:type="dxa"/>
            <w:shd w:val="clear" w:color="auto" w:fill="FFF2CC" w:themeFill="accent4" w:themeFillTint="33"/>
          </w:tcPr>
          <w:p w14:paraId="66CA2B4B" w14:textId="77777777" w:rsidR="000435B0" w:rsidRPr="000B4AB4" w:rsidRDefault="000435B0" w:rsidP="001934D6">
            <w:pPr>
              <w:rPr>
                <w:color w:val="FF0000"/>
              </w:rPr>
            </w:pPr>
          </w:p>
        </w:tc>
        <w:tc>
          <w:tcPr>
            <w:tcW w:w="1418" w:type="dxa"/>
            <w:shd w:val="clear" w:color="auto" w:fill="FFF2CC" w:themeFill="accent4" w:themeFillTint="33"/>
          </w:tcPr>
          <w:p w14:paraId="74EBBB41" w14:textId="77777777" w:rsidR="000435B0" w:rsidRPr="000B4AB4" w:rsidRDefault="000435B0" w:rsidP="001934D6">
            <w:pPr>
              <w:rPr>
                <w:color w:val="FF0000"/>
              </w:rPr>
            </w:pPr>
          </w:p>
        </w:tc>
        <w:tc>
          <w:tcPr>
            <w:tcW w:w="2126" w:type="dxa"/>
            <w:shd w:val="clear" w:color="auto" w:fill="FFF2CC" w:themeFill="accent4" w:themeFillTint="33"/>
          </w:tcPr>
          <w:p w14:paraId="127B92BE" w14:textId="77777777" w:rsidR="000435B0" w:rsidRPr="000B4AB4" w:rsidRDefault="000435B0" w:rsidP="001934D6">
            <w:pPr>
              <w:rPr>
                <w:color w:val="FF0000"/>
              </w:rPr>
            </w:pPr>
          </w:p>
        </w:tc>
        <w:tc>
          <w:tcPr>
            <w:tcW w:w="893" w:type="dxa"/>
            <w:shd w:val="clear" w:color="auto" w:fill="FFF2CC" w:themeFill="accent4" w:themeFillTint="33"/>
          </w:tcPr>
          <w:p w14:paraId="29B94CAE" w14:textId="77777777" w:rsidR="000435B0" w:rsidRPr="000B4AB4" w:rsidRDefault="000435B0" w:rsidP="001934D6">
            <w:pPr>
              <w:rPr>
                <w:color w:val="FF0000"/>
              </w:rPr>
            </w:pPr>
          </w:p>
        </w:tc>
        <w:tc>
          <w:tcPr>
            <w:tcW w:w="893" w:type="dxa"/>
            <w:shd w:val="clear" w:color="auto" w:fill="FFF2CC" w:themeFill="accent4" w:themeFillTint="33"/>
          </w:tcPr>
          <w:p w14:paraId="44BF77E4" w14:textId="77777777" w:rsidR="000435B0" w:rsidRPr="000B4AB4" w:rsidRDefault="000435B0" w:rsidP="001934D6">
            <w:pPr>
              <w:rPr>
                <w:color w:val="FF0000"/>
              </w:rPr>
            </w:pPr>
          </w:p>
        </w:tc>
        <w:tc>
          <w:tcPr>
            <w:tcW w:w="893" w:type="dxa"/>
            <w:shd w:val="clear" w:color="auto" w:fill="FFF2CC" w:themeFill="accent4" w:themeFillTint="33"/>
          </w:tcPr>
          <w:p w14:paraId="00674704" w14:textId="77777777" w:rsidR="000435B0" w:rsidRPr="000B4AB4" w:rsidRDefault="000435B0" w:rsidP="001934D6">
            <w:pPr>
              <w:rPr>
                <w:color w:val="FF0000"/>
              </w:rPr>
            </w:pPr>
          </w:p>
        </w:tc>
        <w:tc>
          <w:tcPr>
            <w:tcW w:w="2275" w:type="dxa"/>
            <w:shd w:val="clear" w:color="auto" w:fill="FFF2CC" w:themeFill="accent4" w:themeFillTint="33"/>
          </w:tcPr>
          <w:p w14:paraId="151C081F" w14:textId="77777777" w:rsidR="000435B0" w:rsidRPr="00F16867" w:rsidRDefault="000435B0" w:rsidP="001934D6"/>
        </w:tc>
        <w:tc>
          <w:tcPr>
            <w:tcW w:w="2275" w:type="dxa"/>
            <w:shd w:val="clear" w:color="auto" w:fill="FFF2CC" w:themeFill="accent4" w:themeFillTint="33"/>
          </w:tcPr>
          <w:p w14:paraId="6F70526B" w14:textId="77777777" w:rsidR="000435B0" w:rsidRPr="00F16867" w:rsidRDefault="000435B0" w:rsidP="001934D6"/>
        </w:tc>
      </w:tr>
      <w:tr w:rsidR="000435B0" w:rsidRPr="000B4AB4" w14:paraId="491075BE" w14:textId="77777777" w:rsidTr="001934D6">
        <w:trPr>
          <w:trHeight w:val="211"/>
        </w:trPr>
        <w:tc>
          <w:tcPr>
            <w:tcW w:w="1555" w:type="dxa"/>
            <w:shd w:val="clear" w:color="auto" w:fill="FFFFFF" w:themeFill="background1"/>
          </w:tcPr>
          <w:p w14:paraId="5DD6B7C2" w14:textId="77777777" w:rsidR="000435B0" w:rsidRPr="000B4AB4" w:rsidRDefault="000435B0" w:rsidP="001934D6">
            <w:pPr>
              <w:rPr>
                <w:color w:val="FF0000"/>
              </w:rPr>
            </w:pPr>
          </w:p>
        </w:tc>
        <w:tc>
          <w:tcPr>
            <w:tcW w:w="586" w:type="dxa"/>
            <w:shd w:val="clear" w:color="auto" w:fill="FFF2CC" w:themeFill="accent4" w:themeFillTint="33"/>
          </w:tcPr>
          <w:p w14:paraId="11547F85" w14:textId="77777777" w:rsidR="000435B0" w:rsidRPr="000B4AB4" w:rsidRDefault="000435B0" w:rsidP="001934D6">
            <w:pPr>
              <w:rPr>
                <w:color w:val="FF0000"/>
              </w:rPr>
            </w:pPr>
          </w:p>
        </w:tc>
        <w:tc>
          <w:tcPr>
            <w:tcW w:w="661" w:type="dxa"/>
            <w:shd w:val="clear" w:color="auto" w:fill="FFF2CC" w:themeFill="accent4" w:themeFillTint="33"/>
          </w:tcPr>
          <w:p w14:paraId="71ACD653" w14:textId="77777777" w:rsidR="000435B0" w:rsidRPr="000B4AB4" w:rsidRDefault="000435B0" w:rsidP="001934D6">
            <w:pPr>
              <w:rPr>
                <w:color w:val="FF0000"/>
              </w:rPr>
            </w:pPr>
          </w:p>
        </w:tc>
        <w:tc>
          <w:tcPr>
            <w:tcW w:w="864" w:type="dxa"/>
            <w:shd w:val="clear" w:color="auto" w:fill="FFF2CC" w:themeFill="accent4" w:themeFillTint="33"/>
          </w:tcPr>
          <w:p w14:paraId="0EA71329" w14:textId="77777777" w:rsidR="000435B0" w:rsidRPr="000B4AB4" w:rsidRDefault="000435B0" w:rsidP="001934D6">
            <w:pPr>
              <w:rPr>
                <w:color w:val="FF0000"/>
              </w:rPr>
            </w:pPr>
          </w:p>
        </w:tc>
        <w:tc>
          <w:tcPr>
            <w:tcW w:w="865" w:type="dxa"/>
            <w:shd w:val="clear" w:color="auto" w:fill="FFF2CC" w:themeFill="accent4" w:themeFillTint="33"/>
          </w:tcPr>
          <w:p w14:paraId="3A96B9AD" w14:textId="77777777" w:rsidR="000435B0" w:rsidRPr="000B4AB4" w:rsidRDefault="000435B0" w:rsidP="001934D6">
            <w:pPr>
              <w:rPr>
                <w:color w:val="FF0000"/>
              </w:rPr>
            </w:pPr>
          </w:p>
        </w:tc>
        <w:tc>
          <w:tcPr>
            <w:tcW w:w="1418" w:type="dxa"/>
            <w:shd w:val="clear" w:color="auto" w:fill="FFF2CC" w:themeFill="accent4" w:themeFillTint="33"/>
          </w:tcPr>
          <w:p w14:paraId="435DFB03" w14:textId="77777777" w:rsidR="000435B0" w:rsidRPr="000B4AB4" w:rsidRDefault="000435B0" w:rsidP="001934D6">
            <w:pPr>
              <w:rPr>
                <w:color w:val="FF0000"/>
              </w:rPr>
            </w:pPr>
          </w:p>
        </w:tc>
        <w:tc>
          <w:tcPr>
            <w:tcW w:w="2126" w:type="dxa"/>
            <w:shd w:val="clear" w:color="auto" w:fill="FFF2CC" w:themeFill="accent4" w:themeFillTint="33"/>
          </w:tcPr>
          <w:p w14:paraId="077381C7" w14:textId="77777777" w:rsidR="000435B0" w:rsidRPr="000B4AB4" w:rsidRDefault="000435B0" w:rsidP="001934D6">
            <w:pPr>
              <w:rPr>
                <w:color w:val="FF0000"/>
              </w:rPr>
            </w:pPr>
          </w:p>
        </w:tc>
        <w:tc>
          <w:tcPr>
            <w:tcW w:w="893" w:type="dxa"/>
            <w:shd w:val="clear" w:color="auto" w:fill="FFF2CC" w:themeFill="accent4" w:themeFillTint="33"/>
          </w:tcPr>
          <w:p w14:paraId="7546610B" w14:textId="77777777" w:rsidR="000435B0" w:rsidRPr="000B4AB4" w:rsidRDefault="000435B0" w:rsidP="001934D6">
            <w:pPr>
              <w:rPr>
                <w:color w:val="FF0000"/>
              </w:rPr>
            </w:pPr>
          </w:p>
        </w:tc>
        <w:tc>
          <w:tcPr>
            <w:tcW w:w="893" w:type="dxa"/>
            <w:shd w:val="clear" w:color="auto" w:fill="FFF2CC" w:themeFill="accent4" w:themeFillTint="33"/>
          </w:tcPr>
          <w:p w14:paraId="2805D437" w14:textId="77777777" w:rsidR="000435B0" w:rsidRPr="000B4AB4" w:rsidRDefault="000435B0" w:rsidP="001934D6">
            <w:pPr>
              <w:rPr>
                <w:color w:val="FF0000"/>
              </w:rPr>
            </w:pPr>
          </w:p>
        </w:tc>
        <w:tc>
          <w:tcPr>
            <w:tcW w:w="893" w:type="dxa"/>
            <w:shd w:val="clear" w:color="auto" w:fill="FFF2CC" w:themeFill="accent4" w:themeFillTint="33"/>
          </w:tcPr>
          <w:p w14:paraId="02AB0725" w14:textId="77777777" w:rsidR="000435B0" w:rsidRPr="000B4AB4" w:rsidRDefault="000435B0" w:rsidP="001934D6">
            <w:pPr>
              <w:rPr>
                <w:color w:val="FF0000"/>
              </w:rPr>
            </w:pPr>
          </w:p>
        </w:tc>
        <w:tc>
          <w:tcPr>
            <w:tcW w:w="2275" w:type="dxa"/>
            <w:shd w:val="clear" w:color="auto" w:fill="FFF2CC" w:themeFill="accent4" w:themeFillTint="33"/>
          </w:tcPr>
          <w:p w14:paraId="763DBCA7" w14:textId="77777777" w:rsidR="000435B0" w:rsidRPr="00F16867" w:rsidRDefault="000435B0" w:rsidP="001934D6"/>
        </w:tc>
        <w:tc>
          <w:tcPr>
            <w:tcW w:w="2275" w:type="dxa"/>
            <w:shd w:val="clear" w:color="auto" w:fill="FFF2CC" w:themeFill="accent4" w:themeFillTint="33"/>
          </w:tcPr>
          <w:p w14:paraId="397B44F0" w14:textId="77777777" w:rsidR="000435B0" w:rsidRPr="00F16867" w:rsidRDefault="000435B0" w:rsidP="001934D6"/>
        </w:tc>
      </w:tr>
      <w:tr w:rsidR="000435B0" w:rsidRPr="000B4AB4" w14:paraId="2E699AF2" w14:textId="77777777" w:rsidTr="001934D6">
        <w:trPr>
          <w:trHeight w:val="211"/>
        </w:trPr>
        <w:tc>
          <w:tcPr>
            <w:tcW w:w="1555" w:type="dxa"/>
            <w:shd w:val="clear" w:color="auto" w:fill="FFFFFF" w:themeFill="background1"/>
          </w:tcPr>
          <w:p w14:paraId="1781C99A" w14:textId="77777777" w:rsidR="000435B0" w:rsidRPr="000B4AB4" w:rsidRDefault="000435B0" w:rsidP="001934D6">
            <w:pPr>
              <w:rPr>
                <w:color w:val="FF0000"/>
              </w:rPr>
            </w:pPr>
          </w:p>
        </w:tc>
        <w:tc>
          <w:tcPr>
            <w:tcW w:w="586" w:type="dxa"/>
            <w:shd w:val="clear" w:color="auto" w:fill="FFF2CC" w:themeFill="accent4" w:themeFillTint="33"/>
          </w:tcPr>
          <w:p w14:paraId="691FC8AC" w14:textId="77777777" w:rsidR="000435B0" w:rsidRPr="000B4AB4" w:rsidRDefault="000435B0" w:rsidP="001934D6">
            <w:pPr>
              <w:rPr>
                <w:color w:val="FF0000"/>
              </w:rPr>
            </w:pPr>
          </w:p>
        </w:tc>
        <w:tc>
          <w:tcPr>
            <w:tcW w:w="661" w:type="dxa"/>
            <w:shd w:val="clear" w:color="auto" w:fill="FFF2CC" w:themeFill="accent4" w:themeFillTint="33"/>
          </w:tcPr>
          <w:p w14:paraId="03626360" w14:textId="77777777" w:rsidR="000435B0" w:rsidRPr="000B4AB4" w:rsidRDefault="000435B0" w:rsidP="001934D6">
            <w:pPr>
              <w:rPr>
                <w:color w:val="FF0000"/>
              </w:rPr>
            </w:pPr>
          </w:p>
        </w:tc>
        <w:tc>
          <w:tcPr>
            <w:tcW w:w="864" w:type="dxa"/>
            <w:shd w:val="clear" w:color="auto" w:fill="FFF2CC" w:themeFill="accent4" w:themeFillTint="33"/>
          </w:tcPr>
          <w:p w14:paraId="708B1B23" w14:textId="77777777" w:rsidR="000435B0" w:rsidRPr="000B4AB4" w:rsidRDefault="000435B0" w:rsidP="001934D6">
            <w:pPr>
              <w:rPr>
                <w:color w:val="FF0000"/>
              </w:rPr>
            </w:pPr>
          </w:p>
        </w:tc>
        <w:tc>
          <w:tcPr>
            <w:tcW w:w="865" w:type="dxa"/>
            <w:shd w:val="clear" w:color="auto" w:fill="FFF2CC" w:themeFill="accent4" w:themeFillTint="33"/>
          </w:tcPr>
          <w:p w14:paraId="239CEF93" w14:textId="77777777" w:rsidR="000435B0" w:rsidRPr="000B4AB4" w:rsidRDefault="000435B0" w:rsidP="001934D6">
            <w:pPr>
              <w:rPr>
                <w:color w:val="FF0000"/>
              </w:rPr>
            </w:pPr>
          </w:p>
        </w:tc>
        <w:tc>
          <w:tcPr>
            <w:tcW w:w="1418" w:type="dxa"/>
            <w:shd w:val="clear" w:color="auto" w:fill="FFF2CC" w:themeFill="accent4" w:themeFillTint="33"/>
          </w:tcPr>
          <w:p w14:paraId="569F9692" w14:textId="77777777" w:rsidR="000435B0" w:rsidRPr="000B4AB4" w:rsidRDefault="000435B0" w:rsidP="001934D6">
            <w:pPr>
              <w:rPr>
                <w:color w:val="FF0000"/>
              </w:rPr>
            </w:pPr>
          </w:p>
        </w:tc>
        <w:tc>
          <w:tcPr>
            <w:tcW w:w="2126" w:type="dxa"/>
            <w:shd w:val="clear" w:color="auto" w:fill="FFF2CC" w:themeFill="accent4" w:themeFillTint="33"/>
          </w:tcPr>
          <w:p w14:paraId="43603369" w14:textId="77777777" w:rsidR="000435B0" w:rsidRPr="000B4AB4" w:rsidRDefault="000435B0" w:rsidP="001934D6">
            <w:pPr>
              <w:rPr>
                <w:color w:val="FF0000"/>
              </w:rPr>
            </w:pPr>
          </w:p>
        </w:tc>
        <w:tc>
          <w:tcPr>
            <w:tcW w:w="893" w:type="dxa"/>
            <w:shd w:val="clear" w:color="auto" w:fill="FFF2CC" w:themeFill="accent4" w:themeFillTint="33"/>
          </w:tcPr>
          <w:p w14:paraId="5CA10AD9" w14:textId="77777777" w:rsidR="000435B0" w:rsidRPr="000B4AB4" w:rsidRDefault="000435B0" w:rsidP="001934D6">
            <w:pPr>
              <w:rPr>
                <w:color w:val="FF0000"/>
              </w:rPr>
            </w:pPr>
          </w:p>
        </w:tc>
        <w:tc>
          <w:tcPr>
            <w:tcW w:w="893" w:type="dxa"/>
            <w:shd w:val="clear" w:color="auto" w:fill="FFF2CC" w:themeFill="accent4" w:themeFillTint="33"/>
          </w:tcPr>
          <w:p w14:paraId="292A2084" w14:textId="77777777" w:rsidR="000435B0" w:rsidRPr="000B4AB4" w:rsidRDefault="000435B0" w:rsidP="001934D6">
            <w:pPr>
              <w:rPr>
                <w:color w:val="FF0000"/>
              </w:rPr>
            </w:pPr>
          </w:p>
        </w:tc>
        <w:tc>
          <w:tcPr>
            <w:tcW w:w="893" w:type="dxa"/>
            <w:shd w:val="clear" w:color="auto" w:fill="FFF2CC" w:themeFill="accent4" w:themeFillTint="33"/>
          </w:tcPr>
          <w:p w14:paraId="502E4131" w14:textId="77777777" w:rsidR="000435B0" w:rsidRPr="000B4AB4" w:rsidRDefault="000435B0" w:rsidP="001934D6">
            <w:pPr>
              <w:rPr>
                <w:color w:val="FF0000"/>
              </w:rPr>
            </w:pPr>
          </w:p>
        </w:tc>
        <w:tc>
          <w:tcPr>
            <w:tcW w:w="2275" w:type="dxa"/>
            <w:shd w:val="clear" w:color="auto" w:fill="FFF2CC" w:themeFill="accent4" w:themeFillTint="33"/>
          </w:tcPr>
          <w:p w14:paraId="1987DB75" w14:textId="77777777" w:rsidR="000435B0" w:rsidRPr="00F16867" w:rsidRDefault="000435B0" w:rsidP="001934D6"/>
        </w:tc>
        <w:tc>
          <w:tcPr>
            <w:tcW w:w="2275" w:type="dxa"/>
            <w:shd w:val="clear" w:color="auto" w:fill="FFF2CC" w:themeFill="accent4" w:themeFillTint="33"/>
          </w:tcPr>
          <w:p w14:paraId="0BFAC524" w14:textId="77777777" w:rsidR="000435B0" w:rsidRPr="00F16867" w:rsidRDefault="000435B0" w:rsidP="001934D6"/>
        </w:tc>
      </w:tr>
      <w:tr w:rsidR="000435B0" w:rsidRPr="000B4AB4" w14:paraId="556789CE" w14:textId="77777777" w:rsidTr="001934D6">
        <w:trPr>
          <w:trHeight w:val="211"/>
        </w:trPr>
        <w:tc>
          <w:tcPr>
            <w:tcW w:w="1555" w:type="dxa"/>
            <w:shd w:val="clear" w:color="auto" w:fill="FFFFFF" w:themeFill="background1"/>
          </w:tcPr>
          <w:p w14:paraId="2469F77A" w14:textId="77777777" w:rsidR="000435B0" w:rsidRPr="000B4AB4" w:rsidRDefault="000435B0" w:rsidP="001934D6">
            <w:pPr>
              <w:rPr>
                <w:color w:val="FF0000"/>
              </w:rPr>
            </w:pPr>
          </w:p>
        </w:tc>
        <w:tc>
          <w:tcPr>
            <w:tcW w:w="586" w:type="dxa"/>
            <w:shd w:val="clear" w:color="auto" w:fill="FFF2CC" w:themeFill="accent4" w:themeFillTint="33"/>
          </w:tcPr>
          <w:p w14:paraId="1047DAB1" w14:textId="77777777" w:rsidR="000435B0" w:rsidRPr="000B4AB4" w:rsidRDefault="000435B0" w:rsidP="001934D6">
            <w:pPr>
              <w:rPr>
                <w:color w:val="FF0000"/>
              </w:rPr>
            </w:pPr>
          </w:p>
        </w:tc>
        <w:tc>
          <w:tcPr>
            <w:tcW w:w="661" w:type="dxa"/>
            <w:shd w:val="clear" w:color="auto" w:fill="FFF2CC" w:themeFill="accent4" w:themeFillTint="33"/>
          </w:tcPr>
          <w:p w14:paraId="2F9D63D6" w14:textId="77777777" w:rsidR="000435B0" w:rsidRPr="000B4AB4" w:rsidRDefault="000435B0" w:rsidP="001934D6">
            <w:pPr>
              <w:rPr>
                <w:color w:val="FF0000"/>
              </w:rPr>
            </w:pPr>
          </w:p>
        </w:tc>
        <w:tc>
          <w:tcPr>
            <w:tcW w:w="864" w:type="dxa"/>
            <w:shd w:val="clear" w:color="auto" w:fill="FFF2CC" w:themeFill="accent4" w:themeFillTint="33"/>
          </w:tcPr>
          <w:p w14:paraId="440BD0AC" w14:textId="77777777" w:rsidR="000435B0" w:rsidRPr="000B4AB4" w:rsidRDefault="000435B0" w:rsidP="001934D6">
            <w:pPr>
              <w:rPr>
                <w:color w:val="FF0000"/>
              </w:rPr>
            </w:pPr>
          </w:p>
        </w:tc>
        <w:tc>
          <w:tcPr>
            <w:tcW w:w="865" w:type="dxa"/>
            <w:shd w:val="clear" w:color="auto" w:fill="FFF2CC" w:themeFill="accent4" w:themeFillTint="33"/>
          </w:tcPr>
          <w:p w14:paraId="14513EB6" w14:textId="77777777" w:rsidR="000435B0" w:rsidRPr="000B4AB4" w:rsidRDefault="000435B0" w:rsidP="001934D6">
            <w:pPr>
              <w:rPr>
                <w:color w:val="FF0000"/>
              </w:rPr>
            </w:pPr>
          </w:p>
        </w:tc>
        <w:tc>
          <w:tcPr>
            <w:tcW w:w="1418" w:type="dxa"/>
            <w:shd w:val="clear" w:color="auto" w:fill="FFF2CC" w:themeFill="accent4" w:themeFillTint="33"/>
          </w:tcPr>
          <w:p w14:paraId="0BDF98FF" w14:textId="77777777" w:rsidR="000435B0" w:rsidRPr="000B4AB4" w:rsidRDefault="000435B0" w:rsidP="001934D6">
            <w:pPr>
              <w:rPr>
                <w:color w:val="FF0000"/>
              </w:rPr>
            </w:pPr>
          </w:p>
        </w:tc>
        <w:tc>
          <w:tcPr>
            <w:tcW w:w="2126" w:type="dxa"/>
            <w:shd w:val="clear" w:color="auto" w:fill="FFF2CC" w:themeFill="accent4" w:themeFillTint="33"/>
          </w:tcPr>
          <w:p w14:paraId="1BFD300D" w14:textId="77777777" w:rsidR="000435B0" w:rsidRPr="000B4AB4" w:rsidRDefault="000435B0" w:rsidP="001934D6">
            <w:pPr>
              <w:rPr>
                <w:color w:val="FF0000"/>
              </w:rPr>
            </w:pPr>
          </w:p>
        </w:tc>
        <w:tc>
          <w:tcPr>
            <w:tcW w:w="893" w:type="dxa"/>
            <w:shd w:val="clear" w:color="auto" w:fill="FFF2CC" w:themeFill="accent4" w:themeFillTint="33"/>
          </w:tcPr>
          <w:p w14:paraId="5B292C27" w14:textId="77777777" w:rsidR="000435B0" w:rsidRPr="000B4AB4" w:rsidRDefault="000435B0" w:rsidP="001934D6">
            <w:pPr>
              <w:rPr>
                <w:color w:val="FF0000"/>
              </w:rPr>
            </w:pPr>
          </w:p>
        </w:tc>
        <w:tc>
          <w:tcPr>
            <w:tcW w:w="893" w:type="dxa"/>
            <w:shd w:val="clear" w:color="auto" w:fill="FFF2CC" w:themeFill="accent4" w:themeFillTint="33"/>
          </w:tcPr>
          <w:p w14:paraId="558FAE4E" w14:textId="77777777" w:rsidR="000435B0" w:rsidRPr="000B4AB4" w:rsidRDefault="000435B0" w:rsidP="001934D6">
            <w:pPr>
              <w:rPr>
                <w:color w:val="FF0000"/>
              </w:rPr>
            </w:pPr>
          </w:p>
        </w:tc>
        <w:tc>
          <w:tcPr>
            <w:tcW w:w="893" w:type="dxa"/>
            <w:shd w:val="clear" w:color="auto" w:fill="FFF2CC" w:themeFill="accent4" w:themeFillTint="33"/>
          </w:tcPr>
          <w:p w14:paraId="041ED3E3" w14:textId="77777777" w:rsidR="000435B0" w:rsidRPr="000B4AB4" w:rsidRDefault="000435B0" w:rsidP="001934D6">
            <w:pPr>
              <w:rPr>
                <w:color w:val="FF0000"/>
              </w:rPr>
            </w:pPr>
          </w:p>
        </w:tc>
        <w:tc>
          <w:tcPr>
            <w:tcW w:w="2275" w:type="dxa"/>
            <w:shd w:val="clear" w:color="auto" w:fill="FFF2CC" w:themeFill="accent4" w:themeFillTint="33"/>
          </w:tcPr>
          <w:p w14:paraId="2DB34E02" w14:textId="77777777" w:rsidR="000435B0" w:rsidRPr="00F16867" w:rsidRDefault="000435B0" w:rsidP="001934D6"/>
        </w:tc>
        <w:tc>
          <w:tcPr>
            <w:tcW w:w="2275" w:type="dxa"/>
            <w:shd w:val="clear" w:color="auto" w:fill="FFF2CC" w:themeFill="accent4" w:themeFillTint="33"/>
          </w:tcPr>
          <w:p w14:paraId="52C47273" w14:textId="77777777" w:rsidR="000435B0" w:rsidRPr="00F16867" w:rsidRDefault="000435B0" w:rsidP="001934D6"/>
        </w:tc>
      </w:tr>
      <w:tr w:rsidR="00711F41" w:rsidRPr="00B94406" w14:paraId="0F2E4385" w14:textId="77777777" w:rsidTr="00B8668A">
        <w:trPr>
          <w:trHeight w:val="738"/>
        </w:trPr>
        <w:tc>
          <w:tcPr>
            <w:tcW w:w="1555" w:type="dxa"/>
            <w:shd w:val="clear" w:color="auto" w:fill="FFFFFF" w:themeFill="background1"/>
          </w:tcPr>
          <w:p w14:paraId="001E907C" w14:textId="77777777" w:rsidR="00711F41" w:rsidRDefault="00711F41" w:rsidP="001934D6">
            <w:pPr>
              <w:jc w:val="center"/>
              <w:rPr>
                <w:sz w:val="20"/>
                <w:szCs w:val="20"/>
              </w:rPr>
            </w:pPr>
            <w:r w:rsidRPr="000B5978">
              <w:rPr>
                <w:sz w:val="20"/>
                <w:szCs w:val="20"/>
              </w:rPr>
              <w:t>Ressources  à consulter :</w:t>
            </w:r>
          </w:p>
          <w:p w14:paraId="2F99A70F" w14:textId="77777777" w:rsidR="00711F41" w:rsidRPr="000B4AB4" w:rsidRDefault="00711F41" w:rsidP="001934D6">
            <w:pPr>
              <w:jc w:val="center"/>
              <w:rPr>
                <w:color w:val="FF0000"/>
              </w:rPr>
            </w:pPr>
            <w:r>
              <w:rPr>
                <w:sz w:val="20"/>
                <w:szCs w:val="20"/>
              </w:rPr>
              <w:t>Eduscol</w:t>
            </w:r>
          </w:p>
        </w:tc>
        <w:tc>
          <w:tcPr>
            <w:tcW w:w="13749" w:type="dxa"/>
            <w:gridSpan w:val="11"/>
            <w:shd w:val="clear" w:color="auto" w:fill="FFF2CC" w:themeFill="accent4" w:themeFillTint="33"/>
          </w:tcPr>
          <w:p w14:paraId="7F1383E1" w14:textId="77777777" w:rsidR="00500953" w:rsidRDefault="00500953" w:rsidP="00711F41">
            <w:pPr>
              <w:jc w:val="center"/>
            </w:pPr>
          </w:p>
          <w:p w14:paraId="63D04A03" w14:textId="3C3958E1" w:rsidR="00711F41" w:rsidRPr="00711F41" w:rsidRDefault="00711F41" w:rsidP="00711F41">
            <w:pPr>
              <w:jc w:val="center"/>
              <w:rPr>
                <w:rStyle w:val="Lienhypertexte"/>
              </w:rPr>
            </w:pPr>
            <w:r>
              <w:fldChar w:fldCharType="begin"/>
            </w:r>
            <w:r>
              <w:instrText>HYPERLINK "Rencontrer,%20comprendre%20et%20mémoriser%20le%20sens%20des%20mots"</w:instrText>
            </w:r>
            <w:r>
              <w:fldChar w:fldCharType="separate"/>
            </w:r>
            <w:r w:rsidRPr="00711F41">
              <w:rPr>
                <w:rStyle w:val="Lienhypertexte"/>
              </w:rPr>
              <w:t>Guide</w:t>
            </w:r>
            <w:r>
              <w:rPr>
                <w:rStyle w:val="Lienhypertexte"/>
              </w:rPr>
              <w:t> :</w:t>
            </w:r>
            <w:r w:rsidRPr="00711F41">
              <w:rPr>
                <w:rStyle w:val="Lienhypertexte"/>
              </w:rPr>
              <w:t xml:space="preserve"> </w:t>
            </w:r>
            <w:r>
              <w:rPr>
                <w:rStyle w:val="Lienhypertexte"/>
              </w:rPr>
              <w:t>E</w:t>
            </w:r>
            <w:r w:rsidRPr="00711F41">
              <w:rPr>
                <w:rStyle w:val="Lienhypertexte"/>
              </w:rPr>
              <w:t>veil à la diversité linguistique</w:t>
            </w:r>
          </w:p>
          <w:p w14:paraId="61B8F224" w14:textId="081685A8" w:rsidR="00711F41" w:rsidRPr="00B94406" w:rsidRDefault="00711F41" w:rsidP="001934D6">
            <w:pPr>
              <w:jc w:val="center"/>
            </w:pPr>
            <w:r>
              <w:fldChar w:fldCharType="end"/>
            </w:r>
          </w:p>
        </w:tc>
      </w:tr>
    </w:tbl>
    <w:p w14:paraId="320150E2" w14:textId="77777777" w:rsidR="00A97F22" w:rsidRDefault="00A97F22" w:rsidP="008547E8">
      <w:pPr>
        <w:rPr>
          <w:rFonts w:ascii="Avenir Next LT Pro Light" w:hAnsi="Avenir Next LT Pro Light"/>
          <w:color w:val="0070C0"/>
          <w:sz w:val="28"/>
          <w:szCs w:val="28"/>
        </w:rPr>
      </w:pPr>
    </w:p>
    <w:p w14:paraId="54C481B9" w14:textId="77777777" w:rsidR="00A97F22" w:rsidRDefault="00A97F22" w:rsidP="00697992">
      <w:pPr>
        <w:jc w:val="center"/>
        <w:rPr>
          <w:rFonts w:ascii="Avenir Next LT Pro Light" w:hAnsi="Avenir Next LT Pro Light"/>
          <w:color w:val="0070C0"/>
          <w:sz w:val="28"/>
          <w:szCs w:val="28"/>
        </w:rPr>
      </w:pPr>
    </w:p>
    <w:p w14:paraId="29853A26" w14:textId="77777777" w:rsidR="001C2403" w:rsidRPr="00FD6CA8" w:rsidRDefault="001C2403" w:rsidP="001C2403">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Partie 2 : Passer de l’oral à l’écrit : se préparer à apprendre à lire</w:t>
      </w:r>
    </w:p>
    <w:p w14:paraId="2974E28C" w14:textId="453A61A0" w:rsidR="00A97F22" w:rsidRDefault="001C2403" w:rsidP="001C2403">
      <w:pPr>
        <w:jc w:val="center"/>
        <w:rPr>
          <w:rFonts w:ascii="Avenir Next LT Pro Light" w:hAnsi="Avenir Next LT Pro Light"/>
          <w:color w:val="0070C0"/>
          <w:sz w:val="28"/>
          <w:szCs w:val="28"/>
        </w:rPr>
      </w:pPr>
      <w:r>
        <w:rPr>
          <w:rFonts w:ascii="Avenir Next LT Pro Light" w:hAnsi="Avenir Next LT Pro Light"/>
          <w:color w:val="0070C0"/>
          <w:sz w:val="28"/>
          <w:szCs w:val="28"/>
        </w:rPr>
        <w:t>2-2 /</w:t>
      </w:r>
      <w:r w:rsidRPr="00494C7D">
        <w:rPr>
          <w:rFonts w:ascii="Avenir Next LT Pro Light" w:hAnsi="Avenir Next LT Pro Light"/>
          <w:color w:val="0070C0"/>
          <w:sz w:val="28"/>
          <w:szCs w:val="28"/>
        </w:rPr>
        <w:t>S’éveiller à la diversité linguistique</w:t>
      </w:r>
    </w:p>
    <w:p w14:paraId="43E4538E" w14:textId="77777777" w:rsidR="001C2403" w:rsidRDefault="001C2403" w:rsidP="001C2403">
      <w:pPr>
        <w:jc w:val="center"/>
        <w:rPr>
          <w:rFonts w:ascii="Avenir Next LT Pro Light" w:hAnsi="Avenir Next LT Pro Light"/>
          <w:color w:val="0070C0"/>
          <w:sz w:val="28"/>
          <w:szCs w:val="28"/>
        </w:rPr>
      </w:pPr>
    </w:p>
    <w:tbl>
      <w:tblPr>
        <w:tblStyle w:val="Grilledutableau"/>
        <w:tblW w:w="15304" w:type="dxa"/>
        <w:tblLayout w:type="fixed"/>
        <w:tblLook w:val="04A0" w:firstRow="1" w:lastRow="0" w:firstColumn="1" w:lastColumn="0" w:noHBand="0" w:noVBand="1"/>
      </w:tblPr>
      <w:tblGrid>
        <w:gridCol w:w="1555"/>
        <w:gridCol w:w="3260"/>
        <w:gridCol w:w="3260"/>
        <w:gridCol w:w="7229"/>
      </w:tblGrid>
      <w:tr w:rsidR="00A97F22" w:rsidRPr="006E05D1" w14:paraId="55FFC533" w14:textId="77777777" w:rsidTr="001934D6">
        <w:trPr>
          <w:trHeight w:val="210"/>
        </w:trPr>
        <w:tc>
          <w:tcPr>
            <w:tcW w:w="1555" w:type="dxa"/>
            <w:shd w:val="clear" w:color="auto" w:fill="FFF2CC" w:themeFill="accent4" w:themeFillTint="33"/>
          </w:tcPr>
          <w:p w14:paraId="3080CAB8" w14:textId="30185C72" w:rsidR="00A97F22" w:rsidRPr="001C2403" w:rsidRDefault="00A97F22" w:rsidP="001934D6">
            <w:pPr>
              <w:jc w:val="center"/>
              <w:rPr>
                <w:rFonts w:asciiTheme="majorHAnsi" w:hAnsiTheme="majorHAnsi" w:cstheme="majorHAnsi"/>
                <w:b/>
                <w:bCs/>
                <w:sz w:val="20"/>
                <w:szCs w:val="20"/>
              </w:rPr>
            </w:pPr>
            <w:r w:rsidRPr="001C2403">
              <w:rPr>
                <w:rFonts w:asciiTheme="majorHAnsi" w:hAnsiTheme="majorHAnsi" w:cstheme="majorHAnsi"/>
                <w:b/>
                <w:bCs/>
                <w:sz w:val="20"/>
                <w:szCs w:val="20"/>
              </w:rPr>
              <w:t>MS/GS</w:t>
            </w:r>
          </w:p>
        </w:tc>
        <w:tc>
          <w:tcPr>
            <w:tcW w:w="13749" w:type="dxa"/>
            <w:gridSpan w:val="3"/>
            <w:shd w:val="clear" w:color="auto" w:fill="FFF2CC" w:themeFill="accent4" w:themeFillTint="33"/>
          </w:tcPr>
          <w:p w14:paraId="57EDB9DA" w14:textId="5B92CC0B" w:rsidR="00A97F22" w:rsidRPr="006E05D1" w:rsidRDefault="00A97F22" w:rsidP="001934D6">
            <w:pPr>
              <w:jc w:val="center"/>
              <w:rPr>
                <w:rFonts w:asciiTheme="majorHAnsi" w:hAnsiTheme="majorHAnsi" w:cstheme="majorHAnsi"/>
                <w:b/>
                <w:bCs/>
                <w:sz w:val="20"/>
                <w:szCs w:val="20"/>
              </w:rPr>
            </w:pPr>
            <w:r w:rsidRPr="004D3DE4">
              <w:rPr>
                <w:b/>
                <w:bCs/>
              </w:rPr>
              <w:t>À partir de 4 ans ou dès que les apprentissages précédents ont pu être observés</w:t>
            </w:r>
            <w:r>
              <w:rPr>
                <w:b/>
                <w:bCs/>
              </w:rPr>
              <w:t>-</w:t>
            </w:r>
            <w:r w:rsidRPr="00A97F22">
              <w:rPr>
                <w:b/>
                <w:bCs/>
                <w:highlight w:val="cyan"/>
              </w:rPr>
              <w:t>Moyenne section/</w:t>
            </w:r>
            <w:r>
              <w:rPr>
                <w:b/>
                <w:bCs/>
                <w:highlight w:val="cyan"/>
              </w:rPr>
              <w:t>G</w:t>
            </w:r>
            <w:r w:rsidRPr="00A97F22">
              <w:rPr>
                <w:b/>
                <w:bCs/>
                <w:highlight w:val="cyan"/>
              </w:rPr>
              <w:t>rande section</w:t>
            </w:r>
          </w:p>
        </w:tc>
      </w:tr>
      <w:tr w:rsidR="00A97F22" w:rsidRPr="000B4AB4" w14:paraId="265CBC66" w14:textId="77777777" w:rsidTr="00A97F22">
        <w:trPr>
          <w:trHeight w:val="442"/>
        </w:trPr>
        <w:tc>
          <w:tcPr>
            <w:tcW w:w="1555" w:type="dxa"/>
            <w:shd w:val="clear" w:color="auto" w:fill="FFFFFF" w:themeFill="background1"/>
          </w:tcPr>
          <w:p w14:paraId="503D09AC" w14:textId="77777777" w:rsidR="00A97F22" w:rsidRPr="003238EE" w:rsidRDefault="00A97F22" w:rsidP="001934D6">
            <w:pPr>
              <w:jc w:val="center"/>
              <w:rPr>
                <w:color w:val="FF0000"/>
              </w:rPr>
            </w:pPr>
            <w:r w:rsidRPr="00DE1EC5">
              <w:rPr>
                <w:color w:val="212121"/>
                <w:sz w:val="16"/>
                <w:szCs w:val="16"/>
              </w:rPr>
              <w:t>Objectifs d’apprentissages</w:t>
            </w:r>
          </w:p>
        </w:tc>
        <w:tc>
          <w:tcPr>
            <w:tcW w:w="6520" w:type="dxa"/>
            <w:gridSpan w:val="2"/>
            <w:shd w:val="clear" w:color="auto" w:fill="FFF2CC" w:themeFill="accent4" w:themeFillTint="33"/>
          </w:tcPr>
          <w:p w14:paraId="2C99E858" w14:textId="6BE368C3" w:rsidR="00A97F22" w:rsidRDefault="00A97F22" w:rsidP="001934D6">
            <w:pPr>
              <w:jc w:val="center"/>
              <w:rPr>
                <w:rFonts w:asciiTheme="majorHAnsi" w:hAnsiTheme="majorHAnsi" w:cstheme="majorHAnsi"/>
                <w:b/>
                <w:bCs/>
                <w:sz w:val="20"/>
                <w:szCs w:val="20"/>
              </w:rPr>
            </w:pPr>
            <w:r w:rsidRPr="00A97F22">
              <w:rPr>
                <w:rFonts w:asciiTheme="majorHAnsi" w:hAnsiTheme="majorHAnsi" w:cstheme="majorHAnsi"/>
                <w:b/>
                <w:bCs/>
                <w:sz w:val="20"/>
                <w:szCs w:val="20"/>
              </w:rPr>
              <w:t>Participer à des jeux dans une autre langue : jeux de doigts, rondes, jeux dansés, mimes, jeux de cour, jeux de cartes.</w:t>
            </w:r>
          </w:p>
        </w:tc>
        <w:tc>
          <w:tcPr>
            <w:tcW w:w="7229" w:type="dxa"/>
            <w:shd w:val="clear" w:color="auto" w:fill="FFF2CC" w:themeFill="accent4" w:themeFillTint="33"/>
          </w:tcPr>
          <w:p w14:paraId="33322907" w14:textId="22A63B87" w:rsidR="00A97F22" w:rsidRPr="000C0369" w:rsidRDefault="00A97F22" w:rsidP="00A97F22">
            <w:pPr>
              <w:jc w:val="center"/>
              <w:rPr>
                <w:rFonts w:asciiTheme="majorHAnsi" w:hAnsiTheme="majorHAnsi" w:cstheme="majorHAnsi"/>
                <w:b/>
                <w:bCs/>
                <w:sz w:val="20"/>
                <w:szCs w:val="20"/>
              </w:rPr>
            </w:pPr>
            <w:r w:rsidRPr="00A97F22">
              <w:rPr>
                <w:rFonts w:asciiTheme="majorHAnsi" w:hAnsiTheme="majorHAnsi" w:cstheme="majorHAnsi"/>
                <w:b/>
                <w:bCs/>
                <w:sz w:val="20"/>
                <w:szCs w:val="20"/>
              </w:rPr>
              <w:t>Comparer des histoires lues en français et dans une autre langue.</w:t>
            </w:r>
          </w:p>
        </w:tc>
      </w:tr>
      <w:tr w:rsidR="00A97F22" w:rsidRPr="000B4AB4" w14:paraId="5A574C90" w14:textId="77777777" w:rsidTr="00BF3B1D">
        <w:trPr>
          <w:trHeight w:val="1886"/>
        </w:trPr>
        <w:tc>
          <w:tcPr>
            <w:tcW w:w="1555" w:type="dxa"/>
            <w:shd w:val="clear" w:color="auto" w:fill="FFFFFF" w:themeFill="background1"/>
          </w:tcPr>
          <w:p w14:paraId="4EB45A23" w14:textId="77777777" w:rsidR="00A97F22" w:rsidRPr="000B4AB4" w:rsidRDefault="00A97F22" w:rsidP="001934D6">
            <w:pPr>
              <w:rPr>
                <w:color w:val="FF0000"/>
              </w:rPr>
            </w:pPr>
          </w:p>
          <w:p w14:paraId="77F2DCAF" w14:textId="77777777" w:rsidR="00A97F22" w:rsidRPr="00DE1EC5" w:rsidRDefault="00A97F22" w:rsidP="001934D6">
            <w:pPr>
              <w:jc w:val="center"/>
              <w:rPr>
                <w:sz w:val="16"/>
                <w:szCs w:val="16"/>
              </w:rPr>
            </w:pPr>
            <w:r w:rsidRPr="00DE1EC5">
              <w:rPr>
                <w:sz w:val="16"/>
                <w:szCs w:val="16"/>
              </w:rPr>
              <w:t>Exemples de réussite</w:t>
            </w:r>
            <w:r>
              <w:rPr>
                <w:sz w:val="16"/>
                <w:szCs w:val="16"/>
              </w:rPr>
              <w:t> :</w:t>
            </w:r>
          </w:p>
          <w:p w14:paraId="3B091BF6" w14:textId="77777777" w:rsidR="00A97F22" w:rsidRDefault="00A97F22" w:rsidP="001934D6">
            <w:pPr>
              <w:jc w:val="center"/>
              <w:rPr>
                <w:b/>
                <w:bCs/>
              </w:rPr>
            </w:pPr>
          </w:p>
          <w:p w14:paraId="678285E8" w14:textId="77777777" w:rsidR="00A97F22" w:rsidRPr="000B5978" w:rsidRDefault="00A97F22" w:rsidP="001934D6">
            <w:pPr>
              <w:jc w:val="center"/>
              <w:rPr>
                <w:sz w:val="20"/>
                <w:szCs w:val="20"/>
              </w:rPr>
            </w:pPr>
            <w:r w:rsidRPr="000B5978">
              <w:rPr>
                <w:sz w:val="20"/>
                <w:szCs w:val="20"/>
              </w:rPr>
              <w:t>L’enfant doit être capable de :</w:t>
            </w:r>
          </w:p>
          <w:p w14:paraId="1557F172" w14:textId="77777777" w:rsidR="00A97F22" w:rsidRPr="000B4AB4" w:rsidRDefault="00A97F22" w:rsidP="001934D6">
            <w:pPr>
              <w:jc w:val="center"/>
              <w:rPr>
                <w:color w:val="FF0000"/>
              </w:rPr>
            </w:pPr>
          </w:p>
        </w:tc>
        <w:tc>
          <w:tcPr>
            <w:tcW w:w="3260" w:type="dxa"/>
            <w:shd w:val="clear" w:color="auto" w:fill="FFF2CC" w:themeFill="accent4" w:themeFillTint="33"/>
          </w:tcPr>
          <w:p w14:paraId="4C802CB7" w14:textId="77777777" w:rsidR="00A97F22" w:rsidRDefault="00A97F22" w:rsidP="001934D6">
            <w:pPr>
              <w:jc w:val="center"/>
              <w:rPr>
                <w:rFonts w:asciiTheme="majorHAnsi" w:hAnsiTheme="majorHAnsi" w:cstheme="majorHAnsi"/>
                <w:sz w:val="20"/>
                <w:szCs w:val="20"/>
              </w:rPr>
            </w:pPr>
          </w:p>
          <w:p w14:paraId="00D1AEA2" w14:textId="3C66BD7D" w:rsidR="00A97F22" w:rsidRDefault="00A97F22" w:rsidP="001934D6">
            <w:pPr>
              <w:jc w:val="center"/>
              <w:rPr>
                <w:rFonts w:asciiTheme="majorHAnsi" w:hAnsiTheme="majorHAnsi" w:cstheme="majorHAnsi"/>
                <w:sz w:val="20"/>
                <w:szCs w:val="20"/>
              </w:rPr>
            </w:pPr>
            <w:r w:rsidRPr="00A97F22">
              <w:rPr>
                <w:rFonts w:asciiTheme="majorHAnsi" w:hAnsiTheme="majorHAnsi" w:cstheme="majorHAnsi"/>
                <w:sz w:val="20"/>
                <w:szCs w:val="20"/>
              </w:rPr>
              <w:t>Distinguer des sons nouveaux en les comparant avec des sons de la langue française</w:t>
            </w:r>
          </w:p>
        </w:tc>
        <w:tc>
          <w:tcPr>
            <w:tcW w:w="3260" w:type="dxa"/>
            <w:shd w:val="clear" w:color="auto" w:fill="FFF2CC" w:themeFill="accent4" w:themeFillTint="33"/>
          </w:tcPr>
          <w:p w14:paraId="3FF8872E" w14:textId="77777777" w:rsidR="00A97F22" w:rsidRDefault="00A97F22" w:rsidP="001934D6">
            <w:pPr>
              <w:jc w:val="center"/>
              <w:rPr>
                <w:rFonts w:asciiTheme="majorHAnsi" w:hAnsiTheme="majorHAnsi" w:cstheme="majorHAnsi"/>
                <w:sz w:val="20"/>
                <w:szCs w:val="20"/>
              </w:rPr>
            </w:pPr>
          </w:p>
          <w:p w14:paraId="647FD57D" w14:textId="34230EB8" w:rsidR="00A97F22" w:rsidRPr="000C0369" w:rsidRDefault="00A97F22" w:rsidP="001934D6">
            <w:pPr>
              <w:jc w:val="center"/>
              <w:rPr>
                <w:rFonts w:asciiTheme="majorHAnsi" w:hAnsiTheme="majorHAnsi" w:cstheme="majorHAnsi"/>
                <w:sz w:val="20"/>
                <w:szCs w:val="20"/>
              </w:rPr>
            </w:pPr>
            <w:r>
              <w:rPr>
                <w:rFonts w:asciiTheme="majorHAnsi" w:hAnsiTheme="majorHAnsi" w:cstheme="majorHAnsi"/>
                <w:sz w:val="20"/>
                <w:szCs w:val="20"/>
              </w:rPr>
              <w:t>M</w:t>
            </w:r>
            <w:r w:rsidRPr="00A97F22">
              <w:rPr>
                <w:rFonts w:asciiTheme="majorHAnsi" w:hAnsiTheme="majorHAnsi" w:cstheme="majorHAnsi"/>
                <w:sz w:val="20"/>
                <w:szCs w:val="20"/>
              </w:rPr>
              <w:t>émoriser des chants et des comptines dans une autre langue.</w:t>
            </w:r>
          </w:p>
        </w:tc>
        <w:tc>
          <w:tcPr>
            <w:tcW w:w="7229" w:type="dxa"/>
            <w:shd w:val="clear" w:color="auto" w:fill="FFF2CC" w:themeFill="accent4" w:themeFillTint="33"/>
          </w:tcPr>
          <w:p w14:paraId="172E1473" w14:textId="77777777" w:rsidR="00A97F22" w:rsidRDefault="00A97F22" w:rsidP="001934D6">
            <w:pPr>
              <w:jc w:val="center"/>
              <w:rPr>
                <w:rFonts w:asciiTheme="majorHAnsi" w:hAnsiTheme="majorHAnsi" w:cstheme="majorHAnsi"/>
                <w:sz w:val="20"/>
                <w:szCs w:val="20"/>
              </w:rPr>
            </w:pPr>
          </w:p>
          <w:p w14:paraId="0A50D711" w14:textId="0C87847A" w:rsidR="00A97F22" w:rsidRPr="000C0369" w:rsidRDefault="00A97F22" w:rsidP="00A97F22">
            <w:pPr>
              <w:jc w:val="center"/>
              <w:rPr>
                <w:rFonts w:asciiTheme="majorHAnsi" w:hAnsiTheme="majorHAnsi" w:cstheme="majorHAnsi"/>
                <w:sz w:val="20"/>
                <w:szCs w:val="20"/>
              </w:rPr>
            </w:pPr>
            <w:r w:rsidRPr="00A97F22">
              <w:rPr>
                <w:rFonts w:asciiTheme="majorHAnsi" w:hAnsiTheme="majorHAnsi" w:cstheme="majorHAnsi"/>
                <w:sz w:val="20"/>
                <w:szCs w:val="20"/>
              </w:rPr>
              <w:t>Mémoriser quelques mots isolés, mais aussi des consignes simples permettant de réaliser une activité ou des tournures usuelles permettant de saluer et de se présenter.</w:t>
            </w:r>
            <w:r w:rsidRPr="00711F41">
              <w:rPr>
                <w:rFonts w:asciiTheme="majorHAnsi" w:hAnsiTheme="majorHAnsi" w:cstheme="majorHAnsi"/>
                <w:sz w:val="20"/>
                <w:szCs w:val="20"/>
              </w:rPr>
              <w:t>.</w:t>
            </w:r>
          </w:p>
        </w:tc>
      </w:tr>
      <w:tr w:rsidR="00A97F22" w:rsidRPr="000B4AB4" w14:paraId="00366347" w14:textId="77777777" w:rsidTr="00E51B4B">
        <w:trPr>
          <w:trHeight w:val="735"/>
        </w:trPr>
        <w:tc>
          <w:tcPr>
            <w:tcW w:w="1555" w:type="dxa"/>
            <w:shd w:val="clear" w:color="auto" w:fill="FFFFFF" w:themeFill="background1"/>
          </w:tcPr>
          <w:p w14:paraId="622122A7" w14:textId="77777777" w:rsidR="00A97F22" w:rsidRDefault="00A97F22" w:rsidP="001934D6">
            <w:pPr>
              <w:jc w:val="center"/>
              <w:rPr>
                <w:b/>
                <w:bCs/>
                <w:color w:val="000000" w:themeColor="text1"/>
              </w:rPr>
            </w:pPr>
            <w:r w:rsidRPr="00C71C7C">
              <w:rPr>
                <w:b/>
                <w:bCs/>
                <w:color w:val="000000" w:themeColor="text1"/>
              </w:rPr>
              <w:t>Période :</w:t>
            </w:r>
          </w:p>
          <w:p w14:paraId="2C3B418D" w14:textId="77777777" w:rsidR="00A97F22" w:rsidRPr="000B4AB4" w:rsidRDefault="00A97F22" w:rsidP="001934D6">
            <w:pPr>
              <w:rPr>
                <w:color w:val="FF0000"/>
              </w:rPr>
            </w:pPr>
            <w:r w:rsidRPr="000B5978">
              <w:rPr>
                <w:color w:val="000000" w:themeColor="text1"/>
                <w:sz w:val="16"/>
                <w:szCs w:val="16"/>
              </w:rPr>
              <w:t>A compléter en équipe d’école</w:t>
            </w:r>
          </w:p>
        </w:tc>
        <w:tc>
          <w:tcPr>
            <w:tcW w:w="3260" w:type="dxa"/>
            <w:shd w:val="clear" w:color="auto" w:fill="F2F2F2" w:themeFill="background1" w:themeFillShade="F2"/>
          </w:tcPr>
          <w:p w14:paraId="32389C90" w14:textId="77777777" w:rsidR="00A97F22" w:rsidRDefault="00A97F22" w:rsidP="001934D6">
            <w:pPr>
              <w:jc w:val="center"/>
              <w:rPr>
                <w:rFonts w:asciiTheme="majorHAnsi" w:hAnsiTheme="majorHAnsi" w:cstheme="majorHAnsi"/>
                <w:sz w:val="20"/>
                <w:szCs w:val="20"/>
              </w:rPr>
            </w:pPr>
          </w:p>
        </w:tc>
        <w:tc>
          <w:tcPr>
            <w:tcW w:w="3260" w:type="dxa"/>
            <w:shd w:val="clear" w:color="auto" w:fill="F2F2F2" w:themeFill="background1" w:themeFillShade="F2"/>
          </w:tcPr>
          <w:p w14:paraId="784E92BD" w14:textId="52DAE2B8" w:rsidR="00A97F22" w:rsidRDefault="00A97F22" w:rsidP="001934D6">
            <w:pPr>
              <w:jc w:val="center"/>
              <w:rPr>
                <w:rFonts w:asciiTheme="majorHAnsi" w:hAnsiTheme="majorHAnsi" w:cstheme="majorHAnsi"/>
                <w:sz w:val="20"/>
                <w:szCs w:val="20"/>
              </w:rPr>
            </w:pPr>
          </w:p>
        </w:tc>
        <w:tc>
          <w:tcPr>
            <w:tcW w:w="7229" w:type="dxa"/>
            <w:shd w:val="clear" w:color="auto" w:fill="F2F2F2" w:themeFill="background1" w:themeFillShade="F2"/>
          </w:tcPr>
          <w:p w14:paraId="796058AA" w14:textId="77777777" w:rsidR="00A97F22" w:rsidRDefault="00A97F22" w:rsidP="001934D6">
            <w:pPr>
              <w:jc w:val="center"/>
              <w:rPr>
                <w:rFonts w:asciiTheme="majorHAnsi" w:hAnsiTheme="majorHAnsi" w:cstheme="majorHAnsi"/>
                <w:sz w:val="20"/>
                <w:szCs w:val="20"/>
              </w:rPr>
            </w:pPr>
          </w:p>
        </w:tc>
      </w:tr>
      <w:tr w:rsidR="00A97F22" w:rsidRPr="000B4AB4" w14:paraId="4704D5BE" w14:textId="77777777" w:rsidTr="00A97F22">
        <w:trPr>
          <w:trHeight w:val="338"/>
        </w:trPr>
        <w:tc>
          <w:tcPr>
            <w:tcW w:w="1555" w:type="dxa"/>
            <w:shd w:val="clear" w:color="auto" w:fill="FFFFFF" w:themeFill="background1"/>
          </w:tcPr>
          <w:p w14:paraId="2E1CB7E9" w14:textId="16C0EC76" w:rsidR="00A97F22" w:rsidRPr="00C71C7C" w:rsidRDefault="00A97F22" w:rsidP="001934D6">
            <w:pPr>
              <w:jc w:val="center"/>
              <w:rPr>
                <w:b/>
                <w:bCs/>
                <w:color w:val="000000" w:themeColor="text1"/>
              </w:rPr>
            </w:pPr>
            <w:r w:rsidRPr="00661D3D">
              <w:rPr>
                <w:sz w:val="16"/>
                <w:szCs w:val="16"/>
              </w:rPr>
              <w:t>Nom des élèves suivis :</w:t>
            </w:r>
          </w:p>
        </w:tc>
        <w:tc>
          <w:tcPr>
            <w:tcW w:w="3260" w:type="dxa"/>
            <w:shd w:val="clear" w:color="auto" w:fill="FFF2CC" w:themeFill="accent4" w:themeFillTint="33"/>
          </w:tcPr>
          <w:p w14:paraId="1EC83273"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0144203A"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2D94F842" w14:textId="77777777" w:rsidR="00A97F22" w:rsidRDefault="00A97F22" w:rsidP="001934D6">
            <w:pPr>
              <w:jc w:val="center"/>
              <w:rPr>
                <w:rFonts w:asciiTheme="majorHAnsi" w:hAnsiTheme="majorHAnsi" w:cstheme="majorHAnsi"/>
                <w:sz w:val="20"/>
                <w:szCs w:val="20"/>
              </w:rPr>
            </w:pPr>
          </w:p>
        </w:tc>
      </w:tr>
      <w:tr w:rsidR="00A97F22" w:rsidRPr="000B4AB4" w14:paraId="2C4AA388" w14:textId="77777777" w:rsidTr="00A97F22">
        <w:trPr>
          <w:trHeight w:val="338"/>
        </w:trPr>
        <w:tc>
          <w:tcPr>
            <w:tcW w:w="1555" w:type="dxa"/>
            <w:shd w:val="clear" w:color="auto" w:fill="FFFFFF" w:themeFill="background1"/>
          </w:tcPr>
          <w:p w14:paraId="36232144" w14:textId="77777777" w:rsidR="00A97F22" w:rsidRPr="00661D3D" w:rsidRDefault="00A97F22" w:rsidP="001934D6">
            <w:pPr>
              <w:jc w:val="center"/>
              <w:rPr>
                <w:sz w:val="16"/>
                <w:szCs w:val="16"/>
              </w:rPr>
            </w:pPr>
          </w:p>
        </w:tc>
        <w:tc>
          <w:tcPr>
            <w:tcW w:w="3260" w:type="dxa"/>
            <w:shd w:val="clear" w:color="auto" w:fill="FFF2CC" w:themeFill="accent4" w:themeFillTint="33"/>
          </w:tcPr>
          <w:p w14:paraId="7CC00B49"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6E7DEAB3"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6FA1C68B" w14:textId="77777777" w:rsidR="00A97F22" w:rsidRDefault="00A97F22" w:rsidP="001934D6">
            <w:pPr>
              <w:jc w:val="center"/>
              <w:rPr>
                <w:rFonts w:asciiTheme="majorHAnsi" w:hAnsiTheme="majorHAnsi" w:cstheme="majorHAnsi"/>
                <w:sz w:val="20"/>
                <w:szCs w:val="20"/>
              </w:rPr>
            </w:pPr>
          </w:p>
        </w:tc>
      </w:tr>
      <w:tr w:rsidR="00A97F22" w:rsidRPr="000B4AB4" w14:paraId="48751121" w14:textId="77777777" w:rsidTr="00A97F22">
        <w:trPr>
          <w:trHeight w:val="338"/>
        </w:trPr>
        <w:tc>
          <w:tcPr>
            <w:tcW w:w="1555" w:type="dxa"/>
            <w:shd w:val="clear" w:color="auto" w:fill="FFFFFF" w:themeFill="background1"/>
          </w:tcPr>
          <w:p w14:paraId="39193943" w14:textId="77777777" w:rsidR="00A97F22" w:rsidRPr="00661D3D" w:rsidRDefault="00A97F22" w:rsidP="001934D6">
            <w:pPr>
              <w:jc w:val="center"/>
              <w:rPr>
                <w:sz w:val="16"/>
                <w:szCs w:val="16"/>
              </w:rPr>
            </w:pPr>
          </w:p>
        </w:tc>
        <w:tc>
          <w:tcPr>
            <w:tcW w:w="3260" w:type="dxa"/>
            <w:shd w:val="clear" w:color="auto" w:fill="FFF2CC" w:themeFill="accent4" w:themeFillTint="33"/>
          </w:tcPr>
          <w:p w14:paraId="17B6845A"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50002F56"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3224CA63" w14:textId="77777777" w:rsidR="00A97F22" w:rsidRDefault="00A97F22" w:rsidP="001934D6">
            <w:pPr>
              <w:jc w:val="center"/>
              <w:rPr>
                <w:rFonts w:asciiTheme="majorHAnsi" w:hAnsiTheme="majorHAnsi" w:cstheme="majorHAnsi"/>
                <w:sz w:val="20"/>
                <w:szCs w:val="20"/>
              </w:rPr>
            </w:pPr>
          </w:p>
        </w:tc>
      </w:tr>
      <w:tr w:rsidR="00A97F22" w:rsidRPr="000B4AB4" w14:paraId="58BEB497" w14:textId="77777777" w:rsidTr="00A97F22">
        <w:trPr>
          <w:trHeight w:val="338"/>
        </w:trPr>
        <w:tc>
          <w:tcPr>
            <w:tcW w:w="1555" w:type="dxa"/>
            <w:shd w:val="clear" w:color="auto" w:fill="FFFFFF" w:themeFill="background1"/>
          </w:tcPr>
          <w:p w14:paraId="473C5EB5" w14:textId="77777777" w:rsidR="00A97F22" w:rsidRPr="00661D3D" w:rsidRDefault="00A97F22" w:rsidP="001934D6">
            <w:pPr>
              <w:jc w:val="center"/>
              <w:rPr>
                <w:sz w:val="16"/>
                <w:szCs w:val="16"/>
              </w:rPr>
            </w:pPr>
          </w:p>
        </w:tc>
        <w:tc>
          <w:tcPr>
            <w:tcW w:w="3260" w:type="dxa"/>
            <w:shd w:val="clear" w:color="auto" w:fill="FFF2CC" w:themeFill="accent4" w:themeFillTint="33"/>
          </w:tcPr>
          <w:p w14:paraId="720A23B6"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0A08F4C8"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14A35348" w14:textId="77777777" w:rsidR="00A97F22" w:rsidRDefault="00A97F22" w:rsidP="001934D6">
            <w:pPr>
              <w:jc w:val="center"/>
              <w:rPr>
                <w:rFonts w:asciiTheme="majorHAnsi" w:hAnsiTheme="majorHAnsi" w:cstheme="majorHAnsi"/>
                <w:sz w:val="20"/>
                <w:szCs w:val="20"/>
              </w:rPr>
            </w:pPr>
          </w:p>
        </w:tc>
      </w:tr>
      <w:tr w:rsidR="00A97F22" w:rsidRPr="000B4AB4" w14:paraId="20E821E4" w14:textId="77777777" w:rsidTr="00A97F22">
        <w:trPr>
          <w:trHeight w:val="338"/>
        </w:trPr>
        <w:tc>
          <w:tcPr>
            <w:tcW w:w="1555" w:type="dxa"/>
            <w:shd w:val="clear" w:color="auto" w:fill="FFFFFF" w:themeFill="background1"/>
          </w:tcPr>
          <w:p w14:paraId="6EABC702" w14:textId="77777777" w:rsidR="00A97F22" w:rsidRPr="00661D3D" w:rsidRDefault="00A97F22" w:rsidP="001934D6">
            <w:pPr>
              <w:jc w:val="center"/>
              <w:rPr>
                <w:sz w:val="16"/>
                <w:szCs w:val="16"/>
              </w:rPr>
            </w:pPr>
          </w:p>
        </w:tc>
        <w:tc>
          <w:tcPr>
            <w:tcW w:w="3260" w:type="dxa"/>
            <w:shd w:val="clear" w:color="auto" w:fill="FFF2CC" w:themeFill="accent4" w:themeFillTint="33"/>
          </w:tcPr>
          <w:p w14:paraId="4EFE7E61"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14432363"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6EB13FC4" w14:textId="77777777" w:rsidR="00A97F22" w:rsidRDefault="00A97F22" w:rsidP="001934D6">
            <w:pPr>
              <w:jc w:val="center"/>
              <w:rPr>
                <w:rFonts w:asciiTheme="majorHAnsi" w:hAnsiTheme="majorHAnsi" w:cstheme="majorHAnsi"/>
                <w:sz w:val="20"/>
                <w:szCs w:val="20"/>
              </w:rPr>
            </w:pPr>
          </w:p>
        </w:tc>
      </w:tr>
      <w:tr w:rsidR="00A97F22" w:rsidRPr="000B4AB4" w14:paraId="20AA49DC" w14:textId="77777777" w:rsidTr="00A97F22">
        <w:trPr>
          <w:trHeight w:val="338"/>
        </w:trPr>
        <w:tc>
          <w:tcPr>
            <w:tcW w:w="1555" w:type="dxa"/>
            <w:shd w:val="clear" w:color="auto" w:fill="FFFFFF" w:themeFill="background1"/>
          </w:tcPr>
          <w:p w14:paraId="73B457C7" w14:textId="77777777" w:rsidR="00A97F22" w:rsidRPr="00661D3D" w:rsidRDefault="00A97F22" w:rsidP="001934D6">
            <w:pPr>
              <w:jc w:val="center"/>
              <w:rPr>
                <w:sz w:val="16"/>
                <w:szCs w:val="16"/>
              </w:rPr>
            </w:pPr>
          </w:p>
        </w:tc>
        <w:tc>
          <w:tcPr>
            <w:tcW w:w="3260" w:type="dxa"/>
            <w:shd w:val="clear" w:color="auto" w:fill="FFF2CC" w:themeFill="accent4" w:themeFillTint="33"/>
          </w:tcPr>
          <w:p w14:paraId="689864F4" w14:textId="77777777" w:rsidR="00A97F22" w:rsidRDefault="00A97F22" w:rsidP="001934D6">
            <w:pPr>
              <w:jc w:val="center"/>
              <w:rPr>
                <w:rFonts w:asciiTheme="majorHAnsi" w:hAnsiTheme="majorHAnsi" w:cstheme="majorHAnsi"/>
                <w:sz w:val="20"/>
                <w:szCs w:val="20"/>
              </w:rPr>
            </w:pPr>
          </w:p>
        </w:tc>
        <w:tc>
          <w:tcPr>
            <w:tcW w:w="3260" w:type="dxa"/>
            <w:shd w:val="clear" w:color="auto" w:fill="FFF2CC" w:themeFill="accent4" w:themeFillTint="33"/>
          </w:tcPr>
          <w:p w14:paraId="3965C1A1" w14:textId="77777777" w:rsidR="00A97F22" w:rsidRDefault="00A97F22" w:rsidP="001934D6">
            <w:pPr>
              <w:jc w:val="center"/>
              <w:rPr>
                <w:rFonts w:asciiTheme="majorHAnsi" w:hAnsiTheme="majorHAnsi" w:cstheme="majorHAnsi"/>
                <w:sz w:val="20"/>
                <w:szCs w:val="20"/>
              </w:rPr>
            </w:pPr>
          </w:p>
        </w:tc>
        <w:tc>
          <w:tcPr>
            <w:tcW w:w="7229" w:type="dxa"/>
            <w:shd w:val="clear" w:color="auto" w:fill="FFF2CC" w:themeFill="accent4" w:themeFillTint="33"/>
          </w:tcPr>
          <w:p w14:paraId="0FC200ED" w14:textId="77777777" w:rsidR="00A97F22" w:rsidRDefault="00A97F22" w:rsidP="001934D6">
            <w:pPr>
              <w:jc w:val="center"/>
              <w:rPr>
                <w:rFonts w:asciiTheme="majorHAnsi" w:hAnsiTheme="majorHAnsi" w:cstheme="majorHAnsi"/>
                <w:sz w:val="20"/>
                <w:szCs w:val="20"/>
              </w:rPr>
            </w:pPr>
          </w:p>
        </w:tc>
      </w:tr>
      <w:tr w:rsidR="00A97F22" w:rsidRPr="00B94406" w14:paraId="45445976" w14:textId="77777777" w:rsidTr="001934D6">
        <w:trPr>
          <w:trHeight w:val="738"/>
        </w:trPr>
        <w:tc>
          <w:tcPr>
            <w:tcW w:w="1555" w:type="dxa"/>
            <w:shd w:val="clear" w:color="auto" w:fill="FFFFFF" w:themeFill="background1"/>
          </w:tcPr>
          <w:p w14:paraId="683BB736" w14:textId="77777777" w:rsidR="00A97F22" w:rsidRDefault="00A97F22" w:rsidP="001934D6">
            <w:pPr>
              <w:jc w:val="center"/>
              <w:rPr>
                <w:sz w:val="20"/>
                <w:szCs w:val="20"/>
              </w:rPr>
            </w:pPr>
            <w:r w:rsidRPr="000B5978">
              <w:rPr>
                <w:sz w:val="20"/>
                <w:szCs w:val="20"/>
              </w:rPr>
              <w:t>Ressources  à consulter :</w:t>
            </w:r>
          </w:p>
          <w:p w14:paraId="55F086E8" w14:textId="77777777" w:rsidR="00A97F22" w:rsidRPr="000B4AB4" w:rsidRDefault="00A97F22" w:rsidP="001934D6">
            <w:pPr>
              <w:jc w:val="center"/>
              <w:rPr>
                <w:color w:val="FF0000"/>
              </w:rPr>
            </w:pPr>
            <w:r>
              <w:rPr>
                <w:sz w:val="20"/>
                <w:szCs w:val="20"/>
              </w:rPr>
              <w:t>Eduscol</w:t>
            </w:r>
          </w:p>
        </w:tc>
        <w:tc>
          <w:tcPr>
            <w:tcW w:w="13749" w:type="dxa"/>
            <w:gridSpan w:val="3"/>
            <w:shd w:val="clear" w:color="auto" w:fill="FFF2CC" w:themeFill="accent4" w:themeFillTint="33"/>
          </w:tcPr>
          <w:p w14:paraId="17734561" w14:textId="77777777" w:rsidR="00500953" w:rsidRDefault="00500953" w:rsidP="001934D6">
            <w:pPr>
              <w:jc w:val="center"/>
            </w:pPr>
          </w:p>
          <w:p w14:paraId="07744887" w14:textId="5787FFF5" w:rsidR="00A97F22" w:rsidRPr="00711F41" w:rsidRDefault="00A97F22" w:rsidP="001934D6">
            <w:pPr>
              <w:jc w:val="center"/>
              <w:rPr>
                <w:rStyle w:val="Lienhypertexte"/>
              </w:rPr>
            </w:pPr>
            <w:r>
              <w:fldChar w:fldCharType="begin"/>
            </w:r>
            <w:r>
              <w:instrText>HYPERLINK "Rencontrer,%20comprendre%20et%20mémoriser%20le%20sens%20des%20mots"</w:instrText>
            </w:r>
            <w:r>
              <w:fldChar w:fldCharType="separate"/>
            </w:r>
            <w:r w:rsidRPr="00711F41">
              <w:rPr>
                <w:rStyle w:val="Lienhypertexte"/>
              </w:rPr>
              <w:t>Guide</w:t>
            </w:r>
            <w:r>
              <w:rPr>
                <w:rStyle w:val="Lienhypertexte"/>
              </w:rPr>
              <w:t> :</w:t>
            </w:r>
            <w:r w:rsidRPr="00711F41">
              <w:rPr>
                <w:rStyle w:val="Lienhypertexte"/>
              </w:rPr>
              <w:t xml:space="preserve"> </w:t>
            </w:r>
            <w:r>
              <w:rPr>
                <w:rStyle w:val="Lienhypertexte"/>
              </w:rPr>
              <w:t>E</w:t>
            </w:r>
            <w:r w:rsidRPr="00711F41">
              <w:rPr>
                <w:rStyle w:val="Lienhypertexte"/>
              </w:rPr>
              <w:t>veil à la diversité linguistique</w:t>
            </w:r>
          </w:p>
          <w:p w14:paraId="130F1925" w14:textId="77777777" w:rsidR="00A97F22" w:rsidRPr="00B94406" w:rsidRDefault="00A97F22" w:rsidP="001934D6">
            <w:pPr>
              <w:jc w:val="center"/>
            </w:pPr>
            <w:r>
              <w:fldChar w:fldCharType="end"/>
            </w:r>
          </w:p>
        </w:tc>
      </w:tr>
    </w:tbl>
    <w:p w14:paraId="6DCEC5A2" w14:textId="77777777" w:rsidR="00A97F22" w:rsidRDefault="00A97F22" w:rsidP="00697992">
      <w:pPr>
        <w:jc w:val="center"/>
        <w:rPr>
          <w:rFonts w:ascii="Avenir Next LT Pro Light" w:hAnsi="Avenir Next LT Pro Light"/>
          <w:color w:val="0070C0"/>
          <w:sz w:val="28"/>
          <w:szCs w:val="28"/>
        </w:rPr>
      </w:pPr>
    </w:p>
    <w:p w14:paraId="148378FF" w14:textId="77777777" w:rsidR="00C97CE3" w:rsidRDefault="00C97CE3" w:rsidP="00697992">
      <w:pPr>
        <w:jc w:val="center"/>
        <w:rPr>
          <w:rFonts w:ascii="Avenir Next LT Pro Light" w:hAnsi="Avenir Next LT Pro Light"/>
          <w:color w:val="0070C0"/>
          <w:sz w:val="28"/>
          <w:szCs w:val="28"/>
        </w:rPr>
      </w:pPr>
    </w:p>
    <w:p w14:paraId="40900804" w14:textId="77777777" w:rsidR="00C97CE3" w:rsidRDefault="00C97CE3" w:rsidP="00697992">
      <w:pPr>
        <w:jc w:val="center"/>
        <w:rPr>
          <w:rFonts w:ascii="Avenir Next LT Pro Light" w:hAnsi="Avenir Next LT Pro Light"/>
          <w:color w:val="0070C0"/>
          <w:sz w:val="28"/>
          <w:szCs w:val="28"/>
        </w:rPr>
      </w:pPr>
    </w:p>
    <w:p w14:paraId="52CF869F" w14:textId="77777777" w:rsidR="00C97CE3" w:rsidRPr="00FD6CA8" w:rsidRDefault="00C97CE3" w:rsidP="00C97CE3">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Partie 2 : Passer de l’oral à l’écrit : se préparer à apprendre à lire</w:t>
      </w:r>
    </w:p>
    <w:p w14:paraId="6A92BA5E" w14:textId="5B417B09" w:rsidR="00C97CE3" w:rsidRDefault="00C97CE3" w:rsidP="00C97CE3">
      <w:pPr>
        <w:jc w:val="center"/>
        <w:rPr>
          <w:rFonts w:ascii="Avenir Next LT Pro Light" w:hAnsi="Avenir Next LT Pro Light"/>
          <w:color w:val="0070C0"/>
          <w:sz w:val="28"/>
          <w:szCs w:val="28"/>
        </w:rPr>
      </w:pPr>
      <w:r>
        <w:rPr>
          <w:rFonts w:ascii="Avenir Next LT Pro Light" w:hAnsi="Avenir Next LT Pro Light"/>
          <w:color w:val="0070C0"/>
          <w:sz w:val="28"/>
          <w:szCs w:val="28"/>
        </w:rPr>
        <w:t>2-3/</w:t>
      </w:r>
      <w:r w:rsidRPr="00C97CE3">
        <w:rPr>
          <w:rFonts w:ascii="Avenir Next LT Pro Light" w:hAnsi="Avenir Next LT Pro Light"/>
          <w:color w:val="0070C0"/>
          <w:sz w:val="28"/>
          <w:szCs w:val="28"/>
        </w:rPr>
        <w:t>Écouter et comprendre différentes formes d’écrits</w:t>
      </w:r>
    </w:p>
    <w:tbl>
      <w:tblPr>
        <w:tblStyle w:val="Grilledutableau"/>
        <w:tblW w:w="15304" w:type="dxa"/>
        <w:tblLayout w:type="fixed"/>
        <w:tblLook w:val="04A0" w:firstRow="1" w:lastRow="0" w:firstColumn="1" w:lastColumn="0" w:noHBand="0" w:noVBand="1"/>
      </w:tblPr>
      <w:tblGrid>
        <w:gridCol w:w="1555"/>
        <w:gridCol w:w="3437"/>
        <w:gridCol w:w="3367"/>
        <w:gridCol w:w="3118"/>
        <w:gridCol w:w="3827"/>
      </w:tblGrid>
      <w:tr w:rsidR="00D90CD1" w:rsidRPr="006E05D1" w14:paraId="145C3895" w14:textId="77777777" w:rsidTr="00D90CD1">
        <w:trPr>
          <w:trHeight w:val="210"/>
        </w:trPr>
        <w:tc>
          <w:tcPr>
            <w:tcW w:w="1555" w:type="dxa"/>
            <w:shd w:val="clear" w:color="auto" w:fill="E2EFD9" w:themeFill="accent6" w:themeFillTint="33"/>
          </w:tcPr>
          <w:p w14:paraId="17E9EB6D" w14:textId="77777777" w:rsidR="00D90CD1" w:rsidRPr="006E05D1" w:rsidRDefault="00D90CD1" w:rsidP="001934D6">
            <w:pPr>
              <w:jc w:val="center"/>
              <w:rPr>
                <w:rFonts w:asciiTheme="majorHAnsi" w:hAnsiTheme="majorHAnsi" w:cstheme="majorHAnsi"/>
                <w:b/>
                <w:bCs/>
                <w:sz w:val="20"/>
                <w:szCs w:val="20"/>
              </w:rPr>
            </w:pPr>
            <w:r w:rsidRPr="006E05D1">
              <w:rPr>
                <w:rFonts w:asciiTheme="majorHAnsi" w:hAnsiTheme="majorHAnsi" w:cstheme="majorHAnsi"/>
                <w:b/>
                <w:bCs/>
                <w:sz w:val="20"/>
                <w:szCs w:val="20"/>
              </w:rPr>
              <w:t>PS</w:t>
            </w:r>
          </w:p>
        </w:tc>
        <w:tc>
          <w:tcPr>
            <w:tcW w:w="13749" w:type="dxa"/>
            <w:gridSpan w:val="4"/>
            <w:shd w:val="clear" w:color="auto" w:fill="E2EFD9" w:themeFill="accent6" w:themeFillTint="33"/>
          </w:tcPr>
          <w:p w14:paraId="03F97723" w14:textId="77777777" w:rsidR="00D90CD1" w:rsidRPr="006E05D1" w:rsidRDefault="00D90CD1" w:rsidP="001934D6">
            <w:pPr>
              <w:jc w:val="center"/>
              <w:rPr>
                <w:rFonts w:asciiTheme="majorHAnsi" w:hAnsiTheme="majorHAnsi" w:cstheme="majorHAnsi"/>
                <w:b/>
                <w:bCs/>
                <w:sz w:val="20"/>
                <w:szCs w:val="20"/>
              </w:rPr>
            </w:pPr>
            <w:r w:rsidRPr="006E05D1">
              <w:rPr>
                <w:b/>
                <w:bCs/>
              </w:rPr>
              <w:t xml:space="preserve">À aborder avant 4 ans en </w:t>
            </w:r>
            <w:r w:rsidRPr="006E05D1">
              <w:rPr>
                <w:b/>
                <w:bCs/>
                <w:highlight w:val="cyan"/>
              </w:rPr>
              <w:t>Petite section</w:t>
            </w:r>
          </w:p>
        </w:tc>
      </w:tr>
      <w:tr w:rsidR="00D90CD1" w:rsidRPr="000B4AB4" w14:paraId="7F4E2DEE" w14:textId="77777777" w:rsidTr="006F1055">
        <w:trPr>
          <w:trHeight w:val="442"/>
        </w:trPr>
        <w:tc>
          <w:tcPr>
            <w:tcW w:w="1555" w:type="dxa"/>
            <w:shd w:val="clear" w:color="auto" w:fill="FFFFFF" w:themeFill="background1"/>
          </w:tcPr>
          <w:p w14:paraId="3742A6C9" w14:textId="77777777" w:rsidR="00D90CD1" w:rsidRPr="00DE1EC5" w:rsidRDefault="00D90CD1" w:rsidP="001934D6">
            <w:pPr>
              <w:jc w:val="center"/>
              <w:rPr>
                <w:color w:val="212121"/>
                <w:sz w:val="16"/>
                <w:szCs w:val="16"/>
              </w:rPr>
            </w:pPr>
          </w:p>
        </w:tc>
        <w:tc>
          <w:tcPr>
            <w:tcW w:w="6804" w:type="dxa"/>
            <w:gridSpan w:val="2"/>
            <w:shd w:val="clear" w:color="auto" w:fill="E2EFD9" w:themeFill="accent6" w:themeFillTint="33"/>
          </w:tcPr>
          <w:p w14:paraId="4B51450B" w14:textId="6DE209A0" w:rsidR="00D90CD1" w:rsidRPr="00D90CD1"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Découvrir les supports de l’écrit</w:t>
            </w:r>
          </w:p>
        </w:tc>
        <w:tc>
          <w:tcPr>
            <w:tcW w:w="6945" w:type="dxa"/>
            <w:gridSpan w:val="2"/>
            <w:shd w:val="clear" w:color="auto" w:fill="E2EFD9" w:themeFill="accent6" w:themeFillTint="33"/>
          </w:tcPr>
          <w:p w14:paraId="34F6E8CF" w14:textId="250A640A" w:rsidR="00D90CD1" w:rsidRPr="00D90CD1"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Comprendre des textes lus par le professeur</w:t>
            </w:r>
          </w:p>
        </w:tc>
      </w:tr>
      <w:tr w:rsidR="00D90CD1" w:rsidRPr="000B4AB4" w14:paraId="0CE78126" w14:textId="77777777" w:rsidTr="00BE60A2">
        <w:trPr>
          <w:trHeight w:val="442"/>
        </w:trPr>
        <w:tc>
          <w:tcPr>
            <w:tcW w:w="1555" w:type="dxa"/>
            <w:shd w:val="clear" w:color="auto" w:fill="FFFFFF" w:themeFill="background1"/>
          </w:tcPr>
          <w:p w14:paraId="30F36ED1" w14:textId="77777777" w:rsidR="00D90CD1" w:rsidRPr="003238EE" w:rsidRDefault="00D90CD1" w:rsidP="001934D6">
            <w:pPr>
              <w:jc w:val="center"/>
              <w:rPr>
                <w:color w:val="FF0000"/>
              </w:rPr>
            </w:pPr>
            <w:r w:rsidRPr="00DE1EC5">
              <w:rPr>
                <w:color w:val="212121"/>
                <w:sz w:val="16"/>
                <w:szCs w:val="16"/>
              </w:rPr>
              <w:t>Objectifs d’apprentissages</w:t>
            </w:r>
          </w:p>
        </w:tc>
        <w:tc>
          <w:tcPr>
            <w:tcW w:w="3437" w:type="dxa"/>
            <w:shd w:val="clear" w:color="auto" w:fill="E2EFD9" w:themeFill="accent6" w:themeFillTint="33"/>
          </w:tcPr>
          <w:p w14:paraId="23DF7AC5" w14:textId="4540A642" w:rsidR="00D90CD1" w:rsidRDefault="00D90CD1" w:rsidP="001934D6">
            <w:pPr>
              <w:jc w:val="center"/>
              <w:rPr>
                <w:rFonts w:asciiTheme="majorHAnsi" w:hAnsiTheme="majorHAnsi" w:cstheme="majorHAnsi"/>
                <w:b/>
                <w:bCs/>
                <w:sz w:val="20"/>
                <w:szCs w:val="20"/>
              </w:rPr>
            </w:pPr>
            <w:r w:rsidRPr="00D90CD1">
              <w:rPr>
                <w:rFonts w:asciiTheme="majorHAnsi" w:hAnsiTheme="majorHAnsi" w:cstheme="majorHAnsi"/>
                <w:b/>
                <w:bCs/>
                <w:sz w:val="20"/>
                <w:szCs w:val="20"/>
              </w:rPr>
              <w:t>Repérer les outils fonctionnels utilisés quotidiennement en classe (étiquette du prénom, emploi du temps, affiches, etc.).</w:t>
            </w:r>
          </w:p>
        </w:tc>
        <w:tc>
          <w:tcPr>
            <w:tcW w:w="3367" w:type="dxa"/>
            <w:shd w:val="clear" w:color="auto" w:fill="E2EFD9" w:themeFill="accent6" w:themeFillTint="33"/>
          </w:tcPr>
          <w:p w14:paraId="2D589654" w14:textId="3B3ADD43" w:rsidR="00D90CD1" w:rsidRPr="000C0369"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Reconnaitre quelques écrits utilisés et produits en classe (comptines, recettes, carnet de lecteur).</w:t>
            </w:r>
          </w:p>
        </w:tc>
        <w:tc>
          <w:tcPr>
            <w:tcW w:w="3118" w:type="dxa"/>
            <w:shd w:val="clear" w:color="auto" w:fill="E2EFD9" w:themeFill="accent6" w:themeFillTint="33"/>
          </w:tcPr>
          <w:p w14:paraId="3A8BE510" w14:textId="560D8D23" w:rsidR="00D90CD1" w:rsidRPr="000C0369"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Reconnaitre un personnage, le nommer et le situer dans les illustrations.</w:t>
            </w:r>
          </w:p>
        </w:tc>
        <w:tc>
          <w:tcPr>
            <w:tcW w:w="3827" w:type="dxa"/>
            <w:shd w:val="clear" w:color="auto" w:fill="E2EFD9" w:themeFill="accent6" w:themeFillTint="33"/>
          </w:tcPr>
          <w:p w14:paraId="780862AB" w14:textId="77777777" w:rsidR="00D90CD1"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 xml:space="preserve">Comprendre des histoires où l’enchainement des actions peut être rattaché à des expériences connues de la vie quotidienne </w:t>
            </w:r>
          </w:p>
          <w:p w14:paraId="1BE3CACB" w14:textId="7B0488FE" w:rsidR="00D90CD1" w:rsidRPr="000C0369" w:rsidRDefault="00D90CD1" w:rsidP="00D90CD1">
            <w:pPr>
              <w:jc w:val="center"/>
              <w:rPr>
                <w:rFonts w:asciiTheme="majorHAnsi" w:hAnsiTheme="majorHAnsi" w:cstheme="majorHAnsi"/>
                <w:b/>
                <w:bCs/>
                <w:sz w:val="20"/>
                <w:szCs w:val="20"/>
              </w:rPr>
            </w:pPr>
            <w:r w:rsidRPr="00D90CD1">
              <w:rPr>
                <w:rFonts w:asciiTheme="majorHAnsi" w:hAnsiTheme="majorHAnsi" w:cstheme="majorHAnsi"/>
                <w:b/>
                <w:bCs/>
                <w:sz w:val="20"/>
                <w:szCs w:val="20"/>
              </w:rPr>
              <w:t>(le bain, le coucher, etc.).</w:t>
            </w:r>
          </w:p>
        </w:tc>
      </w:tr>
      <w:tr w:rsidR="00BE60A2" w:rsidRPr="000B4AB4" w14:paraId="1CE01DE9" w14:textId="77777777" w:rsidTr="00BE60A2">
        <w:trPr>
          <w:trHeight w:val="1554"/>
        </w:trPr>
        <w:tc>
          <w:tcPr>
            <w:tcW w:w="1555" w:type="dxa"/>
            <w:shd w:val="clear" w:color="auto" w:fill="FFFFFF" w:themeFill="background1"/>
          </w:tcPr>
          <w:p w14:paraId="7A40ADBC" w14:textId="77777777" w:rsidR="00BE60A2" w:rsidRPr="00DE1EC5" w:rsidRDefault="00BE60A2" w:rsidP="00BE60A2">
            <w:pPr>
              <w:jc w:val="center"/>
              <w:rPr>
                <w:sz w:val="16"/>
                <w:szCs w:val="16"/>
              </w:rPr>
            </w:pPr>
            <w:r w:rsidRPr="00DE1EC5">
              <w:rPr>
                <w:sz w:val="16"/>
                <w:szCs w:val="16"/>
              </w:rPr>
              <w:t>Exemples de réussite</w:t>
            </w:r>
            <w:r>
              <w:rPr>
                <w:sz w:val="16"/>
                <w:szCs w:val="16"/>
              </w:rPr>
              <w:t> :</w:t>
            </w:r>
          </w:p>
          <w:p w14:paraId="1E55F983" w14:textId="77777777" w:rsidR="00BE60A2" w:rsidRDefault="00BE60A2" w:rsidP="001934D6">
            <w:pPr>
              <w:jc w:val="center"/>
              <w:rPr>
                <w:b/>
                <w:bCs/>
              </w:rPr>
            </w:pPr>
          </w:p>
          <w:p w14:paraId="6351E5F0" w14:textId="77777777" w:rsidR="00BE60A2" w:rsidRPr="000B5978" w:rsidRDefault="00BE60A2" w:rsidP="001934D6">
            <w:pPr>
              <w:jc w:val="center"/>
              <w:rPr>
                <w:sz w:val="20"/>
                <w:szCs w:val="20"/>
              </w:rPr>
            </w:pPr>
            <w:r w:rsidRPr="000B5978">
              <w:rPr>
                <w:sz w:val="20"/>
                <w:szCs w:val="20"/>
              </w:rPr>
              <w:t>L’enfant doit être capable de :</w:t>
            </w:r>
          </w:p>
          <w:p w14:paraId="57EF0FBD" w14:textId="77777777" w:rsidR="00BE60A2" w:rsidRPr="000B4AB4" w:rsidRDefault="00BE60A2" w:rsidP="001934D6">
            <w:pPr>
              <w:jc w:val="center"/>
              <w:rPr>
                <w:color w:val="FF0000"/>
              </w:rPr>
            </w:pPr>
          </w:p>
        </w:tc>
        <w:tc>
          <w:tcPr>
            <w:tcW w:w="6804" w:type="dxa"/>
            <w:gridSpan w:val="2"/>
            <w:shd w:val="clear" w:color="auto" w:fill="E2EFD9" w:themeFill="accent6" w:themeFillTint="33"/>
          </w:tcPr>
          <w:p w14:paraId="093BA08D" w14:textId="77777777" w:rsidR="00BE60A2" w:rsidRDefault="00BE60A2" w:rsidP="001934D6">
            <w:pPr>
              <w:jc w:val="center"/>
              <w:rPr>
                <w:rFonts w:asciiTheme="majorHAnsi" w:hAnsiTheme="majorHAnsi" w:cstheme="majorHAnsi"/>
                <w:sz w:val="20"/>
                <w:szCs w:val="20"/>
              </w:rPr>
            </w:pPr>
          </w:p>
          <w:p w14:paraId="4F8B015C" w14:textId="77777777" w:rsidR="00BE60A2" w:rsidRDefault="00BE60A2" w:rsidP="001934D6">
            <w:pPr>
              <w:jc w:val="center"/>
              <w:rPr>
                <w:rFonts w:asciiTheme="majorHAnsi" w:hAnsiTheme="majorHAnsi" w:cstheme="majorHAnsi"/>
                <w:sz w:val="20"/>
                <w:szCs w:val="20"/>
              </w:rPr>
            </w:pPr>
          </w:p>
          <w:p w14:paraId="22C012D8" w14:textId="68EC1CD6" w:rsidR="00BE60A2" w:rsidRPr="000C0369" w:rsidRDefault="00BE60A2" w:rsidP="001934D6">
            <w:pPr>
              <w:jc w:val="center"/>
              <w:rPr>
                <w:rFonts w:asciiTheme="majorHAnsi" w:hAnsiTheme="majorHAnsi" w:cstheme="majorHAnsi"/>
                <w:sz w:val="20"/>
                <w:szCs w:val="20"/>
              </w:rPr>
            </w:pPr>
            <w:r w:rsidRPr="00D90CD1">
              <w:rPr>
                <w:rFonts w:asciiTheme="majorHAnsi" w:hAnsiTheme="majorHAnsi" w:cstheme="majorHAnsi"/>
                <w:sz w:val="20"/>
                <w:szCs w:val="20"/>
              </w:rPr>
              <w:t>Associer un écrit connu à son utilisation : « C’est pour : chanter, raconter/écouter des histoires, le dire aux parents, faire un gâteau. »</w:t>
            </w:r>
          </w:p>
        </w:tc>
        <w:tc>
          <w:tcPr>
            <w:tcW w:w="3118" w:type="dxa"/>
            <w:shd w:val="clear" w:color="auto" w:fill="E2EFD9" w:themeFill="accent6" w:themeFillTint="33"/>
          </w:tcPr>
          <w:p w14:paraId="3D9FBBF0" w14:textId="77777777" w:rsidR="00BE60A2" w:rsidRDefault="00BE60A2" w:rsidP="001934D6">
            <w:pPr>
              <w:jc w:val="center"/>
              <w:rPr>
                <w:rFonts w:asciiTheme="majorHAnsi" w:hAnsiTheme="majorHAnsi" w:cstheme="majorHAnsi"/>
                <w:sz w:val="20"/>
                <w:szCs w:val="20"/>
              </w:rPr>
            </w:pPr>
          </w:p>
          <w:p w14:paraId="5CCF2F8A" w14:textId="77777777" w:rsidR="007F5288" w:rsidRDefault="007F5288" w:rsidP="001934D6">
            <w:pPr>
              <w:jc w:val="center"/>
              <w:rPr>
                <w:rFonts w:asciiTheme="majorHAnsi" w:hAnsiTheme="majorHAnsi" w:cstheme="majorHAnsi"/>
                <w:sz w:val="20"/>
                <w:szCs w:val="20"/>
              </w:rPr>
            </w:pPr>
          </w:p>
          <w:p w14:paraId="620BEDB4" w14:textId="21733BF0" w:rsidR="00BE60A2" w:rsidRDefault="00BE60A2" w:rsidP="001934D6">
            <w:pPr>
              <w:jc w:val="center"/>
              <w:rPr>
                <w:rFonts w:asciiTheme="majorHAnsi" w:hAnsiTheme="majorHAnsi" w:cstheme="majorHAnsi"/>
                <w:sz w:val="20"/>
                <w:szCs w:val="20"/>
              </w:rPr>
            </w:pPr>
            <w:r w:rsidRPr="00BE60A2">
              <w:rPr>
                <w:rFonts w:asciiTheme="majorHAnsi" w:hAnsiTheme="majorHAnsi" w:cstheme="majorHAnsi"/>
                <w:sz w:val="20"/>
                <w:szCs w:val="20"/>
              </w:rPr>
              <w:t>Identifier les livres dans lesquels se retrouve un même personnage.</w:t>
            </w:r>
          </w:p>
        </w:tc>
        <w:tc>
          <w:tcPr>
            <w:tcW w:w="3827" w:type="dxa"/>
            <w:shd w:val="clear" w:color="auto" w:fill="E2EFD9" w:themeFill="accent6" w:themeFillTint="33"/>
          </w:tcPr>
          <w:p w14:paraId="5A88FD6C" w14:textId="77777777" w:rsidR="007F5288" w:rsidRDefault="007F5288" w:rsidP="001934D6">
            <w:pPr>
              <w:jc w:val="center"/>
              <w:rPr>
                <w:rFonts w:asciiTheme="majorHAnsi" w:hAnsiTheme="majorHAnsi" w:cstheme="majorHAnsi"/>
                <w:sz w:val="20"/>
                <w:szCs w:val="20"/>
              </w:rPr>
            </w:pPr>
          </w:p>
          <w:p w14:paraId="4271503C" w14:textId="77777777" w:rsidR="007F5288" w:rsidRDefault="007F5288" w:rsidP="001934D6">
            <w:pPr>
              <w:jc w:val="center"/>
              <w:rPr>
                <w:rFonts w:asciiTheme="majorHAnsi" w:hAnsiTheme="majorHAnsi" w:cstheme="majorHAnsi"/>
                <w:sz w:val="20"/>
                <w:szCs w:val="20"/>
              </w:rPr>
            </w:pPr>
          </w:p>
          <w:p w14:paraId="11484733" w14:textId="546F0721" w:rsidR="00BE60A2" w:rsidRPr="000C0369" w:rsidRDefault="00BE60A2" w:rsidP="001934D6">
            <w:pPr>
              <w:jc w:val="center"/>
              <w:rPr>
                <w:rFonts w:asciiTheme="majorHAnsi" w:hAnsiTheme="majorHAnsi" w:cstheme="majorHAnsi"/>
                <w:sz w:val="20"/>
                <w:szCs w:val="20"/>
              </w:rPr>
            </w:pPr>
            <w:r w:rsidRPr="00BE60A2">
              <w:rPr>
                <w:rFonts w:asciiTheme="majorHAnsi" w:hAnsiTheme="majorHAnsi" w:cstheme="majorHAnsi"/>
                <w:sz w:val="20"/>
                <w:szCs w:val="20"/>
              </w:rPr>
              <w:t>Utiliser une marotte et raconter ce que le personnage fait dans chacun des albums.</w:t>
            </w:r>
          </w:p>
        </w:tc>
      </w:tr>
      <w:tr w:rsidR="00BE60A2" w:rsidRPr="000B4AB4" w14:paraId="0315534C" w14:textId="77777777" w:rsidTr="00BE60A2">
        <w:trPr>
          <w:trHeight w:val="735"/>
        </w:trPr>
        <w:tc>
          <w:tcPr>
            <w:tcW w:w="1555" w:type="dxa"/>
            <w:shd w:val="clear" w:color="auto" w:fill="FFFFFF" w:themeFill="background1"/>
          </w:tcPr>
          <w:p w14:paraId="5CE837D4" w14:textId="77777777" w:rsidR="00BE60A2" w:rsidRDefault="00BE60A2" w:rsidP="00BE60A2">
            <w:pPr>
              <w:jc w:val="center"/>
              <w:rPr>
                <w:b/>
                <w:bCs/>
                <w:color w:val="000000" w:themeColor="text1"/>
              </w:rPr>
            </w:pPr>
            <w:r w:rsidRPr="00C71C7C">
              <w:rPr>
                <w:b/>
                <w:bCs/>
                <w:color w:val="000000" w:themeColor="text1"/>
              </w:rPr>
              <w:t>Période :</w:t>
            </w:r>
          </w:p>
          <w:p w14:paraId="53B2A518" w14:textId="77777777" w:rsidR="00BE60A2" w:rsidRPr="000B4AB4" w:rsidRDefault="00BE60A2" w:rsidP="00BE60A2">
            <w:pPr>
              <w:rPr>
                <w:color w:val="FF0000"/>
              </w:rPr>
            </w:pPr>
            <w:r w:rsidRPr="000B5978">
              <w:rPr>
                <w:color w:val="000000" w:themeColor="text1"/>
                <w:sz w:val="16"/>
                <w:szCs w:val="16"/>
              </w:rPr>
              <w:t>A compléter en équipe d’école</w:t>
            </w:r>
          </w:p>
        </w:tc>
        <w:tc>
          <w:tcPr>
            <w:tcW w:w="6804" w:type="dxa"/>
            <w:gridSpan w:val="2"/>
            <w:shd w:val="clear" w:color="auto" w:fill="F2F2F2" w:themeFill="background1" w:themeFillShade="F2"/>
          </w:tcPr>
          <w:p w14:paraId="077464D6" w14:textId="77777777" w:rsidR="00BE60A2" w:rsidRDefault="00BE60A2" w:rsidP="00BE60A2">
            <w:pPr>
              <w:jc w:val="center"/>
              <w:rPr>
                <w:rFonts w:asciiTheme="majorHAnsi" w:hAnsiTheme="majorHAnsi" w:cstheme="majorHAnsi"/>
                <w:sz w:val="20"/>
                <w:szCs w:val="20"/>
              </w:rPr>
            </w:pPr>
          </w:p>
        </w:tc>
        <w:tc>
          <w:tcPr>
            <w:tcW w:w="3118" w:type="dxa"/>
            <w:shd w:val="clear" w:color="auto" w:fill="F2F2F2" w:themeFill="background1" w:themeFillShade="F2"/>
          </w:tcPr>
          <w:p w14:paraId="430E21BA" w14:textId="70DD0A52" w:rsidR="00BE60A2" w:rsidRDefault="00BE60A2" w:rsidP="00BE60A2">
            <w:pPr>
              <w:jc w:val="center"/>
              <w:rPr>
                <w:rFonts w:asciiTheme="majorHAnsi" w:hAnsiTheme="majorHAnsi" w:cstheme="majorHAnsi"/>
                <w:sz w:val="20"/>
                <w:szCs w:val="20"/>
              </w:rPr>
            </w:pPr>
            <w:r>
              <w:rPr>
                <w:rFonts w:asciiTheme="majorHAnsi" w:hAnsiTheme="majorHAnsi" w:cstheme="majorHAnsi"/>
                <w:sz w:val="20"/>
                <w:szCs w:val="20"/>
              </w:rPr>
              <w:tab/>
            </w:r>
          </w:p>
        </w:tc>
        <w:tc>
          <w:tcPr>
            <w:tcW w:w="3827" w:type="dxa"/>
            <w:shd w:val="clear" w:color="auto" w:fill="F2F2F2" w:themeFill="background1" w:themeFillShade="F2"/>
          </w:tcPr>
          <w:p w14:paraId="174D146D" w14:textId="10926FAF" w:rsidR="00BE60A2" w:rsidRPr="00BE60A2" w:rsidRDefault="00BE60A2" w:rsidP="00BE60A2">
            <w:pPr>
              <w:tabs>
                <w:tab w:val="left" w:pos="1050"/>
              </w:tabs>
              <w:rPr>
                <w:rFonts w:asciiTheme="majorHAnsi" w:hAnsiTheme="majorHAnsi" w:cstheme="majorHAnsi"/>
                <w:sz w:val="20"/>
                <w:szCs w:val="20"/>
              </w:rPr>
            </w:pPr>
          </w:p>
        </w:tc>
      </w:tr>
      <w:tr w:rsidR="00BE60A2" w:rsidRPr="000B4AB4" w14:paraId="1AC49C28" w14:textId="77777777" w:rsidTr="00BE60A2">
        <w:trPr>
          <w:trHeight w:val="284"/>
        </w:trPr>
        <w:tc>
          <w:tcPr>
            <w:tcW w:w="1555" w:type="dxa"/>
            <w:shd w:val="clear" w:color="auto" w:fill="FFFFFF" w:themeFill="background1"/>
          </w:tcPr>
          <w:p w14:paraId="7F99DF99" w14:textId="390A0F74" w:rsidR="00BE60A2" w:rsidRPr="00C71C7C" w:rsidRDefault="00BE60A2" w:rsidP="00BE60A2">
            <w:pPr>
              <w:jc w:val="center"/>
              <w:rPr>
                <w:b/>
                <w:bCs/>
                <w:color w:val="000000" w:themeColor="text1"/>
              </w:rPr>
            </w:pPr>
            <w:r w:rsidRPr="00661D3D">
              <w:rPr>
                <w:sz w:val="16"/>
                <w:szCs w:val="16"/>
              </w:rPr>
              <w:t>Nom des élèves suivis :</w:t>
            </w:r>
          </w:p>
        </w:tc>
        <w:tc>
          <w:tcPr>
            <w:tcW w:w="6804" w:type="dxa"/>
            <w:gridSpan w:val="2"/>
            <w:shd w:val="clear" w:color="auto" w:fill="E2EFD9" w:themeFill="accent6" w:themeFillTint="33"/>
          </w:tcPr>
          <w:p w14:paraId="4D23F85A"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77FB73A0"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048FC6A7"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0446FB73" w14:textId="77777777" w:rsidTr="00BE60A2">
        <w:trPr>
          <w:trHeight w:val="284"/>
        </w:trPr>
        <w:tc>
          <w:tcPr>
            <w:tcW w:w="1555" w:type="dxa"/>
            <w:shd w:val="clear" w:color="auto" w:fill="FFFFFF" w:themeFill="background1"/>
          </w:tcPr>
          <w:p w14:paraId="0E28CE4D"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4E7F21AF"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7E3C1BE0"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63065064"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5BF17B62" w14:textId="77777777" w:rsidTr="00BE60A2">
        <w:trPr>
          <w:trHeight w:val="284"/>
        </w:trPr>
        <w:tc>
          <w:tcPr>
            <w:tcW w:w="1555" w:type="dxa"/>
            <w:shd w:val="clear" w:color="auto" w:fill="FFFFFF" w:themeFill="background1"/>
          </w:tcPr>
          <w:p w14:paraId="620FCABD"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12E19CF7"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744F5D36"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23B7C446"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59B8A0D8" w14:textId="77777777" w:rsidTr="00BE60A2">
        <w:trPr>
          <w:trHeight w:val="284"/>
        </w:trPr>
        <w:tc>
          <w:tcPr>
            <w:tcW w:w="1555" w:type="dxa"/>
            <w:shd w:val="clear" w:color="auto" w:fill="FFFFFF" w:themeFill="background1"/>
          </w:tcPr>
          <w:p w14:paraId="22FDE9CF"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01FF6A31"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3E9991EC"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247FE673"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3C5616B0" w14:textId="77777777" w:rsidTr="00BE60A2">
        <w:trPr>
          <w:trHeight w:val="284"/>
        </w:trPr>
        <w:tc>
          <w:tcPr>
            <w:tcW w:w="1555" w:type="dxa"/>
            <w:shd w:val="clear" w:color="auto" w:fill="FFFFFF" w:themeFill="background1"/>
          </w:tcPr>
          <w:p w14:paraId="11B2D83F"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151E9E50"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52AC2A18"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31D7BC0D"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561D3558" w14:textId="77777777" w:rsidTr="00BE60A2">
        <w:trPr>
          <w:trHeight w:val="284"/>
        </w:trPr>
        <w:tc>
          <w:tcPr>
            <w:tcW w:w="1555" w:type="dxa"/>
            <w:shd w:val="clear" w:color="auto" w:fill="FFFFFF" w:themeFill="background1"/>
          </w:tcPr>
          <w:p w14:paraId="79F4E339"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42BDE9A2"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0AB8C34C"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6D28ED1C" w14:textId="77777777" w:rsidR="00BE60A2" w:rsidRPr="00BE60A2" w:rsidRDefault="00BE60A2" w:rsidP="00BE60A2">
            <w:pPr>
              <w:tabs>
                <w:tab w:val="left" w:pos="1050"/>
              </w:tabs>
              <w:rPr>
                <w:rFonts w:asciiTheme="majorHAnsi" w:hAnsiTheme="majorHAnsi" w:cstheme="majorHAnsi"/>
                <w:sz w:val="20"/>
                <w:szCs w:val="20"/>
              </w:rPr>
            </w:pPr>
          </w:p>
        </w:tc>
      </w:tr>
      <w:tr w:rsidR="00BE60A2" w:rsidRPr="000B4AB4" w14:paraId="2E401473" w14:textId="77777777" w:rsidTr="00BE60A2">
        <w:trPr>
          <w:trHeight w:val="284"/>
        </w:trPr>
        <w:tc>
          <w:tcPr>
            <w:tcW w:w="1555" w:type="dxa"/>
            <w:shd w:val="clear" w:color="auto" w:fill="FFFFFF" w:themeFill="background1"/>
          </w:tcPr>
          <w:p w14:paraId="16453DC2" w14:textId="77777777" w:rsidR="00BE60A2" w:rsidRPr="00661D3D" w:rsidRDefault="00BE60A2" w:rsidP="00BE60A2">
            <w:pPr>
              <w:jc w:val="center"/>
              <w:rPr>
                <w:sz w:val="16"/>
                <w:szCs w:val="16"/>
              </w:rPr>
            </w:pPr>
          </w:p>
        </w:tc>
        <w:tc>
          <w:tcPr>
            <w:tcW w:w="6804" w:type="dxa"/>
            <w:gridSpan w:val="2"/>
            <w:shd w:val="clear" w:color="auto" w:fill="E2EFD9" w:themeFill="accent6" w:themeFillTint="33"/>
          </w:tcPr>
          <w:p w14:paraId="795EFA1D" w14:textId="77777777" w:rsidR="00BE60A2" w:rsidRDefault="00BE60A2" w:rsidP="00BE60A2">
            <w:pPr>
              <w:jc w:val="center"/>
              <w:rPr>
                <w:rFonts w:asciiTheme="majorHAnsi" w:hAnsiTheme="majorHAnsi" w:cstheme="majorHAnsi"/>
                <w:sz w:val="20"/>
                <w:szCs w:val="20"/>
              </w:rPr>
            </w:pPr>
          </w:p>
        </w:tc>
        <w:tc>
          <w:tcPr>
            <w:tcW w:w="3118" w:type="dxa"/>
            <w:shd w:val="clear" w:color="auto" w:fill="E2EFD9" w:themeFill="accent6" w:themeFillTint="33"/>
          </w:tcPr>
          <w:p w14:paraId="4BAE250B" w14:textId="77777777" w:rsidR="00BE60A2" w:rsidRDefault="00BE60A2" w:rsidP="00BE60A2">
            <w:pPr>
              <w:jc w:val="center"/>
              <w:rPr>
                <w:rFonts w:asciiTheme="majorHAnsi" w:hAnsiTheme="majorHAnsi" w:cstheme="majorHAnsi"/>
                <w:sz w:val="20"/>
                <w:szCs w:val="20"/>
              </w:rPr>
            </w:pPr>
          </w:p>
        </w:tc>
        <w:tc>
          <w:tcPr>
            <w:tcW w:w="3827" w:type="dxa"/>
            <w:shd w:val="clear" w:color="auto" w:fill="E2EFD9" w:themeFill="accent6" w:themeFillTint="33"/>
          </w:tcPr>
          <w:p w14:paraId="72CFF03C" w14:textId="77777777" w:rsidR="00BE60A2" w:rsidRPr="00BE60A2" w:rsidRDefault="00BE60A2" w:rsidP="00BE60A2">
            <w:pPr>
              <w:tabs>
                <w:tab w:val="left" w:pos="1050"/>
              </w:tabs>
              <w:rPr>
                <w:rFonts w:asciiTheme="majorHAnsi" w:hAnsiTheme="majorHAnsi" w:cstheme="majorHAnsi"/>
                <w:sz w:val="20"/>
                <w:szCs w:val="20"/>
              </w:rPr>
            </w:pPr>
          </w:p>
        </w:tc>
      </w:tr>
    </w:tbl>
    <w:p w14:paraId="2F7E35FD" w14:textId="77777777" w:rsidR="00D90CD1" w:rsidRDefault="00D90CD1" w:rsidP="00C97CE3">
      <w:pPr>
        <w:jc w:val="center"/>
        <w:rPr>
          <w:rFonts w:ascii="Avenir Next LT Pro Light" w:hAnsi="Avenir Next LT Pro Light"/>
          <w:color w:val="0070C0"/>
          <w:sz w:val="28"/>
          <w:szCs w:val="28"/>
        </w:rPr>
      </w:pPr>
    </w:p>
    <w:p w14:paraId="05468720" w14:textId="77777777" w:rsidR="00326C67" w:rsidRDefault="00326C67" w:rsidP="00C97CE3">
      <w:pPr>
        <w:jc w:val="center"/>
        <w:rPr>
          <w:rFonts w:ascii="Avenir Next LT Pro Light" w:hAnsi="Avenir Next LT Pro Light"/>
          <w:color w:val="0070C0"/>
          <w:sz w:val="28"/>
          <w:szCs w:val="28"/>
        </w:rPr>
      </w:pPr>
    </w:p>
    <w:p w14:paraId="78DDB2C7" w14:textId="77777777" w:rsidR="00326C67" w:rsidRDefault="00326C67" w:rsidP="00C97CE3">
      <w:pPr>
        <w:jc w:val="center"/>
        <w:rPr>
          <w:rFonts w:ascii="Avenir Next LT Pro Light" w:hAnsi="Avenir Next LT Pro Light"/>
          <w:color w:val="0070C0"/>
          <w:sz w:val="28"/>
          <w:szCs w:val="28"/>
        </w:rPr>
      </w:pPr>
    </w:p>
    <w:p w14:paraId="33C277FD" w14:textId="77777777" w:rsidR="00326C67" w:rsidRDefault="00326C67" w:rsidP="00C97CE3">
      <w:pPr>
        <w:jc w:val="center"/>
        <w:rPr>
          <w:rFonts w:ascii="Avenir Next LT Pro Light" w:hAnsi="Avenir Next LT Pro Light"/>
          <w:color w:val="0070C0"/>
          <w:sz w:val="28"/>
          <w:szCs w:val="28"/>
        </w:rPr>
      </w:pPr>
    </w:p>
    <w:p w14:paraId="054D4F75" w14:textId="77777777" w:rsidR="00326C67" w:rsidRDefault="00326C67" w:rsidP="00C97CE3">
      <w:pPr>
        <w:jc w:val="center"/>
        <w:rPr>
          <w:rFonts w:ascii="Avenir Next LT Pro Light" w:hAnsi="Avenir Next LT Pro Light"/>
          <w:color w:val="0070C0"/>
          <w:sz w:val="28"/>
          <w:szCs w:val="28"/>
        </w:rPr>
      </w:pPr>
    </w:p>
    <w:p w14:paraId="222F0B40" w14:textId="77777777" w:rsidR="00326C67" w:rsidRDefault="00326C67" w:rsidP="00C97CE3">
      <w:pPr>
        <w:jc w:val="center"/>
        <w:rPr>
          <w:rFonts w:ascii="Avenir Next LT Pro Light" w:hAnsi="Avenir Next LT Pro Light"/>
          <w:color w:val="0070C0"/>
          <w:sz w:val="28"/>
          <w:szCs w:val="28"/>
        </w:rPr>
      </w:pPr>
    </w:p>
    <w:p w14:paraId="20B93438" w14:textId="77777777" w:rsidR="00326C67" w:rsidRPr="00FD6CA8" w:rsidRDefault="00326C67" w:rsidP="00326C67">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Partie 2 : Passer de l’oral à l’écrit : se préparer à apprendre à lire</w:t>
      </w:r>
    </w:p>
    <w:p w14:paraId="7C1502B6" w14:textId="77777777" w:rsidR="00326C67" w:rsidRDefault="00326C67" w:rsidP="00326C67">
      <w:pPr>
        <w:jc w:val="center"/>
        <w:rPr>
          <w:rFonts w:ascii="Avenir Next LT Pro Light" w:hAnsi="Avenir Next LT Pro Light"/>
          <w:color w:val="0070C0"/>
          <w:sz w:val="28"/>
          <w:szCs w:val="28"/>
        </w:rPr>
      </w:pPr>
      <w:r>
        <w:rPr>
          <w:rFonts w:ascii="Avenir Next LT Pro Light" w:hAnsi="Avenir Next LT Pro Light"/>
          <w:color w:val="0070C0"/>
          <w:sz w:val="28"/>
          <w:szCs w:val="28"/>
        </w:rPr>
        <w:t>2-3/</w:t>
      </w:r>
      <w:r w:rsidRPr="00C97CE3">
        <w:rPr>
          <w:rFonts w:ascii="Avenir Next LT Pro Light" w:hAnsi="Avenir Next LT Pro Light"/>
          <w:color w:val="0070C0"/>
          <w:sz w:val="28"/>
          <w:szCs w:val="28"/>
        </w:rPr>
        <w:t>Écouter et comprendre différentes formes d’écrits</w:t>
      </w:r>
    </w:p>
    <w:p w14:paraId="62458982" w14:textId="77777777" w:rsidR="00326C67" w:rsidRDefault="00326C67" w:rsidP="00C97CE3">
      <w:pPr>
        <w:jc w:val="center"/>
        <w:rPr>
          <w:rFonts w:ascii="Avenir Next LT Pro Light" w:hAnsi="Avenir Next LT Pro Light"/>
          <w:color w:val="0070C0"/>
          <w:sz w:val="28"/>
          <w:szCs w:val="28"/>
        </w:rPr>
      </w:pPr>
    </w:p>
    <w:tbl>
      <w:tblPr>
        <w:tblStyle w:val="Grilledutableau"/>
        <w:tblW w:w="15304" w:type="dxa"/>
        <w:tblLayout w:type="fixed"/>
        <w:tblLook w:val="04A0" w:firstRow="1" w:lastRow="0" w:firstColumn="1" w:lastColumn="0" w:noHBand="0" w:noVBand="1"/>
      </w:tblPr>
      <w:tblGrid>
        <w:gridCol w:w="1555"/>
        <w:gridCol w:w="2126"/>
        <w:gridCol w:w="2693"/>
        <w:gridCol w:w="1985"/>
        <w:gridCol w:w="3118"/>
        <w:gridCol w:w="3827"/>
      </w:tblGrid>
      <w:tr w:rsidR="00326C67" w:rsidRPr="006E05D1" w14:paraId="04A53807" w14:textId="77777777" w:rsidTr="001934D6">
        <w:trPr>
          <w:trHeight w:val="210"/>
        </w:trPr>
        <w:tc>
          <w:tcPr>
            <w:tcW w:w="1555" w:type="dxa"/>
            <w:shd w:val="clear" w:color="auto" w:fill="E2EFD9" w:themeFill="accent6" w:themeFillTint="33"/>
          </w:tcPr>
          <w:p w14:paraId="777471F9" w14:textId="08A0126B" w:rsidR="00326C67" w:rsidRPr="006E05D1" w:rsidRDefault="00326C67" w:rsidP="001934D6">
            <w:pPr>
              <w:jc w:val="center"/>
              <w:rPr>
                <w:rFonts w:asciiTheme="majorHAnsi" w:hAnsiTheme="majorHAnsi" w:cstheme="majorHAnsi"/>
                <w:b/>
                <w:bCs/>
                <w:sz w:val="20"/>
                <w:szCs w:val="20"/>
              </w:rPr>
            </w:pPr>
            <w:r>
              <w:rPr>
                <w:rFonts w:asciiTheme="majorHAnsi" w:hAnsiTheme="majorHAnsi" w:cstheme="majorHAnsi"/>
                <w:b/>
                <w:bCs/>
                <w:sz w:val="20"/>
                <w:szCs w:val="20"/>
              </w:rPr>
              <w:t>MS</w:t>
            </w:r>
          </w:p>
        </w:tc>
        <w:tc>
          <w:tcPr>
            <w:tcW w:w="13749" w:type="dxa"/>
            <w:gridSpan w:val="5"/>
            <w:shd w:val="clear" w:color="auto" w:fill="E2EFD9" w:themeFill="accent6" w:themeFillTint="33"/>
          </w:tcPr>
          <w:p w14:paraId="49455A47" w14:textId="3016C07B" w:rsidR="00326C67" w:rsidRPr="006E05D1" w:rsidRDefault="00326C67" w:rsidP="001934D6">
            <w:pPr>
              <w:jc w:val="center"/>
              <w:rPr>
                <w:rFonts w:asciiTheme="majorHAnsi" w:hAnsiTheme="majorHAnsi" w:cstheme="majorHAnsi"/>
                <w:b/>
                <w:bCs/>
                <w:sz w:val="20"/>
                <w:szCs w:val="20"/>
              </w:rPr>
            </w:pPr>
            <w:r w:rsidRPr="004D3DE4">
              <w:rPr>
                <w:b/>
                <w:bCs/>
              </w:rPr>
              <w:t>À partir de 4 ans ou dès que les apprentissages précédents ont pu être observés</w:t>
            </w:r>
            <w:r>
              <w:rPr>
                <w:b/>
                <w:bCs/>
              </w:rPr>
              <w:t>-</w:t>
            </w:r>
            <w:r w:rsidRPr="004D3DE4">
              <w:rPr>
                <w:b/>
                <w:bCs/>
                <w:highlight w:val="cyan"/>
              </w:rPr>
              <w:t>Moyenne section</w:t>
            </w:r>
          </w:p>
        </w:tc>
      </w:tr>
      <w:tr w:rsidR="00326C67" w:rsidRPr="000B4AB4" w14:paraId="3CF89949" w14:textId="77777777" w:rsidTr="001934D6">
        <w:trPr>
          <w:trHeight w:val="442"/>
        </w:trPr>
        <w:tc>
          <w:tcPr>
            <w:tcW w:w="1555" w:type="dxa"/>
            <w:shd w:val="clear" w:color="auto" w:fill="FFFFFF" w:themeFill="background1"/>
          </w:tcPr>
          <w:p w14:paraId="51631D0A" w14:textId="77777777" w:rsidR="00326C67" w:rsidRPr="00DE1EC5" w:rsidRDefault="00326C67" w:rsidP="001934D6">
            <w:pPr>
              <w:jc w:val="center"/>
              <w:rPr>
                <w:color w:val="212121"/>
                <w:sz w:val="16"/>
                <w:szCs w:val="16"/>
              </w:rPr>
            </w:pPr>
          </w:p>
        </w:tc>
        <w:tc>
          <w:tcPr>
            <w:tcW w:w="6804" w:type="dxa"/>
            <w:gridSpan w:val="3"/>
            <w:shd w:val="clear" w:color="auto" w:fill="E2EFD9" w:themeFill="accent6" w:themeFillTint="33"/>
          </w:tcPr>
          <w:p w14:paraId="625DE0D2" w14:textId="5437EE95" w:rsidR="00326C67" w:rsidRPr="00D90CD1"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Découvrir les supports de l’écrit</w:t>
            </w:r>
          </w:p>
        </w:tc>
        <w:tc>
          <w:tcPr>
            <w:tcW w:w="6945" w:type="dxa"/>
            <w:gridSpan w:val="2"/>
            <w:shd w:val="clear" w:color="auto" w:fill="E2EFD9" w:themeFill="accent6" w:themeFillTint="33"/>
          </w:tcPr>
          <w:p w14:paraId="4686D079" w14:textId="29D38A89" w:rsidR="00326C67" w:rsidRPr="00D90CD1"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Comprendre des textes lus par le professeur</w:t>
            </w:r>
          </w:p>
        </w:tc>
      </w:tr>
      <w:tr w:rsidR="00326C67" w:rsidRPr="000B4AB4" w14:paraId="667D2F4C" w14:textId="77777777" w:rsidTr="00326C67">
        <w:trPr>
          <w:trHeight w:val="442"/>
        </w:trPr>
        <w:tc>
          <w:tcPr>
            <w:tcW w:w="1555" w:type="dxa"/>
            <w:shd w:val="clear" w:color="auto" w:fill="FFFFFF" w:themeFill="background1"/>
          </w:tcPr>
          <w:p w14:paraId="281D4B81" w14:textId="77777777" w:rsidR="00326C67" w:rsidRPr="003238EE" w:rsidRDefault="00326C67" w:rsidP="001934D6">
            <w:pPr>
              <w:jc w:val="center"/>
              <w:rPr>
                <w:color w:val="FF0000"/>
              </w:rPr>
            </w:pPr>
            <w:r w:rsidRPr="00DE1EC5">
              <w:rPr>
                <w:color w:val="212121"/>
                <w:sz w:val="16"/>
                <w:szCs w:val="16"/>
              </w:rPr>
              <w:t>Objectifs d’apprentissages</w:t>
            </w:r>
          </w:p>
        </w:tc>
        <w:tc>
          <w:tcPr>
            <w:tcW w:w="2126" w:type="dxa"/>
            <w:shd w:val="clear" w:color="auto" w:fill="E2EFD9" w:themeFill="accent6" w:themeFillTint="33"/>
          </w:tcPr>
          <w:p w14:paraId="06E6605E" w14:textId="4A7E19CD" w:rsidR="00326C67"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Reconnaitre, nommer et identifier la fonction de différents écrits rencontrés dans la vie courante.</w:t>
            </w:r>
          </w:p>
        </w:tc>
        <w:tc>
          <w:tcPr>
            <w:tcW w:w="2693" w:type="dxa"/>
            <w:shd w:val="clear" w:color="auto" w:fill="E2EFD9" w:themeFill="accent6" w:themeFillTint="33"/>
          </w:tcPr>
          <w:p w14:paraId="62344E1F" w14:textId="57360E34" w:rsidR="00326C67" w:rsidRPr="000C0369"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Prendre conscience de la notion de destinataire et de contenu de la requête adressée par un écrit.</w:t>
            </w:r>
          </w:p>
        </w:tc>
        <w:tc>
          <w:tcPr>
            <w:tcW w:w="1985" w:type="dxa"/>
            <w:shd w:val="clear" w:color="auto" w:fill="E2EFD9" w:themeFill="accent6" w:themeFillTint="33"/>
          </w:tcPr>
          <w:p w14:paraId="4F0BBB15" w14:textId="39D81F9E" w:rsidR="00326C67" w:rsidRPr="000C0369"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Identifier et utiliser quotidiennement des outils fonctionnels pour se repérer, s’organiser, ranger.</w:t>
            </w:r>
          </w:p>
        </w:tc>
        <w:tc>
          <w:tcPr>
            <w:tcW w:w="3118" w:type="dxa"/>
            <w:shd w:val="clear" w:color="auto" w:fill="E2EFD9" w:themeFill="accent6" w:themeFillTint="33"/>
          </w:tcPr>
          <w:p w14:paraId="1014F2AB" w14:textId="79114AC1" w:rsidR="00326C67" w:rsidRPr="000C0369"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 xml:space="preserve"> Identifier et décrire le personnage principal et les personnages secondaires.</w:t>
            </w:r>
          </w:p>
        </w:tc>
        <w:tc>
          <w:tcPr>
            <w:tcW w:w="3827" w:type="dxa"/>
            <w:shd w:val="clear" w:color="auto" w:fill="E2EFD9" w:themeFill="accent6" w:themeFillTint="33"/>
          </w:tcPr>
          <w:p w14:paraId="4D418AF8" w14:textId="32EB8DD3" w:rsidR="00326C67" w:rsidRPr="000C0369" w:rsidRDefault="00326C67"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Comprendre des histoires dont les actions sont organisées autour d’une structure répétitive (rencontres successives) et commencer à comprendre les informations implicites (émotions, états et sentiments des personnages).</w:t>
            </w:r>
          </w:p>
        </w:tc>
      </w:tr>
      <w:tr w:rsidR="00326C67" w:rsidRPr="000B4AB4" w14:paraId="452ECE14" w14:textId="77777777" w:rsidTr="00190DC5">
        <w:trPr>
          <w:trHeight w:val="1554"/>
        </w:trPr>
        <w:tc>
          <w:tcPr>
            <w:tcW w:w="1555" w:type="dxa"/>
            <w:shd w:val="clear" w:color="auto" w:fill="FFFFFF" w:themeFill="background1"/>
          </w:tcPr>
          <w:p w14:paraId="6B8C6354" w14:textId="77777777" w:rsidR="00326C67" w:rsidRPr="00DE1EC5" w:rsidRDefault="00326C67" w:rsidP="001934D6">
            <w:pPr>
              <w:jc w:val="center"/>
              <w:rPr>
                <w:sz w:val="16"/>
                <w:szCs w:val="16"/>
              </w:rPr>
            </w:pPr>
            <w:r w:rsidRPr="00DE1EC5">
              <w:rPr>
                <w:sz w:val="16"/>
                <w:szCs w:val="16"/>
              </w:rPr>
              <w:t>Exemples de réussite</w:t>
            </w:r>
            <w:r>
              <w:rPr>
                <w:sz w:val="16"/>
                <w:szCs w:val="16"/>
              </w:rPr>
              <w:t> :</w:t>
            </w:r>
          </w:p>
          <w:p w14:paraId="03CB7CDD" w14:textId="77777777" w:rsidR="00326C67" w:rsidRDefault="00326C67" w:rsidP="001934D6">
            <w:pPr>
              <w:jc w:val="center"/>
              <w:rPr>
                <w:b/>
                <w:bCs/>
              </w:rPr>
            </w:pPr>
          </w:p>
          <w:p w14:paraId="3081DAC4" w14:textId="77777777" w:rsidR="00326C67" w:rsidRPr="000B5978" w:rsidRDefault="00326C67" w:rsidP="001934D6">
            <w:pPr>
              <w:jc w:val="center"/>
              <w:rPr>
                <w:sz w:val="20"/>
                <w:szCs w:val="20"/>
              </w:rPr>
            </w:pPr>
            <w:r w:rsidRPr="000B5978">
              <w:rPr>
                <w:sz w:val="20"/>
                <w:szCs w:val="20"/>
              </w:rPr>
              <w:t>L’enfant doit être capable de :</w:t>
            </w:r>
          </w:p>
          <w:p w14:paraId="00B258B0" w14:textId="77777777" w:rsidR="00326C67" w:rsidRPr="000B4AB4" w:rsidRDefault="00326C67" w:rsidP="001934D6">
            <w:pPr>
              <w:jc w:val="center"/>
              <w:rPr>
                <w:color w:val="FF0000"/>
              </w:rPr>
            </w:pPr>
          </w:p>
        </w:tc>
        <w:tc>
          <w:tcPr>
            <w:tcW w:w="4819" w:type="dxa"/>
            <w:gridSpan w:val="2"/>
            <w:shd w:val="clear" w:color="auto" w:fill="E2EFD9" w:themeFill="accent6" w:themeFillTint="33"/>
          </w:tcPr>
          <w:p w14:paraId="03799A6B" w14:textId="77777777" w:rsidR="00326C67" w:rsidRDefault="00326C67" w:rsidP="001934D6">
            <w:pPr>
              <w:jc w:val="center"/>
              <w:rPr>
                <w:rFonts w:asciiTheme="majorHAnsi" w:hAnsiTheme="majorHAnsi" w:cstheme="majorHAnsi"/>
                <w:sz w:val="20"/>
                <w:szCs w:val="20"/>
              </w:rPr>
            </w:pPr>
          </w:p>
          <w:p w14:paraId="30F69591" w14:textId="51AD6146" w:rsidR="00326C67" w:rsidRDefault="00326C67" w:rsidP="001934D6">
            <w:pPr>
              <w:jc w:val="center"/>
              <w:rPr>
                <w:rFonts w:asciiTheme="majorHAnsi" w:hAnsiTheme="majorHAnsi" w:cstheme="majorHAnsi"/>
                <w:sz w:val="20"/>
                <w:szCs w:val="20"/>
              </w:rPr>
            </w:pPr>
            <w:r w:rsidRPr="00326C67">
              <w:rPr>
                <w:rFonts w:asciiTheme="majorHAnsi" w:hAnsiTheme="majorHAnsi" w:cstheme="majorHAnsi"/>
                <w:sz w:val="20"/>
                <w:szCs w:val="20"/>
              </w:rPr>
              <w:t>Comprendre la fonction et la destination d’une lettre d’information aux parents, des étiquettes de rangement dans la classe, de l’affichage du menu de la cantine, etc.</w:t>
            </w:r>
          </w:p>
        </w:tc>
        <w:tc>
          <w:tcPr>
            <w:tcW w:w="1985" w:type="dxa"/>
            <w:shd w:val="clear" w:color="auto" w:fill="E2EFD9" w:themeFill="accent6" w:themeFillTint="33"/>
          </w:tcPr>
          <w:p w14:paraId="1DC9D316" w14:textId="77777777" w:rsidR="00326C67" w:rsidRDefault="00326C67" w:rsidP="001934D6">
            <w:pPr>
              <w:jc w:val="center"/>
              <w:rPr>
                <w:rFonts w:asciiTheme="majorHAnsi" w:hAnsiTheme="majorHAnsi" w:cstheme="majorHAnsi"/>
                <w:sz w:val="20"/>
                <w:szCs w:val="20"/>
              </w:rPr>
            </w:pPr>
          </w:p>
          <w:p w14:paraId="5352349A" w14:textId="6B25A222" w:rsidR="00326C67" w:rsidRPr="000C0369" w:rsidRDefault="00326C67" w:rsidP="001934D6">
            <w:pPr>
              <w:jc w:val="center"/>
              <w:rPr>
                <w:rFonts w:asciiTheme="majorHAnsi" w:hAnsiTheme="majorHAnsi" w:cstheme="majorHAnsi"/>
                <w:sz w:val="20"/>
                <w:szCs w:val="20"/>
              </w:rPr>
            </w:pPr>
            <w:r w:rsidRPr="00326C67">
              <w:rPr>
                <w:rFonts w:asciiTheme="majorHAnsi" w:hAnsiTheme="majorHAnsi" w:cstheme="majorHAnsi"/>
                <w:sz w:val="20"/>
                <w:szCs w:val="20"/>
              </w:rPr>
              <w:t>Identifier les livres présents dans la classe et leur usage.</w:t>
            </w:r>
          </w:p>
        </w:tc>
        <w:tc>
          <w:tcPr>
            <w:tcW w:w="6945" w:type="dxa"/>
            <w:gridSpan w:val="2"/>
            <w:shd w:val="clear" w:color="auto" w:fill="E2EFD9" w:themeFill="accent6" w:themeFillTint="33"/>
          </w:tcPr>
          <w:p w14:paraId="49081E75" w14:textId="77777777" w:rsidR="00326C67" w:rsidRDefault="00326C67" w:rsidP="001934D6">
            <w:pPr>
              <w:jc w:val="center"/>
              <w:rPr>
                <w:rFonts w:asciiTheme="majorHAnsi" w:hAnsiTheme="majorHAnsi" w:cstheme="majorHAnsi"/>
                <w:sz w:val="20"/>
                <w:szCs w:val="20"/>
              </w:rPr>
            </w:pPr>
          </w:p>
          <w:p w14:paraId="57853F0D" w14:textId="77777777" w:rsidR="00326C67" w:rsidRDefault="00326C67" w:rsidP="001934D6">
            <w:pPr>
              <w:jc w:val="center"/>
              <w:rPr>
                <w:rFonts w:asciiTheme="majorHAnsi" w:hAnsiTheme="majorHAnsi" w:cstheme="majorHAnsi"/>
                <w:sz w:val="20"/>
                <w:szCs w:val="20"/>
              </w:rPr>
            </w:pPr>
          </w:p>
          <w:p w14:paraId="07904835" w14:textId="486EE12B" w:rsidR="00326C67" w:rsidRPr="000C0369" w:rsidRDefault="00326C67" w:rsidP="001934D6">
            <w:pPr>
              <w:jc w:val="center"/>
              <w:rPr>
                <w:rFonts w:asciiTheme="majorHAnsi" w:hAnsiTheme="majorHAnsi" w:cstheme="majorHAnsi"/>
                <w:sz w:val="20"/>
                <w:szCs w:val="20"/>
              </w:rPr>
            </w:pPr>
            <w:r w:rsidRPr="00326C67">
              <w:rPr>
                <w:rFonts w:asciiTheme="majorHAnsi" w:hAnsiTheme="majorHAnsi" w:cstheme="majorHAnsi"/>
                <w:sz w:val="20"/>
                <w:szCs w:val="20"/>
              </w:rPr>
              <w:t>À l’aide d’un support (marotte, décor, boite à histoires, tapis d’histoires), raconter l’histoire entendue plusieurs fois, en structurant son propos selon les caractéristiques des personnages et l’enchainement des évènements.</w:t>
            </w:r>
          </w:p>
        </w:tc>
      </w:tr>
      <w:tr w:rsidR="00326C67" w:rsidRPr="000B4AB4" w14:paraId="7C5C5928" w14:textId="77777777" w:rsidTr="006C7CEE">
        <w:trPr>
          <w:trHeight w:val="735"/>
        </w:trPr>
        <w:tc>
          <w:tcPr>
            <w:tcW w:w="1555" w:type="dxa"/>
            <w:shd w:val="clear" w:color="auto" w:fill="FFFFFF" w:themeFill="background1"/>
          </w:tcPr>
          <w:p w14:paraId="2FA4B147" w14:textId="77777777" w:rsidR="00326C67" w:rsidRDefault="00326C67" w:rsidP="001934D6">
            <w:pPr>
              <w:jc w:val="center"/>
              <w:rPr>
                <w:b/>
                <w:bCs/>
                <w:color w:val="000000" w:themeColor="text1"/>
              </w:rPr>
            </w:pPr>
            <w:r w:rsidRPr="00C71C7C">
              <w:rPr>
                <w:b/>
                <w:bCs/>
                <w:color w:val="000000" w:themeColor="text1"/>
              </w:rPr>
              <w:t>Période :</w:t>
            </w:r>
          </w:p>
          <w:p w14:paraId="5C31CCBB" w14:textId="77777777" w:rsidR="00326C67" w:rsidRPr="000B4AB4" w:rsidRDefault="00326C67" w:rsidP="001934D6">
            <w:pPr>
              <w:rPr>
                <w:color w:val="FF0000"/>
              </w:rPr>
            </w:pPr>
            <w:r w:rsidRPr="000B5978">
              <w:rPr>
                <w:color w:val="000000" w:themeColor="text1"/>
                <w:sz w:val="16"/>
                <w:szCs w:val="16"/>
              </w:rPr>
              <w:t>A compléter en équipe d’école</w:t>
            </w:r>
          </w:p>
        </w:tc>
        <w:tc>
          <w:tcPr>
            <w:tcW w:w="4819" w:type="dxa"/>
            <w:gridSpan w:val="2"/>
            <w:shd w:val="clear" w:color="auto" w:fill="F2F2F2" w:themeFill="background1" w:themeFillShade="F2"/>
          </w:tcPr>
          <w:p w14:paraId="57F10A17" w14:textId="77777777" w:rsidR="00326C67" w:rsidRDefault="00326C67" w:rsidP="001934D6">
            <w:pPr>
              <w:jc w:val="center"/>
              <w:rPr>
                <w:rFonts w:asciiTheme="majorHAnsi" w:hAnsiTheme="majorHAnsi" w:cstheme="majorHAnsi"/>
                <w:sz w:val="20"/>
                <w:szCs w:val="20"/>
              </w:rPr>
            </w:pPr>
          </w:p>
        </w:tc>
        <w:tc>
          <w:tcPr>
            <w:tcW w:w="1985" w:type="dxa"/>
            <w:shd w:val="clear" w:color="auto" w:fill="F2F2F2" w:themeFill="background1" w:themeFillShade="F2"/>
          </w:tcPr>
          <w:p w14:paraId="7D87F6E6" w14:textId="2CA52E61" w:rsidR="00326C67" w:rsidRDefault="00326C67" w:rsidP="001934D6">
            <w:pPr>
              <w:jc w:val="center"/>
              <w:rPr>
                <w:rFonts w:asciiTheme="majorHAnsi" w:hAnsiTheme="majorHAnsi" w:cstheme="majorHAnsi"/>
                <w:sz w:val="20"/>
                <w:szCs w:val="20"/>
              </w:rPr>
            </w:pPr>
          </w:p>
        </w:tc>
        <w:tc>
          <w:tcPr>
            <w:tcW w:w="6945" w:type="dxa"/>
            <w:gridSpan w:val="2"/>
            <w:shd w:val="clear" w:color="auto" w:fill="F2F2F2" w:themeFill="background1" w:themeFillShade="F2"/>
          </w:tcPr>
          <w:p w14:paraId="01538685" w14:textId="37B01E37" w:rsidR="00326C67" w:rsidRPr="00BE60A2" w:rsidRDefault="00326C67" w:rsidP="001934D6">
            <w:pPr>
              <w:tabs>
                <w:tab w:val="left" w:pos="1050"/>
              </w:tabs>
              <w:rPr>
                <w:rFonts w:asciiTheme="majorHAnsi" w:hAnsiTheme="majorHAnsi" w:cstheme="majorHAnsi"/>
                <w:sz w:val="20"/>
                <w:szCs w:val="20"/>
              </w:rPr>
            </w:pPr>
            <w:r>
              <w:rPr>
                <w:rFonts w:asciiTheme="majorHAnsi" w:hAnsiTheme="majorHAnsi" w:cstheme="majorHAnsi"/>
                <w:sz w:val="20"/>
                <w:szCs w:val="20"/>
              </w:rPr>
              <w:tab/>
            </w:r>
          </w:p>
        </w:tc>
      </w:tr>
      <w:tr w:rsidR="00326C67" w:rsidRPr="000B4AB4" w14:paraId="3FCDDD2B" w14:textId="77777777" w:rsidTr="00326C67">
        <w:trPr>
          <w:trHeight w:val="398"/>
        </w:trPr>
        <w:tc>
          <w:tcPr>
            <w:tcW w:w="1555" w:type="dxa"/>
            <w:shd w:val="clear" w:color="auto" w:fill="FFFFFF" w:themeFill="background1"/>
          </w:tcPr>
          <w:p w14:paraId="7942E8E1" w14:textId="110B25BF" w:rsidR="00326C67" w:rsidRPr="00C71C7C" w:rsidRDefault="00326C67" w:rsidP="001934D6">
            <w:pPr>
              <w:jc w:val="center"/>
              <w:rPr>
                <w:b/>
                <w:bCs/>
                <w:color w:val="000000" w:themeColor="text1"/>
              </w:rPr>
            </w:pPr>
            <w:r w:rsidRPr="00661D3D">
              <w:rPr>
                <w:sz w:val="16"/>
                <w:szCs w:val="16"/>
              </w:rPr>
              <w:t>Nom des élèves suivis :</w:t>
            </w:r>
          </w:p>
        </w:tc>
        <w:tc>
          <w:tcPr>
            <w:tcW w:w="4819" w:type="dxa"/>
            <w:gridSpan w:val="2"/>
            <w:shd w:val="clear" w:color="auto" w:fill="E2EFD9" w:themeFill="accent6" w:themeFillTint="33"/>
          </w:tcPr>
          <w:p w14:paraId="16ECEBF0"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1A2414C1"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753CFD49" w14:textId="77777777" w:rsidR="00326C67" w:rsidRDefault="00326C67" w:rsidP="001934D6">
            <w:pPr>
              <w:tabs>
                <w:tab w:val="left" w:pos="1050"/>
              </w:tabs>
              <w:rPr>
                <w:rFonts w:asciiTheme="majorHAnsi" w:hAnsiTheme="majorHAnsi" w:cstheme="majorHAnsi"/>
                <w:sz w:val="20"/>
                <w:szCs w:val="20"/>
              </w:rPr>
            </w:pPr>
          </w:p>
        </w:tc>
      </w:tr>
      <w:tr w:rsidR="00326C67" w:rsidRPr="000B4AB4" w14:paraId="0B6DF719" w14:textId="77777777" w:rsidTr="00326C67">
        <w:trPr>
          <w:trHeight w:val="398"/>
        </w:trPr>
        <w:tc>
          <w:tcPr>
            <w:tcW w:w="1555" w:type="dxa"/>
            <w:shd w:val="clear" w:color="auto" w:fill="FFFFFF" w:themeFill="background1"/>
          </w:tcPr>
          <w:p w14:paraId="50540886"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42D7E953"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701EFD86"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6FF0FEDA" w14:textId="77777777" w:rsidR="00326C67" w:rsidRDefault="00326C67" w:rsidP="001934D6">
            <w:pPr>
              <w:tabs>
                <w:tab w:val="left" w:pos="1050"/>
              </w:tabs>
              <w:rPr>
                <w:rFonts w:asciiTheme="majorHAnsi" w:hAnsiTheme="majorHAnsi" w:cstheme="majorHAnsi"/>
                <w:sz w:val="20"/>
                <w:szCs w:val="20"/>
              </w:rPr>
            </w:pPr>
          </w:p>
        </w:tc>
      </w:tr>
      <w:tr w:rsidR="00326C67" w:rsidRPr="000B4AB4" w14:paraId="69A15D68" w14:textId="77777777" w:rsidTr="00326C67">
        <w:trPr>
          <w:trHeight w:val="398"/>
        </w:trPr>
        <w:tc>
          <w:tcPr>
            <w:tcW w:w="1555" w:type="dxa"/>
            <w:shd w:val="clear" w:color="auto" w:fill="FFFFFF" w:themeFill="background1"/>
          </w:tcPr>
          <w:p w14:paraId="2DBC0CB2"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223FC9DB"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042F8B16"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2EF78B22" w14:textId="77777777" w:rsidR="00326C67" w:rsidRDefault="00326C67" w:rsidP="001934D6">
            <w:pPr>
              <w:tabs>
                <w:tab w:val="left" w:pos="1050"/>
              </w:tabs>
              <w:rPr>
                <w:rFonts w:asciiTheme="majorHAnsi" w:hAnsiTheme="majorHAnsi" w:cstheme="majorHAnsi"/>
                <w:sz w:val="20"/>
                <w:szCs w:val="20"/>
              </w:rPr>
            </w:pPr>
          </w:p>
        </w:tc>
      </w:tr>
      <w:tr w:rsidR="00326C67" w:rsidRPr="000B4AB4" w14:paraId="43CE86BF" w14:textId="77777777" w:rsidTr="00326C67">
        <w:trPr>
          <w:trHeight w:val="398"/>
        </w:trPr>
        <w:tc>
          <w:tcPr>
            <w:tcW w:w="1555" w:type="dxa"/>
            <w:shd w:val="clear" w:color="auto" w:fill="FFFFFF" w:themeFill="background1"/>
          </w:tcPr>
          <w:p w14:paraId="45243FC4"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1AAF2A6E"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4CFB8AD6"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690A1B84" w14:textId="77777777" w:rsidR="00326C67" w:rsidRDefault="00326C67" w:rsidP="001934D6">
            <w:pPr>
              <w:tabs>
                <w:tab w:val="left" w:pos="1050"/>
              </w:tabs>
              <w:rPr>
                <w:rFonts w:asciiTheme="majorHAnsi" w:hAnsiTheme="majorHAnsi" w:cstheme="majorHAnsi"/>
                <w:sz w:val="20"/>
                <w:szCs w:val="20"/>
              </w:rPr>
            </w:pPr>
          </w:p>
        </w:tc>
      </w:tr>
      <w:tr w:rsidR="00326C67" w:rsidRPr="000B4AB4" w14:paraId="1ACBAFB8" w14:textId="77777777" w:rsidTr="00326C67">
        <w:trPr>
          <w:trHeight w:val="398"/>
        </w:trPr>
        <w:tc>
          <w:tcPr>
            <w:tcW w:w="1555" w:type="dxa"/>
            <w:shd w:val="clear" w:color="auto" w:fill="FFFFFF" w:themeFill="background1"/>
          </w:tcPr>
          <w:p w14:paraId="21C99BED"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4E6FA84A"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2C980CE1"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6032E017" w14:textId="77777777" w:rsidR="00326C67" w:rsidRDefault="00326C67" w:rsidP="001934D6">
            <w:pPr>
              <w:tabs>
                <w:tab w:val="left" w:pos="1050"/>
              </w:tabs>
              <w:rPr>
                <w:rFonts w:asciiTheme="majorHAnsi" w:hAnsiTheme="majorHAnsi" w:cstheme="majorHAnsi"/>
                <w:sz w:val="20"/>
                <w:szCs w:val="20"/>
              </w:rPr>
            </w:pPr>
          </w:p>
        </w:tc>
      </w:tr>
      <w:tr w:rsidR="00326C67" w:rsidRPr="000B4AB4" w14:paraId="505D2A3E" w14:textId="77777777" w:rsidTr="00326C67">
        <w:trPr>
          <w:trHeight w:val="398"/>
        </w:trPr>
        <w:tc>
          <w:tcPr>
            <w:tcW w:w="1555" w:type="dxa"/>
            <w:shd w:val="clear" w:color="auto" w:fill="FFFFFF" w:themeFill="background1"/>
          </w:tcPr>
          <w:p w14:paraId="55C53742"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09E5C2A3"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4E688AA8"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1B9C25A7" w14:textId="77777777" w:rsidR="00326C67" w:rsidRDefault="00326C67" w:rsidP="001934D6">
            <w:pPr>
              <w:tabs>
                <w:tab w:val="left" w:pos="1050"/>
              </w:tabs>
              <w:rPr>
                <w:rFonts w:asciiTheme="majorHAnsi" w:hAnsiTheme="majorHAnsi" w:cstheme="majorHAnsi"/>
                <w:sz w:val="20"/>
                <w:szCs w:val="20"/>
              </w:rPr>
            </w:pPr>
          </w:p>
        </w:tc>
      </w:tr>
      <w:tr w:rsidR="00326C67" w:rsidRPr="000B4AB4" w14:paraId="05B64057" w14:textId="77777777" w:rsidTr="00326C67">
        <w:trPr>
          <w:trHeight w:val="398"/>
        </w:trPr>
        <w:tc>
          <w:tcPr>
            <w:tcW w:w="1555" w:type="dxa"/>
            <w:shd w:val="clear" w:color="auto" w:fill="FFFFFF" w:themeFill="background1"/>
          </w:tcPr>
          <w:p w14:paraId="02A6EF63" w14:textId="77777777" w:rsidR="00326C67" w:rsidRPr="00661D3D" w:rsidRDefault="00326C67" w:rsidP="001934D6">
            <w:pPr>
              <w:jc w:val="center"/>
              <w:rPr>
                <w:sz w:val="16"/>
                <w:szCs w:val="16"/>
              </w:rPr>
            </w:pPr>
          </w:p>
        </w:tc>
        <w:tc>
          <w:tcPr>
            <w:tcW w:w="4819" w:type="dxa"/>
            <w:gridSpan w:val="2"/>
            <w:shd w:val="clear" w:color="auto" w:fill="E2EFD9" w:themeFill="accent6" w:themeFillTint="33"/>
          </w:tcPr>
          <w:p w14:paraId="593A4D01" w14:textId="77777777" w:rsidR="00326C67" w:rsidRDefault="00326C67" w:rsidP="001934D6">
            <w:pPr>
              <w:jc w:val="center"/>
              <w:rPr>
                <w:rFonts w:asciiTheme="majorHAnsi" w:hAnsiTheme="majorHAnsi" w:cstheme="majorHAnsi"/>
                <w:sz w:val="20"/>
                <w:szCs w:val="20"/>
              </w:rPr>
            </w:pPr>
          </w:p>
        </w:tc>
        <w:tc>
          <w:tcPr>
            <w:tcW w:w="1985" w:type="dxa"/>
            <w:shd w:val="clear" w:color="auto" w:fill="E2EFD9" w:themeFill="accent6" w:themeFillTint="33"/>
          </w:tcPr>
          <w:p w14:paraId="2CA9075E" w14:textId="77777777" w:rsidR="00326C67" w:rsidRDefault="00326C67" w:rsidP="001934D6">
            <w:pPr>
              <w:jc w:val="center"/>
              <w:rPr>
                <w:rFonts w:asciiTheme="majorHAnsi" w:hAnsiTheme="majorHAnsi" w:cstheme="majorHAnsi"/>
                <w:sz w:val="20"/>
                <w:szCs w:val="20"/>
              </w:rPr>
            </w:pPr>
          </w:p>
        </w:tc>
        <w:tc>
          <w:tcPr>
            <w:tcW w:w="6945" w:type="dxa"/>
            <w:gridSpan w:val="2"/>
            <w:shd w:val="clear" w:color="auto" w:fill="E2EFD9" w:themeFill="accent6" w:themeFillTint="33"/>
          </w:tcPr>
          <w:p w14:paraId="6B8C701F" w14:textId="77777777" w:rsidR="00326C67" w:rsidRDefault="00326C67" w:rsidP="001934D6">
            <w:pPr>
              <w:tabs>
                <w:tab w:val="left" w:pos="1050"/>
              </w:tabs>
              <w:rPr>
                <w:rFonts w:asciiTheme="majorHAnsi" w:hAnsiTheme="majorHAnsi" w:cstheme="majorHAnsi"/>
                <w:sz w:val="20"/>
                <w:szCs w:val="20"/>
              </w:rPr>
            </w:pPr>
          </w:p>
        </w:tc>
      </w:tr>
    </w:tbl>
    <w:p w14:paraId="0C6E1DA8" w14:textId="77777777" w:rsidR="00326C67" w:rsidRDefault="00326C67" w:rsidP="00C97CE3">
      <w:pPr>
        <w:jc w:val="center"/>
        <w:rPr>
          <w:rFonts w:ascii="Avenir Next LT Pro Light" w:hAnsi="Avenir Next LT Pro Light"/>
          <w:color w:val="0070C0"/>
          <w:sz w:val="28"/>
          <w:szCs w:val="28"/>
        </w:rPr>
      </w:pPr>
    </w:p>
    <w:p w14:paraId="70B4F861" w14:textId="77777777" w:rsidR="0031171B" w:rsidRDefault="0031171B" w:rsidP="00C97CE3">
      <w:pPr>
        <w:jc w:val="center"/>
        <w:rPr>
          <w:rFonts w:ascii="Avenir Next LT Pro Light" w:hAnsi="Avenir Next LT Pro Light"/>
          <w:color w:val="0070C0"/>
          <w:sz w:val="28"/>
          <w:szCs w:val="28"/>
        </w:rPr>
      </w:pPr>
    </w:p>
    <w:p w14:paraId="360B40F8" w14:textId="77777777" w:rsidR="0031171B" w:rsidRPr="00FD6CA8" w:rsidRDefault="0031171B" w:rsidP="0031171B">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Partie 2 : Passer de l’oral à l’écrit : se préparer à apprendre à lire</w:t>
      </w:r>
    </w:p>
    <w:p w14:paraId="0B435541" w14:textId="7097F9BD" w:rsidR="0031171B" w:rsidRDefault="0031171B" w:rsidP="005418CC">
      <w:pPr>
        <w:jc w:val="center"/>
        <w:rPr>
          <w:rFonts w:ascii="Avenir Next LT Pro Light" w:hAnsi="Avenir Next LT Pro Light"/>
          <w:color w:val="0070C0"/>
          <w:sz w:val="28"/>
          <w:szCs w:val="28"/>
        </w:rPr>
      </w:pPr>
      <w:r>
        <w:rPr>
          <w:rFonts w:ascii="Avenir Next LT Pro Light" w:hAnsi="Avenir Next LT Pro Light"/>
          <w:color w:val="0070C0"/>
          <w:sz w:val="28"/>
          <w:szCs w:val="28"/>
        </w:rPr>
        <w:t>2-3/</w:t>
      </w:r>
      <w:r w:rsidRPr="00C97CE3">
        <w:rPr>
          <w:rFonts w:ascii="Avenir Next LT Pro Light" w:hAnsi="Avenir Next LT Pro Light"/>
          <w:color w:val="0070C0"/>
          <w:sz w:val="28"/>
          <w:szCs w:val="28"/>
        </w:rPr>
        <w:t>Écouter et comprendre différentes formes d’écrits</w:t>
      </w:r>
    </w:p>
    <w:tbl>
      <w:tblPr>
        <w:tblStyle w:val="Grilledutableau"/>
        <w:tblW w:w="15304" w:type="dxa"/>
        <w:tblLayout w:type="fixed"/>
        <w:tblLook w:val="04A0" w:firstRow="1" w:lastRow="0" w:firstColumn="1" w:lastColumn="0" w:noHBand="0" w:noVBand="1"/>
      </w:tblPr>
      <w:tblGrid>
        <w:gridCol w:w="1554"/>
        <w:gridCol w:w="2126"/>
        <w:gridCol w:w="3119"/>
        <w:gridCol w:w="1985"/>
        <w:gridCol w:w="1843"/>
        <w:gridCol w:w="2693"/>
        <w:gridCol w:w="1984"/>
      </w:tblGrid>
      <w:tr w:rsidR="0031171B" w:rsidRPr="006E05D1" w14:paraId="58F8CE2B" w14:textId="77777777" w:rsidTr="00AB73AB">
        <w:trPr>
          <w:trHeight w:val="210"/>
        </w:trPr>
        <w:tc>
          <w:tcPr>
            <w:tcW w:w="1554" w:type="dxa"/>
            <w:shd w:val="clear" w:color="auto" w:fill="E2EFD9" w:themeFill="accent6" w:themeFillTint="33"/>
          </w:tcPr>
          <w:p w14:paraId="35F0AA49" w14:textId="355AF765" w:rsidR="0031171B" w:rsidRPr="006E05D1" w:rsidRDefault="0031171B" w:rsidP="001934D6">
            <w:pPr>
              <w:jc w:val="center"/>
              <w:rPr>
                <w:rFonts w:asciiTheme="majorHAnsi" w:hAnsiTheme="majorHAnsi" w:cstheme="majorHAnsi"/>
                <w:b/>
                <w:bCs/>
                <w:sz w:val="20"/>
                <w:szCs w:val="20"/>
              </w:rPr>
            </w:pPr>
            <w:r>
              <w:rPr>
                <w:rFonts w:asciiTheme="majorHAnsi" w:hAnsiTheme="majorHAnsi" w:cstheme="majorHAnsi"/>
                <w:b/>
                <w:bCs/>
                <w:sz w:val="20"/>
                <w:szCs w:val="20"/>
              </w:rPr>
              <w:t>GS</w:t>
            </w:r>
          </w:p>
        </w:tc>
        <w:tc>
          <w:tcPr>
            <w:tcW w:w="13750" w:type="dxa"/>
            <w:gridSpan w:val="6"/>
            <w:shd w:val="clear" w:color="auto" w:fill="E2EFD9" w:themeFill="accent6" w:themeFillTint="33"/>
          </w:tcPr>
          <w:p w14:paraId="6CC19187" w14:textId="06A391E7" w:rsidR="0031171B" w:rsidRPr="006E05D1" w:rsidRDefault="0031171B" w:rsidP="001934D6">
            <w:pPr>
              <w:jc w:val="center"/>
              <w:rPr>
                <w:rFonts w:asciiTheme="majorHAnsi" w:hAnsiTheme="majorHAnsi" w:cstheme="majorHAnsi"/>
                <w:b/>
                <w:bCs/>
                <w:sz w:val="20"/>
                <w:szCs w:val="20"/>
              </w:rPr>
            </w:pPr>
            <w:r>
              <w:rPr>
                <w:b/>
                <w:bCs/>
              </w:rPr>
              <w:t xml:space="preserve">A </w:t>
            </w:r>
            <w:r w:rsidRPr="004D3DE4">
              <w:rPr>
                <w:b/>
                <w:bCs/>
              </w:rPr>
              <w:t xml:space="preserve">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31171B" w:rsidRPr="000B4AB4" w14:paraId="7902CEEC" w14:textId="77777777" w:rsidTr="00AB73AB">
        <w:trPr>
          <w:trHeight w:val="442"/>
        </w:trPr>
        <w:tc>
          <w:tcPr>
            <w:tcW w:w="1554" w:type="dxa"/>
            <w:shd w:val="clear" w:color="auto" w:fill="FFFFFF" w:themeFill="background1"/>
          </w:tcPr>
          <w:p w14:paraId="5C0A37A3" w14:textId="77777777" w:rsidR="0031171B" w:rsidRPr="00DE1EC5" w:rsidRDefault="0031171B" w:rsidP="001934D6">
            <w:pPr>
              <w:jc w:val="center"/>
              <w:rPr>
                <w:color w:val="212121"/>
                <w:sz w:val="16"/>
                <w:szCs w:val="16"/>
              </w:rPr>
            </w:pPr>
          </w:p>
        </w:tc>
        <w:tc>
          <w:tcPr>
            <w:tcW w:w="5245" w:type="dxa"/>
            <w:gridSpan w:val="2"/>
            <w:shd w:val="clear" w:color="auto" w:fill="E2EFD9" w:themeFill="accent6" w:themeFillTint="33"/>
          </w:tcPr>
          <w:p w14:paraId="0F055743" w14:textId="77777777" w:rsidR="0031171B" w:rsidRPr="00D90CD1" w:rsidRDefault="0031171B"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Découvrir les supports de l’écrit</w:t>
            </w:r>
          </w:p>
        </w:tc>
        <w:tc>
          <w:tcPr>
            <w:tcW w:w="8505" w:type="dxa"/>
            <w:gridSpan w:val="4"/>
            <w:shd w:val="clear" w:color="auto" w:fill="E2EFD9" w:themeFill="accent6" w:themeFillTint="33"/>
          </w:tcPr>
          <w:p w14:paraId="5AF16028" w14:textId="77777777" w:rsidR="0031171B" w:rsidRPr="00D90CD1" w:rsidRDefault="0031171B" w:rsidP="001934D6">
            <w:pPr>
              <w:jc w:val="center"/>
              <w:rPr>
                <w:rFonts w:asciiTheme="majorHAnsi" w:hAnsiTheme="majorHAnsi" w:cstheme="majorHAnsi"/>
                <w:b/>
                <w:bCs/>
                <w:sz w:val="20"/>
                <w:szCs w:val="20"/>
              </w:rPr>
            </w:pPr>
            <w:r w:rsidRPr="00326C67">
              <w:rPr>
                <w:rFonts w:asciiTheme="majorHAnsi" w:hAnsiTheme="majorHAnsi" w:cstheme="majorHAnsi"/>
                <w:b/>
                <w:bCs/>
                <w:sz w:val="20"/>
                <w:szCs w:val="20"/>
              </w:rPr>
              <w:t>Comprendre des textes lus par le professeur</w:t>
            </w:r>
          </w:p>
        </w:tc>
      </w:tr>
      <w:tr w:rsidR="00AB73AB" w:rsidRPr="000B4AB4" w14:paraId="18505A89" w14:textId="77777777" w:rsidTr="00AB73AB">
        <w:trPr>
          <w:trHeight w:val="442"/>
        </w:trPr>
        <w:tc>
          <w:tcPr>
            <w:tcW w:w="1554" w:type="dxa"/>
            <w:shd w:val="clear" w:color="auto" w:fill="FFFFFF" w:themeFill="background1"/>
          </w:tcPr>
          <w:p w14:paraId="7BC91F41" w14:textId="77777777" w:rsidR="00AB73AB" w:rsidRPr="003238EE" w:rsidRDefault="00AB73AB" w:rsidP="001934D6">
            <w:pPr>
              <w:jc w:val="center"/>
              <w:rPr>
                <w:color w:val="FF0000"/>
              </w:rPr>
            </w:pPr>
            <w:r w:rsidRPr="00DE1EC5">
              <w:rPr>
                <w:color w:val="212121"/>
                <w:sz w:val="16"/>
                <w:szCs w:val="16"/>
              </w:rPr>
              <w:t>Objectifs d’apprentissages</w:t>
            </w:r>
          </w:p>
        </w:tc>
        <w:tc>
          <w:tcPr>
            <w:tcW w:w="2126" w:type="dxa"/>
            <w:shd w:val="clear" w:color="auto" w:fill="E2EFD9" w:themeFill="accent6" w:themeFillTint="33"/>
          </w:tcPr>
          <w:p w14:paraId="6DC0F3A0" w14:textId="5089FABB" w:rsidR="00AB73AB"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 xml:space="preserve"> Différencier les types d’écrits et associer un écrit à un projet d’écriture ou de communication</w:t>
            </w:r>
          </w:p>
        </w:tc>
        <w:tc>
          <w:tcPr>
            <w:tcW w:w="3119" w:type="dxa"/>
            <w:shd w:val="clear" w:color="auto" w:fill="E2EFD9" w:themeFill="accent6" w:themeFillTint="33"/>
          </w:tcPr>
          <w:p w14:paraId="13D7B9B7" w14:textId="77777777" w:rsidR="00AB73AB"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Repérer et dégager la structure et l’organisation</w:t>
            </w:r>
          </w:p>
          <w:p w14:paraId="4B73D6C3" w14:textId="77777777" w:rsidR="00AB73AB"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 xml:space="preserve"> (mise en page, typographie) de formes d’écrits fréquemment utilisés en classe</w:t>
            </w:r>
          </w:p>
          <w:p w14:paraId="60819129" w14:textId="65A29EEF" w:rsidR="00AB73AB" w:rsidRPr="000C0369" w:rsidRDefault="00AB73AB" w:rsidP="00AB73AB">
            <w:pPr>
              <w:jc w:val="center"/>
              <w:rPr>
                <w:rFonts w:asciiTheme="majorHAnsi" w:hAnsiTheme="majorHAnsi" w:cstheme="majorHAnsi"/>
                <w:b/>
                <w:bCs/>
                <w:sz w:val="20"/>
                <w:szCs w:val="20"/>
              </w:rPr>
            </w:pPr>
            <w:r w:rsidRPr="00AB73AB">
              <w:rPr>
                <w:rFonts w:asciiTheme="majorHAnsi" w:hAnsiTheme="majorHAnsi" w:cstheme="majorHAnsi"/>
                <w:b/>
                <w:bCs/>
                <w:sz w:val="20"/>
                <w:szCs w:val="20"/>
              </w:rPr>
              <w:t>(structure de la lettre, de la recette, du conte, d’un écrit documentaire, d’une notice de fabrication).</w:t>
            </w:r>
          </w:p>
        </w:tc>
        <w:tc>
          <w:tcPr>
            <w:tcW w:w="1985" w:type="dxa"/>
            <w:vMerge w:val="restart"/>
            <w:shd w:val="clear" w:color="auto" w:fill="E2EFD9" w:themeFill="accent6" w:themeFillTint="33"/>
          </w:tcPr>
          <w:p w14:paraId="372FEF85" w14:textId="77777777" w:rsidR="00AB73AB" w:rsidRDefault="00AB73AB" w:rsidP="001934D6">
            <w:pPr>
              <w:jc w:val="center"/>
              <w:rPr>
                <w:rFonts w:asciiTheme="majorHAnsi" w:hAnsiTheme="majorHAnsi" w:cstheme="majorHAnsi"/>
                <w:b/>
                <w:bCs/>
                <w:sz w:val="20"/>
                <w:szCs w:val="20"/>
              </w:rPr>
            </w:pPr>
          </w:p>
          <w:p w14:paraId="5BD849AD" w14:textId="77777777" w:rsidR="00AB73AB" w:rsidRDefault="00AB73AB" w:rsidP="001934D6">
            <w:pPr>
              <w:jc w:val="center"/>
              <w:rPr>
                <w:rFonts w:asciiTheme="majorHAnsi" w:hAnsiTheme="majorHAnsi" w:cstheme="majorHAnsi"/>
                <w:b/>
                <w:bCs/>
                <w:sz w:val="20"/>
                <w:szCs w:val="20"/>
              </w:rPr>
            </w:pPr>
          </w:p>
          <w:p w14:paraId="7F4E22F4" w14:textId="77777777" w:rsidR="00AB73AB" w:rsidRDefault="00AB73AB" w:rsidP="001934D6">
            <w:pPr>
              <w:jc w:val="center"/>
              <w:rPr>
                <w:rFonts w:asciiTheme="majorHAnsi" w:hAnsiTheme="majorHAnsi" w:cstheme="majorHAnsi"/>
                <w:b/>
                <w:bCs/>
                <w:sz w:val="20"/>
                <w:szCs w:val="20"/>
              </w:rPr>
            </w:pPr>
          </w:p>
          <w:p w14:paraId="5965CDC3" w14:textId="77777777" w:rsidR="00AB73AB" w:rsidRDefault="00AB73AB" w:rsidP="001934D6">
            <w:pPr>
              <w:jc w:val="center"/>
              <w:rPr>
                <w:rFonts w:asciiTheme="majorHAnsi" w:hAnsiTheme="majorHAnsi" w:cstheme="majorHAnsi"/>
                <w:b/>
                <w:bCs/>
                <w:sz w:val="20"/>
                <w:szCs w:val="20"/>
              </w:rPr>
            </w:pPr>
          </w:p>
          <w:p w14:paraId="07CC3C92" w14:textId="77777777" w:rsidR="00AB73AB"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Construire les caractéristiques des personnages archétypaux</w:t>
            </w:r>
          </w:p>
          <w:p w14:paraId="3B73B2CC" w14:textId="3193A275" w:rsidR="00AB73AB" w:rsidRPr="000C0369"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 xml:space="preserve"> (loup, princesse, ogre, sorcière, renard, fée, etc.).</w:t>
            </w:r>
            <w:r w:rsidRPr="00326C67">
              <w:rPr>
                <w:rFonts w:asciiTheme="majorHAnsi" w:hAnsiTheme="majorHAnsi" w:cstheme="majorHAnsi"/>
                <w:b/>
                <w:bCs/>
                <w:sz w:val="20"/>
                <w:szCs w:val="20"/>
              </w:rPr>
              <w:t xml:space="preserve"> </w:t>
            </w:r>
          </w:p>
        </w:tc>
        <w:tc>
          <w:tcPr>
            <w:tcW w:w="1843" w:type="dxa"/>
            <w:shd w:val="clear" w:color="auto" w:fill="E2EFD9" w:themeFill="accent6" w:themeFillTint="33"/>
          </w:tcPr>
          <w:p w14:paraId="65AAADC1" w14:textId="113CE90C" w:rsidR="00AB73AB" w:rsidRPr="000C0369"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Comprendre des histoires où l’enchainement des actions est lié au destin de personnages centraux ou secondaires qui évoluent et interagissent, dans des lieux diversifiés.</w:t>
            </w:r>
          </w:p>
        </w:tc>
        <w:tc>
          <w:tcPr>
            <w:tcW w:w="2693" w:type="dxa"/>
            <w:shd w:val="clear" w:color="auto" w:fill="E2EFD9" w:themeFill="accent6" w:themeFillTint="33"/>
          </w:tcPr>
          <w:p w14:paraId="694CF4DF" w14:textId="4450372F" w:rsidR="00AB73AB" w:rsidRPr="000C0369"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Comprendre les émotions, les intentions et les sentiments qui animent les personnages</w:t>
            </w:r>
          </w:p>
        </w:tc>
        <w:tc>
          <w:tcPr>
            <w:tcW w:w="1984" w:type="dxa"/>
            <w:shd w:val="clear" w:color="auto" w:fill="E2EFD9" w:themeFill="accent6" w:themeFillTint="33"/>
          </w:tcPr>
          <w:p w14:paraId="5FD8B97A" w14:textId="2180F9AA" w:rsidR="00AB73AB" w:rsidRPr="000C0369" w:rsidRDefault="00AB73AB" w:rsidP="001934D6">
            <w:pPr>
              <w:jc w:val="center"/>
              <w:rPr>
                <w:rFonts w:asciiTheme="majorHAnsi" w:hAnsiTheme="majorHAnsi" w:cstheme="majorHAnsi"/>
                <w:b/>
                <w:bCs/>
                <w:sz w:val="20"/>
                <w:szCs w:val="20"/>
              </w:rPr>
            </w:pPr>
            <w:r w:rsidRPr="00AB73AB">
              <w:rPr>
                <w:rFonts w:asciiTheme="majorHAnsi" w:hAnsiTheme="majorHAnsi" w:cstheme="majorHAnsi"/>
                <w:b/>
                <w:bCs/>
                <w:sz w:val="20"/>
                <w:szCs w:val="20"/>
              </w:rPr>
              <w:t>Établir un lien entre la lecture effectuée et sa propre expérience.</w:t>
            </w:r>
          </w:p>
        </w:tc>
      </w:tr>
      <w:tr w:rsidR="00AB73AB" w:rsidRPr="000B4AB4" w14:paraId="4BE9B33D" w14:textId="77777777" w:rsidTr="00AB73AB">
        <w:trPr>
          <w:trHeight w:val="1554"/>
        </w:trPr>
        <w:tc>
          <w:tcPr>
            <w:tcW w:w="1554" w:type="dxa"/>
            <w:shd w:val="clear" w:color="auto" w:fill="FFFFFF" w:themeFill="background1"/>
          </w:tcPr>
          <w:p w14:paraId="5DADEBBF" w14:textId="77777777" w:rsidR="00AB73AB" w:rsidRPr="00DE1EC5" w:rsidRDefault="00AB73AB" w:rsidP="005418CC">
            <w:pPr>
              <w:jc w:val="center"/>
              <w:rPr>
                <w:sz w:val="16"/>
                <w:szCs w:val="16"/>
              </w:rPr>
            </w:pPr>
            <w:r w:rsidRPr="00DE1EC5">
              <w:rPr>
                <w:sz w:val="16"/>
                <w:szCs w:val="16"/>
              </w:rPr>
              <w:t>Exemples de réussite</w:t>
            </w:r>
            <w:r>
              <w:rPr>
                <w:sz w:val="16"/>
                <w:szCs w:val="16"/>
              </w:rPr>
              <w:t> :</w:t>
            </w:r>
          </w:p>
          <w:p w14:paraId="7439DE24" w14:textId="77777777" w:rsidR="00AB73AB" w:rsidRDefault="00AB73AB" w:rsidP="005418CC">
            <w:pPr>
              <w:jc w:val="center"/>
              <w:rPr>
                <w:b/>
                <w:bCs/>
              </w:rPr>
            </w:pPr>
          </w:p>
          <w:p w14:paraId="6B0C1086" w14:textId="77777777" w:rsidR="00AB73AB" w:rsidRPr="000B5978" w:rsidRDefault="00AB73AB" w:rsidP="005418CC">
            <w:pPr>
              <w:jc w:val="center"/>
              <w:rPr>
                <w:sz w:val="20"/>
                <w:szCs w:val="20"/>
              </w:rPr>
            </w:pPr>
            <w:r w:rsidRPr="000B5978">
              <w:rPr>
                <w:sz w:val="20"/>
                <w:szCs w:val="20"/>
              </w:rPr>
              <w:t>L’enfant doit être capable de :</w:t>
            </w:r>
          </w:p>
          <w:p w14:paraId="48E2D1DA" w14:textId="77777777" w:rsidR="00AB73AB" w:rsidRPr="000B4AB4" w:rsidRDefault="00AB73AB" w:rsidP="005418CC">
            <w:pPr>
              <w:jc w:val="center"/>
              <w:rPr>
                <w:color w:val="FF0000"/>
              </w:rPr>
            </w:pPr>
          </w:p>
        </w:tc>
        <w:tc>
          <w:tcPr>
            <w:tcW w:w="2126" w:type="dxa"/>
            <w:shd w:val="clear" w:color="auto" w:fill="E2EFD9" w:themeFill="accent6" w:themeFillTint="33"/>
          </w:tcPr>
          <w:p w14:paraId="57B8EBF6" w14:textId="41A5B5D8" w:rsidR="00AB73AB" w:rsidRDefault="00AB73AB" w:rsidP="001934D6">
            <w:pPr>
              <w:jc w:val="center"/>
              <w:rPr>
                <w:rFonts w:asciiTheme="majorHAnsi" w:hAnsiTheme="majorHAnsi" w:cstheme="majorHAnsi"/>
                <w:sz w:val="20"/>
                <w:szCs w:val="20"/>
              </w:rPr>
            </w:pPr>
            <w:r w:rsidRPr="00AB73AB">
              <w:rPr>
                <w:rFonts w:asciiTheme="majorHAnsi" w:hAnsiTheme="majorHAnsi" w:cstheme="majorHAnsi"/>
                <w:sz w:val="20"/>
                <w:szCs w:val="20"/>
              </w:rPr>
              <w:t>Identifier la fonction d’un écrit (ex. : une recette de cuisine), liée aux raisons que l’on peut avoir de l’utiliser.</w:t>
            </w:r>
          </w:p>
        </w:tc>
        <w:tc>
          <w:tcPr>
            <w:tcW w:w="3119" w:type="dxa"/>
            <w:shd w:val="clear" w:color="auto" w:fill="E2EFD9" w:themeFill="accent6" w:themeFillTint="33"/>
          </w:tcPr>
          <w:p w14:paraId="6C411A66" w14:textId="77777777" w:rsidR="00AB73AB" w:rsidRDefault="00AB73AB" w:rsidP="001934D6">
            <w:pPr>
              <w:jc w:val="center"/>
              <w:rPr>
                <w:rFonts w:asciiTheme="majorHAnsi" w:hAnsiTheme="majorHAnsi" w:cstheme="majorHAnsi"/>
                <w:sz w:val="20"/>
                <w:szCs w:val="20"/>
              </w:rPr>
            </w:pPr>
          </w:p>
          <w:p w14:paraId="189EB9B0" w14:textId="02F532CF" w:rsidR="00AB73AB" w:rsidRPr="000C0369" w:rsidRDefault="00AB73AB" w:rsidP="001934D6">
            <w:pPr>
              <w:jc w:val="center"/>
              <w:rPr>
                <w:rFonts w:asciiTheme="majorHAnsi" w:hAnsiTheme="majorHAnsi" w:cstheme="majorHAnsi"/>
                <w:sz w:val="20"/>
                <w:szCs w:val="20"/>
              </w:rPr>
            </w:pPr>
            <w:r w:rsidRPr="00AB73AB">
              <w:rPr>
                <w:rFonts w:asciiTheme="majorHAnsi" w:hAnsiTheme="majorHAnsi" w:cstheme="majorHAnsi"/>
                <w:sz w:val="20"/>
                <w:szCs w:val="20"/>
              </w:rPr>
              <w:t>Utiliser le vocabulaire approprié pour parler des écrits (page, paragraphe, ligne, majuscule, ponctuation).</w:t>
            </w:r>
          </w:p>
        </w:tc>
        <w:tc>
          <w:tcPr>
            <w:tcW w:w="1985" w:type="dxa"/>
            <w:vMerge/>
            <w:shd w:val="clear" w:color="auto" w:fill="E2EFD9" w:themeFill="accent6" w:themeFillTint="33"/>
          </w:tcPr>
          <w:p w14:paraId="30EFCEF6" w14:textId="77777777" w:rsidR="00AB73AB" w:rsidRDefault="00AB73AB" w:rsidP="001934D6">
            <w:pPr>
              <w:jc w:val="center"/>
              <w:rPr>
                <w:rFonts w:asciiTheme="majorHAnsi" w:hAnsiTheme="majorHAnsi" w:cstheme="majorHAnsi"/>
                <w:sz w:val="20"/>
                <w:szCs w:val="20"/>
              </w:rPr>
            </w:pPr>
          </w:p>
        </w:tc>
        <w:tc>
          <w:tcPr>
            <w:tcW w:w="1843" w:type="dxa"/>
            <w:shd w:val="clear" w:color="auto" w:fill="E2EFD9" w:themeFill="accent6" w:themeFillTint="33"/>
          </w:tcPr>
          <w:p w14:paraId="0060199B" w14:textId="5F98AEF7" w:rsidR="00AB73AB" w:rsidRPr="000C0369" w:rsidRDefault="00AB73AB" w:rsidP="001934D6">
            <w:pPr>
              <w:jc w:val="center"/>
              <w:rPr>
                <w:rFonts w:asciiTheme="majorHAnsi" w:hAnsiTheme="majorHAnsi" w:cstheme="majorHAnsi"/>
                <w:sz w:val="20"/>
                <w:szCs w:val="20"/>
              </w:rPr>
            </w:pPr>
            <w:r w:rsidRPr="00AB73AB">
              <w:rPr>
                <w:rFonts w:asciiTheme="majorHAnsi" w:hAnsiTheme="majorHAnsi" w:cstheme="majorHAnsi"/>
                <w:sz w:val="20"/>
                <w:szCs w:val="20"/>
              </w:rPr>
              <w:t>Raconter une histoire connue, dans son intégralité et sans support.</w:t>
            </w:r>
          </w:p>
        </w:tc>
        <w:tc>
          <w:tcPr>
            <w:tcW w:w="2693" w:type="dxa"/>
            <w:shd w:val="clear" w:color="auto" w:fill="E2EFD9" w:themeFill="accent6" w:themeFillTint="33"/>
          </w:tcPr>
          <w:p w14:paraId="01C30051" w14:textId="40A434B5" w:rsidR="00AB73AB" w:rsidRPr="000C0369" w:rsidRDefault="00AB73AB" w:rsidP="001934D6">
            <w:pPr>
              <w:jc w:val="center"/>
              <w:rPr>
                <w:rFonts w:asciiTheme="majorHAnsi" w:hAnsiTheme="majorHAnsi" w:cstheme="majorHAnsi"/>
                <w:sz w:val="20"/>
                <w:szCs w:val="20"/>
              </w:rPr>
            </w:pPr>
            <w:r w:rsidRPr="00AB73AB">
              <w:rPr>
                <w:rFonts w:asciiTheme="majorHAnsi" w:hAnsiTheme="majorHAnsi" w:cstheme="majorHAnsi"/>
                <w:sz w:val="20"/>
                <w:szCs w:val="20"/>
              </w:rPr>
              <w:t>Expliquer les motivations des personnages (vouloir grandir, être le plus fort, etc.), leurs émotions (être en colère, avoir peur, etc.), les expériences qu’ils vivent et leurs relations avec autrui (l’amitié, l’entraide, la ruse, etc.).</w:t>
            </w:r>
          </w:p>
        </w:tc>
        <w:tc>
          <w:tcPr>
            <w:tcW w:w="1984" w:type="dxa"/>
            <w:shd w:val="clear" w:color="auto" w:fill="E2EFD9" w:themeFill="accent6" w:themeFillTint="33"/>
          </w:tcPr>
          <w:p w14:paraId="5A42B369" w14:textId="62501F43" w:rsidR="00AB73AB" w:rsidRPr="000C0369" w:rsidRDefault="00AB73AB" w:rsidP="001934D6">
            <w:pPr>
              <w:jc w:val="center"/>
              <w:rPr>
                <w:rFonts w:asciiTheme="majorHAnsi" w:hAnsiTheme="majorHAnsi" w:cstheme="majorHAnsi"/>
                <w:sz w:val="20"/>
                <w:szCs w:val="20"/>
              </w:rPr>
            </w:pPr>
            <w:r w:rsidRPr="00AB73AB">
              <w:rPr>
                <w:rFonts w:asciiTheme="majorHAnsi" w:hAnsiTheme="majorHAnsi" w:cstheme="majorHAnsi"/>
                <w:sz w:val="20"/>
                <w:szCs w:val="20"/>
              </w:rPr>
              <w:t>Transposer les émotions ressenties par les personnages à sa propre expérience.</w:t>
            </w:r>
          </w:p>
        </w:tc>
      </w:tr>
      <w:tr w:rsidR="00AB73AB" w:rsidRPr="000B4AB4" w14:paraId="0F2F0ABB" w14:textId="77777777" w:rsidTr="00AB73AB">
        <w:trPr>
          <w:trHeight w:val="735"/>
        </w:trPr>
        <w:tc>
          <w:tcPr>
            <w:tcW w:w="1554" w:type="dxa"/>
            <w:shd w:val="clear" w:color="auto" w:fill="FFFFFF" w:themeFill="background1"/>
          </w:tcPr>
          <w:p w14:paraId="5F8DFACF" w14:textId="77777777" w:rsidR="00AB73AB" w:rsidRDefault="00AB73AB" w:rsidP="005418CC">
            <w:pPr>
              <w:jc w:val="center"/>
              <w:rPr>
                <w:b/>
                <w:bCs/>
                <w:color w:val="000000" w:themeColor="text1"/>
              </w:rPr>
            </w:pPr>
            <w:r w:rsidRPr="00C71C7C">
              <w:rPr>
                <w:b/>
                <w:bCs/>
                <w:color w:val="000000" w:themeColor="text1"/>
              </w:rPr>
              <w:t>Période :</w:t>
            </w:r>
          </w:p>
          <w:p w14:paraId="64DBB442" w14:textId="77777777" w:rsidR="00AB73AB" w:rsidRPr="000B4AB4" w:rsidRDefault="00AB73AB" w:rsidP="005418CC">
            <w:pPr>
              <w:jc w:val="center"/>
              <w:rPr>
                <w:color w:val="FF0000"/>
              </w:rPr>
            </w:pPr>
            <w:r w:rsidRPr="000B5978">
              <w:rPr>
                <w:color w:val="000000" w:themeColor="text1"/>
                <w:sz w:val="16"/>
                <w:szCs w:val="16"/>
              </w:rPr>
              <w:t>A compléter en équipe d’école</w:t>
            </w:r>
          </w:p>
        </w:tc>
        <w:tc>
          <w:tcPr>
            <w:tcW w:w="2126" w:type="dxa"/>
            <w:shd w:val="clear" w:color="auto" w:fill="F2F2F2" w:themeFill="background1" w:themeFillShade="F2"/>
          </w:tcPr>
          <w:p w14:paraId="5B9F38BE" w14:textId="77777777" w:rsidR="00AB73AB" w:rsidRDefault="00AB73AB" w:rsidP="001934D6">
            <w:pPr>
              <w:jc w:val="center"/>
              <w:rPr>
                <w:rFonts w:asciiTheme="majorHAnsi" w:hAnsiTheme="majorHAnsi" w:cstheme="majorHAnsi"/>
                <w:sz w:val="20"/>
                <w:szCs w:val="20"/>
              </w:rPr>
            </w:pPr>
          </w:p>
        </w:tc>
        <w:tc>
          <w:tcPr>
            <w:tcW w:w="3119" w:type="dxa"/>
            <w:shd w:val="clear" w:color="auto" w:fill="F2F2F2" w:themeFill="background1" w:themeFillShade="F2"/>
          </w:tcPr>
          <w:p w14:paraId="0650B907" w14:textId="77777777" w:rsidR="00AB73AB" w:rsidRDefault="00AB73AB" w:rsidP="001934D6">
            <w:pPr>
              <w:jc w:val="center"/>
              <w:rPr>
                <w:rFonts w:asciiTheme="majorHAnsi" w:hAnsiTheme="majorHAnsi" w:cstheme="majorHAnsi"/>
                <w:sz w:val="20"/>
                <w:szCs w:val="20"/>
              </w:rPr>
            </w:pPr>
          </w:p>
        </w:tc>
        <w:tc>
          <w:tcPr>
            <w:tcW w:w="1985" w:type="dxa"/>
            <w:shd w:val="clear" w:color="auto" w:fill="F2F2F2" w:themeFill="background1" w:themeFillShade="F2"/>
          </w:tcPr>
          <w:p w14:paraId="1AAE4992" w14:textId="77777777" w:rsidR="00AB73AB" w:rsidRPr="00BE60A2" w:rsidRDefault="00AB73AB" w:rsidP="001934D6">
            <w:pPr>
              <w:tabs>
                <w:tab w:val="left" w:pos="1050"/>
              </w:tabs>
              <w:rPr>
                <w:rFonts w:asciiTheme="majorHAnsi" w:hAnsiTheme="majorHAnsi" w:cstheme="majorHAnsi"/>
                <w:sz w:val="20"/>
                <w:szCs w:val="20"/>
              </w:rPr>
            </w:pPr>
            <w:r>
              <w:rPr>
                <w:rFonts w:asciiTheme="majorHAnsi" w:hAnsiTheme="majorHAnsi" w:cstheme="majorHAnsi"/>
                <w:sz w:val="20"/>
                <w:szCs w:val="20"/>
              </w:rPr>
              <w:tab/>
            </w:r>
          </w:p>
        </w:tc>
        <w:tc>
          <w:tcPr>
            <w:tcW w:w="1843" w:type="dxa"/>
            <w:shd w:val="clear" w:color="auto" w:fill="F2F2F2" w:themeFill="background1" w:themeFillShade="F2"/>
          </w:tcPr>
          <w:p w14:paraId="2B491FCF"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F2F2F2" w:themeFill="background1" w:themeFillShade="F2"/>
          </w:tcPr>
          <w:p w14:paraId="2F5623C3"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F2F2F2" w:themeFill="background1" w:themeFillShade="F2"/>
          </w:tcPr>
          <w:p w14:paraId="61D6F983" w14:textId="060C232E" w:rsidR="00AB73AB" w:rsidRPr="00BE60A2" w:rsidRDefault="00AB73AB" w:rsidP="001934D6">
            <w:pPr>
              <w:tabs>
                <w:tab w:val="left" w:pos="1050"/>
              </w:tabs>
              <w:rPr>
                <w:rFonts w:asciiTheme="majorHAnsi" w:hAnsiTheme="majorHAnsi" w:cstheme="majorHAnsi"/>
                <w:sz w:val="20"/>
                <w:szCs w:val="20"/>
              </w:rPr>
            </w:pPr>
          </w:p>
        </w:tc>
      </w:tr>
      <w:tr w:rsidR="00AB73AB" w:rsidRPr="000B4AB4" w14:paraId="13F76C34" w14:textId="77777777" w:rsidTr="00AB73AB">
        <w:trPr>
          <w:trHeight w:val="448"/>
        </w:trPr>
        <w:tc>
          <w:tcPr>
            <w:tcW w:w="1554" w:type="dxa"/>
            <w:shd w:val="clear" w:color="auto" w:fill="FFFFFF" w:themeFill="background1"/>
          </w:tcPr>
          <w:p w14:paraId="5D99190B" w14:textId="67FE5890" w:rsidR="00AB73AB" w:rsidRPr="00C71C7C" w:rsidRDefault="00AB73AB" w:rsidP="005418CC">
            <w:pPr>
              <w:jc w:val="center"/>
              <w:rPr>
                <w:b/>
                <w:bCs/>
                <w:color w:val="000000" w:themeColor="text1"/>
              </w:rPr>
            </w:pPr>
            <w:r w:rsidRPr="00661D3D">
              <w:rPr>
                <w:sz w:val="16"/>
                <w:szCs w:val="16"/>
              </w:rPr>
              <w:t>Nom des élèves suivis :</w:t>
            </w:r>
          </w:p>
        </w:tc>
        <w:tc>
          <w:tcPr>
            <w:tcW w:w="2126" w:type="dxa"/>
            <w:shd w:val="clear" w:color="auto" w:fill="E2EFD9" w:themeFill="accent6" w:themeFillTint="33"/>
          </w:tcPr>
          <w:p w14:paraId="55629270"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4198AB8D"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18FA2A66"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50394D4A"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4156FF9A"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41988A1E" w14:textId="77777777" w:rsidR="00AB73AB" w:rsidRPr="00BE60A2" w:rsidRDefault="00AB73AB" w:rsidP="001934D6">
            <w:pPr>
              <w:tabs>
                <w:tab w:val="left" w:pos="1050"/>
              </w:tabs>
              <w:rPr>
                <w:rFonts w:asciiTheme="majorHAnsi" w:hAnsiTheme="majorHAnsi" w:cstheme="majorHAnsi"/>
                <w:sz w:val="20"/>
                <w:szCs w:val="20"/>
              </w:rPr>
            </w:pPr>
          </w:p>
        </w:tc>
      </w:tr>
      <w:tr w:rsidR="00AB73AB" w:rsidRPr="000B4AB4" w14:paraId="33DDD52D" w14:textId="77777777" w:rsidTr="00AB73AB">
        <w:trPr>
          <w:trHeight w:val="448"/>
        </w:trPr>
        <w:tc>
          <w:tcPr>
            <w:tcW w:w="1554" w:type="dxa"/>
            <w:shd w:val="clear" w:color="auto" w:fill="FFFFFF" w:themeFill="background1"/>
          </w:tcPr>
          <w:p w14:paraId="76C2A019" w14:textId="77777777" w:rsidR="00AB73AB" w:rsidRPr="00661D3D" w:rsidRDefault="00AB73AB" w:rsidP="001934D6">
            <w:pPr>
              <w:jc w:val="center"/>
              <w:rPr>
                <w:sz w:val="16"/>
                <w:szCs w:val="16"/>
              </w:rPr>
            </w:pPr>
          </w:p>
        </w:tc>
        <w:tc>
          <w:tcPr>
            <w:tcW w:w="2126" w:type="dxa"/>
            <w:shd w:val="clear" w:color="auto" w:fill="E2EFD9" w:themeFill="accent6" w:themeFillTint="33"/>
          </w:tcPr>
          <w:p w14:paraId="2384D41F"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39CA789D"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2781E039"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3C83C598"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26403EB9"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09B30545" w14:textId="77777777" w:rsidR="00AB73AB" w:rsidRPr="00BE60A2" w:rsidRDefault="00AB73AB" w:rsidP="001934D6">
            <w:pPr>
              <w:tabs>
                <w:tab w:val="left" w:pos="1050"/>
              </w:tabs>
              <w:rPr>
                <w:rFonts w:asciiTheme="majorHAnsi" w:hAnsiTheme="majorHAnsi" w:cstheme="majorHAnsi"/>
                <w:sz w:val="20"/>
                <w:szCs w:val="20"/>
              </w:rPr>
            </w:pPr>
          </w:p>
        </w:tc>
      </w:tr>
      <w:tr w:rsidR="00AB73AB" w:rsidRPr="000B4AB4" w14:paraId="11D60A4D" w14:textId="77777777" w:rsidTr="00AB73AB">
        <w:trPr>
          <w:trHeight w:val="448"/>
        </w:trPr>
        <w:tc>
          <w:tcPr>
            <w:tcW w:w="1554" w:type="dxa"/>
            <w:shd w:val="clear" w:color="auto" w:fill="FFFFFF" w:themeFill="background1"/>
          </w:tcPr>
          <w:p w14:paraId="57F0387E" w14:textId="77777777" w:rsidR="00AB73AB" w:rsidRPr="00661D3D" w:rsidRDefault="00AB73AB" w:rsidP="001934D6">
            <w:pPr>
              <w:jc w:val="center"/>
              <w:rPr>
                <w:sz w:val="16"/>
                <w:szCs w:val="16"/>
              </w:rPr>
            </w:pPr>
          </w:p>
        </w:tc>
        <w:tc>
          <w:tcPr>
            <w:tcW w:w="2126" w:type="dxa"/>
            <w:shd w:val="clear" w:color="auto" w:fill="E2EFD9" w:themeFill="accent6" w:themeFillTint="33"/>
          </w:tcPr>
          <w:p w14:paraId="35B426F2"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5B46DE57"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48CC93EF"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6B5419FA"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14758A14"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7C3ED749" w14:textId="77777777" w:rsidR="00AB73AB" w:rsidRPr="00BE60A2" w:rsidRDefault="00AB73AB" w:rsidP="001934D6">
            <w:pPr>
              <w:tabs>
                <w:tab w:val="left" w:pos="1050"/>
              </w:tabs>
              <w:rPr>
                <w:rFonts w:asciiTheme="majorHAnsi" w:hAnsiTheme="majorHAnsi" w:cstheme="majorHAnsi"/>
                <w:sz w:val="20"/>
                <w:szCs w:val="20"/>
              </w:rPr>
            </w:pPr>
          </w:p>
        </w:tc>
      </w:tr>
      <w:tr w:rsidR="00AB73AB" w:rsidRPr="000B4AB4" w14:paraId="50879AEE" w14:textId="77777777" w:rsidTr="00AB73AB">
        <w:trPr>
          <w:trHeight w:val="448"/>
        </w:trPr>
        <w:tc>
          <w:tcPr>
            <w:tcW w:w="1554" w:type="dxa"/>
            <w:shd w:val="clear" w:color="auto" w:fill="FFFFFF" w:themeFill="background1"/>
          </w:tcPr>
          <w:p w14:paraId="4F49D21A" w14:textId="77777777" w:rsidR="00AB73AB" w:rsidRPr="00661D3D" w:rsidRDefault="00AB73AB" w:rsidP="001934D6">
            <w:pPr>
              <w:jc w:val="center"/>
              <w:rPr>
                <w:sz w:val="16"/>
                <w:szCs w:val="16"/>
              </w:rPr>
            </w:pPr>
          </w:p>
        </w:tc>
        <w:tc>
          <w:tcPr>
            <w:tcW w:w="2126" w:type="dxa"/>
            <w:shd w:val="clear" w:color="auto" w:fill="E2EFD9" w:themeFill="accent6" w:themeFillTint="33"/>
          </w:tcPr>
          <w:p w14:paraId="5E0E0B02"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5BC92437"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4E7F3FAD"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02BAA6B2"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4D999BC8"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18FA2C71" w14:textId="77777777" w:rsidR="00AB73AB" w:rsidRPr="00BE60A2" w:rsidRDefault="00AB73AB" w:rsidP="001934D6">
            <w:pPr>
              <w:tabs>
                <w:tab w:val="left" w:pos="1050"/>
              </w:tabs>
              <w:rPr>
                <w:rFonts w:asciiTheme="majorHAnsi" w:hAnsiTheme="majorHAnsi" w:cstheme="majorHAnsi"/>
                <w:sz w:val="20"/>
                <w:szCs w:val="20"/>
              </w:rPr>
            </w:pPr>
          </w:p>
        </w:tc>
      </w:tr>
      <w:tr w:rsidR="00AB73AB" w:rsidRPr="000B4AB4" w14:paraId="50AE15EC" w14:textId="77777777" w:rsidTr="00AB73AB">
        <w:trPr>
          <w:trHeight w:val="448"/>
        </w:trPr>
        <w:tc>
          <w:tcPr>
            <w:tcW w:w="1554" w:type="dxa"/>
            <w:shd w:val="clear" w:color="auto" w:fill="FFFFFF" w:themeFill="background1"/>
          </w:tcPr>
          <w:p w14:paraId="34A2634F" w14:textId="77777777" w:rsidR="00AB73AB" w:rsidRPr="00661D3D" w:rsidRDefault="00AB73AB" w:rsidP="001934D6">
            <w:pPr>
              <w:jc w:val="center"/>
              <w:rPr>
                <w:sz w:val="16"/>
                <w:szCs w:val="16"/>
              </w:rPr>
            </w:pPr>
          </w:p>
        </w:tc>
        <w:tc>
          <w:tcPr>
            <w:tcW w:w="2126" w:type="dxa"/>
            <w:shd w:val="clear" w:color="auto" w:fill="E2EFD9" w:themeFill="accent6" w:themeFillTint="33"/>
          </w:tcPr>
          <w:p w14:paraId="54C890D6"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2D6931FE"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37AFA55B"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686763DB"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616EB38E"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6EEB371C" w14:textId="77777777" w:rsidR="00AB73AB" w:rsidRPr="00BE60A2" w:rsidRDefault="00AB73AB" w:rsidP="001934D6">
            <w:pPr>
              <w:tabs>
                <w:tab w:val="left" w:pos="1050"/>
              </w:tabs>
              <w:rPr>
                <w:rFonts w:asciiTheme="majorHAnsi" w:hAnsiTheme="majorHAnsi" w:cstheme="majorHAnsi"/>
                <w:sz w:val="20"/>
                <w:szCs w:val="20"/>
              </w:rPr>
            </w:pPr>
          </w:p>
        </w:tc>
      </w:tr>
      <w:tr w:rsidR="00AB73AB" w:rsidRPr="000B4AB4" w14:paraId="41339717" w14:textId="77777777" w:rsidTr="00AB73AB">
        <w:trPr>
          <w:trHeight w:val="448"/>
        </w:trPr>
        <w:tc>
          <w:tcPr>
            <w:tcW w:w="1554" w:type="dxa"/>
            <w:shd w:val="clear" w:color="auto" w:fill="FFFFFF" w:themeFill="background1"/>
          </w:tcPr>
          <w:p w14:paraId="54C8B0ED" w14:textId="77777777" w:rsidR="00AB73AB" w:rsidRPr="00661D3D" w:rsidRDefault="00AB73AB" w:rsidP="001934D6">
            <w:pPr>
              <w:jc w:val="center"/>
              <w:rPr>
                <w:sz w:val="16"/>
                <w:szCs w:val="16"/>
              </w:rPr>
            </w:pPr>
          </w:p>
        </w:tc>
        <w:tc>
          <w:tcPr>
            <w:tcW w:w="2126" w:type="dxa"/>
            <w:shd w:val="clear" w:color="auto" w:fill="E2EFD9" w:themeFill="accent6" w:themeFillTint="33"/>
          </w:tcPr>
          <w:p w14:paraId="32384758" w14:textId="77777777" w:rsidR="00AB73AB" w:rsidRDefault="00AB73AB" w:rsidP="001934D6">
            <w:pPr>
              <w:jc w:val="center"/>
              <w:rPr>
                <w:rFonts w:asciiTheme="majorHAnsi" w:hAnsiTheme="majorHAnsi" w:cstheme="majorHAnsi"/>
                <w:sz w:val="20"/>
                <w:szCs w:val="20"/>
              </w:rPr>
            </w:pPr>
          </w:p>
        </w:tc>
        <w:tc>
          <w:tcPr>
            <w:tcW w:w="3119" w:type="dxa"/>
            <w:shd w:val="clear" w:color="auto" w:fill="E2EFD9" w:themeFill="accent6" w:themeFillTint="33"/>
          </w:tcPr>
          <w:p w14:paraId="3415CD3E" w14:textId="77777777" w:rsidR="00AB73AB" w:rsidRDefault="00AB73AB" w:rsidP="001934D6">
            <w:pPr>
              <w:jc w:val="center"/>
              <w:rPr>
                <w:rFonts w:asciiTheme="majorHAnsi" w:hAnsiTheme="majorHAnsi" w:cstheme="majorHAnsi"/>
                <w:sz w:val="20"/>
                <w:szCs w:val="20"/>
              </w:rPr>
            </w:pPr>
          </w:p>
        </w:tc>
        <w:tc>
          <w:tcPr>
            <w:tcW w:w="1985" w:type="dxa"/>
            <w:shd w:val="clear" w:color="auto" w:fill="E2EFD9" w:themeFill="accent6" w:themeFillTint="33"/>
          </w:tcPr>
          <w:p w14:paraId="436F87EF" w14:textId="77777777" w:rsidR="00AB73AB" w:rsidRDefault="00AB73AB" w:rsidP="001934D6">
            <w:pPr>
              <w:tabs>
                <w:tab w:val="left" w:pos="1050"/>
              </w:tabs>
              <w:rPr>
                <w:rFonts w:asciiTheme="majorHAnsi" w:hAnsiTheme="majorHAnsi" w:cstheme="majorHAnsi"/>
                <w:sz w:val="20"/>
                <w:szCs w:val="20"/>
              </w:rPr>
            </w:pPr>
          </w:p>
        </w:tc>
        <w:tc>
          <w:tcPr>
            <w:tcW w:w="1843" w:type="dxa"/>
            <w:shd w:val="clear" w:color="auto" w:fill="E2EFD9" w:themeFill="accent6" w:themeFillTint="33"/>
          </w:tcPr>
          <w:p w14:paraId="28BEAF72" w14:textId="77777777" w:rsidR="00AB73AB" w:rsidRPr="00BE60A2" w:rsidRDefault="00AB73AB" w:rsidP="001934D6">
            <w:pPr>
              <w:tabs>
                <w:tab w:val="left" w:pos="1050"/>
              </w:tabs>
              <w:rPr>
                <w:rFonts w:asciiTheme="majorHAnsi" w:hAnsiTheme="majorHAnsi" w:cstheme="majorHAnsi"/>
                <w:sz w:val="20"/>
                <w:szCs w:val="20"/>
              </w:rPr>
            </w:pPr>
          </w:p>
        </w:tc>
        <w:tc>
          <w:tcPr>
            <w:tcW w:w="2693" w:type="dxa"/>
            <w:shd w:val="clear" w:color="auto" w:fill="E2EFD9" w:themeFill="accent6" w:themeFillTint="33"/>
          </w:tcPr>
          <w:p w14:paraId="365D772A" w14:textId="77777777" w:rsidR="00AB73AB" w:rsidRPr="00BE60A2" w:rsidRDefault="00AB73AB" w:rsidP="001934D6">
            <w:pPr>
              <w:tabs>
                <w:tab w:val="left" w:pos="1050"/>
              </w:tabs>
              <w:rPr>
                <w:rFonts w:asciiTheme="majorHAnsi" w:hAnsiTheme="majorHAnsi" w:cstheme="majorHAnsi"/>
                <w:sz w:val="20"/>
                <w:szCs w:val="20"/>
              </w:rPr>
            </w:pPr>
          </w:p>
        </w:tc>
        <w:tc>
          <w:tcPr>
            <w:tcW w:w="1984" w:type="dxa"/>
            <w:shd w:val="clear" w:color="auto" w:fill="E2EFD9" w:themeFill="accent6" w:themeFillTint="33"/>
          </w:tcPr>
          <w:p w14:paraId="3AB15C6D" w14:textId="77777777" w:rsidR="00AB73AB" w:rsidRPr="00BE60A2" w:rsidRDefault="00AB73AB" w:rsidP="001934D6">
            <w:pPr>
              <w:tabs>
                <w:tab w:val="left" w:pos="1050"/>
              </w:tabs>
              <w:rPr>
                <w:rFonts w:asciiTheme="majorHAnsi" w:hAnsiTheme="majorHAnsi" w:cstheme="majorHAnsi"/>
                <w:sz w:val="20"/>
                <w:szCs w:val="20"/>
              </w:rPr>
            </w:pPr>
          </w:p>
        </w:tc>
      </w:tr>
    </w:tbl>
    <w:p w14:paraId="2AC8C7A1" w14:textId="77777777" w:rsidR="0031171B" w:rsidRDefault="0031171B" w:rsidP="00C97CE3">
      <w:pPr>
        <w:jc w:val="center"/>
        <w:rPr>
          <w:rFonts w:ascii="Avenir Next LT Pro Light" w:hAnsi="Avenir Next LT Pro Light"/>
          <w:color w:val="0070C0"/>
          <w:sz w:val="28"/>
          <w:szCs w:val="28"/>
        </w:rPr>
      </w:pPr>
    </w:p>
    <w:p w14:paraId="36DF4B84" w14:textId="4A5FC68E" w:rsidR="00A1415D" w:rsidRPr="00FD6CA8" w:rsidRDefault="00A1415D" w:rsidP="00A1415D">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1730DA54" w14:textId="1E46947C" w:rsidR="00A1415D" w:rsidRDefault="00A1415D" w:rsidP="00C97CE3">
      <w:pPr>
        <w:jc w:val="center"/>
        <w:rPr>
          <w:rFonts w:ascii="Avenir Next LT Pro Light" w:hAnsi="Avenir Next LT Pro Light"/>
          <w:color w:val="0070C0"/>
          <w:sz w:val="28"/>
          <w:szCs w:val="28"/>
        </w:rPr>
      </w:pPr>
      <w:r>
        <w:rPr>
          <w:rFonts w:ascii="Avenir Next LT Pro Light" w:hAnsi="Avenir Next LT Pro Light"/>
          <w:color w:val="0070C0"/>
          <w:sz w:val="28"/>
          <w:szCs w:val="28"/>
        </w:rPr>
        <w:t>3-1/</w:t>
      </w:r>
      <w:r w:rsidRPr="00A1415D">
        <w:rPr>
          <w:rFonts w:ascii="Avenir Next LT Pro Light" w:hAnsi="Avenir Next LT Pro Light"/>
          <w:color w:val="0070C0"/>
          <w:sz w:val="28"/>
          <w:szCs w:val="28"/>
        </w:rPr>
        <w:t>Apprendre le geste d’écriture</w:t>
      </w:r>
    </w:p>
    <w:tbl>
      <w:tblPr>
        <w:tblStyle w:val="Grilledutableau"/>
        <w:tblW w:w="15304" w:type="dxa"/>
        <w:tblLayout w:type="fixed"/>
        <w:tblLook w:val="04A0" w:firstRow="1" w:lastRow="0" w:firstColumn="1" w:lastColumn="0" w:noHBand="0" w:noVBand="1"/>
      </w:tblPr>
      <w:tblGrid>
        <w:gridCol w:w="1555"/>
        <w:gridCol w:w="4677"/>
        <w:gridCol w:w="4536"/>
        <w:gridCol w:w="4536"/>
      </w:tblGrid>
      <w:tr w:rsidR="00F062DE" w:rsidRPr="006E05D1" w14:paraId="588FD3BA" w14:textId="77777777" w:rsidTr="00F062DE">
        <w:trPr>
          <w:trHeight w:val="210"/>
        </w:trPr>
        <w:tc>
          <w:tcPr>
            <w:tcW w:w="1555" w:type="dxa"/>
            <w:shd w:val="clear" w:color="auto" w:fill="FBE4D5" w:themeFill="accent2" w:themeFillTint="33"/>
          </w:tcPr>
          <w:p w14:paraId="1F872206" w14:textId="77777777" w:rsidR="00F062DE" w:rsidRPr="006E05D1" w:rsidRDefault="00F062DE" w:rsidP="001934D6">
            <w:pPr>
              <w:jc w:val="center"/>
              <w:rPr>
                <w:rFonts w:asciiTheme="majorHAnsi" w:hAnsiTheme="majorHAnsi" w:cstheme="majorHAnsi"/>
                <w:b/>
                <w:bCs/>
                <w:sz w:val="20"/>
                <w:szCs w:val="20"/>
              </w:rPr>
            </w:pPr>
            <w:r w:rsidRPr="006E05D1">
              <w:rPr>
                <w:rFonts w:asciiTheme="majorHAnsi" w:hAnsiTheme="majorHAnsi" w:cstheme="majorHAnsi"/>
                <w:b/>
                <w:bCs/>
                <w:sz w:val="20"/>
                <w:szCs w:val="20"/>
              </w:rPr>
              <w:t>PS</w:t>
            </w:r>
          </w:p>
        </w:tc>
        <w:tc>
          <w:tcPr>
            <w:tcW w:w="13749" w:type="dxa"/>
            <w:gridSpan w:val="3"/>
            <w:shd w:val="clear" w:color="auto" w:fill="FBE4D5" w:themeFill="accent2" w:themeFillTint="33"/>
          </w:tcPr>
          <w:p w14:paraId="1E30FE13" w14:textId="77777777" w:rsidR="00F062DE" w:rsidRPr="006E05D1" w:rsidRDefault="00F062DE" w:rsidP="001934D6">
            <w:pPr>
              <w:jc w:val="center"/>
              <w:rPr>
                <w:rFonts w:asciiTheme="majorHAnsi" w:hAnsiTheme="majorHAnsi" w:cstheme="majorHAnsi"/>
                <w:b/>
                <w:bCs/>
                <w:sz w:val="20"/>
                <w:szCs w:val="20"/>
              </w:rPr>
            </w:pPr>
            <w:r w:rsidRPr="006E05D1">
              <w:rPr>
                <w:b/>
                <w:bCs/>
              </w:rPr>
              <w:t xml:space="preserve">À aborder avant 4 ans en </w:t>
            </w:r>
            <w:r w:rsidRPr="006E05D1">
              <w:rPr>
                <w:b/>
                <w:bCs/>
                <w:highlight w:val="cyan"/>
              </w:rPr>
              <w:t>Petite section</w:t>
            </w:r>
          </w:p>
        </w:tc>
      </w:tr>
      <w:tr w:rsidR="00F062DE" w:rsidRPr="000B4AB4" w14:paraId="2F1FA91F" w14:textId="77777777" w:rsidTr="00876E73">
        <w:trPr>
          <w:trHeight w:val="442"/>
        </w:trPr>
        <w:tc>
          <w:tcPr>
            <w:tcW w:w="1555" w:type="dxa"/>
            <w:shd w:val="clear" w:color="auto" w:fill="FFFFFF" w:themeFill="background1"/>
          </w:tcPr>
          <w:p w14:paraId="20BA6296" w14:textId="77777777" w:rsidR="00F062DE" w:rsidRPr="003238EE" w:rsidRDefault="00F062DE" w:rsidP="00876E73">
            <w:pPr>
              <w:jc w:val="center"/>
              <w:rPr>
                <w:color w:val="FF0000"/>
              </w:rPr>
            </w:pPr>
            <w:r w:rsidRPr="00DE1EC5">
              <w:rPr>
                <w:color w:val="212121"/>
                <w:sz w:val="16"/>
                <w:szCs w:val="16"/>
              </w:rPr>
              <w:t>Objectifs d’apprentissages</w:t>
            </w:r>
          </w:p>
        </w:tc>
        <w:tc>
          <w:tcPr>
            <w:tcW w:w="4677" w:type="dxa"/>
            <w:shd w:val="clear" w:color="auto" w:fill="FBE4D5" w:themeFill="accent2" w:themeFillTint="33"/>
          </w:tcPr>
          <w:p w14:paraId="0ECAF271" w14:textId="77777777" w:rsidR="00F062DE" w:rsidRPr="00F062DE" w:rsidRDefault="00F062DE" w:rsidP="00F062DE">
            <w:pPr>
              <w:jc w:val="center"/>
              <w:rPr>
                <w:rFonts w:asciiTheme="majorHAnsi" w:hAnsiTheme="majorHAnsi" w:cstheme="majorHAnsi"/>
                <w:b/>
                <w:bCs/>
                <w:color w:val="000000" w:themeColor="text1"/>
                <w:sz w:val="20"/>
                <w:szCs w:val="20"/>
              </w:rPr>
            </w:pPr>
          </w:p>
          <w:p w14:paraId="1AC397FE" w14:textId="77777777" w:rsidR="00F062DE" w:rsidRPr="00F062DE" w:rsidRDefault="00F062DE" w:rsidP="00F062DE">
            <w:pPr>
              <w:jc w:val="center"/>
              <w:rPr>
                <w:rFonts w:asciiTheme="majorHAnsi" w:hAnsiTheme="majorHAnsi" w:cstheme="majorHAnsi"/>
                <w:b/>
                <w:bCs/>
                <w:color w:val="000000" w:themeColor="text1"/>
                <w:sz w:val="20"/>
                <w:szCs w:val="20"/>
              </w:rPr>
            </w:pPr>
            <w:r w:rsidRPr="00F062DE">
              <w:rPr>
                <w:rFonts w:asciiTheme="majorHAnsi" w:hAnsiTheme="majorHAnsi" w:cstheme="majorHAnsi"/>
                <w:b/>
                <w:bCs/>
                <w:color w:val="000000" w:themeColor="text1"/>
                <w:sz w:val="20"/>
                <w:szCs w:val="20"/>
              </w:rPr>
              <w:t>Participer aux activités de motricité générale,</w:t>
            </w:r>
          </w:p>
          <w:p w14:paraId="5CAAB4ED" w14:textId="77777777" w:rsidR="00F062DE" w:rsidRPr="00F062DE" w:rsidRDefault="00F062DE" w:rsidP="00F062DE">
            <w:pPr>
              <w:jc w:val="center"/>
              <w:rPr>
                <w:rFonts w:asciiTheme="majorHAnsi" w:hAnsiTheme="majorHAnsi" w:cstheme="majorHAnsi"/>
                <w:b/>
                <w:bCs/>
                <w:color w:val="000000" w:themeColor="text1"/>
                <w:sz w:val="20"/>
                <w:szCs w:val="20"/>
              </w:rPr>
            </w:pPr>
            <w:r w:rsidRPr="00F062DE">
              <w:rPr>
                <w:rFonts w:asciiTheme="majorHAnsi" w:hAnsiTheme="majorHAnsi" w:cstheme="majorHAnsi"/>
                <w:b/>
                <w:bCs/>
                <w:color w:val="000000" w:themeColor="text1"/>
                <w:sz w:val="20"/>
                <w:szCs w:val="20"/>
              </w:rPr>
              <w:t xml:space="preserve"> de motricité fine </w:t>
            </w:r>
          </w:p>
          <w:p w14:paraId="7C18D1E9" w14:textId="1BEBD725" w:rsidR="00F062DE" w:rsidRPr="00F062DE" w:rsidRDefault="00F062DE" w:rsidP="00F062DE">
            <w:pPr>
              <w:jc w:val="center"/>
              <w:rPr>
                <w:rFonts w:asciiTheme="majorHAnsi" w:hAnsiTheme="majorHAnsi" w:cstheme="majorHAnsi"/>
                <w:b/>
                <w:bCs/>
                <w:color w:val="000000" w:themeColor="text1"/>
                <w:sz w:val="20"/>
                <w:szCs w:val="20"/>
              </w:rPr>
            </w:pPr>
            <w:r w:rsidRPr="00F062DE">
              <w:rPr>
                <w:rFonts w:asciiTheme="majorHAnsi" w:hAnsiTheme="majorHAnsi" w:cstheme="majorHAnsi"/>
                <w:b/>
                <w:bCs/>
                <w:color w:val="000000" w:themeColor="text1"/>
                <w:sz w:val="20"/>
                <w:szCs w:val="20"/>
              </w:rPr>
              <w:t>et aux exercices de graphismes</w:t>
            </w:r>
          </w:p>
        </w:tc>
        <w:tc>
          <w:tcPr>
            <w:tcW w:w="4536" w:type="dxa"/>
            <w:shd w:val="clear" w:color="auto" w:fill="FBE4D5" w:themeFill="accent2" w:themeFillTint="33"/>
          </w:tcPr>
          <w:p w14:paraId="759D3EB7" w14:textId="77777777" w:rsidR="00F062DE" w:rsidRPr="00F062DE" w:rsidRDefault="00F062DE" w:rsidP="00F062DE">
            <w:pPr>
              <w:jc w:val="center"/>
              <w:rPr>
                <w:rFonts w:asciiTheme="majorHAnsi" w:hAnsiTheme="majorHAnsi" w:cstheme="majorHAnsi"/>
                <w:b/>
                <w:bCs/>
                <w:color w:val="000000" w:themeColor="text1"/>
                <w:sz w:val="20"/>
                <w:szCs w:val="20"/>
              </w:rPr>
            </w:pPr>
          </w:p>
          <w:p w14:paraId="1B3284AE" w14:textId="2C7BD89C" w:rsidR="00F062DE" w:rsidRPr="00F062DE" w:rsidRDefault="00F062DE" w:rsidP="00F062DE">
            <w:pPr>
              <w:jc w:val="center"/>
              <w:rPr>
                <w:rFonts w:asciiTheme="majorHAnsi" w:hAnsiTheme="majorHAnsi" w:cstheme="majorHAnsi"/>
                <w:b/>
                <w:bCs/>
                <w:color w:val="000000" w:themeColor="text1"/>
                <w:sz w:val="20"/>
                <w:szCs w:val="20"/>
              </w:rPr>
            </w:pPr>
            <w:r w:rsidRPr="00F062DE">
              <w:rPr>
                <w:rFonts w:asciiTheme="majorHAnsi" w:hAnsiTheme="majorHAnsi" w:cstheme="majorHAnsi"/>
                <w:b/>
                <w:bCs/>
                <w:color w:val="000000" w:themeColor="text1"/>
                <w:sz w:val="20"/>
                <w:szCs w:val="20"/>
              </w:rPr>
              <w:t>Guider son geste par le regard lorsqu’il trace ou écrit</w:t>
            </w:r>
          </w:p>
        </w:tc>
        <w:tc>
          <w:tcPr>
            <w:tcW w:w="4536" w:type="dxa"/>
            <w:shd w:val="clear" w:color="auto" w:fill="FBE4D5" w:themeFill="accent2" w:themeFillTint="33"/>
          </w:tcPr>
          <w:p w14:paraId="41D164F7" w14:textId="77777777" w:rsidR="00F062DE" w:rsidRDefault="00F062DE" w:rsidP="00F062DE">
            <w:pPr>
              <w:jc w:val="center"/>
              <w:rPr>
                <w:rFonts w:asciiTheme="majorHAnsi" w:hAnsiTheme="majorHAnsi" w:cstheme="majorHAnsi"/>
                <w:b/>
                <w:bCs/>
                <w:color w:val="000000" w:themeColor="text1"/>
                <w:sz w:val="20"/>
                <w:szCs w:val="20"/>
              </w:rPr>
            </w:pPr>
          </w:p>
          <w:p w14:paraId="57533B88" w14:textId="38FC4AE1" w:rsidR="00F062DE" w:rsidRPr="00F062DE" w:rsidRDefault="00F062DE" w:rsidP="00F062DE">
            <w:pPr>
              <w:jc w:val="center"/>
              <w:rPr>
                <w:rFonts w:asciiTheme="majorHAnsi" w:hAnsiTheme="majorHAnsi" w:cstheme="majorHAnsi"/>
                <w:b/>
                <w:bCs/>
                <w:color w:val="000000" w:themeColor="text1"/>
                <w:sz w:val="20"/>
                <w:szCs w:val="20"/>
              </w:rPr>
            </w:pPr>
            <w:r w:rsidRPr="00F062DE">
              <w:rPr>
                <w:rFonts w:asciiTheme="majorHAnsi" w:hAnsiTheme="majorHAnsi" w:cstheme="majorHAnsi"/>
                <w:b/>
                <w:bCs/>
                <w:color w:val="000000" w:themeColor="text1"/>
                <w:sz w:val="20"/>
                <w:szCs w:val="20"/>
              </w:rPr>
              <w:t>Prendre des repères spatiaux sur le support utilisé pour tracer.</w:t>
            </w:r>
          </w:p>
        </w:tc>
      </w:tr>
      <w:tr w:rsidR="00F062DE" w:rsidRPr="000B4AB4" w14:paraId="7FF82274" w14:textId="77777777" w:rsidTr="00876E73">
        <w:trPr>
          <w:trHeight w:val="1886"/>
        </w:trPr>
        <w:tc>
          <w:tcPr>
            <w:tcW w:w="1555" w:type="dxa"/>
            <w:shd w:val="clear" w:color="auto" w:fill="FFFFFF" w:themeFill="background1"/>
          </w:tcPr>
          <w:p w14:paraId="6CA7E67F" w14:textId="77777777" w:rsidR="00F062DE" w:rsidRPr="000B4AB4" w:rsidRDefault="00F062DE" w:rsidP="00876E73">
            <w:pPr>
              <w:jc w:val="center"/>
              <w:rPr>
                <w:color w:val="FF0000"/>
              </w:rPr>
            </w:pPr>
          </w:p>
          <w:p w14:paraId="004286FC" w14:textId="77777777" w:rsidR="00F062DE" w:rsidRPr="00DE1EC5" w:rsidRDefault="00F062DE" w:rsidP="00876E73">
            <w:pPr>
              <w:jc w:val="center"/>
              <w:rPr>
                <w:sz w:val="16"/>
                <w:szCs w:val="16"/>
              </w:rPr>
            </w:pPr>
            <w:r w:rsidRPr="00DE1EC5">
              <w:rPr>
                <w:sz w:val="16"/>
                <w:szCs w:val="16"/>
              </w:rPr>
              <w:t>Exemples de réussite</w:t>
            </w:r>
            <w:r>
              <w:rPr>
                <w:sz w:val="16"/>
                <w:szCs w:val="16"/>
              </w:rPr>
              <w:t> :</w:t>
            </w:r>
          </w:p>
          <w:p w14:paraId="134113F1" w14:textId="77777777" w:rsidR="00F062DE" w:rsidRDefault="00F062DE" w:rsidP="00876E73">
            <w:pPr>
              <w:jc w:val="center"/>
              <w:rPr>
                <w:b/>
                <w:bCs/>
              </w:rPr>
            </w:pPr>
          </w:p>
          <w:p w14:paraId="42A6C657" w14:textId="77777777" w:rsidR="00F062DE" w:rsidRPr="000B5978" w:rsidRDefault="00F062DE" w:rsidP="00876E73">
            <w:pPr>
              <w:jc w:val="center"/>
              <w:rPr>
                <w:sz w:val="20"/>
                <w:szCs w:val="20"/>
              </w:rPr>
            </w:pPr>
            <w:r w:rsidRPr="000B5978">
              <w:rPr>
                <w:sz w:val="20"/>
                <w:szCs w:val="20"/>
              </w:rPr>
              <w:t>L’enfant doit être capable de :</w:t>
            </w:r>
          </w:p>
          <w:p w14:paraId="1313CBE2" w14:textId="77777777" w:rsidR="00F062DE" w:rsidRPr="000B4AB4" w:rsidRDefault="00F062DE" w:rsidP="00876E73">
            <w:pPr>
              <w:jc w:val="center"/>
              <w:rPr>
                <w:color w:val="FF0000"/>
              </w:rPr>
            </w:pPr>
          </w:p>
        </w:tc>
        <w:tc>
          <w:tcPr>
            <w:tcW w:w="4677" w:type="dxa"/>
            <w:shd w:val="clear" w:color="auto" w:fill="FBE4D5" w:themeFill="accent2" w:themeFillTint="33"/>
          </w:tcPr>
          <w:p w14:paraId="798165B4" w14:textId="77777777" w:rsidR="00F062DE" w:rsidRDefault="00F062DE" w:rsidP="001934D6">
            <w:pPr>
              <w:jc w:val="center"/>
              <w:rPr>
                <w:rFonts w:asciiTheme="majorHAnsi" w:hAnsiTheme="majorHAnsi" w:cstheme="majorHAnsi"/>
                <w:sz w:val="20"/>
                <w:szCs w:val="20"/>
              </w:rPr>
            </w:pPr>
          </w:p>
          <w:p w14:paraId="30D6BA3F" w14:textId="15228E6B" w:rsidR="00F062DE" w:rsidRPr="000C0369" w:rsidRDefault="00F062DE" w:rsidP="001934D6">
            <w:pPr>
              <w:jc w:val="center"/>
              <w:rPr>
                <w:rFonts w:asciiTheme="majorHAnsi" w:hAnsiTheme="majorHAnsi" w:cstheme="majorHAnsi"/>
                <w:sz w:val="20"/>
                <w:szCs w:val="20"/>
              </w:rPr>
            </w:pPr>
            <w:r w:rsidRPr="00F062DE">
              <w:rPr>
                <w:rFonts w:asciiTheme="majorHAnsi" w:hAnsiTheme="majorHAnsi" w:cstheme="majorHAnsi"/>
                <w:sz w:val="20"/>
                <w:szCs w:val="20"/>
              </w:rPr>
              <w:t xml:space="preserve"> </w:t>
            </w:r>
            <w:r w:rsidR="00876E73" w:rsidRPr="00876E73">
              <w:rPr>
                <w:rFonts w:asciiTheme="majorHAnsi" w:hAnsiTheme="majorHAnsi" w:cstheme="majorHAnsi"/>
                <w:sz w:val="20"/>
                <w:szCs w:val="20"/>
              </w:rPr>
              <w:t>Exercer sa dextérité par des activités manuelles (reproduire des formes en pâte à modeler).</w:t>
            </w:r>
          </w:p>
        </w:tc>
        <w:tc>
          <w:tcPr>
            <w:tcW w:w="4536" w:type="dxa"/>
            <w:shd w:val="clear" w:color="auto" w:fill="FBE4D5" w:themeFill="accent2" w:themeFillTint="33"/>
          </w:tcPr>
          <w:p w14:paraId="38B3C7BF" w14:textId="77777777" w:rsidR="00F062DE" w:rsidRDefault="00F062DE" w:rsidP="001934D6">
            <w:pPr>
              <w:jc w:val="center"/>
              <w:rPr>
                <w:rFonts w:asciiTheme="majorHAnsi" w:hAnsiTheme="majorHAnsi" w:cstheme="majorHAnsi"/>
                <w:sz w:val="20"/>
                <w:szCs w:val="20"/>
              </w:rPr>
            </w:pPr>
          </w:p>
          <w:p w14:paraId="4994D65B" w14:textId="31CC34A4" w:rsidR="00F062DE" w:rsidRDefault="00876E73" w:rsidP="001934D6">
            <w:pPr>
              <w:jc w:val="center"/>
              <w:rPr>
                <w:rFonts w:asciiTheme="majorHAnsi" w:hAnsiTheme="majorHAnsi" w:cstheme="majorHAnsi"/>
                <w:sz w:val="20"/>
                <w:szCs w:val="20"/>
              </w:rPr>
            </w:pPr>
            <w:r w:rsidRPr="00876E73">
              <w:rPr>
                <w:rFonts w:asciiTheme="majorHAnsi" w:hAnsiTheme="majorHAnsi" w:cstheme="majorHAnsi"/>
                <w:sz w:val="20"/>
                <w:szCs w:val="20"/>
              </w:rPr>
              <w:t xml:space="preserve">Produire librement des tracés continus ou discontinus. </w:t>
            </w:r>
            <w:r w:rsidR="00F062DE" w:rsidRPr="00F062DE">
              <w:rPr>
                <w:rFonts w:asciiTheme="majorHAnsi" w:hAnsiTheme="majorHAnsi" w:cstheme="majorHAnsi"/>
                <w:sz w:val="20"/>
                <w:szCs w:val="20"/>
              </w:rPr>
              <w:t xml:space="preserve"> </w:t>
            </w:r>
          </w:p>
        </w:tc>
        <w:tc>
          <w:tcPr>
            <w:tcW w:w="4536" w:type="dxa"/>
            <w:shd w:val="clear" w:color="auto" w:fill="FBE4D5" w:themeFill="accent2" w:themeFillTint="33"/>
          </w:tcPr>
          <w:p w14:paraId="35D5E978" w14:textId="77777777" w:rsidR="00F062DE" w:rsidRDefault="00F062DE" w:rsidP="001934D6">
            <w:pPr>
              <w:jc w:val="center"/>
              <w:rPr>
                <w:rFonts w:asciiTheme="majorHAnsi" w:hAnsiTheme="majorHAnsi" w:cstheme="majorHAnsi"/>
                <w:sz w:val="20"/>
                <w:szCs w:val="20"/>
              </w:rPr>
            </w:pPr>
          </w:p>
          <w:p w14:paraId="0F416485" w14:textId="77777777" w:rsidR="00F062DE" w:rsidRDefault="00F062DE" w:rsidP="001934D6">
            <w:pPr>
              <w:jc w:val="center"/>
              <w:rPr>
                <w:rFonts w:asciiTheme="majorHAnsi" w:hAnsiTheme="majorHAnsi" w:cstheme="majorHAnsi"/>
                <w:sz w:val="20"/>
                <w:szCs w:val="20"/>
              </w:rPr>
            </w:pPr>
          </w:p>
          <w:p w14:paraId="58C45B87" w14:textId="1AD6B656" w:rsidR="00F062DE" w:rsidRPr="000C0369" w:rsidRDefault="00876E73" w:rsidP="001934D6">
            <w:pPr>
              <w:jc w:val="center"/>
              <w:rPr>
                <w:rFonts w:asciiTheme="majorHAnsi" w:hAnsiTheme="majorHAnsi" w:cstheme="majorHAnsi"/>
                <w:sz w:val="20"/>
                <w:szCs w:val="20"/>
              </w:rPr>
            </w:pPr>
            <w:r w:rsidRPr="00876E73">
              <w:rPr>
                <w:rFonts w:asciiTheme="majorHAnsi" w:hAnsiTheme="majorHAnsi" w:cstheme="majorHAnsi"/>
                <w:sz w:val="20"/>
                <w:szCs w:val="20"/>
              </w:rPr>
              <w:t>Tracer quelques formes de base : traits verticaux, traits horizontaux, points, boucles et cercles.</w:t>
            </w:r>
          </w:p>
        </w:tc>
      </w:tr>
      <w:tr w:rsidR="00876E73" w:rsidRPr="000B4AB4" w14:paraId="6806FF1A" w14:textId="77777777" w:rsidTr="00CC6DD0">
        <w:trPr>
          <w:trHeight w:val="735"/>
        </w:trPr>
        <w:tc>
          <w:tcPr>
            <w:tcW w:w="1555" w:type="dxa"/>
            <w:shd w:val="clear" w:color="auto" w:fill="FFFFFF" w:themeFill="background1"/>
          </w:tcPr>
          <w:p w14:paraId="6D4EC93A" w14:textId="77777777" w:rsidR="00876E73" w:rsidRDefault="00876E73" w:rsidP="00876E73">
            <w:pPr>
              <w:jc w:val="center"/>
              <w:rPr>
                <w:b/>
                <w:bCs/>
                <w:color w:val="000000" w:themeColor="text1"/>
              </w:rPr>
            </w:pPr>
            <w:r w:rsidRPr="00C71C7C">
              <w:rPr>
                <w:b/>
                <w:bCs/>
                <w:color w:val="000000" w:themeColor="text1"/>
              </w:rPr>
              <w:t>Période :</w:t>
            </w:r>
          </w:p>
          <w:p w14:paraId="028AB77A" w14:textId="77777777" w:rsidR="00876E73" w:rsidRPr="000B4AB4" w:rsidRDefault="00876E73" w:rsidP="00876E73">
            <w:pPr>
              <w:jc w:val="center"/>
              <w:rPr>
                <w:color w:val="FF0000"/>
              </w:rPr>
            </w:pPr>
            <w:r w:rsidRPr="000B5978">
              <w:rPr>
                <w:color w:val="000000" w:themeColor="text1"/>
                <w:sz w:val="16"/>
                <w:szCs w:val="16"/>
              </w:rPr>
              <w:t>A compléter en équipe d’école</w:t>
            </w:r>
          </w:p>
        </w:tc>
        <w:tc>
          <w:tcPr>
            <w:tcW w:w="4677" w:type="dxa"/>
            <w:shd w:val="clear" w:color="auto" w:fill="F2F2F2" w:themeFill="background1" w:themeFillShade="F2"/>
          </w:tcPr>
          <w:p w14:paraId="1EAD6B1C" w14:textId="77777777" w:rsidR="00876E73" w:rsidRDefault="00876E73" w:rsidP="001934D6">
            <w:pPr>
              <w:jc w:val="center"/>
              <w:rPr>
                <w:rFonts w:asciiTheme="majorHAnsi" w:hAnsiTheme="majorHAnsi" w:cstheme="majorHAnsi"/>
                <w:sz w:val="20"/>
                <w:szCs w:val="20"/>
              </w:rPr>
            </w:pPr>
          </w:p>
        </w:tc>
        <w:tc>
          <w:tcPr>
            <w:tcW w:w="4536" w:type="dxa"/>
            <w:shd w:val="clear" w:color="auto" w:fill="F2F2F2" w:themeFill="background1" w:themeFillShade="F2"/>
          </w:tcPr>
          <w:p w14:paraId="4AACF6BC" w14:textId="77777777" w:rsidR="00876E73" w:rsidRDefault="00876E73" w:rsidP="001934D6">
            <w:pPr>
              <w:jc w:val="center"/>
              <w:rPr>
                <w:rFonts w:asciiTheme="majorHAnsi" w:hAnsiTheme="majorHAnsi" w:cstheme="majorHAnsi"/>
                <w:sz w:val="20"/>
                <w:szCs w:val="20"/>
              </w:rPr>
            </w:pPr>
          </w:p>
        </w:tc>
        <w:tc>
          <w:tcPr>
            <w:tcW w:w="4536" w:type="dxa"/>
            <w:shd w:val="clear" w:color="auto" w:fill="F2F2F2" w:themeFill="background1" w:themeFillShade="F2"/>
          </w:tcPr>
          <w:p w14:paraId="7DF2D5F4" w14:textId="53FA76D0" w:rsidR="00876E73" w:rsidRDefault="00876E73" w:rsidP="001934D6">
            <w:pPr>
              <w:jc w:val="center"/>
              <w:rPr>
                <w:rFonts w:asciiTheme="majorHAnsi" w:hAnsiTheme="majorHAnsi" w:cstheme="majorHAnsi"/>
                <w:sz w:val="20"/>
                <w:szCs w:val="20"/>
              </w:rPr>
            </w:pPr>
          </w:p>
        </w:tc>
      </w:tr>
      <w:tr w:rsidR="00876E73" w:rsidRPr="000B4AB4" w14:paraId="482CF5CE" w14:textId="77777777" w:rsidTr="00876E73">
        <w:trPr>
          <w:trHeight w:val="310"/>
        </w:trPr>
        <w:tc>
          <w:tcPr>
            <w:tcW w:w="1555" w:type="dxa"/>
            <w:shd w:val="clear" w:color="auto" w:fill="FFFFFF" w:themeFill="background1"/>
          </w:tcPr>
          <w:p w14:paraId="24814D0A" w14:textId="1DA00520" w:rsidR="00876E73" w:rsidRPr="00C71C7C" w:rsidRDefault="00876E73" w:rsidP="00876E73">
            <w:pPr>
              <w:jc w:val="center"/>
              <w:rPr>
                <w:b/>
                <w:bCs/>
                <w:color w:val="000000" w:themeColor="text1"/>
              </w:rPr>
            </w:pPr>
            <w:r w:rsidRPr="00661D3D">
              <w:rPr>
                <w:sz w:val="16"/>
                <w:szCs w:val="16"/>
              </w:rPr>
              <w:t>Nom des élèves suivis :</w:t>
            </w:r>
          </w:p>
        </w:tc>
        <w:tc>
          <w:tcPr>
            <w:tcW w:w="4677" w:type="dxa"/>
            <w:shd w:val="clear" w:color="auto" w:fill="FBE4D5" w:themeFill="accent2" w:themeFillTint="33"/>
          </w:tcPr>
          <w:p w14:paraId="0F7548CF"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2176EE50"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6AA146FB" w14:textId="77777777" w:rsidR="00876E73" w:rsidRDefault="00876E73" w:rsidP="001934D6">
            <w:pPr>
              <w:jc w:val="center"/>
              <w:rPr>
                <w:rFonts w:asciiTheme="majorHAnsi" w:hAnsiTheme="majorHAnsi" w:cstheme="majorHAnsi"/>
                <w:sz w:val="20"/>
                <w:szCs w:val="20"/>
              </w:rPr>
            </w:pPr>
          </w:p>
        </w:tc>
      </w:tr>
      <w:tr w:rsidR="00876E73" w:rsidRPr="000B4AB4" w14:paraId="1836A35C" w14:textId="77777777" w:rsidTr="00876E73">
        <w:trPr>
          <w:trHeight w:val="310"/>
        </w:trPr>
        <w:tc>
          <w:tcPr>
            <w:tcW w:w="1555" w:type="dxa"/>
            <w:shd w:val="clear" w:color="auto" w:fill="FFFFFF" w:themeFill="background1"/>
          </w:tcPr>
          <w:p w14:paraId="2F6BA05E" w14:textId="77777777" w:rsidR="00876E73" w:rsidRPr="00661D3D" w:rsidRDefault="00876E73" w:rsidP="001934D6">
            <w:pPr>
              <w:jc w:val="center"/>
              <w:rPr>
                <w:sz w:val="16"/>
                <w:szCs w:val="16"/>
              </w:rPr>
            </w:pPr>
          </w:p>
        </w:tc>
        <w:tc>
          <w:tcPr>
            <w:tcW w:w="4677" w:type="dxa"/>
            <w:shd w:val="clear" w:color="auto" w:fill="FBE4D5" w:themeFill="accent2" w:themeFillTint="33"/>
          </w:tcPr>
          <w:p w14:paraId="4EF415D5"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04F66480"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7B7A26FD" w14:textId="77777777" w:rsidR="00876E73" w:rsidRDefault="00876E73" w:rsidP="001934D6">
            <w:pPr>
              <w:jc w:val="center"/>
              <w:rPr>
                <w:rFonts w:asciiTheme="majorHAnsi" w:hAnsiTheme="majorHAnsi" w:cstheme="majorHAnsi"/>
                <w:sz w:val="20"/>
                <w:szCs w:val="20"/>
              </w:rPr>
            </w:pPr>
          </w:p>
        </w:tc>
      </w:tr>
      <w:tr w:rsidR="00876E73" w:rsidRPr="000B4AB4" w14:paraId="2F4F1264" w14:textId="77777777" w:rsidTr="00876E73">
        <w:trPr>
          <w:trHeight w:val="310"/>
        </w:trPr>
        <w:tc>
          <w:tcPr>
            <w:tcW w:w="1555" w:type="dxa"/>
            <w:shd w:val="clear" w:color="auto" w:fill="FFFFFF" w:themeFill="background1"/>
          </w:tcPr>
          <w:p w14:paraId="31FD75E1" w14:textId="77777777" w:rsidR="00876E73" w:rsidRPr="00661D3D" w:rsidRDefault="00876E73" w:rsidP="001934D6">
            <w:pPr>
              <w:jc w:val="center"/>
              <w:rPr>
                <w:sz w:val="16"/>
                <w:szCs w:val="16"/>
              </w:rPr>
            </w:pPr>
          </w:p>
        </w:tc>
        <w:tc>
          <w:tcPr>
            <w:tcW w:w="4677" w:type="dxa"/>
            <w:shd w:val="clear" w:color="auto" w:fill="FBE4D5" w:themeFill="accent2" w:themeFillTint="33"/>
          </w:tcPr>
          <w:p w14:paraId="63A00A69"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0DBC378A"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08AB5100" w14:textId="77777777" w:rsidR="00876E73" w:rsidRDefault="00876E73" w:rsidP="001934D6">
            <w:pPr>
              <w:jc w:val="center"/>
              <w:rPr>
                <w:rFonts w:asciiTheme="majorHAnsi" w:hAnsiTheme="majorHAnsi" w:cstheme="majorHAnsi"/>
                <w:sz w:val="20"/>
                <w:szCs w:val="20"/>
              </w:rPr>
            </w:pPr>
          </w:p>
        </w:tc>
      </w:tr>
      <w:tr w:rsidR="00876E73" w:rsidRPr="000B4AB4" w14:paraId="75A9B562" w14:textId="77777777" w:rsidTr="00876E73">
        <w:trPr>
          <w:trHeight w:val="310"/>
        </w:trPr>
        <w:tc>
          <w:tcPr>
            <w:tcW w:w="1555" w:type="dxa"/>
            <w:shd w:val="clear" w:color="auto" w:fill="FFFFFF" w:themeFill="background1"/>
          </w:tcPr>
          <w:p w14:paraId="2AB6DFF9" w14:textId="77777777" w:rsidR="00876E73" w:rsidRPr="00661D3D" w:rsidRDefault="00876E73" w:rsidP="001934D6">
            <w:pPr>
              <w:jc w:val="center"/>
              <w:rPr>
                <w:sz w:val="16"/>
                <w:szCs w:val="16"/>
              </w:rPr>
            </w:pPr>
          </w:p>
        </w:tc>
        <w:tc>
          <w:tcPr>
            <w:tcW w:w="4677" w:type="dxa"/>
            <w:shd w:val="clear" w:color="auto" w:fill="FBE4D5" w:themeFill="accent2" w:themeFillTint="33"/>
          </w:tcPr>
          <w:p w14:paraId="44BB1B47"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59123D62"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2BC9BECE" w14:textId="77777777" w:rsidR="00876E73" w:rsidRDefault="00876E73" w:rsidP="001934D6">
            <w:pPr>
              <w:jc w:val="center"/>
              <w:rPr>
                <w:rFonts w:asciiTheme="majorHAnsi" w:hAnsiTheme="majorHAnsi" w:cstheme="majorHAnsi"/>
                <w:sz w:val="20"/>
                <w:szCs w:val="20"/>
              </w:rPr>
            </w:pPr>
          </w:p>
        </w:tc>
      </w:tr>
      <w:tr w:rsidR="00876E73" w:rsidRPr="000B4AB4" w14:paraId="7715E86A" w14:textId="77777777" w:rsidTr="00876E73">
        <w:trPr>
          <w:trHeight w:val="310"/>
        </w:trPr>
        <w:tc>
          <w:tcPr>
            <w:tcW w:w="1555" w:type="dxa"/>
            <w:shd w:val="clear" w:color="auto" w:fill="FFFFFF" w:themeFill="background1"/>
          </w:tcPr>
          <w:p w14:paraId="6FC90636" w14:textId="77777777" w:rsidR="00876E73" w:rsidRPr="00661D3D" w:rsidRDefault="00876E73" w:rsidP="001934D6">
            <w:pPr>
              <w:jc w:val="center"/>
              <w:rPr>
                <w:sz w:val="16"/>
                <w:szCs w:val="16"/>
              </w:rPr>
            </w:pPr>
          </w:p>
        </w:tc>
        <w:tc>
          <w:tcPr>
            <w:tcW w:w="4677" w:type="dxa"/>
            <w:shd w:val="clear" w:color="auto" w:fill="FBE4D5" w:themeFill="accent2" w:themeFillTint="33"/>
          </w:tcPr>
          <w:p w14:paraId="0E00363D"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392D75F0"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20123F5F" w14:textId="77777777" w:rsidR="00876E73" w:rsidRDefault="00876E73" w:rsidP="001934D6">
            <w:pPr>
              <w:jc w:val="center"/>
              <w:rPr>
                <w:rFonts w:asciiTheme="majorHAnsi" w:hAnsiTheme="majorHAnsi" w:cstheme="majorHAnsi"/>
                <w:sz w:val="20"/>
                <w:szCs w:val="20"/>
              </w:rPr>
            </w:pPr>
          </w:p>
        </w:tc>
      </w:tr>
      <w:tr w:rsidR="00876E73" w:rsidRPr="000B4AB4" w14:paraId="61B22D48" w14:textId="77777777" w:rsidTr="00876E73">
        <w:trPr>
          <w:trHeight w:val="310"/>
        </w:trPr>
        <w:tc>
          <w:tcPr>
            <w:tcW w:w="1555" w:type="dxa"/>
            <w:shd w:val="clear" w:color="auto" w:fill="FFFFFF" w:themeFill="background1"/>
          </w:tcPr>
          <w:p w14:paraId="6F2EBF3E" w14:textId="77777777" w:rsidR="00876E73" w:rsidRPr="00661D3D" w:rsidRDefault="00876E73" w:rsidP="001934D6">
            <w:pPr>
              <w:jc w:val="center"/>
              <w:rPr>
                <w:sz w:val="16"/>
                <w:szCs w:val="16"/>
              </w:rPr>
            </w:pPr>
          </w:p>
        </w:tc>
        <w:tc>
          <w:tcPr>
            <w:tcW w:w="4677" w:type="dxa"/>
            <w:shd w:val="clear" w:color="auto" w:fill="FBE4D5" w:themeFill="accent2" w:themeFillTint="33"/>
          </w:tcPr>
          <w:p w14:paraId="6F6BB298"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11AF61D7"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104928E2" w14:textId="77777777" w:rsidR="00876E73" w:rsidRDefault="00876E73" w:rsidP="001934D6">
            <w:pPr>
              <w:jc w:val="center"/>
              <w:rPr>
                <w:rFonts w:asciiTheme="majorHAnsi" w:hAnsiTheme="majorHAnsi" w:cstheme="majorHAnsi"/>
                <w:sz w:val="20"/>
                <w:szCs w:val="20"/>
              </w:rPr>
            </w:pPr>
          </w:p>
        </w:tc>
      </w:tr>
      <w:tr w:rsidR="00876E73" w:rsidRPr="000B4AB4" w14:paraId="5EF61746" w14:textId="77777777" w:rsidTr="00876E73">
        <w:trPr>
          <w:trHeight w:val="310"/>
        </w:trPr>
        <w:tc>
          <w:tcPr>
            <w:tcW w:w="1555" w:type="dxa"/>
            <w:shd w:val="clear" w:color="auto" w:fill="FFFFFF" w:themeFill="background1"/>
          </w:tcPr>
          <w:p w14:paraId="27497B8A" w14:textId="77777777" w:rsidR="00876E73" w:rsidRPr="00661D3D" w:rsidRDefault="00876E73" w:rsidP="001934D6">
            <w:pPr>
              <w:jc w:val="center"/>
              <w:rPr>
                <w:sz w:val="16"/>
                <w:szCs w:val="16"/>
              </w:rPr>
            </w:pPr>
          </w:p>
        </w:tc>
        <w:tc>
          <w:tcPr>
            <w:tcW w:w="4677" w:type="dxa"/>
            <w:shd w:val="clear" w:color="auto" w:fill="FBE4D5" w:themeFill="accent2" w:themeFillTint="33"/>
          </w:tcPr>
          <w:p w14:paraId="49153745"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4DF63F9C" w14:textId="77777777" w:rsidR="00876E73" w:rsidRDefault="00876E73" w:rsidP="001934D6">
            <w:pPr>
              <w:jc w:val="center"/>
              <w:rPr>
                <w:rFonts w:asciiTheme="majorHAnsi" w:hAnsiTheme="majorHAnsi" w:cstheme="majorHAnsi"/>
                <w:sz w:val="20"/>
                <w:szCs w:val="20"/>
              </w:rPr>
            </w:pPr>
          </w:p>
        </w:tc>
        <w:tc>
          <w:tcPr>
            <w:tcW w:w="4536" w:type="dxa"/>
            <w:shd w:val="clear" w:color="auto" w:fill="FBE4D5" w:themeFill="accent2" w:themeFillTint="33"/>
          </w:tcPr>
          <w:p w14:paraId="7AF332F0" w14:textId="77777777" w:rsidR="00876E73" w:rsidRDefault="00876E73" w:rsidP="001934D6">
            <w:pPr>
              <w:jc w:val="center"/>
              <w:rPr>
                <w:rFonts w:asciiTheme="majorHAnsi" w:hAnsiTheme="majorHAnsi" w:cstheme="majorHAnsi"/>
                <w:sz w:val="20"/>
                <w:szCs w:val="20"/>
              </w:rPr>
            </w:pPr>
          </w:p>
        </w:tc>
      </w:tr>
    </w:tbl>
    <w:p w14:paraId="55FB2A00" w14:textId="77777777" w:rsidR="00F062DE" w:rsidRDefault="00F062DE" w:rsidP="00C97CE3">
      <w:pPr>
        <w:jc w:val="center"/>
        <w:rPr>
          <w:rFonts w:ascii="Avenir Next LT Pro Light" w:hAnsi="Avenir Next LT Pro Light"/>
          <w:color w:val="0070C0"/>
          <w:sz w:val="28"/>
          <w:szCs w:val="28"/>
        </w:rPr>
      </w:pPr>
    </w:p>
    <w:p w14:paraId="41DA4376" w14:textId="77777777" w:rsidR="00876E73" w:rsidRDefault="00876E73" w:rsidP="00C97CE3">
      <w:pPr>
        <w:jc w:val="center"/>
        <w:rPr>
          <w:rFonts w:ascii="Avenir Next LT Pro Light" w:hAnsi="Avenir Next LT Pro Light"/>
          <w:color w:val="0070C0"/>
          <w:sz w:val="28"/>
          <w:szCs w:val="28"/>
        </w:rPr>
      </w:pPr>
    </w:p>
    <w:p w14:paraId="51FA37CA" w14:textId="77777777" w:rsidR="00876E73" w:rsidRDefault="00876E73" w:rsidP="00C97CE3">
      <w:pPr>
        <w:jc w:val="center"/>
        <w:rPr>
          <w:rFonts w:ascii="Avenir Next LT Pro Light" w:hAnsi="Avenir Next LT Pro Light"/>
          <w:color w:val="0070C0"/>
          <w:sz w:val="28"/>
          <w:szCs w:val="28"/>
        </w:rPr>
      </w:pPr>
    </w:p>
    <w:p w14:paraId="0027DCDE" w14:textId="77777777" w:rsidR="00876E73" w:rsidRDefault="00876E73" w:rsidP="00C97CE3">
      <w:pPr>
        <w:jc w:val="center"/>
        <w:rPr>
          <w:rFonts w:ascii="Avenir Next LT Pro Light" w:hAnsi="Avenir Next LT Pro Light"/>
          <w:color w:val="0070C0"/>
          <w:sz w:val="28"/>
          <w:szCs w:val="28"/>
        </w:rPr>
      </w:pPr>
    </w:p>
    <w:p w14:paraId="7E693000" w14:textId="77777777" w:rsidR="00876E73" w:rsidRDefault="00876E73" w:rsidP="00C97CE3">
      <w:pPr>
        <w:jc w:val="center"/>
        <w:rPr>
          <w:rFonts w:ascii="Avenir Next LT Pro Light" w:hAnsi="Avenir Next LT Pro Light"/>
          <w:color w:val="0070C0"/>
          <w:sz w:val="28"/>
          <w:szCs w:val="28"/>
        </w:rPr>
      </w:pPr>
    </w:p>
    <w:p w14:paraId="177D017A" w14:textId="77777777" w:rsidR="00876E73" w:rsidRDefault="00876E73" w:rsidP="00C97CE3">
      <w:pPr>
        <w:jc w:val="center"/>
        <w:rPr>
          <w:rFonts w:ascii="Avenir Next LT Pro Light" w:hAnsi="Avenir Next LT Pro Light"/>
          <w:color w:val="0070C0"/>
          <w:sz w:val="28"/>
          <w:szCs w:val="28"/>
        </w:rPr>
      </w:pPr>
    </w:p>
    <w:p w14:paraId="649FF4DC" w14:textId="77777777" w:rsidR="00876E73" w:rsidRPr="00FD6CA8" w:rsidRDefault="00876E73" w:rsidP="00876E73">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67817A8E" w14:textId="77777777" w:rsidR="00876E73" w:rsidRDefault="00876E73" w:rsidP="00876E73">
      <w:pPr>
        <w:jc w:val="center"/>
        <w:rPr>
          <w:rFonts w:ascii="Avenir Next LT Pro Light" w:hAnsi="Avenir Next LT Pro Light"/>
          <w:color w:val="0070C0"/>
          <w:sz w:val="28"/>
          <w:szCs w:val="28"/>
        </w:rPr>
      </w:pPr>
      <w:r>
        <w:rPr>
          <w:rFonts w:ascii="Avenir Next LT Pro Light" w:hAnsi="Avenir Next LT Pro Light"/>
          <w:color w:val="0070C0"/>
          <w:sz w:val="28"/>
          <w:szCs w:val="28"/>
        </w:rPr>
        <w:t>3-1/</w:t>
      </w:r>
      <w:r w:rsidRPr="00A1415D">
        <w:rPr>
          <w:rFonts w:ascii="Avenir Next LT Pro Light" w:hAnsi="Avenir Next LT Pro Light"/>
          <w:color w:val="0070C0"/>
          <w:sz w:val="28"/>
          <w:szCs w:val="28"/>
        </w:rPr>
        <w:t>Apprendre le geste d’écriture</w:t>
      </w:r>
    </w:p>
    <w:p w14:paraId="09D8FE49" w14:textId="77777777" w:rsidR="00876E73" w:rsidRDefault="00876E73" w:rsidP="00C97CE3">
      <w:pPr>
        <w:jc w:val="center"/>
        <w:rPr>
          <w:rFonts w:ascii="Avenir Next LT Pro Light" w:hAnsi="Avenir Next LT Pro Light"/>
          <w:color w:val="0070C0"/>
          <w:sz w:val="28"/>
          <w:szCs w:val="28"/>
        </w:rPr>
      </w:pPr>
    </w:p>
    <w:tbl>
      <w:tblPr>
        <w:tblStyle w:val="Grilledutableau"/>
        <w:tblW w:w="15304" w:type="dxa"/>
        <w:tblLayout w:type="fixed"/>
        <w:tblLook w:val="04A0" w:firstRow="1" w:lastRow="0" w:firstColumn="1" w:lastColumn="0" w:noHBand="0" w:noVBand="1"/>
      </w:tblPr>
      <w:tblGrid>
        <w:gridCol w:w="1555"/>
        <w:gridCol w:w="3543"/>
        <w:gridCol w:w="3402"/>
        <w:gridCol w:w="2268"/>
        <w:gridCol w:w="2268"/>
        <w:gridCol w:w="2268"/>
      </w:tblGrid>
      <w:tr w:rsidR="00876E73" w:rsidRPr="006E05D1" w14:paraId="1B0AB4E0" w14:textId="77777777" w:rsidTr="001934D6">
        <w:trPr>
          <w:trHeight w:val="210"/>
        </w:trPr>
        <w:tc>
          <w:tcPr>
            <w:tcW w:w="1555" w:type="dxa"/>
            <w:shd w:val="clear" w:color="auto" w:fill="FBE4D5" w:themeFill="accent2" w:themeFillTint="33"/>
          </w:tcPr>
          <w:p w14:paraId="0C4F35F9" w14:textId="4D209418" w:rsidR="00876E73" w:rsidRPr="006E05D1" w:rsidRDefault="00876E73" w:rsidP="001934D6">
            <w:pPr>
              <w:jc w:val="center"/>
              <w:rPr>
                <w:rFonts w:asciiTheme="majorHAnsi" w:hAnsiTheme="majorHAnsi" w:cstheme="majorHAnsi"/>
                <w:b/>
                <w:bCs/>
                <w:sz w:val="20"/>
                <w:szCs w:val="20"/>
              </w:rPr>
            </w:pPr>
            <w:r>
              <w:rPr>
                <w:rFonts w:asciiTheme="majorHAnsi" w:hAnsiTheme="majorHAnsi" w:cstheme="majorHAnsi"/>
                <w:b/>
                <w:bCs/>
                <w:sz w:val="20"/>
                <w:szCs w:val="20"/>
              </w:rPr>
              <w:t>MS</w:t>
            </w:r>
          </w:p>
        </w:tc>
        <w:tc>
          <w:tcPr>
            <w:tcW w:w="13749" w:type="dxa"/>
            <w:gridSpan w:val="5"/>
            <w:shd w:val="clear" w:color="auto" w:fill="FBE4D5" w:themeFill="accent2" w:themeFillTint="33"/>
          </w:tcPr>
          <w:p w14:paraId="55D6586A" w14:textId="34426EE4" w:rsidR="00876E73" w:rsidRPr="006E05D1" w:rsidRDefault="00876E73" w:rsidP="001934D6">
            <w:pPr>
              <w:jc w:val="center"/>
              <w:rPr>
                <w:rFonts w:asciiTheme="majorHAnsi" w:hAnsiTheme="majorHAnsi" w:cstheme="majorHAnsi"/>
                <w:b/>
                <w:bCs/>
                <w:sz w:val="20"/>
                <w:szCs w:val="20"/>
              </w:rPr>
            </w:pPr>
            <w:r w:rsidRPr="004D3DE4">
              <w:rPr>
                <w:b/>
                <w:bCs/>
              </w:rPr>
              <w:t>À partir de 4 ans ou dès que les apprentissages précédents ont pu être observés</w:t>
            </w:r>
            <w:r>
              <w:rPr>
                <w:b/>
                <w:bCs/>
              </w:rPr>
              <w:t>-</w:t>
            </w:r>
            <w:r w:rsidRPr="004D3DE4">
              <w:rPr>
                <w:b/>
                <w:bCs/>
                <w:highlight w:val="cyan"/>
              </w:rPr>
              <w:t>Moyenne section</w:t>
            </w:r>
          </w:p>
        </w:tc>
      </w:tr>
      <w:tr w:rsidR="001152F5" w:rsidRPr="000B4AB4" w14:paraId="51BD9746" w14:textId="77777777" w:rsidTr="001152F5">
        <w:trPr>
          <w:trHeight w:val="442"/>
        </w:trPr>
        <w:tc>
          <w:tcPr>
            <w:tcW w:w="1555" w:type="dxa"/>
            <w:shd w:val="clear" w:color="auto" w:fill="FFFFFF" w:themeFill="background1"/>
          </w:tcPr>
          <w:p w14:paraId="04C9AB1A" w14:textId="77777777" w:rsidR="001152F5" w:rsidRPr="003238EE" w:rsidRDefault="001152F5" w:rsidP="001934D6">
            <w:pPr>
              <w:jc w:val="center"/>
              <w:rPr>
                <w:color w:val="FF0000"/>
              </w:rPr>
            </w:pPr>
            <w:r w:rsidRPr="00DE1EC5">
              <w:rPr>
                <w:color w:val="212121"/>
                <w:sz w:val="16"/>
                <w:szCs w:val="16"/>
              </w:rPr>
              <w:t>Objectifs d’apprentissages</w:t>
            </w:r>
          </w:p>
        </w:tc>
        <w:tc>
          <w:tcPr>
            <w:tcW w:w="3543" w:type="dxa"/>
            <w:vMerge w:val="restart"/>
            <w:shd w:val="clear" w:color="auto" w:fill="FBE4D5" w:themeFill="accent2" w:themeFillTint="33"/>
          </w:tcPr>
          <w:p w14:paraId="227D70ED" w14:textId="77777777" w:rsidR="001152F5" w:rsidRDefault="001152F5" w:rsidP="001934D6">
            <w:pPr>
              <w:jc w:val="center"/>
              <w:rPr>
                <w:rFonts w:asciiTheme="majorHAnsi" w:hAnsiTheme="majorHAnsi" w:cstheme="majorHAnsi"/>
                <w:b/>
                <w:bCs/>
                <w:sz w:val="20"/>
                <w:szCs w:val="20"/>
              </w:rPr>
            </w:pPr>
          </w:p>
          <w:p w14:paraId="67CF181A" w14:textId="77777777" w:rsidR="001152F5" w:rsidRDefault="001152F5" w:rsidP="001934D6">
            <w:pPr>
              <w:jc w:val="center"/>
              <w:rPr>
                <w:rFonts w:asciiTheme="majorHAnsi" w:hAnsiTheme="majorHAnsi" w:cstheme="majorHAnsi"/>
                <w:b/>
                <w:bCs/>
                <w:sz w:val="20"/>
                <w:szCs w:val="20"/>
              </w:rPr>
            </w:pPr>
          </w:p>
          <w:p w14:paraId="47B5C0FD" w14:textId="4162010D" w:rsidR="001152F5" w:rsidRPr="001152F5" w:rsidRDefault="001152F5" w:rsidP="001934D6">
            <w:pPr>
              <w:jc w:val="center"/>
              <w:rPr>
                <w:rFonts w:asciiTheme="majorHAnsi" w:hAnsiTheme="majorHAnsi" w:cstheme="majorHAnsi"/>
                <w:b/>
                <w:bCs/>
                <w:color w:val="000000" w:themeColor="text1"/>
                <w:sz w:val="20"/>
                <w:szCs w:val="20"/>
              </w:rPr>
            </w:pPr>
            <w:r w:rsidRPr="001152F5">
              <w:rPr>
                <w:rFonts w:asciiTheme="majorHAnsi" w:hAnsiTheme="majorHAnsi" w:cstheme="majorHAnsi"/>
                <w:b/>
                <w:bCs/>
                <w:sz w:val="20"/>
                <w:szCs w:val="20"/>
              </w:rPr>
              <w:t>Adopter une posture adaptée au geste d’écriture</w:t>
            </w:r>
          </w:p>
          <w:p w14:paraId="18A5F573" w14:textId="77777777" w:rsidR="001152F5" w:rsidRDefault="001152F5" w:rsidP="001934D6">
            <w:pPr>
              <w:jc w:val="center"/>
              <w:rPr>
                <w:rFonts w:asciiTheme="majorHAnsi" w:hAnsiTheme="majorHAnsi" w:cstheme="majorHAnsi"/>
                <w:sz w:val="20"/>
                <w:szCs w:val="20"/>
              </w:rPr>
            </w:pPr>
          </w:p>
          <w:p w14:paraId="6B001BBE" w14:textId="5B0D915A" w:rsidR="001152F5" w:rsidRPr="00F062DE" w:rsidRDefault="001152F5" w:rsidP="001934D6">
            <w:pPr>
              <w:jc w:val="center"/>
              <w:rPr>
                <w:rFonts w:asciiTheme="majorHAnsi" w:hAnsiTheme="majorHAnsi" w:cstheme="majorHAnsi"/>
                <w:b/>
                <w:bCs/>
                <w:color w:val="000000" w:themeColor="text1"/>
                <w:sz w:val="20"/>
                <w:szCs w:val="20"/>
              </w:rPr>
            </w:pPr>
          </w:p>
        </w:tc>
        <w:tc>
          <w:tcPr>
            <w:tcW w:w="3402" w:type="dxa"/>
            <w:vMerge w:val="restart"/>
            <w:shd w:val="clear" w:color="auto" w:fill="FBE4D5" w:themeFill="accent2" w:themeFillTint="33"/>
          </w:tcPr>
          <w:p w14:paraId="01710A8F" w14:textId="77777777" w:rsidR="001152F5" w:rsidRDefault="001152F5" w:rsidP="001934D6">
            <w:pPr>
              <w:jc w:val="center"/>
              <w:rPr>
                <w:rFonts w:asciiTheme="majorHAnsi" w:hAnsiTheme="majorHAnsi" w:cstheme="majorHAnsi"/>
                <w:b/>
                <w:bCs/>
                <w:color w:val="000000" w:themeColor="text1"/>
                <w:sz w:val="20"/>
                <w:szCs w:val="20"/>
              </w:rPr>
            </w:pPr>
          </w:p>
          <w:p w14:paraId="10E87CAA" w14:textId="77777777" w:rsidR="001152F5" w:rsidRDefault="001152F5" w:rsidP="001934D6">
            <w:pPr>
              <w:jc w:val="center"/>
              <w:rPr>
                <w:rFonts w:asciiTheme="majorHAnsi" w:hAnsiTheme="majorHAnsi" w:cstheme="majorHAnsi"/>
                <w:b/>
                <w:bCs/>
                <w:color w:val="000000" w:themeColor="text1"/>
                <w:sz w:val="20"/>
                <w:szCs w:val="20"/>
              </w:rPr>
            </w:pPr>
          </w:p>
          <w:p w14:paraId="2392AE24" w14:textId="68AEB1D1" w:rsidR="001152F5" w:rsidRPr="00F062DE" w:rsidRDefault="001152F5" w:rsidP="001934D6">
            <w:pPr>
              <w:jc w:val="center"/>
              <w:rPr>
                <w:rFonts w:asciiTheme="majorHAnsi" w:hAnsiTheme="majorHAnsi" w:cstheme="majorHAnsi"/>
                <w:b/>
                <w:bCs/>
                <w:color w:val="000000" w:themeColor="text1"/>
                <w:sz w:val="20"/>
                <w:szCs w:val="20"/>
              </w:rPr>
            </w:pPr>
            <w:r w:rsidRPr="001152F5">
              <w:rPr>
                <w:rFonts w:asciiTheme="majorHAnsi" w:hAnsiTheme="majorHAnsi" w:cstheme="majorHAnsi"/>
                <w:b/>
                <w:bCs/>
                <w:color w:val="000000" w:themeColor="text1"/>
                <w:sz w:val="20"/>
                <w:szCs w:val="20"/>
              </w:rPr>
              <w:t>Adopter une préhension correcte du stylo et s’entrainer à ne pas le lever en écrivant.</w:t>
            </w:r>
          </w:p>
          <w:p w14:paraId="4FEDC47A" w14:textId="4D2F63C2" w:rsidR="001152F5" w:rsidRPr="00F062DE" w:rsidRDefault="001152F5" w:rsidP="001934D6">
            <w:pPr>
              <w:jc w:val="center"/>
              <w:rPr>
                <w:rFonts w:asciiTheme="majorHAnsi" w:hAnsiTheme="majorHAnsi" w:cstheme="majorHAnsi"/>
                <w:b/>
                <w:bCs/>
                <w:color w:val="000000" w:themeColor="text1"/>
                <w:sz w:val="20"/>
                <w:szCs w:val="20"/>
              </w:rPr>
            </w:pPr>
            <w:r w:rsidRPr="00F062DE">
              <w:rPr>
                <w:rFonts w:asciiTheme="majorHAnsi" w:hAnsiTheme="majorHAnsi" w:cstheme="majorHAnsi"/>
                <w:sz w:val="20"/>
                <w:szCs w:val="20"/>
              </w:rPr>
              <w:t xml:space="preserve"> </w:t>
            </w:r>
          </w:p>
        </w:tc>
        <w:tc>
          <w:tcPr>
            <w:tcW w:w="2268" w:type="dxa"/>
            <w:vMerge w:val="restart"/>
            <w:shd w:val="clear" w:color="auto" w:fill="FBE4D5" w:themeFill="accent2" w:themeFillTint="33"/>
          </w:tcPr>
          <w:p w14:paraId="13C5614C" w14:textId="77777777" w:rsidR="001152F5" w:rsidRDefault="001152F5" w:rsidP="001934D6">
            <w:pPr>
              <w:jc w:val="center"/>
              <w:rPr>
                <w:rFonts w:asciiTheme="majorHAnsi" w:hAnsiTheme="majorHAnsi" w:cstheme="majorHAnsi"/>
                <w:b/>
                <w:bCs/>
                <w:color w:val="000000" w:themeColor="text1"/>
                <w:sz w:val="20"/>
                <w:szCs w:val="20"/>
              </w:rPr>
            </w:pPr>
          </w:p>
          <w:p w14:paraId="5A662A2B" w14:textId="42034D9D" w:rsidR="001152F5" w:rsidRPr="00F062DE" w:rsidRDefault="001152F5" w:rsidP="001934D6">
            <w:pPr>
              <w:jc w:val="center"/>
              <w:rPr>
                <w:rFonts w:asciiTheme="majorHAnsi" w:hAnsiTheme="majorHAnsi" w:cstheme="majorHAnsi"/>
                <w:b/>
                <w:bCs/>
                <w:color w:val="000000" w:themeColor="text1"/>
                <w:sz w:val="20"/>
                <w:szCs w:val="20"/>
              </w:rPr>
            </w:pPr>
            <w:r w:rsidRPr="001152F5">
              <w:rPr>
                <w:rFonts w:asciiTheme="majorHAnsi" w:hAnsiTheme="majorHAnsi" w:cstheme="majorHAnsi"/>
                <w:b/>
                <w:bCs/>
                <w:color w:val="000000" w:themeColor="text1"/>
                <w:sz w:val="20"/>
                <w:szCs w:val="20"/>
              </w:rPr>
              <w:t>Utiliser de façon coordonnée les quatre articulations qui servent à tenir et guider le crayon (épaule, coude, poignet, doigts)</w:t>
            </w:r>
          </w:p>
        </w:tc>
        <w:tc>
          <w:tcPr>
            <w:tcW w:w="2268" w:type="dxa"/>
            <w:shd w:val="clear" w:color="auto" w:fill="FBE4D5" w:themeFill="accent2" w:themeFillTint="33"/>
          </w:tcPr>
          <w:p w14:paraId="3FD6873B" w14:textId="48C0D6C4" w:rsidR="001152F5" w:rsidRDefault="001152F5" w:rsidP="001934D6">
            <w:pPr>
              <w:jc w:val="center"/>
              <w:rPr>
                <w:rFonts w:asciiTheme="majorHAnsi" w:hAnsiTheme="majorHAnsi" w:cstheme="majorHAnsi"/>
                <w:b/>
                <w:bCs/>
                <w:color w:val="000000" w:themeColor="text1"/>
                <w:sz w:val="20"/>
                <w:szCs w:val="20"/>
              </w:rPr>
            </w:pPr>
            <w:r w:rsidRPr="001152F5">
              <w:rPr>
                <w:rFonts w:asciiTheme="majorHAnsi" w:hAnsiTheme="majorHAnsi" w:cstheme="majorHAnsi"/>
                <w:b/>
                <w:bCs/>
                <w:color w:val="000000" w:themeColor="text1"/>
                <w:sz w:val="20"/>
                <w:szCs w:val="20"/>
              </w:rPr>
              <w:t>Tracer des lettres capitales</w:t>
            </w:r>
          </w:p>
        </w:tc>
        <w:tc>
          <w:tcPr>
            <w:tcW w:w="2268" w:type="dxa"/>
            <w:shd w:val="clear" w:color="auto" w:fill="FBE4D5" w:themeFill="accent2" w:themeFillTint="33"/>
          </w:tcPr>
          <w:p w14:paraId="0C05B356" w14:textId="5FDC349E" w:rsidR="001152F5" w:rsidRPr="00F062DE" w:rsidRDefault="001152F5" w:rsidP="001934D6">
            <w:pPr>
              <w:jc w:val="center"/>
              <w:rPr>
                <w:rFonts w:asciiTheme="majorHAnsi" w:hAnsiTheme="majorHAnsi" w:cstheme="majorHAnsi"/>
                <w:b/>
                <w:bCs/>
                <w:color w:val="000000" w:themeColor="text1"/>
                <w:sz w:val="20"/>
                <w:szCs w:val="20"/>
              </w:rPr>
            </w:pPr>
            <w:r w:rsidRPr="001152F5">
              <w:rPr>
                <w:rFonts w:asciiTheme="majorHAnsi" w:hAnsiTheme="majorHAnsi" w:cstheme="majorHAnsi"/>
                <w:b/>
                <w:bCs/>
                <w:color w:val="000000" w:themeColor="text1"/>
                <w:sz w:val="20"/>
                <w:szCs w:val="20"/>
              </w:rPr>
              <w:t>S’initier aux tracés de l’écriture cursive.</w:t>
            </w:r>
          </w:p>
        </w:tc>
      </w:tr>
      <w:tr w:rsidR="001152F5" w:rsidRPr="000B4AB4" w14:paraId="5CC86F2A" w14:textId="77777777" w:rsidTr="001152F5">
        <w:trPr>
          <w:trHeight w:val="1484"/>
        </w:trPr>
        <w:tc>
          <w:tcPr>
            <w:tcW w:w="1555" w:type="dxa"/>
            <w:shd w:val="clear" w:color="auto" w:fill="FFFFFF" w:themeFill="background1"/>
          </w:tcPr>
          <w:p w14:paraId="39C6A7BF" w14:textId="77777777" w:rsidR="001152F5" w:rsidRPr="00DE1EC5" w:rsidRDefault="001152F5" w:rsidP="00876E73">
            <w:pPr>
              <w:jc w:val="center"/>
              <w:rPr>
                <w:sz w:val="16"/>
                <w:szCs w:val="16"/>
              </w:rPr>
            </w:pPr>
            <w:r w:rsidRPr="00DE1EC5">
              <w:rPr>
                <w:sz w:val="16"/>
                <w:szCs w:val="16"/>
              </w:rPr>
              <w:t>Exemples de réussite</w:t>
            </w:r>
            <w:r>
              <w:rPr>
                <w:sz w:val="16"/>
                <w:szCs w:val="16"/>
              </w:rPr>
              <w:t> :</w:t>
            </w:r>
          </w:p>
          <w:p w14:paraId="18DDAC7D" w14:textId="77777777" w:rsidR="001152F5" w:rsidRDefault="001152F5" w:rsidP="00876E73">
            <w:pPr>
              <w:jc w:val="center"/>
              <w:rPr>
                <w:b/>
                <w:bCs/>
              </w:rPr>
            </w:pPr>
          </w:p>
          <w:p w14:paraId="50B60849" w14:textId="20B69E25" w:rsidR="001152F5" w:rsidRPr="00876E73" w:rsidRDefault="001152F5" w:rsidP="00876E73">
            <w:pPr>
              <w:jc w:val="center"/>
              <w:rPr>
                <w:sz w:val="20"/>
                <w:szCs w:val="20"/>
              </w:rPr>
            </w:pPr>
            <w:r w:rsidRPr="000B5978">
              <w:rPr>
                <w:sz w:val="20"/>
                <w:szCs w:val="20"/>
              </w:rPr>
              <w:t>L’enfant doit être capable de :</w:t>
            </w:r>
          </w:p>
        </w:tc>
        <w:tc>
          <w:tcPr>
            <w:tcW w:w="3543" w:type="dxa"/>
            <w:vMerge/>
            <w:shd w:val="clear" w:color="auto" w:fill="FBE4D5" w:themeFill="accent2" w:themeFillTint="33"/>
          </w:tcPr>
          <w:p w14:paraId="3586A57C" w14:textId="36E8D71F" w:rsidR="001152F5" w:rsidRPr="000C0369" w:rsidRDefault="001152F5" w:rsidP="001934D6">
            <w:pPr>
              <w:jc w:val="center"/>
              <w:rPr>
                <w:rFonts w:asciiTheme="majorHAnsi" w:hAnsiTheme="majorHAnsi" w:cstheme="majorHAnsi"/>
                <w:sz w:val="20"/>
                <w:szCs w:val="20"/>
              </w:rPr>
            </w:pPr>
          </w:p>
        </w:tc>
        <w:tc>
          <w:tcPr>
            <w:tcW w:w="3402" w:type="dxa"/>
            <w:vMerge/>
            <w:shd w:val="clear" w:color="auto" w:fill="FBE4D5" w:themeFill="accent2" w:themeFillTint="33"/>
          </w:tcPr>
          <w:p w14:paraId="390BCD52" w14:textId="435EB6AC" w:rsidR="001152F5" w:rsidRDefault="001152F5" w:rsidP="001934D6">
            <w:pPr>
              <w:jc w:val="center"/>
              <w:rPr>
                <w:rFonts w:asciiTheme="majorHAnsi" w:hAnsiTheme="majorHAnsi" w:cstheme="majorHAnsi"/>
                <w:sz w:val="20"/>
                <w:szCs w:val="20"/>
              </w:rPr>
            </w:pPr>
          </w:p>
        </w:tc>
        <w:tc>
          <w:tcPr>
            <w:tcW w:w="2268" w:type="dxa"/>
            <w:vMerge/>
            <w:shd w:val="clear" w:color="auto" w:fill="FBE4D5" w:themeFill="accent2" w:themeFillTint="33"/>
          </w:tcPr>
          <w:p w14:paraId="258286A9" w14:textId="573C22B1" w:rsidR="001152F5" w:rsidRDefault="001152F5" w:rsidP="001934D6">
            <w:pPr>
              <w:jc w:val="center"/>
              <w:rPr>
                <w:rFonts w:asciiTheme="majorHAnsi" w:hAnsiTheme="majorHAnsi" w:cstheme="majorHAnsi"/>
                <w:sz w:val="20"/>
                <w:szCs w:val="20"/>
              </w:rPr>
            </w:pPr>
          </w:p>
        </w:tc>
        <w:tc>
          <w:tcPr>
            <w:tcW w:w="2268" w:type="dxa"/>
            <w:shd w:val="clear" w:color="auto" w:fill="FBE4D5" w:themeFill="accent2" w:themeFillTint="33"/>
          </w:tcPr>
          <w:p w14:paraId="0C047AAD" w14:textId="5F0A8008" w:rsidR="001152F5" w:rsidRDefault="001152F5" w:rsidP="001934D6">
            <w:pPr>
              <w:jc w:val="center"/>
              <w:rPr>
                <w:rFonts w:asciiTheme="majorHAnsi" w:hAnsiTheme="majorHAnsi" w:cstheme="majorHAnsi"/>
                <w:sz w:val="20"/>
                <w:szCs w:val="20"/>
              </w:rPr>
            </w:pPr>
            <w:r w:rsidRPr="001152F5">
              <w:rPr>
                <w:rFonts w:asciiTheme="majorHAnsi" w:hAnsiTheme="majorHAnsi" w:cstheme="majorHAnsi"/>
                <w:sz w:val="20"/>
                <w:szCs w:val="20"/>
              </w:rPr>
              <w:t>Copier en lettres capitales son prénom et/ou d’autres mots du répertoire de mots familiers de la classe.</w:t>
            </w:r>
          </w:p>
        </w:tc>
        <w:tc>
          <w:tcPr>
            <w:tcW w:w="2268" w:type="dxa"/>
            <w:shd w:val="clear" w:color="auto" w:fill="FBE4D5" w:themeFill="accent2" w:themeFillTint="33"/>
          </w:tcPr>
          <w:p w14:paraId="7825CA22" w14:textId="41952C6D" w:rsidR="001152F5" w:rsidRPr="000C0369" w:rsidRDefault="001152F5" w:rsidP="001934D6">
            <w:pPr>
              <w:jc w:val="center"/>
              <w:rPr>
                <w:rFonts w:asciiTheme="majorHAnsi" w:hAnsiTheme="majorHAnsi" w:cstheme="majorHAnsi"/>
                <w:sz w:val="20"/>
                <w:szCs w:val="20"/>
              </w:rPr>
            </w:pPr>
            <w:r w:rsidRPr="001152F5">
              <w:rPr>
                <w:rFonts w:asciiTheme="majorHAnsi" w:hAnsiTheme="majorHAnsi" w:cstheme="majorHAnsi"/>
                <w:sz w:val="20"/>
                <w:szCs w:val="20"/>
              </w:rPr>
              <w:t>Se repérer sur un support d’écriture (aller de gauche à droite).</w:t>
            </w:r>
          </w:p>
        </w:tc>
      </w:tr>
      <w:tr w:rsidR="001152F5" w:rsidRPr="000B4AB4" w14:paraId="151AF56F" w14:textId="77777777" w:rsidTr="00CC6DD0">
        <w:trPr>
          <w:trHeight w:val="735"/>
        </w:trPr>
        <w:tc>
          <w:tcPr>
            <w:tcW w:w="1555" w:type="dxa"/>
            <w:shd w:val="clear" w:color="auto" w:fill="FFFFFF" w:themeFill="background1"/>
          </w:tcPr>
          <w:p w14:paraId="105D7EFE" w14:textId="4D3A4F60" w:rsidR="001152F5" w:rsidRDefault="001152F5" w:rsidP="001934D6">
            <w:pPr>
              <w:jc w:val="center"/>
              <w:rPr>
                <w:b/>
                <w:bCs/>
                <w:color w:val="000000" w:themeColor="text1"/>
              </w:rPr>
            </w:pPr>
            <w:r w:rsidRPr="00C71C7C">
              <w:rPr>
                <w:b/>
                <w:bCs/>
                <w:color w:val="000000" w:themeColor="text1"/>
              </w:rPr>
              <w:t>Pér</w:t>
            </w:r>
            <w:r>
              <w:rPr>
                <w:b/>
                <w:bCs/>
                <w:color w:val="000000" w:themeColor="text1"/>
              </w:rPr>
              <w:t>i</w:t>
            </w:r>
            <w:r w:rsidRPr="00C71C7C">
              <w:rPr>
                <w:b/>
                <w:bCs/>
                <w:color w:val="000000" w:themeColor="text1"/>
              </w:rPr>
              <w:t>ode :</w:t>
            </w:r>
          </w:p>
          <w:p w14:paraId="6DDD9CDA" w14:textId="77777777" w:rsidR="001152F5" w:rsidRPr="000B4AB4" w:rsidRDefault="001152F5" w:rsidP="001934D6">
            <w:pPr>
              <w:jc w:val="center"/>
              <w:rPr>
                <w:color w:val="FF0000"/>
              </w:rPr>
            </w:pPr>
            <w:r w:rsidRPr="000B5978">
              <w:rPr>
                <w:color w:val="000000" w:themeColor="text1"/>
                <w:sz w:val="16"/>
                <w:szCs w:val="16"/>
              </w:rPr>
              <w:t>A compléter en équipe d’école</w:t>
            </w:r>
          </w:p>
        </w:tc>
        <w:tc>
          <w:tcPr>
            <w:tcW w:w="3543" w:type="dxa"/>
            <w:shd w:val="clear" w:color="auto" w:fill="F2F2F2" w:themeFill="background1" w:themeFillShade="F2"/>
          </w:tcPr>
          <w:p w14:paraId="69D75B71" w14:textId="77777777" w:rsidR="001152F5" w:rsidRDefault="001152F5" w:rsidP="001934D6">
            <w:pPr>
              <w:jc w:val="center"/>
              <w:rPr>
                <w:rFonts w:asciiTheme="majorHAnsi" w:hAnsiTheme="majorHAnsi" w:cstheme="majorHAnsi"/>
                <w:sz w:val="20"/>
                <w:szCs w:val="20"/>
              </w:rPr>
            </w:pPr>
          </w:p>
        </w:tc>
        <w:tc>
          <w:tcPr>
            <w:tcW w:w="3402" w:type="dxa"/>
            <w:shd w:val="clear" w:color="auto" w:fill="F2F2F2" w:themeFill="background1" w:themeFillShade="F2"/>
          </w:tcPr>
          <w:p w14:paraId="5EB59B34" w14:textId="77777777" w:rsidR="001152F5" w:rsidRDefault="001152F5" w:rsidP="001934D6">
            <w:pPr>
              <w:jc w:val="center"/>
              <w:rPr>
                <w:rFonts w:asciiTheme="majorHAnsi" w:hAnsiTheme="majorHAnsi" w:cstheme="majorHAnsi"/>
                <w:sz w:val="20"/>
                <w:szCs w:val="20"/>
              </w:rPr>
            </w:pPr>
          </w:p>
        </w:tc>
        <w:tc>
          <w:tcPr>
            <w:tcW w:w="2268" w:type="dxa"/>
            <w:shd w:val="clear" w:color="auto" w:fill="F2F2F2" w:themeFill="background1" w:themeFillShade="F2"/>
          </w:tcPr>
          <w:p w14:paraId="05DBEED2" w14:textId="2D819172" w:rsidR="001152F5" w:rsidRDefault="001152F5" w:rsidP="001934D6">
            <w:pPr>
              <w:jc w:val="center"/>
              <w:rPr>
                <w:rFonts w:asciiTheme="majorHAnsi" w:hAnsiTheme="majorHAnsi" w:cstheme="majorHAnsi"/>
                <w:sz w:val="20"/>
                <w:szCs w:val="20"/>
              </w:rPr>
            </w:pPr>
          </w:p>
        </w:tc>
        <w:tc>
          <w:tcPr>
            <w:tcW w:w="2268" w:type="dxa"/>
            <w:shd w:val="clear" w:color="auto" w:fill="F2F2F2" w:themeFill="background1" w:themeFillShade="F2"/>
          </w:tcPr>
          <w:p w14:paraId="5F03930A" w14:textId="77777777" w:rsidR="001152F5" w:rsidRDefault="001152F5" w:rsidP="001934D6">
            <w:pPr>
              <w:jc w:val="center"/>
              <w:rPr>
                <w:rFonts w:asciiTheme="majorHAnsi" w:hAnsiTheme="majorHAnsi" w:cstheme="majorHAnsi"/>
                <w:sz w:val="20"/>
                <w:szCs w:val="20"/>
              </w:rPr>
            </w:pPr>
          </w:p>
        </w:tc>
        <w:tc>
          <w:tcPr>
            <w:tcW w:w="2268" w:type="dxa"/>
            <w:shd w:val="clear" w:color="auto" w:fill="F2F2F2" w:themeFill="background1" w:themeFillShade="F2"/>
          </w:tcPr>
          <w:p w14:paraId="6165AFED" w14:textId="1F537030" w:rsidR="001152F5" w:rsidRDefault="001152F5" w:rsidP="001934D6">
            <w:pPr>
              <w:jc w:val="center"/>
              <w:rPr>
                <w:rFonts w:asciiTheme="majorHAnsi" w:hAnsiTheme="majorHAnsi" w:cstheme="majorHAnsi"/>
                <w:sz w:val="20"/>
                <w:szCs w:val="20"/>
              </w:rPr>
            </w:pPr>
          </w:p>
        </w:tc>
      </w:tr>
      <w:tr w:rsidR="00AA285B" w:rsidRPr="000B4AB4" w14:paraId="5B54F194" w14:textId="77777777" w:rsidTr="0076632C">
        <w:trPr>
          <w:trHeight w:val="310"/>
        </w:trPr>
        <w:tc>
          <w:tcPr>
            <w:tcW w:w="1555" w:type="dxa"/>
            <w:shd w:val="clear" w:color="auto" w:fill="FFFFFF" w:themeFill="background1"/>
          </w:tcPr>
          <w:p w14:paraId="4646711A" w14:textId="77777777" w:rsidR="00AA285B" w:rsidRPr="00C71C7C" w:rsidRDefault="00AA285B" w:rsidP="001934D6">
            <w:pPr>
              <w:jc w:val="center"/>
              <w:rPr>
                <w:b/>
                <w:bCs/>
                <w:color w:val="000000" w:themeColor="text1"/>
              </w:rPr>
            </w:pPr>
            <w:r w:rsidRPr="00661D3D">
              <w:rPr>
                <w:sz w:val="16"/>
                <w:szCs w:val="16"/>
              </w:rPr>
              <w:t>Nom des élèves suivis :</w:t>
            </w:r>
          </w:p>
        </w:tc>
        <w:tc>
          <w:tcPr>
            <w:tcW w:w="3543" w:type="dxa"/>
            <w:shd w:val="clear" w:color="auto" w:fill="FBE4D5" w:themeFill="accent2" w:themeFillTint="33"/>
          </w:tcPr>
          <w:p w14:paraId="176DBAC1"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3AF6C816"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67A23C74" w14:textId="0F1BDCEA"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0CCAB899"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55F60CC6" w14:textId="6AA9BD29" w:rsidR="00AA285B" w:rsidRDefault="00AA285B" w:rsidP="001934D6">
            <w:pPr>
              <w:jc w:val="center"/>
              <w:rPr>
                <w:rFonts w:asciiTheme="majorHAnsi" w:hAnsiTheme="majorHAnsi" w:cstheme="majorHAnsi"/>
                <w:sz w:val="20"/>
                <w:szCs w:val="20"/>
              </w:rPr>
            </w:pPr>
          </w:p>
        </w:tc>
      </w:tr>
      <w:tr w:rsidR="00AA285B" w:rsidRPr="000B4AB4" w14:paraId="06D9158F" w14:textId="77777777" w:rsidTr="0076632C">
        <w:trPr>
          <w:trHeight w:val="310"/>
        </w:trPr>
        <w:tc>
          <w:tcPr>
            <w:tcW w:w="1555" w:type="dxa"/>
            <w:shd w:val="clear" w:color="auto" w:fill="FFFFFF" w:themeFill="background1"/>
          </w:tcPr>
          <w:p w14:paraId="6319EF86" w14:textId="77777777" w:rsidR="00AA285B" w:rsidRPr="00661D3D" w:rsidRDefault="00AA285B" w:rsidP="001934D6">
            <w:pPr>
              <w:jc w:val="center"/>
              <w:rPr>
                <w:sz w:val="16"/>
                <w:szCs w:val="16"/>
              </w:rPr>
            </w:pPr>
          </w:p>
        </w:tc>
        <w:tc>
          <w:tcPr>
            <w:tcW w:w="3543" w:type="dxa"/>
            <w:shd w:val="clear" w:color="auto" w:fill="FBE4D5" w:themeFill="accent2" w:themeFillTint="33"/>
          </w:tcPr>
          <w:p w14:paraId="7506DA2B"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22EC9271"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68BAC567"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6033DDC7"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40D00192" w14:textId="77777777" w:rsidR="00AA285B" w:rsidRDefault="00AA285B" w:rsidP="001934D6">
            <w:pPr>
              <w:jc w:val="center"/>
              <w:rPr>
                <w:rFonts w:asciiTheme="majorHAnsi" w:hAnsiTheme="majorHAnsi" w:cstheme="majorHAnsi"/>
                <w:sz w:val="20"/>
                <w:szCs w:val="20"/>
              </w:rPr>
            </w:pPr>
          </w:p>
        </w:tc>
      </w:tr>
      <w:tr w:rsidR="00AA285B" w:rsidRPr="000B4AB4" w14:paraId="5BA49BCC" w14:textId="77777777" w:rsidTr="0076632C">
        <w:trPr>
          <w:trHeight w:val="310"/>
        </w:trPr>
        <w:tc>
          <w:tcPr>
            <w:tcW w:w="1555" w:type="dxa"/>
            <w:shd w:val="clear" w:color="auto" w:fill="FFFFFF" w:themeFill="background1"/>
          </w:tcPr>
          <w:p w14:paraId="4AB7A13F" w14:textId="77777777" w:rsidR="00AA285B" w:rsidRPr="00661D3D" w:rsidRDefault="00AA285B" w:rsidP="001934D6">
            <w:pPr>
              <w:jc w:val="center"/>
              <w:rPr>
                <w:sz w:val="16"/>
                <w:szCs w:val="16"/>
              </w:rPr>
            </w:pPr>
          </w:p>
        </w:tc>
        <w:tc>
          <w:tcPr>
            <w:tcW w:w="3543" w:type="dxa"/>
            <w:shd w:val="clear" w:color="auto" w:fill="FBE4D5" w:themeFill="accent2" w:themeFillTint="33"/>
          </w:tcPr>
          <w:p w14:paraId="01B1CD33"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1D19D2CE"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02B8E1F0"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09C0680B"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356415C9" w14:textId="77777777" w:rsidR="00AA285B" w:rsidRDefault="00AA285B" w:rsidP="001934D6">
            <w:pPr>
              <w:jc w:val="center"/>
              <w:rPr>
                <w:rFonts w:asciiTheme="majorHAnsi" w:hAnsiTheme="majorHAnsi" w:cstheme="majorHAnsi"/>
                <w:sz w:val="20"/>
                <w:szCs w:val="20"/>
              </w:rPr>
            </w:pPr>
          </w:p>
        </w:tc>
      </w:tr>
      <w:tr w:rsidR="00AA285B" w:rsidRPr="000B4AB4" w14:paraId="7AAB1D4F" w14:textId="77777777" w:rsidTr="0076632C">
        <w:trPr>
          <w:trHeight w:val="310"/>
        </w:trPr>
        <w:tc>
          <w:tcPr>
            <w:tcW w:w="1555" w:type="dxa"/>
            <w:shd w:val="clear" w:color="auto" w:fill="FFFFFF" w:themeFill="background1"/>
          </w:tcPr>
          <w:p w14:paraId="1E2A732E" w14:textId="77777777" w:rsidR="00AA285B" w:rsidRPr="00661D3D" w:rsidRDefault="00AA285B" w:rsidP="001934D6">
            <w:pPr>
              <w:jc w:val="center"/>
              <w:rPr>
                <w:sz w:val="16"/>
                <w:szCs w:val="16"/>
              </w:rPr>
            </w:pPr>
          </w:p>
        </w:tc>
        <w:tc>
          <w:tcPr>
            <w:tcW w:w="3543" w:type="dxa"/>
            <w:shd w:val="clear" w:color="auto" w:fill="FBE4D5" w:themeFill="accent2" w:themeFillTint="33"/>
          </w:tcPr>
          <w:p w14:paraId="5D915F69"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2D0625B9"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5FE1F73B"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7AD68825"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1331DAFF" w14:textId="77777777" w:rsidR="00AA285B" w:rsidRDefault="00AA285B" w:rsidP="001934D6">
            <w:pPr>
              <w:jc w:val="center"/>
              <w:rPr>
                <w:rFonts w:asciiTheme="majorHAnsi" w:hAnsiTheme="majorHAnsi" w:cstheme="majorHAnsi"/>
                <w:sz w:val="20"/>
                <w:szCs w:val="20"/>
              </w:rPr>
            </w:pPr>
          </w:p>
        </w:tc>
      </w:tr>
      <w:tr w:rsidR="00AA285B" w:rsidRPr="000B4AB4" w14:paraId="4D26965E" w14:textId="77777777" w:rsidTr="0076632C">
        <w:trPr>
          <w:trHeight w:val="310"/>
        </w:trPr>
        <w:tc>
          <w:tcPr>
            <w:tcW w:w="1555" w:type="dxa"/>
            <w:shd w:val="clear" w:color="auto" w:fill="FFFFFF" w:themeFill="background1"/>
          </w:tcPr>
          <w:p w14:paraId="2CEDC35E" w14:textId="77777777" w:rsidR="00AA285B" w:rsidRPr="00661D3D" w:rsidRDefault="00AA285B" w:rsidP="001934D6">
            <w:pPr>
              <w:jc w:val="center"/>
              <w:rPr>
                <w:sz w:val="16"/>
                <w:szCs w:val="16"/>
              </w:rPr>
            </w:pPr>
          </w:p>
        </w:tc>
        <w:tc>
          <w:tcPr>
            <w:tcW w:w="3543" w:type="dxa"/>
            <w:shd w:val="clear" w:color="auto" w:fill="FBE4D5" w:themeFill="accent2" w:themeFillTint="33"/>
          </w:tcPr>
          <w:p w14:paraId="386CC7BD"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4037684A"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28A8B56D"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6B44E891"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4D9AF7F0" w14:textId="77777777" w:rsidR="00AA285B" w:rsidRDefault="00AA285B" w:rsidP="001934D6">
            <w:pPr>
              <w:jc w:val="center"/>
              <w:rPr>
                <w:rFonts w:asciiTheme="majorHAnsi" w:hAnsiTheme="majorHAnsi" w:cstheme="majorHAnsi"/>
                <w:sz w:val="20"/>
                <w:szCs w:val="20"/>
              </w:rPr>
            </w:pPr>
          </w:p>
        </w:tc>
      </w:tr>
      <w:tr w:rsidR="00AA285B" w:rsidRPr="000B4AB4" w14:paraId="3F928F51" w14:textId="77777777" w:rsidTr="0076632C">
        <w:trPr>
          <w:trHeight w:val="310"/>
        </w:trPr>
        <w:tc>
          <w:tcPr>
            <w:tcW w:w="1555" w:type="dxa"/>
            <w:shd w:val="clear" w:color="auto" w:fill="FFFFFF" w:themeFill="background1"/>
          </w:tcPr>
          <w:p w14:paraId="212214AB" w14:textId="77777777" w:rsidR="00AA285B" w:rsidRPr="00661D3D" w:rsidRDefault="00AA285B" w:rsidP="001934D6">
            <w:pPr>
              <w:jc w:val="center"/>
              <w:rPr>
                <w:sz w:val="16"/>
                <w:szCs w:val="16"/>
              </w:rPr>
            </w:pPr>
          </w:p>
        </w:tc>
        <w:tc>
          <w:tcPr>
            <w:tcW w:w="3543" w:type="dxa"/>
            <w:shd w:val="clear" w:color="auto" w:fill="FBE4D5" w:themeFill="accent2" w:themeFillTint="33"/>
          </w:tcPr>
          <w:p w14:paraId="337F9BDE"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418B72E2"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1DC31CC6"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61339525"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12ED95A5" w14:textId="77777777" w:rsidR="00AA285B" w:rsidRDefault="00AA285B" w:rsidP="001934D6">
            <w:pPr>
              <w:jc w:val="center"/>
              <w:rPr>
                <w:rFonts w:asciiTheme="majorHAnsi" w:hAnsiTheme="majorHAnsi" w:cstheme="majorHAnsi"/>
                <w:sz w:val="20"/>
                <w:szCs w:val="20"/>
              </w:rPr>
            </w:pPr>
          </w:p>
        </w:tc>
      </w:tr>
      <w:tr w:rsidR="00AA285B" w:rsidRPr="000B4AB4" w14:paraId="17A7F4E1" w14:textId="77777777" w:rsidTr="0076632C">
        <w:trPr>
          <w:trHeight w:val="310"/>
        </w:trPr>
        <w:tc>
          <w:tcPr>
            <w:tcW w:w="1555" w:type="dxa"/>
            <w:shd w:val="clear" w:color="auto" w:fill="FFFFFF" w:themeFill="background1"/>
          </w:tcPr>
          <w:p w14:paraId="0BF982C9" w14:textId="77777777" w:rsidR="00AA285B" w:rsidRPr="00661D3D" w:rsidRDefault="00AA285B" w:rsidP="001934D6">
            <w:pPr>
              <w:jc w:val="center"/>
              <w:rPr>
                <w:sz w:val="16"/>
                <w:szCs w:val="16"/>
              </w:rPr>
            </w:pPr>
          </w:p>
        </w:tc>
        <w:tc>
          <w:tcPr>
            <w:tcW w:w="3543" w:type="dxa"/>
            <w:shd w:val="clear" w:color="auto" w:fill="FBE4D5" w:themeFill="accent2" w:themeFillTint="33"/>
          </w:tcPr>
          <w:p w14:paraId="7E1B00F4" w14:textId="77777777" w:rsidR="00AA285B" w:rsidRDefault="00AA285B" w:rsidP="001934D6">
            <w:pPr>
              <w:jc w:val="center"/>
              <w:rPr>
                <w:rFonts w:asciiTheme="majorHAnsi" w:hAnsiTheme="majorHAnsi" w:cstheme="majorHAnsi"/>
                <w:sz w:val="20"/>
                <w:szCs w:val="20"/>
              </w:rPr>
            </w:pPr>
          </w:p>
        </w:tc>
        <w:tc>
          <w:tcPr>
            <w:tcW w:w="3402" w:type="dxa"/>
            <w:shd w:val="clear" w:color="auto" w:fill="FBE4D5" w:themeFill="accent2" w:themeFillTint="33"/>
          </w:tcPr>
          <w:p w14:paraId="6D0089B9"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48B06C6D"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333C72EE" w14:textId="77777777" w:rsidR="00AA285B" w:rsidRDefault="00AA285B" w:rsidP="001934D6">
            <w:pPr>
              <w:jc w:val="center"/>
              <w:rPr>
                <w:rFonts w:asciiTheme="majorHAnsi" w:hAnsiTheme="majorHAnsi" w:cstheme="majorHAnsi"/>
                <w:sz w:val="20"/>
                <w:szCs w:val="20"/>
              </w:rPr>
            </w:pPr>
          </w:p>
        </w:tc>
        <w:tc>
          <w:tcPr>
            <w:tcW w:w="2268" w:type="dxa"/>
            <w:shd w:val="clear" w:color="auto" w:fill="FBE4D5" w:themeFill="accent2" w:themeFillTint="33"/>
          </w:tcPr>
          <w:p w14:paraId="3111EC6E" w14:textId="77777777" w:rsidR="00AA285B" w:rsidRDefault="00AA285B" w:rsidP="001934D6">
            <w:pPr>
              <w:jc w:val="center"/>
              <w:rPr>
                <w:rFonts w:asciiTheme="majorHAnsi" w:hAnsiTheme="majorHAnsi" w:cstheme="majorHAnsi"/>
                <w:sz w:val="20"/>
                <w:szCs w:val="20"/>
              </w:rPr>
            </w:pPr>
          </w:p>
        </w:tc>
      </w:tr>
    </w:tbl>
    <w:p w14:paraId="7D487520" w14:textId="77777777" w:rsidR="00C52BFE" w:rsidRDefault="00C52BFE" w:rsidP="003A3E7B">
      <w:pPr>
        <w:rPr>
          <w:rFonts w:ascii="Avenir Next LT Pro Light" w:hAnsi="Avenir Next LT Pro Light"/>
          <w:color w:val="0070C0"/>
          <w:sz w:val="28"/>
          <w:szCs w:val="28"/>
        </w:rPr>
      </w:pPr>
    </w:p>
    <w:p w14:paraId="3A3BBEDE" w14:textId="77777777" w:rsidR="008547E8" w:rsidRDefault="008547E8" w:rsidP="003A3E7B">
      <w:pPr>
        <w:rPr>
          <w:rFonts w:ascii="Avenir Next LT Pro Light" w:hAnsi="Avenir Next LT Pro Light"/>
          <w:color w:val="0070C0"/>
          <w:sz w:val="28"/>
          <w:szCs w:val="28"/>
        </w:rPr>
      </w:pPr>
    </w:p>
    <w:p w14:paraId="6A6E567A" w14:textId="77777777" w:rsidR="008547E8" w:rsidRDefault="008547E8" w:rsidP="003A3E7B">
      <w:pPr>
        <w:rPr>
          <w:rFonts w:ascii="Avenir Next LT Pro Light" w:hAnsi="Avenir Next LT Pro Light"/>
          <w:color w:val="0070C0"/>
          <w:sz w:val="28"/>
          <w:szCs w:val="28"/>
        </w:rPr>
      </w:pPr>
    </w:p>
    <w:p w14:paraId="45964AAB" w14:textId="77777777" w:rsidR="008547E8" w:rsidRDefault="008547E8" w:rsidP="003A3E7B">
      <w:pPr>
        <w:rPr>
          <w:rFonts w:ascii="Avenir Next LT Pro Light" w:hAnsi="Avenir Next LT Pro Light"/>
          <w:color w:val="0070C0"/>
          <w:sz w:val="28"/>
          <w:szCs w:val="28"/>
        </w:rPr>
      </w:pPr>
    </w:p>
    <w:p w14:paraId="3489226E" w14:textId="77777777" w:rsidR="008547E8" w:rsidRDefault="008547E8" w:rsidP="003A3E7B">
      <w:pPr>
        <w:rPr>
          <w:rFonts w:ascii="Avenir Next LT Pro Light" w:hAnsi="Avenir Next LT Pro Light"/>
          <w:color w:val="0070C0"/>
          <w:sz w:val="28"/>
          <w:szCs w:val="28"/>
        </w:rPr>
      </w:pPr>
    </w:p>
    <w:p w14:paraId="394152D6" w14:textId="77777777" w:rsidR="00C52BFE" w:rsidRDefault="00C52BFE" w:rsidP="00C97CE3">
      <w:pPr>
        <w:jc w:val="center"/>
        <w:rPr>
          <w:rFonts w:ascii="Avenir Next LT Pro Light" w:hAnsi="Avenir Next LT Pro Light"/>
          <w:color w:val="0070C0"/>
          <w:sz w:val="28"/>
          <w:szCs w:val="28"/>
        </w:rPr>
      </w:pPr>
    </w:p>
    <w:p w14:paraId="24B3DD32" w14:textId="77777777" w:rsidR="00C52BFE" w:rsidRPr="00FD6CA8" w:rsidRDefault="00C52BFE" w:rsidP="00C52BFE">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2339916C" w14:textId="77777777" w:rsidR="00C52BFE" w:rsidRDefault="00C52BFE" w:rsidP="00C52BFE">
      <w:pPr>
        <w:jc w:val="center"/>
        <w:rPr>
          <w:rFonts w:ascii="Avenir Next LT Pro Light" w:hAnsi="Avenir Next LT Pro Light"/>
          <w:color w:val="0070C0"/>
          <w:sz w:val="28"/>
          <w:szCs w:val="28"/>
        </w:rPr>
      </w:pPr>
      <w:r>
        <w:rPr>
          <w:rFonts w:ascii="Avenir Next LT Pro Light" w:hAnsi="Avenir Next LT Pro Light"/>
          <w:color w:val="0070C0"/>
          <w:sz w:val="28"/>
          <w:szCs w:val="28"/>
        </w:rPr>
        <w:t>3-1/</w:t>
      </w:r>
      <w:r w:rsidRPr="00A1415D">
        <w:rPr>
          <w:rFonts w:ascii="Avenir Next LT Pro Light" w:hAnsi="Avenir Next LT Pro Light"/>
          <w:color w:val="0070C0"/>
          <w:sz w:val="28"/>
          <w:szCs w:val="28"/>
        </w:rPr>
        <w:t>Apprendre le geste d’écriture</w:t>
      </w:r>
    </w:p>
    <w:p w14:paraId="00131359" w14:textId="77777777" w:rsidR="00C52BFE" w:rsidRDefault="00C52BFE" w:rsidP="00C97CE3">
      <w:pPr>
        <w:jc w:val="center"/>
        <w:rPr>
          <w:rFonts w:ascii="Avenir Next LT Pro Light" w:hAnsi="Avenir Next LT Pro Light"/>
          <w:color w:val="0070C0"/>
          <w:sz w:val="28"/>
          <w:szCs w:val="28"/>
        </w:rPr>
      </w:pPr>
    </w:p>
    <w:tbl>
      <w:tblPr>
        <w:tblStyle w:val="Grilledutableau"/>
        <w:tblW w:w="15304" w:type="dxa"/>
        <w:tblLayout w:type="fixed"/>
        <w:tblLook w:val="04A0" w:firstRow="1" w:lastRow="0" w:firstColumn="1" w:lastColumn="0" w:noHBand="0" w:noVBand="1"/>
      </w:tblPr>
      <w:tblGrid>
        <w:gridCol w:w="1555"/>
        <w:gridCol w:w="3543"/>
        <w:gridCol w:w="3402"/>
        <w:gridCol w:w="6804"/>
      </w:tblGrid>
      <w:tr w:rsidR="00C52BFE" w:rsidRPr="006E05D1" w14:paraId="27C54F39" w14:textId="77777777" w:rsidTr="001934D6">
        <w:trPr>
          <w:trHeight w:val="210"/>
        </w:trPr>
        <w:tc>
          <w:tcPr>
            <w:tcW w:w="1555" w:type="dxa"/>
            <w:shd w:val="clear" w:color="auto" w:fill="FBE4D5" w:themeFill="accent2" w:themeFillTint="33"/>
          </w:tcPr>
          <w:p w14:paraId="502AD4E2" w14:textId="3C594D0F" w:rsidR="00C52BFE" w:rsidRPr="006E05D1" w:rsidRDefault="00C52BFE" w:rsidP="001934D6">
            <w:pPr>
              <w:jc w:val="center"/>
              <w:rPr>
                <w:rFonts w:asciiTheme="majorHAnsi" w:hAnsiTheme="majorHAnsi" w:cstheme="majorHAnsi"/>
                <w:b/>
                <w:bCs/>
                <w:sz w:val="20"/>
                <w:szCs w:val="20"/>
              </w:rPr>
            </w:pPr>
            <w:r>
              <w:rPr>
                <w:rFonts w:asciiTheme="majorHAnsi" w:hAnsiTheme="majorHAnsi" w:cstheme="majorHAnsi"/>
                <w:b/>
                <w:bCs/>
                <w:sz w:val="20"/>
                <w:szCs w:val="20"/>
              </w:rPr>
              <w:t>GS</w:t>
            </w:r>
          </w:p>
        </w:tc>
        <w:tc>
          <w:tcPr>
            <w:tcW w:w="13749" w:type="dxa"/>
            <w:gridSpan w:val="3"/>
            <w:shd w:val="clear" w:color="auto" w:fill="FBE4D5" w:themeFill="accent2" w:themeFillTint="33"/>
          </w:tcPr>
          <w:p w14:paraId="1635C4A3" w14:textId="5D09BAF6" w:rsidR="00C52BFE" w:rsidRPr="006E05D1" w:rsidRDefault="00C52BFE" w:rsidP="001934D6">
            <w:pPr>
              <w:jc w:val="center"/>
              <w:rPr>
                <w:rFonts w:asciiTheme="majorHAnsi" w:hAnsiTheme="majorHAnsi" w:cstheme="majorHAnsi"/>
                <w:b/>
                <w:bCs/>
                <w:sz w:val="20"/>
                <w:szCs w:val="20"/>
              </w:rPr>
            </w:pPr>
            <w:r>
              <w:rPr>
                <w:b/>
                <w:bCs/>
              </w:rPr>
              <w:t xml:space="preserve">A </w:t>
            </w:r>
            <w:r w:rsidRPr="004D3DE4">
              <w:rPr>
                <w:b/>
                <w:bCs/>
              </w:rPr>
              <w:t xml:space="preserve">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C52BFE" w:rsidRPr="000B4AB4" w14:paraId="31664629" w14:textId="77777777" w:rsidTr="000C49A4">
        <w:trPr>
          <w:trHeight w:val="442"/>
        </w:trPr>
        <w:tc>
          <w:tcPr>
            <w:tcW w:w="1555" w:type="dxa"/>
            <w:shd w:val="clear" w:color="auto" w:fill="FFFFFF" w:themeFill="background1"/>
          </w:tcPr>
          <w:p w14:paraId="577D056A" w14:textId="77777777" w:rsidR="00C52BFE" w:rsidRPr="003238EE" w:rsidRDefault="00C52BFE" w:rsidP="001934D6">
            <w:pPr>
              <w:jc w:val="center"/>
              <w:rPr>
                <w:color w:val="FF0000"/>
              </w:rPr>
            </w:pPr>
            <w:r w:rsidRPr="00DE1EC5">
              <w:rPr>
                <w:color w:val="212121"/>
                <w:sz w:val="16"/>
                <w:szCs w:val="16"/>
              </w:rPr>
              <w:t>Objectifs d’apprentissages</w:t>
            </w:r>
          </w:p>
        </w:tc>
        <w:tc>
          <w:tcPr>
            <w:tcW w:w="3543" w:type="dxa"/>
            <w:vMerge w:val="restart"/>
            <w:shd w:val="clear" w:color="auto" w:fill="FBE4D5" w:themeFill="accent2" w:themeFillTint="33"/>
          </w:tcPr>
          <w:p w14:paraId="724586D3" w14:textId="77777777" w:rsidR="00C52BFE" w:rsidRDefault="00C52BFE" w:rsidP="001934D6">
            <w:pPr>
              <w:jc w:val="center"/>
              <w:rPr>
                <w:rFonts w:asciiTheme="majorHAnsi" w:hAnsiTheme="majorHAnsi" w:cstheme="majorHAnsi"/>
                <w:b/>
                <w:bCs/>
                <w:sz w:val="20"/>
                <w:szCs w:val="20"/>
              </w:rPr>
            </w:pPr>
          </w:p>
          <w:p w14:paraId="2A5E59D3" w14:textId="77777777" w:rsidR="00C52BFE" w:rsidRDefault="00C52BFE" w:rsidP="00C52BFE">
            <w:pPr>
              <w:jc w:val="center"/>
              <w:rPr>
                <w:rFonts w:asciiTheme="majorHAnsi" w:hAnsiTheme="majorHAnsi" w:cstheme="majorHAnsi"/>
                <w:b/>
                <w:bCs/>
                <w:sz w:val="20"/>
                <w:szCs w:val="20"/>
              </w:rPr>
            </w:pPr>
          </w:p>
          <w:p w14:paraId="756524A4" w14:textId="14B2CC90" w:rsidR="00C52BFE" w:rsidRPr="00C52BFE" w:rsidRDefault="00C52BFE" w:rsidP="00C52BFE">
            <w:pPr>
              <w:jc w:val="center"/>
              <w:rPr>
                <w:rFonts w:asciiTheme="majorHAnsi" w:hAnsiTheme="majorHAnsi" w:cstheme="majorHAnsi"/>
                <w:b/>
                <w:bCs/>
                <w:sz w:val="20"/>
                <w:szCs w:val="20"/>
              </w:rPr>
            </w:pPr>
            <w:r w:rsidRPr="00C52BFE">
              <w:rPr>
                <w:rFonts w:asciiTheme="majorHAnsi" w:hAnsiTheme="majorHAnsi" w:cstheme="majorHAnsi"/>
                <w:b/>
                <w:bCs/>
                <w:sz w:val="20"/>
                <w:szCs w:val="20"/>
              </w:rPr>
              <w:t>Tenir correctement son stylo par la pince des doigts et utiliser de façon coordonnée les quatre articulations (épaule, coude, poignet, doigts).</w:t>
            </w:r>
          </w:p>
          <w:p w14:paraId="443B9C04" w14:textId="77777777" w:rsidR="00C52BFE" w:rsidRPr="00F062DE" w:rsidRDefault="00C52BFE" w:rsidP="001934D6">
            <w:pPr>
              <w:jc w:val="center"/>
              <w:rPr>
                <w:rFonts w:asciiTheme="majorHAnsi" w:hAnsiTheme="majorHAnsi" w:cstheme="majorHAnsi"/>
                <w:b/>
                <w:bCs/>
                <w:color w:val="000000" w:themeColor="text1"/>
                <w:sz w:val="20"/>
                <w:szCs w:val="20"/>
              </w:rPr>
            </w:pPr>
          </w:p>
        </w:tc>
        <w:tc>
          <w:tcPr>
            <w:tcW w:w="3402" w:type="dxa"/>
            <w:shd w:val="clear" w:color="auto" w:fill="FBE4D5" w:themeFill="accent2" w:themeFillTint="33"/>
          </w:tcPr>
          <w:p w14:paraId="3DDD29C8" w14:textId="77777777" w:rsidR="00C52BFE" w:rsidRDefault="00C52BFE" w:rsidP="001934D6">
            <w:pPr>
              <w:jc w:val="center"/>
              <w:rPr>
                <w:rFonts w:asciiTheme="majorHAnsi" w:hAnsiTheme="majorHAnsi" w:cstheme="majorHAnsi"/>
                <w:b/>
                <w:bCs/>
                <w:color w:val="000000" w:themeColor="text1"/>
                <w:sz w:val="20"/>
                <w:szCs w:val="20"/>
              </w:rPr>
            </w:pPr>
          </w:p>
          <w:p w14:paraId="687E4C73" w14:textId="56EDF56C" w:rsidR="00C52BFE" w:rsidRPr="00F062DE" w:rsidRDefault="00C52BFE" w:rsidP="001934D6">
            <w:pPr>
              <w:jc w:val="center"/>
              <w:rPr>
                <w:rFonts w:asciiTheme="majorHAnsi" w:hAnsiTheme="majorHAnsi" w:cstheme="majorHAnsi"/>
                <w:b/>
                <w:bCs/>
                <w:color w:val="000000" w:themeColor="text1"/>
                <w:sz w:val="20"/>
                <w:szCs w:val="20"/>
              </w:rPr>
            </w:pPr>
            <w:r w:rsidRPr="00C52BFE">
              <w:rPr>
                <w:rFonts w:asciiTheme="majorHAnsi" w:hAnsiTheme="majorHAnsi" w:cstheme="majorHAnsi"/>
                <w:b/>
                <w:bCs/>
                <w:color w:val="000000" w:themeColor="text1"/>
                <w:sz w:val="20"/>
                <w:szCs w:val="20"/>
              </w:rPr>
              <w:t>Travailler la ligature entre deux lettres.</w:t>
            </w:r>
          </w:p>
        </w:tc>
        <w:tc>
          <w:tcPr>
            <w:tcW w:w="6804" w:type="dxa"/>
            <w:shd w:val="clear" w:color="auto" w:fill="FBE4D5" w:themeFill="accent2" w:themeFillTint="33"/>
          </w:tcPr>
          <w:p w14:paraId="27D24CD9" w14:textId="77777777" w:rsidR="00C52BFE" w:rsidRDefault="00C52BFE" w:rsidP="001934D6">
            <w:pPr>
              <w:jc w:val="center"/>
              <w:rPr>
                <w:rFonts w:asciiTheme="majorHAnsi" w:hAnsiTheme="majorHAnsi" w:cstheme="majorHAnsi"/>
                <w:b/>
                <w:bCs/>
                <w:color w:val="000000" w:themeColor="text1"/>
                <w:sz w:val="20"/>
                <w:szCs w:val="20"/>
              </w:rPr>
            </w:pPr>
          </w:p>
          <w:p w14:paraId="5ECE74DE" w14:textId="49DAFAE5" w:rsidR="00C52BFE" w:rsidRPr="00F062DE" w:rsidRDefault="00C52BFE" w:rsidP="001934D6">
            <w:pPr>
              <w:jc w:val="center"/>
              <w:rPr>
                <w:rFonts w:asciiTheme="majorHAnsi" w:hAnsiTheme="majorHAnsi" w:cstheme="majorHAnsi"/>
                <w:b/>
                <w:bCs/>
                <w:color w:val="000000" w:themeColor="text1"/>
                <w:sz w:val="20"/>
                <w:szCs w:val="20"/>
              </w:rPr>
            </w:pPr>
            <w:r w:rsidRPr="00C52BFE">
              <w:rPr>
                <w:rFonts w:asciiTheme="majorHAnsi" w:hAnsiTheme="majorHAnsi" w:cstheme="majorHAnsi"/>
                <w:b/>
                <w:bCs/>
                <w:color w:val="000000" w:themeColor="text1"/>
                <w:sz w:val="20"/>
                <w:szCs w:val="20"/>
              </w:rPr>
              <w:t>Tracer des lettres en écriture cursive, les enchainer.</w:t>
            </w:r>
          </w:p>
        </w:tc>
      </w:tr>
      <w:tr w:rsidR="00C52BFE" w:rsidRPr="000B4AB4" w14:paraId="4C44FAC9" w14:textId="77777777" w:rsidTr="005E328B">
        <w:trPr>
          <w:trHeight w:val="1484"/>
        </w:trPr>
        <w:tc>
          <w:tcPr>
            <w:tcW w:w="1555" w:type="dxa"/>
            <w:shd w:val="clear" w:color="auto" w:fill="FFFFFF" w:themeFill="background1"/>
          </w:tcPr>
          <w:p w14:paraId="3B9E60BF" w14:textId="77777777" w:rsidR="00C52BFE" w:rsidRPr="00DE1EC5" w:rsidRDefault="00C52BFE" w:rsidP="001934D6">
            <w:pPr>
              <w:jc w:val="center"/>
              <w:rPr>
                <w:sz w:val="16"/>
                <w:szCs w:val="16"/>
              </w:rPr>
            </w:pPr>
            <w:r w:rsidRPr="00DE1EC5">
              <w:rPr>
                <w:sz w:val="16"/>
                <w:szCs w:val="16"/>
              </w:rPr>
              <w:t>Exemples de réussite</w:t>
            </w:r>
            <w:r>
              <w:rPr>
                <w:sz w:val="16"/>
                <w:szCs w:val="16"/>
              </w:rPr>
              <w:t> :</w:t>
            </w:r>
          </w:p>
          <w:p w14:paraId="45F24EA9" w14:textId="77777777" w:rsidR="00C52BFE" w:rsidRDefault="00C52BFE" w:rsidP="001934D6">
            <w:pPr>
              <w:jc w:val="center"/>
              <w:rPr>
                <w:b/>
                <w:bCs/>
              </w:rPr>
            </w:pPr>
          </w:p>
          <w:p w14:paraId="7BC089F9" w14:textId="77777777" w:rsidR="00C52BFE" w:rsidRPr="00876E73" w:rsidRDefault="00C52BFE" w:rsidP="001934D6">
            <w:pPr>
              <w:jc w:val="center"/>
              <w:rPr>
                <w:sz w:val="20"/>
                <w:szCs w:val="20"/>
              </w:rPr>
            </w:pPr>
            <w:r w:rsidRPr="000B5978">
              <w:rPr>
                <w:sz w:val="20"/>
                <w:szCs w:val="20"/>
              </w:rPr>
              <w:t>L’enfant doit être capable de :</w:t>
            </w:r>
          </w:p>
        </w:tc>
        <w:tc>
          <w:tcPr>
            <w:tcW w:w="3543" w:type="dxa"/>
            <w:vMerge/>
            <w:shd w:val="clear" w:color="auto" w:fill="FBE4D5" w:themeFill="accent2" w:themeFillTint="33"/>
          </w:tcPr>
          <w:p w14:paraId="247A1AD5" w14:textId="77777777" w:rsidR="00C52BFE" w:rsidRPr="000C0369"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58B5F3DA" w14:textId="77777777" w:rsidR="00C52BFE" w:rsidRDefault="00C52BFE" w:rsidP="001934D6">
            <w:pPr>
              <w:jc w:val="center"/>
              <w:rPr>
                <w:rFonts w:asciiTheme="majorHAnsi" w:hAnsiTheme="majorHAnsi" w:cstheme="majorHAnsi"/>
                <w:sz w:val="20"/>
                <w:szCs w:val="20"/>
              </w:rPr>
            </w:pPr>
          </w:p>
          <w:p w14:paraId="7B641D24" w14:textId="631C88B8" w:rsidR="00C52BFE" w:rsidRDefault="00C52BFE" w:rsidP="001934D6">
            <w:pPr>
              <w:jc w:val="center"/>
              <w:rPr>
                <w:rFonts w:asciiTheme="majorHAnsi" w:hAnsiTheme="majorHAnsi" w:cstheme="majorHAnsi"/>
                <w:sz w:val="20"/>
                <w:szCs w:val="20"/>
              </w:rPr>
            </w:pPr>
            <w:r w:rsidRPr="00C52BFE">
              <w:rPr>
                <w:rFonts w:asciiTheme="majorHAnsi" w:hAnsiTheme="majorHAnsi" w:cstheme="majorHAnsi"/>
                <w:sz w:val="20"/>
                <w:szCs w:val="20"/>
              </w:rPr>
              <w:t>Mémoriser et automatiser le tracé des lettres en cursive et leur enchainement pour écrire son prénom sans modèle</w:t>
            </w:r>
          </w:p>
        </w:tc>
        <w:tc>
          <w:tcPr>
            <w:tcW w:w="6804" w:type="dxa"/>
            <w:shd w:val="clear" w:color="auto" w:fill="FBE4D5" w:themeFill="accent2" w:themeFillTint="33"/>
          </w:tcPr>
          <w:p w14:paraId="44BEB46D" w14:textId="77777777" w:rsidR="00C52BFE" w:rsidRDefault="00C52BFE" w:rsidP="001934D6">
            <w:pPr>
              <w:jc w:val="center"/>
              <w:rPr>
                <w:rFonts w:asciiTheme="majorHAnsi" w:hAnsiTheme="majorHAnsi" w:cstheme="majorHAnsi"/>
                <w:sz w:val="20"/>
                <w:szCs w:val="20"/>
              </w:rPr>
            </w:pPr>
          </w:p>
          <w:p w14:paraId="31B6C8E0" w14:textId="052DAFD2" w:rsidR="00C52BFE" w:rsidRPr="000C0369" w:rsidRDefault="00C52BFE" w:rsidP="001934D6">
            <w:pPr>
              <w:jc w:val="center"/>
              <w:rPr>
                <w:rFonts w:asciiTheme="majorHAnsi" w:hAnsiTheme="majorHAnsi" w:cstheme="majorHAnsi"/>
                <w:sz w:val="20"/>
                <w:szCs w:val="20"/>
              </w:rPr>
            </w:pPr>
            <w:r w:rsidRPr="00C52BFE">
              <w:rPr>
                <w:rFonts w:asciiTheme="majorHAnsi" w:hAnsiTheme="majorHAnsi" w:cstheme="majorHAnsi"/>
                <w:sz w:val="20"/>
                <w:szCs w:val="20"/>
              </w:rPr>
              <w:t>Écrire un mot orthographiquement transparent en cursive avec ou sans modèle</w:t>
            </w:r>
          </w:p>
        </w:tc>
      </w:tr>
      <w:tr w:rsidR="00C52BFE" w:rsidRPr="000B4AB4" w14:paraId="3CF59C5B" w14:textId="77777777" w:rsidTr="00CC6DD0">
        <w:trPr>
          <w:trHeight w:val="735"/>
        </w:trPr>
        <w:tc>
          <w:tcPr>
            <w:tcW w:w="1555" w:type="dxa"/>
            <w:shd w:val="clear" w:color="auto" w:fill="FFFFFF" w:themeFill="background1"/>
          </w:tcPr>
          <w:p w14:paraId="0D55E0D1" w14:textId="77777777" w:rsidR="00C52BFE" w:rsidRDefault="00C52BFE" w:rsidP="001934D6">
            <w:pPr>
              <w:jc w:val="center"/>
              <w:rPr>
                <w:b/>
                <w:bCs/>
                <w:color w:val="000000" w:themeColor="text1"/>
              </w:rPr>
            </w:pPr>
            <w:r w:rsidRPr="00C71C7C">
              <w:rPr>
                <w:b/>
                <w:bCs/>
                <w:color w:val="000000" w:themeColor="text1"/>
              </w:rPr>
              <w:t>Pér</w:t>
            </w:r>
            <w:r>
              <w:rPr>
                <w:b/>
                <w:bCs/>
                <w:color w:val="000000" w:themeColor="text1"/>
              </w:rPr>
              <w:t>i</w:t>
            </w:r>
            <w:r w:rsidRPr="00C71C7C">
              <w:rPr>
                <w:b/>
                <w:bCs/>
                <w:color w:val="000000" w:themeColor="text1"/>
              </w:rPr>
              <w:t>ode :</w:t>
            </w:r>
          </w:p>
          <w:p w14:paraId="329E65B4" w14:textId="77777777" w:rsidR="00C52BFE" w:rsidRPr="000B4AB4" w:rsidRDefault="00C52BFE" w:rsidP="001934D6">
            <w:pPr>
              <w:jc w:val="center"/>
              <w:rPr>
                <w:color w:val="FF0000"/>
              </w:rPr>
            </w:pPr>
            <w:r w:rsidRPr="000B5978">
              <w:rPr>
                <w:color w:val="000000" w:themeColor="text1"/>
                <w:sz w:val="16"/>
                <w:szCs w:val="16"/>
              </w:rPr>
              <w:t>A compléter en équipe d’école</w:t>
            </w:r>
          </w:p>
        </w:tc>
        <w:tc>
          <w:tcPr>
            <w:tcW w:w="3543" w:type="dxa"/>
            <w:shd w:val="clear" w:color="auto" w:fill="F2F2F2" w:themeFill="background1" w:themeFillShade="F2"/>
          </w:tcPr>
          <w:p w14:paraId="01B07194" w14:textId="77777777" w:rsidR="00C52BFE" w:rsidRDefault="00C52BFE" w:rsidP="001934D6">
            <w:pPr>
              <w:jc w:val="center"/>
              <w:rPr>
                <w:rFonts w:asciiTheme="majorHAnsi" w:hAnsiTheme="majorHAnsi" w:cstheme="majorHAnsi"/>
                <w:sz w:val="20"/>
                <w:szCs w:val="20"/>
              </w:rPr>
            </w:pPr>
          </w:p>
        </w:tc>
        <w:tc>
          <w:tcPr>
            <w:tcW w:w="3402" w:type="dxa"/>
            <w:shd w:val="clear" w:color="auto" w:fill="F2F2F2" w:themeFill="background1" w:themeFillShade="F2"/>
          </w:tcPr>
          <w:p w14:paraId="6901DD4E" w14:textId="77777777" w:rsidR="00C52BFE" w:rsidRDefault="00C52BFE" w:rsidP="001934D6">
            <w:pPr>
              <w:jc w:val="center"/>
              <w:rPr>
                <w:rFonts w:asciiTheme="majorHAnsi" w:hAnsiTheme="majorHAnsi" w:cstheme="majorHAnsi"/>
                <w:sz w:val="20"/>
                <w:szCs w:val="20"/>
              </w:rPr>
            </w:pPr>
          </w:p>
        </w:tc>
        <w:tc>
          <w:tcPr>
            <w:tcW w:w="6804" w:type="dxa"/>
            <w:shd w:val="clear" w:color="auto" w:fill="F2F2F2" w:themeFill="background1" w:themeFillShade="F2"/>
          </w:tcPr>
          <w:p w14:paraId="4484FD48" w14:textId="77777777" w:rsidR="00C52BFE" w:rsidRDefault="00C52BFE" w:rsidP="001934D6">
            <w:pPr>
              <w:jc w:val="center"/>
              <w:rPr>
                <w:rFonts w:asciiTheme="majorHAnsi" w:hAnsiTheme="majorHAnsi" w:cstheme="majorHAnsi"/>
                <w:sz w:val="20"/>
                <w:szCs w:val="20"/>
              </w:rPr>
            </w:pPr>
          </w:p>
        </w:tc>
      </w:tr>
      <w:tr w:rsidR="00C52BFE" w:rsidRPr="000B4AB4" w14:paraId="288FBFC4" w14:textId="77777777" w:rsidTr="00C52BFE">
        <w:trPr>
          <w:trHeight w:val="445"/>
        </w:trPr>
        <w:tc>
          <w:tcPr>
            <w:tcW w:w="1555" w:type="dxa"/>
            <w:shd w:val="clear" w:color="auto" w:fill="FFFFFF" w:themeFill="background1"/>
          </w:tcPr>
          <w:p w14:paraId="69E9B8AB" w14:textId="39EDA097" w:rsidR="00C52BFE" w:rsidRPr="00C71C7C" w:rsidRDefault="00C52BFE" w:rsidP="001934D6">
            <w:pPr>
              <w:jc w:val="center"/>
              <w:rPr>
                <w:b/>
                <w:bCs/>
                <w:color w:val="000000" w:themeColor="text1"/>
              </w:rPr>
            </w:pPr>
            <w:r w:rsidRPr="00661D3D">
              <w:rPr>
                <w:sz w:val="16"/>
                <w:szCs w:val="16"/>
              </w:rPr>
              <w:t>Nom des élèves suivis :</w:t>
            </w:r>
          </w:p>
        </w:tc>
        <w:tc>
          <w:tcPr>
            <w:tcW w:w="3543" w:type="dxa"/>
            <w:shd w:val="clear" w:color="auto" w:fill="FBE4D5" w:themeFill="accent2" w:themeFillTint="33"/>
          </w:tcPr>
          <w:p w14:paraId="465E5BB3"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2CF0CB3A"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2CB14ACF" w14:textId="77777777" w:rsidR="00C52BFE" w:rsidRDefault="00C52BFE" w:rsidP="001934D6">
            <w:pPr>
              <w:jc w:val="center"/>
              <w:rPr>
                <w:rFonts w:asciiTheme="majorHAnsi" w:hAnsiTheme="majorHAnsi" w:cstheme="majorHAnsi"/>
                <w:sz w:val="20"/>
                <w:szCs w:val="20"/>
              </w:rPr>
            </w:pPr>
          </w:p>
        </w:tc>
      </w:tr>
      <w:tr w:rsidR="00C52BFE" w:rsidRPr="000B4AB4" w14:paraId="131F2DCE" w14:textId="77777777" w:rsidTr="00C52BFE">
        <w:trPr>
          <w:trHeight w:val="445"/>
        </w:trPr>
        <w:tc>
          <w:tcPr>
            <w:tcW w:w="1555" w:type="dxa"/>
            <w:shd w:val="clear" w:color="auto" w:fill="FFFFFF" w:themeFill="background1"/>
          </w:tcPr>
          <w:p w14:paraId="778B86D7" w14:textId="77777777" w:rsidR="00C52BFE" w:rsidRPr="00661D3D" w:rsidRDefault="00C52BFE" w:rsidP="001934D6">
            <w:pPr>
              <w:jc w:val="center"/>
              <w:rPr>
                <w:sz w:val="16"/>
                <w:szCs w:val="16"/>
              </w:rPr>
            </w:pPr>
          </w:p>
        </w:tc>
        <w:tc>
          <w:tcPr>
            <w:tcW w:w="3543" w:type="dxa"/>
            <w:shd w:val="clear" w:color="auto" w:fill="FBE4D5" w:themeFill="accent2" w:themeFillTint="33"/>
          </w:tcPr>
          <w:p w14:paraId="3EC0E2F0"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08CEDC58"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02E7D691" w14:textId="77777777" w:rsidR="00C52BFE" w:rsidRDefault="00C52BFE" w:rsidP="001934D6">
            <w:pPr>
              <w:jc w:val="center"/>
              <w:rPr>
                <w:rFonts w:asciiTheme="majorHAnsi" w:hAnsiTheme="majorHAnsi" w:cstheme="majorHAnsi"/>
                <w:sz w:val="20"/>
                <w:szCs w:val="20"/>
              </w:rPr>
            </w:pPr>
          </w:p>
        </w:tc>
      </w:tr>
      <w:tr w:rsidR="00C52BFE" w:rsidRPr="000B4AB4" w14:paraId="512AFD92" w14:textId="77777777" w:rsidTr="00C52BFE">
        <w:trPr>
          <w:trHeight w:val="445"/>
        </w:trPr>
        <w:tc>
          <w:tcPr>
            <w:tcW w:w="1555" w:type="dxa"/>
            <w:shd w:val="clear" w:color="auto" w:fill="FFFFFF" w:themeFill="background1"/>
          </w:tcPr>
          <w:p w14:paraId="0C74674E" w14:textId="77777777" w:rsidR="00C52BFE" w:rsidRPr="00661D3D" w:rsidRDefault="00C52BFE" w:rsidP="001934D6">
            <w:pPr>
              <w:jc w:val="center"/>
              <w:rPr>
                <w:sz w:val="16"/>
                <w:szCs w:val="16"/>
              </w:rPr>
            </w:pPr>
          </w:p>
        </w:tc>
        <w:tc>
          <w:tcPr>
            <w:tcW w:w="3543" w:type="dxa"/>
            <w:shd w:val="clear" w:color="auto" w:fill="FBE4D5" w:themeFill="accent2" w:themeFillTint="33"/>
          </w:tcPr>
          <w:p w14:paraId="68ABD1BB"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2299EE31"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06539FED" w14:textId="77777777" w:rsidR="00C52BFE" w:rsidRDefault="00C52BFE" w:rsidP="001934D6">
            <w:pPr>
              <w:jc w:val="center"/>
              <w:rPr>
                <w:rFonts w:asciiTheme="majorHAnsi" w:hAnsiTheme="majorHAnsi" w:cstheme="majorHAnsi"/>
                <w:sz w:val="20"/>
                <w:szCs w:val="20"/>
              </w:rPr>
            </w:pPr>
          </w:p>
        </w:tc>
      </w:tr>
      <w:tr w:rsidR="00C52BFE" w:rsidRPr="000B4AB4" w14:paraId="45AAC05F" w14:textId="77777777" w:rsidTr="00C52BFE">
        <w:trPr>
          <w:trHeight w:val="445"/>
        </w:trPr>
        <w:tc>
          <w:tcPr>
            <w:tcW w:w="1555" w:type="dxa"/>
            <w:shd w:val="clear" w:color="auto" w:fill="FFFFFF" w:themeFill="background1"/>
          </w:tcPr>
          <w:p w14:paraId="744C0498" w14:textId="77777777" w:rsidR="00C52BFE" w:rsidRPr="00661D3D" w:rsidRDefault="00C52BFE" w:rsidP="001934D6">
            <w:pPr>
              <w:jc w:val="center"/>
              <w:rPr>
                <w:sz w:val="16"/>
                <w:szCs w:val="16"/>
              </w:rPr>
            </w:pPr>
          </w:p>
        </w:tc>
        <w:tc>
          <w:tcPr>
            <w:tcW w:w="3543" w:type="dxa"/>
            <w:shd w:val="clear" w:color="auto" w:fill="FBE4D5" w:themeFill="accent2" w:themeFillTint="33"/>
          </w:tcPr>
          <w:p w14:paraId="23592A57"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2EBA0D78"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32A38179" w14:textId="77777777" w:rsidR="00C52BFE" w:rsidRDefault="00C52BFE" w:rsidP="001934D6">
            <w:pPr>
              <w:jc w:val="center"/>
              <w:rPr>
                <w:rFonts w:asciiTheme="majorHAnsi" w:hAnsiTheme="majorHAnsi" w:cstheme="majorHAnsi"/>
                <w:sz w:val="20"/>
                <w:szCs w:val="20"/>
              </w:rPr>
            </w:pPr>
          </w:p>
        </w:tc>
      </w:tr>
      <w:tr w:rsidR="00C52BFE" w:rsidRPr="000B4AB4" w14:paraId="346C7D68" w14:textId="77777777" w:rsidTr="00C52BFE">
        <w:trPr>
          <w:trHeight w:val="445"/>
        </w:trPr>
        <w:tc>
          <w:tcPr>
            <w:tcW w:w="1555" w:type="dxa"/>
            <w:shd w:val="clear" w:color="auto" w:fill="FFFFFF" w:themeFill="background1"/>
          </w:tcPr>
          <w:p w14:paraId="7354C13D" w14:textId="77777777" w:rsidR="00C52BFE" w:rsidRPr="00661D3D" w:rsidRDefault="00C52BFE" w:rsidP="001934D6">
            <w:pPr>
              <w:jc w:val="center"/>
              <w:rPr>
                <w:sz w:val="16"/>
                <w:szCs w:val="16"/>
              </w:rPr>
            </w:pPr>
          </w:p>
        </w:tc>
        <w:tc>
          <w:tcPr>
            <w:tcW w:w="3543" w:type="dxa"/>
            <w:shd w:val="clear" w:color="auto" w:fill="FBE4D5" w:themeFill="accent2" w:themeFillTint="33"/>
          </w:tcPr>
          <w:p w14:paraId="158646FC"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5B5DF4E8"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3E894D6F" w14:textId="77777777" w:rsidR="00C52BFE" w:rsidRDefault="00C52BFE" w:rsidP="001934D6">
            <w:pPr>
              <w:jc w:val="center"/>
              <w:rPr>
                <w:rFonts w:asciiTheme="majorHAnsi" w:hAnsiTheme="majorHAnsi" w:cstheme="majorHAnsi"/>
                <w:sz w:val="20"/>
                <w:szCs w:val="20"/>
              </w:rPr>
            </w:pPr>
          </w:p>
        </w:tc>
      </w:tr>
      <w:tr w:rsidR="00C52BFE" w:rsidRPr="000B4AB4" w14:paraId="51EB6194" w14:textId="77777777" w:rsidTr="00C52BFE">
        <w:trPr>
          <w:trHeight w:val="445"/>
        </w:trPr>
        <w:tc>
          <w:tcPr>
            <w:tcW w:w="1555" w:type="dxa"/>
            <w:shd w:val="clear" w:color="auto" w:fill="FFFFFF" w:themeFill="background1"/>
          </w:tcPr>
          <w:p w14:paraId="37F38E30" w14:textId="77777777" w:rsidR="00C52BFE" w:rsidRPr="00661D3D" w:rsidRDefault="00C52BFE" w:rsidP="001934D6">
            <w:pPr>
              <w:jc w:val="center"/>
              <w:rPr>
                <w:sz w:val="16"/>
                <w:szCs w:val="16"/>
              </w:rPr>
            </w:pPr>
          </w:p>
        </w:tc>
        <w:tc>
          <w:tcPr>
            <w:tcW w:w="3543" w:type="dxa"/>
            <w:shd w:val="clear" w:color="auto" w:fill="FBE4D5" w:themeFill="accent2" w:themeFillTint="33"/>
          </w:tcPr>
          <w:p w14:paraId="15A28EEC" w14:textId="77777777" w:rsidR="00C52BFE" w:rsidRDefault="00C52BFE" w:rsidP="001934D6">
            <w:pPr>
              <w:jc w:val="center"/>
              <w:rPr>
                <w:rFonts w:asciiTheme="majorHAnsi" w:hAnsiTheme="majorHAnsi" w:cstheme="majorHAnsi"/>
                <w:sz w:val="20"/>
                <w:szCs w:val="20"/>
              </w:rPr>
            </w:pPr>
          </w:p>
        </w:tc>
        <w:tc>
          <w:tcPr>
            <w:tcW w:w="3402" w:type="dxa"/>
            <w:shd w:val="clear" w:color="auto" w:fill="FBE4D5" w:themeFill="accent2" w:themeFillTint="33"/>
          </w:tcPr>
          <w:p w14:paraId="1851BD9E" w14:textId="77777777" w:rsidR="00C52BFE" w:rsidRDefault="00C52BFE" w:rsidP="001934D6">
            <w:pPr>
              <w:jc w:val="center"/>
              <w:rPr>
                <w:rFonts w:asciiTheme="majorHAnsi" w:hAnsiTheme="majorHAnsi" w:cstheme="majorHAnsi"/>
                <w:sz w:val="20"/>
                <w:szCs w:val="20"/>
              </w:rPr>
            </w:pPr>
          </w:p>
        </w:tc>
        <w:tc>
          <w:tcPr>
            <w:tcW w:w="6804" w:type="dxa"/>
            <w:shd w:val="clear" w:color="auto" w:fill="FBE4D5" w:themeFill="accent2" w:themeFillTint="33"/>
          </w:tcPr>
          <w:p w14:paraId="12E40DA0" w14:textId="77777777" w:rsidR="00C52BFE" w:rsidRDefault="00C52BFE" w:rsidP="001934D6">
            <w:pPr>
              <w:jc w:val="center"/>
              <w:rPr>
                <w:rFonts w:asciiTheme="majorHAnsi" w:hAnsiTheme="majorHAnsi" w:cstheme="majorHAnsi"/>
                <w:sz w:val="20"/>
                <w:szCs w:val="20"/>
              </w:rPr>
            </w:pPr>
          </w:p>
        </w:tc>
      </w:tr>
    </w:tbl>
    <w:p w14:paraId="2450CBD8" w14:textId="77777777" w:rsidR="00C52BFE" w:rsidRDefault="00C52BFE" w:rsidP="00C97CE3">
      <w:pPr>
        <w:jc w:val="center"/>
        <w:rPr>
          <w:rFonts w:ascii="Avenir Next LT Pro Light" w:hAnsi="Avenir Next LT Pro Light"/>
          <w:color w:val="0070C0"/>
          <w:sz w:val="28"/>
          <w:szCs w:val="28"/>
        </w:rPr>
      </w:pPr>
    </w:p>
    <w:p w14:paraId="362B501C" w14:textId="77777777" w:rsidR="002C77D1" w:rsidRDefault="002C77D1" w:rsidP="00C97CE3">
      <w:pPr>
        <w:jc w:val="center"/>
        <w:rPr>
          <w:rFonts w:ascii="Avenir Next LT Pro Light" w:hAnsi="Avenir Next LT Pro Light"/>
          <w:color w:val="0070C0"/>
          <w:sz w:val="28"/>
          <w:szCs w:val="28"/>
        </w:rPr>
      </w:pPr>
    </w:p>
    <w:p w14:paraId="2A7FEC1C" w14:textId="77777777" w:rsidR="002C77D1" w:rsidRDefault="002C77D1" w:rsidP="00C97CE3">
      <w:pPr>
        <w:jc w:val="center"/>
        <w:rPr>
          <w:rFonts w:ascii="Avenir Next LT Pro Light" w:hAnsi="Avenir Next LT Pro Light"/>
          <w:color w:val="0070C0"/>
          <w:sz w:val="28"/>
          <w:szCs w:val="28"/>
        </w:rPr>
      </w:pPr>
    </w:p>
    <w:p w14:paraId="179C806B" w14:textId="77777777" w:rsidR="002C77D1" w:rsidRDefault="002C77D1" w:rsidP="003A3E7B">
      <w:pPr>
        <w:rPr>
          <w:rFonts w:ascii="Avenir Next LT Pro Light" w:hAnsi="Avenir Next LT Pro Light"/>
          <w:color w:val="0070C0"/>
          <w:sz w:val="28"/>
          <w:szCs w:val="28"/>
        </w:rPr>
      </w:pPr>
    </w:p>
    <w:p w14:paraId="4C7CB7E2" w14:textId="77777777" w:rsidR="002C77D1" w:rsidRDefault="002C77D1" w:rsidP="00C97CE3">
      <w:pPr>
        <w:jc w:val="center"/>
        <w:rPr>
          <w:rFonts w:ascii="Avenir Next LT Pro Light" w:hAnsi="Avenir Next LT Pro Light"/>
          <w:color w:val="0070C0"/>
          <w:sz w:val="28"/>
          <w:szCs w:val="28"/>
        </w:rPr>
      </w:pPr>
    </w:p>
    <w:p w14:paraId="7C9EF3CC" w14:textId="77777777" w:rsidR="008547E8" w:rsidRDefault="008547E8" w:rsidP="00C97CE3">
      <w:pPr>
        <w:jc w:val="center"/>
        <w:rPr>
          <w:rFonts w:ascii="Avenir Next LT Pro Light" w:hAnsi="Avenir Next LT Pro Light"/>
          <w:color w:val="0070C0"/>
          <w:sz w:val="28"/>
          <w:szCs w:val="28"/>
        </w:rPr>
      </w:pPr>
    </w:p>
    <w:p w14:paraId="653B2549" w14:textId="77777777" w:rsidR="002C77D1" w:rsidRPr="00FD6CA8" w:rsidRDefault="002C77D1" w:rsidP="002C77D1">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29125835" w14:textId="6CB01D6A" w:rsidR="002C77D1" w:rsidRDefault="002C77D1" w:rsidP="002C77D1">
      <w:pPr>
        <w:jc w:val="center"/>
        <w:rPr>
          <w:rFonts w:ascii="Avenir Next LT Pro Light" w:hAnsi="Avenir Next LT Pro Light"/>
          <w:color w:val="0070C0"/>
          <w:sz w:val="28"/>
          <w:szCs w:val="28"/>
        </w:rPr>
      </w:pPr>
      <w:r>
        <w:rPr>
          <w:rFonts w:ascii="Avenir Next LT Pro Light" w:hAnsi="Avenir Next LT Pro Light"/>
          <w:color w:val="0070C0"/>
          <w:sz w:val="28"/>
          <w:szCs w:val="28"/>
        </w:rPr>
        <w:t>3-2/Produire de premiers écrits</w:t>
      </w:r>
    </w:p>
    <w:p w14:paraId="132AD156" w14:textId="77777777" w:rsidR="003A3E7B" w:rsidRDefault="003A3E7B" w:rsidP="002C77D1">
      <w:pPr>
        <w:jc w:val="center"/>
        <w:rPr>
          <w:rFonts w:ascii="Avenir Next LT Pro Light" w:hAnsi="Avenir Next LT Pro Light"/>
          <w:color w:val="0070C0"/>
          <w:sz w:val="28"/>
          <w:szCs w:val="28"/>
        </w:rPr>
      </w:pPr>
    </w:p>
    <w:tbl>
      <w:tblPr>
        <w:tblStyle w:val="Grilledutableau"/>
        <w:tblW w:w="15304" w:type="dxa"/>
        <w:tblLayout w:type="fixed"/>
        <w:tblLook w:val="04A0" w:firstRow="1" w:lastRow="0" w:firstColumn="1" w:lastColumn="0" w:noHBand="0" w:noVBand="1"/>
      </w:tblPr>
      <w:tblGrid>
        <w:gridCol w:w="1555"/>
        <w:gridCol w:w="4677"/>
        <w:gridCol w:w="4536"/>
        <w:gridCol w:w="2268"/>
        <w:gridCol w:w="2268"/>
      </w:tblGrid>
      <w:tr w:rsidR="003A3E7B" w:rsidRPr="006E05D1" w14:paraId="56375BF3" w14:textId="77777777" w:rsidTr="003A3E7B">
        <w:trPr>
          <w:trHeight w:val="210"/>
        </w:trPr>
        <w:tc>
          <w:tcPr>
            <w:tcW w:w="1555" w:type="dxa"/>
            <w:shd w:val="clear" w:color="auto" w:fill="DEEAF6" w:themeFill="accent5" w:themeFillTint="33"/>
          </w:tcPr>
          <w:p w14:paraId="43CE4F00" w14:textId="77777777" w:rsidR="003A3E7B" w:rsidRPr="006E05D1" w:rsidRDefault="003A3E7B" w:rsidP="001934D6">
            <w:pPr>
              <w:jc w:val="center"/>
              <w:rPr>
                <w:rFonts w:asciiTheme="majorHAnsi" w:hAnsiTheme="majorHAnsi" w:cstheme="majorHAnsi"/>
                <w:b/>
                <w:bCs/>
                <w:sz w:val="20"/>
                <w:szCs w:val="20"/>
              </w:rPr>
            </w:pPr>
            <w:r w:rsidRPr="006E05D1">
              <w:rPr>
                <w:rFonts w:asciiTheme="majorHAnsi" w:hAnsiTheme="majorHAnsi" w:cstheme="majorHAnsi"/>
                <w:b/>
                <w:bCs/>
                <w:sz w:val="20"/>
                <w:szCs w:val="20"/>
              </w:rPr>
              <w:t>PS</w:t>
            </w:r>
          </w:p>
        </w:tc>
        <w:tc>
          <w:tcPr>
            <w:tcW w:w="13749" w:type="dxa"/>
            <w:gridSpan w:val="4"/>
            <w:shd w:val="clear" w:color="auto" w:fill="DEEAF6" w:themeFill="accent5" w:themeFillTint="33"/>
          </w:tcPr>
          <w:p w14:paraId="5CB99288" w14:textId="77777777" w:rsidR="003A3E7B" w:rsidRPr="006E05D1" w:rsidRDefault="003A3E7B" w:rsidP="001934D6">
            <w:pPr>
              <w:jc w:val="center"/>
              <w:rPr>
                <w:rFonts w:asciiTheme="majorHAnsi" w:hAnsiTheme="majorHAnsi" w:cstheme="majorHAnsi"/>
                <w:b/>
                <w:bCs/>
                <w:sz w:val="20"/>
                <w:szCs w:val="20"/>
              </w:rPr>
            </w:pPr>
            <w:r w:rsidRPr="006E05D1">
              <w:rPr>
                <w:b/>
                <w:bCs/>
              </w:rPr>
              <w:t xml:space="preserve">À aborder avant 4 ans en </w:t>
            </w:r>
            <w:r w:rsidRPr="006E05D1">
              <w:rPr>
                <w:b/>
                <w:bCs/>
                <w:highlight w:val="cyan"/>
              </w:rPr>
              <w:t>Petite section</w:t>
            </w:r>
          </w:p>
        </w:tc>
      </w:tr>
      <w:tr w:rsidR="00813217" w:rsidRPr="000B4AB4" w14:paraId="3C37D78A" w14:textId="77777777" w:rsidTr="00D7691C">
        <w:trPr>
          <w:trHeight w:val="442"/>
        </w:trPr>
        <w:tc>
          <w:tcPr>
            <w:tcW w:w="1555" w:type="dxa"/>
            <w:shd w:val="clear" w:color="auto" w:fill="FFFFFF" w:themeFill="background1"/>
          </w:tcPr>
          <w:p w14:paraId="24CF4C60" w14:textId="265E9B91" w:rsidR="00813217" w:rsidRPr="003238EE" w:rsidRDefault="00813217" w:rsidP="001934D6">
            <w:pPr>
              <w:jc w:val="center"/>
              <w:rPr>
                <w:color w:val="FF0000"/>
              </w:rPr>
            </w:pPr>
          </w:p>
        </w:tc>
        <w:tc>
          <w:tcPr>
            <w:tcW w:w="9213" w:type="dxa"/>
            <w:gridSpan w:val="2"/>
            <w:shd w:val="clear" w:color="auto" w:fill="DEEAF6" w:themeFill="accent5" w:themeFillTint="33"/>
          </w:tcPr>
          <w:p w14:paraId="12F5203C" w14:textId="77777777" w:rsidR="00813217" w:rsidRPr="00F062DE" w:rsidRDefault="00813217"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Passer de l’oral à l’écrit</w:t>
            </w:r>
          </w:p>
          <w:p w14:paraId="5AC66A32" w14:textId="77777777" w:rsidR="00813217" w:rsidRPr="00F062DE" w:rsidRDefault="00813217" w:rsidP="001934D6">
            <w:pPr>
              <w:jc w:val="center"/>
              <w:rPr>
                <w:rFonts w:asciiTheme="majorHAnsi" w:hAnsiTheme="majorHAnsi" w:cstheme="majorHAnsi"/>
                <w:b/>
                <w:bCs/>
                <w:color w:val="000000" w:themeColor="text1"/>
                <w:sz w:val="20"/>
                <w:szCs w:val="20"/>
              </w:rPr>
            </w:pPr>
          </w:p>
          <w:p w14:paraId="08E4F847" w14:textId="51457910" w:rsidR="00813217" w:rsidRPr="00F062DE" w:rsidRDefault="00813217" w:rsidP="001934D6">
            <w:pPr>
              <w:jc w:val="center"/>
              <w:rPr>
                <w:rFonts w:asciiTheme="majorHAnsi" w:hAnsiTheme="majorHAnsi" w:cstheme="majorHAnsi"/>
                <w:b/>
                <w:bCs/>
                <w:color w:val="000000" w:themeColor="text1"/>
                <w:sz w:val="20"/>
                <w:szCs w:val="20"/>
              </w:rPr>
            </w:pPr>
          </w:p>
        </w:tc>
        <w:tc>
          <w:tcPr>
            <w:tcW w:w="4536" w:type="dxa"/>
            <w:gridSpan w:val="2"/>
            <w:shd w:val="clear" w:color="auto" w:fill="DEEAF6" w:themeFill="accent5" w:themeFillTint="33"/>
          </w:tcPr>
          <w:p w14:paraId="7954907C" w14:textId="4C76FEB7" w:rsidR="00813217" w:rsidRPr="00F062DE" w:rsidRDefault="00813217"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Produire des écrits</w:t>
            </w:r>
          </w:p>
        </w:tc>
      </w:tr>
      <w:tr w:rsidR="00813217" w:rsidRPr="000B4AB4" w14:paraId="14C12F18" w14:textId="77777777" w:rsidTr="00595D7A">
        <w:trPr>
          <w:trHeight w:val="442"/>
        </w:trPr>
        <w:tc>
          <w:tcPr>
            <w:tcW w:w="1555" w:type="dxa"/>
            <w:shd w:val="clear" w:color="auto" w:fill="FFFFFF" w:themeFill="background1"/>
          </w:tcPr>
          <w:p w14:paraId="2DB9E0A0" w14:textId="1682CCD0" w:rsidR="00813217" w:rsidRPr="00DE1EC5" w:rsidRDefault="00813217" w:rsidP="001934D6">
            <w:pPr>
              <w:jc w:val="center"/>
              <w:rPr>
                <w:color w:val="212121"/>
                <w:sz w:val="16"/>
                <w:szCs w:val="16"/>
              </w:rPr>
            </w:pPr>
            <w:r w:rsidRPr="00DE1EC5">
              <w:rPr>
                <w:color w:val="212121"/>
                <w:sz w:val="16"/>
                <w:szCs w:val="16"/>
              </w:rPr>
              <w:t>Objectifs d’apprentissages</w:t>
            </w:r>
          </w:p>
        </w:tc>
        <w:tc>
          <w:tcPr>
            <w:tcW w:w="4677" w:type="dxa"/>
            <w:shd w:val="clear" w:color="auto" w:fill="DEEAF6" w:themeFill="accent5" w:themeFillTint="33"/>
          </w:tcPr>
          <w:p w14:paraId="55651EF2" w14:textId="1669C052" w:rsidR="00813217" w:rsidRPr="00813217" w:rsidRDefault="00813217" w:rsidP="00813217">
            <w:pPr>
              <w:jc w:val="center"/>
              <w:rPr>
                <w:rFonts w:asciiTheme="majorHAnsi" w:hAnsiTheme="majorHAnsi" w:cstheme="majorHAnsi"/>
                <w:b/>
                <w:bCs/>
                <w:color w:val="000000" w:themeColor="text1"/>
                <w:sz w:val="20"/>
                <w:szCs w:val="20"/>
              </w:rPr>
            </w:pPr>
            <w:r w:rsidRPr="00813217">
              <w:rPr>
                <w:rFonts w:asciiTheme="majorHAnsi" w:hAnsiTheme="majorHAnsi" w:cstheme="majorHAnsi"/>
                <w:b/>
                <w:bCs/>
                <w:sz w:val="20"/>
                <w:szCs w:val="20"/>
              </w:rPr>
              <w:t>Percevoir que l’écrit encode l’oral.</w:t>
            </w:r>
          </w:p>
        </w:tc>
        <w:tc>
          <w:tcPr>
            <w:tcW w:w="4536" w:type="dxa"/>
            <w:shd w:val="clear" w:color="auto" w:fill="DEEAF6" w:themeFill="accent5" w:themeFillTint="33"/>
          </w:tcPr>
          <w:p w14:paraId="4EEB159E" w14:textId="0EAC6461" w:rsidR="00813217" w:rsidRPr="00813217" w:rsidRDefault="00813217" w:rsidP="00813217">
            <w:pPr>
              <w:jc w:val="center"/>
              <w:rPr>
                <w:rFonts w:asciiTheme="majorHAnsi" w:hAnsiTheme="majorHAnsi" w:cstheme="majorHAnsi"/>
                <w:b/>
                <w:bCs/>
                <w:color w:val="000000" w:themeColor="text1"/>
                <w:sz w:val="20"/>
                <w:szCs w:val="20"/>
              </w:rPr>
            </w:pPr>
            <w:r w:rsidRPr="00813217">
              <w:rPr>
                <w:rFonts w:asciiTheme="majorHAnsi" w:hAnsiTheme="majorHAnsi" w:cstheme="majorHAnsi"/>
                <w:b/>
                <w:bCs/>
                <w:sz w:val="20"/>
                <w:szCs w:val="20"/>
              </w:rPr>
              <w:t>Utiliser un support écrit connu.</w:t>
            </w:r>
          </w:p>
        </w:tc>
        <w:tc>
          <w:tcPr>
            <w:tcW w:w="2268" w:type="dxa"/>
            <w:shd w:val="clear" w:color="auto" w:fill="DEEAF6" w:themeFill="accent5" w:themeFillTint="33"/>
          </w:tcPr>
          <w:p w14:paraId="58DDFE72" w14:textId="77777777" w:rsidR="00813217" w:rsidRDefault="00813217"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 xml:space="preserve">Mimer la posture et </w:t>
            </w:r>
          </w:p>
          <w:p w14:paraId="36BC7B62" w14:textId="29F28B7D" w:rsidR="00813217" w:rsidRPr="00813217" w:rsidRDefault="00813217"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les gestes d’écriture de l’adulte lors de la production de traces qui s’apparentent à de l’écriture.</w:t>
            </w:r>
          </w:p>
        </w:tc>
        <w:tc>
          <w:tcPr>
            <w:tcW w:w="2268" w:type="dxa"/>
            <w:shd w:val="clear" w:color="auto" w:fill="DEEAF6" w:themeFill="accent5" w:themeFillTint="33"/>
          </w:tcPr>
          <w:p w14:paraId="2BA930C8" w14:textId="5C3E089F" w:rsidR="00813217" w:rsidRPr="00813217" w:rsidRDefault="00813217"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Tracer volontairement des signes abstraits dont on comprend qu’il ne s’agit pas de dessins, mais de lettres.</w:t>
            </w:r>
          </w:p>
        </w:tc>
      </w:tr>
      <w:tr w:rsidR="00813217" w:rsidRPr="000B4AB4" w14:paraId="42B3B83D" w14:textId="77777777" w:rsidTr="00813217">
        <w:trPr>
          <w:trHeight w:val="1707"/>
        </w:trPr>
        <w:tc>
          <w:tcPr>
            <w:tcW w:w="1555" w:type="dxa"/>
            <w:shd w:val="clear" w:color="auto" w:fill="FFFFFF" w:themeFill="background1"/>
          </w:tcPr>
          <w:p w14:paraId="45549197" w14:textId="77777777" w:rsidR="00813217" w:rsidRPr="000B4AB4" w:rsidRDefault="00813217" w:rsidP="001934D6">
            <w:pPr>
              <w:jc w:val="center"/>
              <w:rPr>
                <w:color w:val="FF0000"/>
              </w:rPr>
            </w:pPr>
          </w:p>
          <w:p w14:paraId="58621A22" w14:textId="77777777" w:rsidR="00813217" w:rsidRPr="00DE1EC5" w:rsidRDefault="00813217" w:rsidP="001934D6">
            <w:pPr>
              <w:jc w:val="center"/>
              <w:rPr>
                <w:sz w:val="16"/>
                <w:szCs w:val="16"/>
              </w:rPr>
            </w:pPr>
            <w:r w:rsidRPr="00DE1EC5">
              <w:rPr>
                <w:sz w:val="16"/>
                <w:szCs w:val="16"/>
              </w:rPr>
              <w:t>Exemples de réussite</w:t>
            </w:r>
            <w:r>
              <w:rPr>
                <w:sz w:val="16"/>
                <w:szCs w:val="16"/>
              </w:rPr>
              <w:t> :</w:t>
            </w:r>
          </w:p>
          <w:p w14:paraId="469160BE" w14:textId="77777777" w:rsidR="00813217" w:rsidRDefault="00813217" w:rsidP="001934D6">
            <w:pPr>
              <w:jc w:val="center"/>
              <w:rPr>
                <w:b/>
                <w:bCs/>
              </w:rPr>
            </w:pPr>
          </w:p>
          <w:p w14:paraId="5239436C" w14:textId="77777777" w:rsidR="00813217" w:rsidRPr="000B5978" w:rsidRDefault="00813217" w:rsidP="001934D6">
            <w:pPr>
              <w:jc w:val="center"/>
              <w:rPr>
                <w:sz w:val="20"/>
                <w:szCs w:val="20"/>
              </w:rPr>
            </w:pPr>
            <w:r w:rsidRPr="000B5978">
              <w:rPr>
                <w:sz w:val="20"/>
                <w:szCs w:val="20"/>
              </w:rPr>
              <w:t>L’enfant doit être capable de :</w:t>
            </w:r>
          </w:p>
          <w:p w14:paraId="79DC5D5F" w14:textId="77777777" w:rsidR="00813217" w:rsidRPr="000B4AB4" w:rsidRDefault="00813217" w:rsidP="001934D6">
            <w:pPr>
              <w:jc w:val="center"/>
              <w:rPr>
                <w:color w:val="FF0000"/>
              </w:rPr>
            </w:pPr>
          </w:p>
        </w:tc>
        <w:tc>
          <w:tcPr>
            <w:tcW w:w="4677" w:type="dxa"/>
            <w:shd w:val="clear" w:color="auto" w:fill="DEEAF6" w:themeFill="accent5" w:themeFillTint="33"/>
          </w:tcPr>
          <w:p w14:paraId="01F41B42" w14:textId="77777777" w:rsidR="00813217" w:rsidRDefault="00813217" w:rsidP="001934D6">
            <w:pPr>
              <w:jc w:val="center"/>
              <w:rPr>
                <w:rFonts w:asciiTheme="majorHAnsi" w:hAnsiTheme="majorHAnsi" w:cstheme="majorHAnsi"/>
                <w:sz w:val="20"/>
                <w:szCs w:val="20"/>
              </w:rPr>
            </w:pPr>
          </w:p>
          <w:p w14:paraId="42101EE1" w14:textId="5C09E070" w:rsidR="00813217" w:rsidRPr="000C0369" w:rsidRDefault="00813217" w:rsidP="001934D6">
            <w:pPr>
              <w:jc w:val="center"/>
              <w:rPr>
                <w:rFonts w:asciiTheme="majorHAnsi" w:hAnsiTheme="majorHAnsi" w:cstheme="majorHAnsi"/>
                <w:sz w:val="20"/>
                <w:szCs w:val="20"/>
              </w:rPr>
            </w:pPr>
            <w:r w:rsidRPr="00813217">
              <w:rPr>
                <w:rFonts w:asciiTheme="majorHAnsi" w:hAnsiTheme="majorHAnsi" w:cstheme="majorHAnsi"/>
                <w:sz w:val="20"/>
                <w:szCs w:val="20"/>
              </w:rPr>
              <w:t>Demander à l’adulte d’écrire, de légender un dessin, comprendre que le dessin se distingue de l’écriture</w:t>
            </w:r>
          </w:p>
        </w:tc>
        <w:tc>
          <w:tcPr>
            <w:tcW w:w="4536" w:type="dxa"/>
            <w:shd w:val="clear" w:color="auto" w:fill="DEEAF6" w:themeFill="accent5" w:themeFillTint="33"/>
          </w:tcPr>
          <w:p w14:paraId="7F7D6C69" w14:textId="77777777" w:rsidR="00813217" w:rsidRDefault="00813217" w:rsidP="001934D6">
            <w:pPr>
              <w:jc w:val="center"/>
              <w:rPr>
                <w:rFonts w:asciiTheme="majorHAnsi" w:hAnsiTheme="majorHAnsi" w:cstheme="majorHAnsi"/>
                <w:sz w:val="20"/>
                <w:szCs w:val="20"/>
              </w:rPr>
            </w:pPr>
          </w:p>
          <w:p w14:paraId="09B4EDB6" w14:textId="553E8F3C" w:rsidR="00813217" w:rsidRDefault="00813217" w:rsidP="00813217">
            <w:pPr>
              <w:jc w:val="center"/>
              <w:rPr>
                <w:rFonts w:asciiTheme="majorHAnsi" w:hAnsiTheme="majorHAnsi" w:cstheme="majorHAnsi"/>
                <w:sz w:val="20"/>
                <w:szCs w:val="20"/>
              </w:rPr>
            </w:pPr>
            <w:r w:rsidRPr="00813217">
              <w:rPr>
                <w:rFonts w:asciiTheme="majorHAnsi" w:hAnsiTheme="majorHAnsi" w:cstheme="majorHAnsi"/>
                <w:sz w:val="20"/>
                <w:szCs w:val="20"/>
              </w:rPr>
              <w:t>Réciter une comptine apprise en identifiant le support écrit dont elle est issue.</w:t>
            </w:r>
          </w:p>
        </w:tc>
        <w:tc>
          <w:tcPr>
            <w:tcW w:w="4536" w:type="dxa"/>
            <w:gridSpan w:val="2"/>
            <w:shd w:val="clear" w:color="auto" w:fill="DEEAF6" w:themeFill="accent5" w:themeFillTint="33"/>
          </w:tcPr>
          <w:p w14:paraId="4883B9C4" w14:textId="77777777" w:rsidR="00813217" w:rsidRDefault="00813217" w:rsidP="001934D6">
            <w:pPr>
              <w:jc w:val="center"/>
              <w:rPr>
                <w:rFonts w:asciiTheme="majorHAnsi" w:hAnsiTheme="majorHAnsi" w:cstheme="majorHAnsi"/>
                <w:sz w:val="20"/>
                <w:szCs w:val="20"/>
              </w:rPr>
            </w:pPr>
          </w:p>
          <w:p w14:paraId="60088A6F" w14:textId="0350FA75" w:rsidR="00813217" w:rsidRPr="000C0369" w:rsidRDefault="00813217" w:rsidP="001934D6">
            <w:pPr>
              <w:jc w:val="center"/>
              <w:rPr>
                <w:rFonts w:asciiTheme="majorHAnsi" w:hAnsiTheme="majorHAnsi" w:cstheme="majorHAnsi"/>
                <w:sz w:val="20"/>
                <w:szCs w:val="20"/>
              </w:rPr>
            </w:pPr>
            <w:r w:rsidRPr="00813217">
              <w:rPr>
                <w:rFonts w:asciiTheme="majorHAnsi" w:hAnsiTheme="majorHAnsi" w:cstheme="majorHAnsi"/>
                <w:sz w:val="20"/>
                <w:szCs w:val="20"/>
              </w:rPr>
              <w:t>Tracer des signes sur une feuille en indiquant au professeur qu’on a écrit.</w:t>
            </w:r>
          </w:p>
        </w:tc>
      </w:tr>
      <w:tr w:rsidR="003A3E7B" w:rsidRPr="000B4AB4" w14:paraId="13E6D01A" w14:textId="77777777" w:rsidTr="00813217">
        <w:trPr>
          <w:trHeight w:val="735"/>
        </w:trPr>
        <w:tc>
          <w:tcPr>
            <w:tcW w:w="1555" w:type="dxa"/>
            <w:shd w:val="clear" w:color="auto" w:fill="FFFFFF" w:themeFill="background1"/>
          </w:tcPr>
          <w:p w14:paraId="03AFD5EE" w14:textId="77777777" w:rsidR="003A3E7B" w:rsidRDefault="003A3E7B" w:rsidP="001934D6">
            <w:pPr>
              <w:jc w:val="center"/>
              <w:rPr>
                <w:b/>
                <w:bCs/>
                <w:color w:val="000000" w:themeColor="text1"/>
              </w:rPr>
            </w:pPr>
            <w:r w:rsidRPr="00C71C7C">
              <w:rPr>
                <w:b/>
                <w:bCs/>
                <w:color w:val="000000" w:themeColor="text1"/>
              </w:rPr>
              <w:t>Période :</w:t>
            </w:r>
          </w:p>
          <w:p w14:paraId="0BAEAFCE" w14:textId="77777777" w:rsidR="003A3E7B" w:rsidRPr="000B4AB4" w:rsidRDefault="003A3E7B" w:rsidP="001934D6">
            <w:pPr>
              <w:jc w:val="center"/>
              <w:rPr>
                <w:color w:val="FF0000"/>
              </w:rPr>
            </w:pPr>
            <w:r w:rsidRPr="000B5978">
              <w:rPr>
                <w:color w:val="000000" w:themeColor="text1"/>
                <w:sz w:val="16"/>
                <w:szCs w:val="16"/>
              </w:rPr>
              <w:t>A compléter en équipe d’école</w:t>
            </w:r>
          </w:p>
        </w:tc>
        <w:tc>
          <w:tcPr>
            <w:tcW w:w="4677" w:type="dxa"/>
            <w:shd w:val="clear" w:color="auto" w:fill="F2F2F2" w:themeFill="background1" w:themeFillShade="F2"/>
          </w:tcPr>
          <w:p w14:paraId="007FEA73" w14:textId="77777777" w:rsidR="003A3E7B" w:rsidRDefault="003A3E7B" w:rsidP="001934D6">
            <w:pPr>
              <w:jc w:val="center"/>
              <w:rPr>
                <w:rFonts w:asciiTheme="majorHAnsi" w:hAnsiTheme="majorHAnsi" w:cstheme="majorHAnsi"/>
                <w:sz w:val="20"/>
                <w:szCs w:val="20"/>
              </w:rPr>
            </w:pPr>
          </w:p>
          <w:p w14:paraId="479B28FC" w14:textId="77777777" w:rsidR="00813217" w:rsidRPr="00813217" w:rsidRDefault="00813217" w:rsidP="00813217">
            <w:pPr>
              <w:jc w:val="right"/>
              <w:rPr>
                <w:rFonts w:asciiTheme="majorHAnsi" w:hAnsiTheme="majorHAnsi" w:cstheme="majorHAnsi"/>
                <w:sz w:val="20"/>
                <w:szCs w:val="20"/>
              </w:rPr>
            </w:pPr>
          </w:p>
        </w:tc>
        <w:tc>
          <w:tcPr>
            <w:tcW w:w="4536" w:type="dxa"/>
            <w:shd w:val="clear" w:color="auto" w:fill="F2F2F2" w:themeFill="background1" w:themeFillShade="F2"/>
          </w:tcPr>
          <w:p w14:paraId="26801966"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F2F2F2" w:themeFill="background1" w:themeFillShade="F2"/>
          </w:tcPr>
          <w:p w14:paraId="1B5B2D55" w14:textId="77777777" w:rsidR="003A3E7B" w:rsidRDefault="003A3E7B" w:rsidP="001934D6">
            <w:pPr>
              <w:jc w:val="center"/>
              <w:rPr>
                <w:rFonts w:asciiTheme="majorHAnsi" w:hAnsiTheme="majorHAnsi" w:cstheme="majorHAnsi"/>
                <w:sz w:val="20"/>
                <w:szCs w:val="20"/>
              </w:rPr>
            </w:pPr>
          </w:p>
        </w:tc>
      </w:tr>
      <w:tr w:rsidR="003A3E7B" w:rsidRPr="000B4AB4" w14:paraId="30B0B7D5" w14:textId="77777777" w:rsidTr="003A3E7B">
        <w:trPr>
          <w:trHeight w:val="310"/>
        </w:trPr>
        <w:tc>
          <w:tcPr>
            <w:tcW w:w="1555" w:type="dxa"/>
            <w:shd w:val="clear" w:color="auto" w:fill="FFFFFF" w:themeFill="background1"/>
          </w:tcPr>
          <w:p w14:paraId="18CA2E18" w14:textId="77777777" w:rsidR="003A3E7B" w:rsidRPr="00C71C7C" w:rsidRDefault="003A3E7B" w:rsidP="001934D6">
            <w:pPr>
              <w:jc w:val="center"/>
              <w:rPr>
                <w:b/>
                <w:bCs/>
                <w:color w:val="000000" w:themeColor="text1"/>
              </w:rPr>
            </w:pPr>
            <w:r w:rsidRPr="00661D3D">
              <w:rPr>
                <w:sz w:val="16"/>
                <w:szCs w:val="16"/>
              </w:rPr>
              <w:t>Nom des élèves suivis :</w:t>
            </w:r>
          </w:p>
        </w:tc>
        <w:tc>
          <w:tcPr>
            <w:tcW w:w="4677" w:type="dxa"/>
            <w:shd w:val="clear" w:color="auto" w:fill="DEEAF6" w:themeFill="accent5" w:themeFillTint="33"/>
          </w:tcPr>
          <w:p w14:paraId="1F570E7C"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69D374A0"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702E0633" w14:textId="77777777" w:rsidR="003A3E7B" w:rsidRDefault="003A3E7B" w:rsidP="001934D6">
            <w:pPr>
              <w:jc w:val="center"/>
              <w:rPr>
                <w:rFonts w:asciiTheme="majorHAnsi" w:hAnsiTheme="majorHAnsi" w:cstheme="majorHAnsi"/>
                <w:sz w:val="20"/>
                <w:szCs w:val="20"/>
              </w:rPr>
            </w:pPr>
          </w:p>
        </w:tc>
      </w:tr>
      <w:tr w:rsidR="003A3E7B" w:rsidRPr="000B4AB4" w14:paraId="7A828CB6" w14:textId="77777777" w:rsidTr="003A3E7B">
        <w:trPr>
          <w:trHeight w:val="310"/>
        </w:trPr>
        <w:tc>
          <w:tcPr>
            <w:tcW w:w="1555" w:type="dxa"/>
            <w:shd w:val="clear" w:color="auto" w:fill="FFFFFF" w:themeFill="background1"/>
          </w:tcPr>
          <w:p w14:paraId="0689300A" w14:textId="77777777" w:rsidR="003A3E7B" w:rsidRPr="00661D3D" w:rsidRDefault="003A3E7B" w:rsidP="001934D6">
            <w:pPr>
              <w:jc w:val="center"/>
              <w:rPr>
                <w:sz w:val="16"/>
                <w:szCs w:val="16"/>
              </w:rPr>
            </w:pPr>
          </w:p>
        </w:tc>
        <w:tc>
          <w:tcPr>
            <w:tcW w:w="4677" w:type="dxa"/>
            <w:shd w:val="clear" w:color="auto" w:fill="DEEAF6" w:themeFill="accent5" w:themeFillTint="33"/>
          </w:tcPr>
          <w:p w14:paraId="580491F3"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425FF876"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76CB90E5" w14:textId="77777777" w:rsidR="003A3E7B" w:rsidRDefault="003A3E7B" w:rsidP="001934D6">
            <w:pPr>
              <w:jc w:val="center"/>
              <w:rPr>
                <w:rFonts w:asciiTheme="majorHAnsi" w:hAnsiTheme="majorHAnsi" w:cstheme="majorHAnsi"/>
                <w:sz w:val="20"/>
                <w:szCs w:val="20"/>
              </w:rPr>
            </w:pPr>
          </w:p>
        </w:tc>
      </w:tr>
      <w:tr w:rsidR="003A3E7B" w:rsidRPr="000B4AB4" w14:paraId="786DDABC" w14:textId="77777777" w:rsidTr="003A3E7B">
        <w:trPr>
          <w:trHeight w:val="310"/>
        </w:trPr>
        <w:tc>
          <w:tcPr>
            <w:tcW w:w="1555" w:type="dxa"/>
            <w:shd w:val="clear" w:color="auto" w:fill="FFFFFF" w:themeFill="background1"/>
          </w:tcPr>
          <w:p w14:paraId="7D5D1521" w14:textId="77777777" w:rsidR="003A3E7B" w:rsidRPr="00661D3D" w:rsidRDefault="003A3E7B" w:rsidP="001934D6">
            <w:pPr>
              <w:jc w:val="center"/>
              <w:rPr>
                <w:sz w:val="16"/>
                <w:szCs w:val="16"/>
              </w:rPr>
            </w:pPr>
          </w:p>
        </w:tc>
        <w:tc>
          <w:tcPr>
            <w:tcW w:w="4677" w:type="dxa"/>
            <w:shd w:val="clear" w:color="auto" w:fill="DEEAF6" w:themeFill="accent5" w:themeFillTint="33"/>
          </w:tcPr>
          <w:p w14:paraId="77008C4B"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6B131C71"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57371D5A" w14:textId="77777777" w:rsidR="003A3E7B" w:rsidRDefault="003A3E7B" w:rsidP="001934D6">
            <w:pPr>
              <w:jc w:val="center"/>
              <w:rPr>
                <w:rFonts w:asciiTheme="majorHAnsi" w:hAnsiTheme="majorHAnsi" w:cstheme="majorHAnsi"/>
                <w:sz w:val="20"/>
                <w:szCs w:val="20"/>
              </w:rPr>
            </w:pPr>
          </w:p>
        </w:tc>
      </w:tr>
      <w:tr w:rsidR="003A3E7B" w:rsidRPr="000B4AB4" w14:paraId="3062693B" w14:textId="77777777" w:rsidTr="003A3E7B">
        <w:trPr>
          <w:trHeight w:val="310"/>
        </w:trPr>
        <w:tc>
          <w:tcPr>
            <w:tcW w:w="1555" w:type="dxa"/>
            <w:shd w:val="clear" w:color="auto" w:fill="FFFFFF" w:themeFill="background1"/>
          </w:tcPr>
          <w:p w14:paraId="296D64B8" w14:textId="77777777" w:rsidR="003A3E7B" w:rsidRPr="00661D3D" w:rsidRDefault="003A3E7B" w:rsidP="001934D6">
            <w:pPr>
              <w:jc w:val="center"/>
              <w:rPr>
                <w:sz w:val="16"/>
                <w:szCs w:val="16"/>
              </w:rPr>
            </w:pPr>
          </w:p>
        </w:tc>
        <w:tc>
          <w:tcPr>
            <w:tcW w:w="4677" w:type="dxa"/>
            <w:shd w:val="clear" w:color="auto" w:fill="DEEAF6" w:themeFill="accent5" w:themeFillTint="33"/>
          </w:tcPr>
          <w:p w14:paraId="64BDBB96"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5DD2540A"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68EEE8B5" w14:textId="77777777" w:rsidR="003A3E7B" w:rsidRDefault="003A3E7B" w:rsidP="001934D6">
            <w:pPr>
              <w:jc w:val="center"/>
              <w:rPr>
                <w:rFonts w:asciiTheme="majorHAnsi" w:hAnsiTheme="majorHAnsi" w:cstheme="majorHAnsi"/>
                <w:sz w:val="20"/>
                <w:szCs w:val="20"/>
              </w:rPr>
            </w:pPr>
          </w:p>
        </w:tc>
      </w:tr>
      <w:tr w:rsidR="003A3E7B" w:rsidRPr="000B4AB4" w14:paraId="191E903C" w14:textId="77777777" w:rsidTr="003A3E7B">
        <w:trPr>
          <w:trHeight w:val="310"/>
        </w:trPr>
        <w:tc>
          <w:tcPr>
            <w:tcW w:w="1555" w:type="dxa"/>
            <w:shd w:val="clear" w:color="auto" w:fill="FFFFFF" w:themeFill="background1"/>
          </w:tcPr>
          <w:p w14:paraId="4A6BD17A" w14:textId="77777777" w:rsidR="003A3E7B" w:rsidRPr="00661D3D" w:rsidRDefault="003A3E7B" w:rsidP="001934D6">
            <w:pPr>
              <w:jc w:val="center"/>
              <w:rPr>
                <w:sz w:val="16"/>
                <w:szCs w:val="16"/>
              </w:rPr>
            </w:pPr>
          </w:p>
        </w:tc>
        <w:tc>
          <w:tcPr>
            <w:tcW w:w="4677" w:type="dxa"/>
            <w:shd w:val="clear" w:color="auto" w:fill="DEEAF6" w:themeFill="accent5" w:themeFillTint="33"/>
          </w:tcPr>
          <w:p w14:paraId="25501561"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0C50FED6"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1A4D0DFE" w14:textId="77777777" w:rsidR="003A3E7B" w:rsidRDefault="003A3E7B" w:rsidP="001934D6">
            <w:pPr>
              <w:jc w:val="center"/>
              <w:rPr>
                <w:rFonts w:asciiTheme="majorHAnsi" w:hAnsiTheme="majorHAnsi" w:cstheme="majorHAnsi"/>
                <w:sz w:val="20"/>
                <w:szCs w:val="20"/>
              </w:rPr>
            </w:pPr>
          </w:p>
        </w:tc>
      </w:tr>
      <w:tr w:rsidR="003A3E7B" w:rsidRPr="000B4AB4" w14:paraId="148E666F" w14:textId="77777777" w:rsidTr="003A3E7B">
        <w:trPr>
          <w:trHeight w:val="310"/>
        </w:trPr>
        <w:tc>
          <w:tcPr>
            <w:tcW w:w="1555" w:type="dxa"/>
            <w:shd w:val="clear" w:color="auto" w:fill="FFFFFF" w:themeFill="background1"/>
          </w:tcPr>
          <w:p w14:paraId="449001CC" w14:textId="77777777" w:rsidR="003A3E7B" w:rsidRPr="00661D3D" w:rsidRDefault="003A3E7B" w:rsidP="001934D6">
            <w:pPr>
              <w:jc w:val="center"/>
              <w:rPr>
                <w:sz w:val="16"/>
                <w:szCs w:val="16"/>
              </w:rPr>
            </w:pPr>
          </w:p>
        </w:tc>
        <w:tc>
          <w:tcPr>
            <w:tcW w:w="4677" w:type="dxa"/>
            <w:shd w:val="clear" w:color="auto" w:fill="DEEAF6" w:themeFill="accent5" w:themeFillTint="33"/>
          </w:tcPr>
          <w:p w14:paraId="63A1CB32"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50FD2012"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19C42364" w14:textId="77777777" w:rsidR="003A3E7B" w:rsidRDefault="003A3E7B" w:rsidP="001934D6">
            <w:pPr>
              <w:jc w:val="center"/>
              <w:rPr>
                <w:rFonts w:asciiTheme="majorHAnsi" w:hAnsiTheme="majorHAnsi" w:cstheme="majorHAnsi"/>
                <w:sz w:val="20"/>
                <w:szCs w:val="20"/>
              </w:rPr>
            </w:pPr>
          </w:p>
        </w:tc>
      </w:tr>
      <w:tr w:rsidR="003A3E7B" w:rsidRPr="000B4AB4" w14:paraId="3CB51B2F" w14:textId="77777777" w:rsidTr="003A3E7B">
        <w:trPr>
          <w:trHeight w:val="310"/>
        </w:trPr>
        <w:tc>
          <w:tcPr>
            <w:tcW w:w="1555" w:type="dxa"/>
            <w:shd w:val="clear" w:color="auto" w:fill="FFFFFF" w:themeFill="background1"/>
          </w:tcPr>
          <w:p w14:paraId="35FC5F28" w14:textId="77777777" w:rsidR="003A3E7B" w:rsidRPr="00661D3D" w:rsidRDefault="003A3E7B" w:rsidP="001934D6">
            <w:pPr>
              <w:jc w:val="center"/>
              <w:rPr>
                <w:sz w:val="16"/>
                <w:szCs w:val="16"/>
              </w:rPr>
            </w:pPr>
          </w:p>
        </w:tc>
        <w:tc>
          <w:tcPr>
            <w:tcW w:w="4677" w:type="dxa"/>
            <w:shd w:val="clear" w:color="auto" w:fill="DEEAF6" w:themeFill="accent5" w:themeFillTint="33"/>
          </w:tcPr>
          <w:p w14:paraId="2DDB492A" w14:textId="77777777" w:rsidR="003A3E7B" w:rsidRDefault="003A3E7B" w:rsidP="001934D6">
            <w:pPr>
              <w:jc w:val="center"/>
              <w:rPr>
                <w:rFonts w:asciiTheme="majorHAnsi" w:hAnsiTheme="majorHAnsi" w:cstheme="majorHAnsi"/>
                <w:sz w:val="20"/>
                <w:szCs w:val="20"/>
              </w:rPr>
            </w:pPr>
          </w:p>
        </w:tc>
        <w:tc>
          <w:tcPr>
            <w:tcW w:w="4536" w:type="dxa"/>
            <w:shd w:val="clear" w:color="auto" w:fill="DEEAF6" w:themeFill="accent5" w:themeFillTint="33"/>
          </w:tcPr>
          <w:p w14:paraId="50929C9C" w14:textId="77777777" w:rsidR="003A3E7B" w:rsidRDefault="003A3E7B" w:rsidP="001934D6">
            <w:pPr>
              <w:jc w:val="center"/>
              <w:rPr>
                <w:rFonts w:asciiTheme="majorHAnsi" w:hAnsiTheme="majorHAnsi" w:cstheme="majorHAnsi"/>
                <w:sz w:val="20"/>
                <w:szCs w:val="20"/>
              </w:rPr>
            </w:pPr>
          </w:p>
        </w:tc>
        <w:tc>
          <w:tcPr>
            <w:tcW w:w="4536" w:type="dxa"/>
            <w:gridSpan w:val="2"/>
            <w:shd w:val="clear" w:color="auto" w:fill="DEEAF6" w:themeFill="accent5" w:themeFillTint="33"/>
          </w:tcPr>
          <w:p w14:paraId="238EEA09" w14:textId="77777777" w:rsidR="003A3E7B" w:rsidRDefault="003A3E7B" w:rsidP="001934D6">
            <w:pPr>
              <w:jc w:val="center"/>
              <w:rPr>
                <w:rFonts w:asciiTheme="majorHAnsi" w:hAnsiTheme="majorHAnsi" w:cstheme="majorHAnsi"/>
                <w:sz w:val="20"/>
                <w:szCs w:val="20"/>
              </w:rPr>
            </w:pPr>
          </w:p>
        </w:tc>
      </w:tr>
    </w:tbl>
    <w:p w14:paraId="15908B42" w14:textId="77777777" w:rsidR="002C77D1" w:rsidRDefault="002C77D1" w:rsidP="00C97CE3">
      <w:pPr>
        <w:jc w:val="center"/>
        <w:rPr>
          <w:rFonts w:ascii="Avenir Next LT Pro Light" w:hAnsi="Avenir Next LT Pro Light"/>
          <w:color w:val="0070C0"/>
          <w:sz w:val="28"/>
          <w:szCs w:val="28"/>
        </w:rPr>
      </w:pPr>
    </w:p>
    <w:p w14:paraId="2FF6C837" w14:textId="77777777" w:rsidR="00396B2C" w:rsidRDefault="00396B2C" w:rsidP="00C97CE3">
      <w:pPr>
        <w:jc w:val="center"/>
        <w:rPr>
          <w:rFonts w:ascii="Avenir Next LT Pro Light" w:hAnsi="Avenir Next LT Pro Light"/>
          <w:color w:val="0070C0"/>
          <w:sz w:val="28"/>
          <w:szCs w:val="28"/>
        </w:rPr>
      </w:pPr>
    </w:p>
    <w:p w14:paraId="5D3D33FB" w14:textId="77777777" w:rsidR="00396B2C" w:rsidRPr="00FD6CA8" w:rsidRDefault="00396B2C" w:rsidP="00396B2C">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lastRenderedPageBreak/>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22DEED2A" w14:textId="49AD7FB1" w:rsidR="00396B2C" w:rsidRDefault="00396B2C" w:rsidP="007F2FDD">
      <w:pPr>
        <w:jc w:val="center"/>
        <w:rPr>
          <w:rFonts w:ascii="Avenir Next LT Pro Light" w:hAnsi="Avenir Next LT Pro Light"/>
          <w:color w:val="0070C0"/>
          <w:sz w:val="28"/>
          <w:szCs w:val="28"/>
        </w:rPr>
      </w:pPr>
      <w:r>
        <w:rPr>
          <w:rFonts w:ascii="Avenir Next LT Pro Light" w:hAnsi="Avenir Next LT Pro Light"/>
          <w:color w:val="0070C0"/>
          <w:sz w:val="28"/>
          <w:szCs w:val="28"/>
        </w:rPr>
        <w:t>3-2/Produire de premiers écrits</w:t>
      </w:r>
    </w:p>
    <w:tbl>
      <w:tblPr>
        <w:tblStyle w:val="Grilledutableau"/>
        <w:tblW w:w="15304" w:type="dxa"/>
        <w:tblLayout w:type="fixed"/>
        <w:tblLook w:val="04A0" w:firstRow="1" w:lastRow="0" w:firstColumn="1" w:lastColumn="0" w:noHBand="0" w:noVBand="1"/>
      </w:tblPr>
      <w:tblGrid>
        <w:gridCol w:w="1555"/>
        <w:gridCol w:w="3685"/>
        <w:gridCol w:w="2126"/>
        <w:gridCol w:w="2410"/>
        <w:gridCol w:w="2268"/>
        <w:gridCol w:w="1701"/>
        <w:gridCol w:w="1559"/>
      </w:tblGrid>
      <w:tr w:rsidR="00396B2C" w:rsidRPr="006E05D1" w14:paraId="45D5E7BA" w14:textId="77777777" w:rsidTr="001934D6">
        <w:trPr>
          <w:trHeight w:val="210"/>
        </w:trPr>
        <w:tc>
          <w:tcPr>
            <w:tcW w:w="1555" w:type="dxa"/>
            <w:shd w:val="clear" w:color="auto" w:fill="DEEAF6" w:themeFill="accent5" w:themeFillTint="33"/>
          </w:tcPr>
          <w:p w14:paraId="007A237D" w14:textId="5F415E60" w:rsidR="00396B2C" w:rsidRPr="006E05D1" w:rsidRDefault="00396B2C" w:rsidP="001934D6">
            <w:pPr>
              <w:jc w:val="center"/>
              <w:rPr>
                <w:rFonts w:asciiTheme="majorHAnsi" w:hAnsiTheme="majorHAnsi" w:cstheme="majorHAnsi"/>
                <w:b/>
                <w:bCs/>
                <w:sz w:val="20"/>
                <w:szCs w:val="20"/>
              </w:rPr>
            </w:pPr>
            <w:r>
              <w:rPr>
                <w:rFonts w:asciiTheme="majorHAnsi" w:hAnsiTheme="majorHAnsi" w:cstheme="majorHAnsi"/>
                <w:b/>
                <w:bCs/>
                <w:sz w:val="20"/>
                <w:szCs w:val="20"/>
              </w:rPr>
              <w:t xml:space="preserve">MS </w:t>
            </w:r>
          </w:p>
        </w:tc>
        <w:tc>
          <w:tcPr>
            <w:tcW w:w="13749" w:type="dxa"/>
            <w:gridSpan w:val="6"/>
            <w:shd w:val="clear" w:color="auto" w:fill="DEEAF6" w:themeFill="accent5" w:themeFillTint="33"/>
          </w:tcPr>
          <w:p w14:paraId="68B01300" w14:textId="144F1233" w:rsidR="00396B2C" w:rsidRPr="006E05D1" w:rsidRDefault="00396B2C" w:rsidP="001934D6">
            <w:pPr>
              <w:jc w:val="center"/>
              <w:rPr>
                <w:rFonts w:asciiTheme="majorHAnsi" w:hAnsiTheme="majorHAnsi" w:cstheme="majorHAnsi"/>
                <w:b/>
                <w:bCs/>
                <w:sz w:val="20"/>
                <w:szCs w:val="20"/>
              </w:rPr>
            </w:pPr>
            <w:r w:rsidRPr="004D3DE4">
              <w:rPr>
                <w:b/>
                <w:bCs/>
              </w:rPr>
              <w:t>À partir de 4 ans ou dès que les apprentissages précédents ont pu être observés</w:t>
            </w:r>
            <w:r>
              <w:rPr>
                <w:b/>
                <w:bCs/>
              </w:rPr>
              <w:t>-</w:t>
            </w:r>
            <w:r w:rsidRPr="004D3DE4">
              <w:rPr>
                <w:b/>
                <w:bCs/>
                <w:highlight w:val="cyan"/>
              </w:rPr>
              <w:t>Moyenne section</w:t>
            </w:r>
          </w:p>
        </w:tc>
      </w:tr>
      <w:tr w:rsidR="00FA22E8" w:rsidRPr="000B4AB4" w14:paraId="7A441A16" w14:textId="77777777" w:rsidTr="00FA22E8">
        <w:trPr>
          <w:trHeight w:val="442"/>
        </w:trPr>
        <w:tc>
          <w:tcPr>
            <w:tcW w:w="1555" w:type="dxa"/>
            <w:shd w:val="clear" w:color="auto" w:fill="FFFFFF" w:themeFill="background1"/>
          </w:tcPr>
          <w:p w14:paraId="3A27B21F" w14:textId="77777777" w:rsidR="00FA22E8" w:rsidRPr="003238EE" w:rsidRDefault="00FA22E8" w:rsidP="001934D6">
            <w:pPr>
              <w:jc w:val="center"/>
              <w:rPr>
                <w:color w:val="FF0000"/>
              </w:rPr>
            </w:pPr>
          </w:p>
        </w:tc>
        <w:tc>
          <w:tcPr>
            <w:tcW w:w="10489" w:type="dxa"/>
            <w:gridSpan w:val="4"/>
            <w:shd w:val="clear" w:color="auto" w:fill="DEEAF6" w:themeFill="accent5" w:themeFillTint="33"/>
          </w:tcPr>
          <w:p w14:paraId="2AE4D184" w14:textId="77777777" w:rsidR="00FA22E8" w:rsidRPr="00F062DE" w:rsidRDefault="00FA22E8"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Passer de l’oral à l’écrit</w:t>
            </w:r>
          </w:p>
          <w:p w14:paraId="27468C9F" w14:textId="77777777" w:rsidR="00FA22E8" w:rsidRPr="00F062DE" w:rsidRDefault="00FA22E8" w:rsidP="001934D6">
            <w:pPr>
              <w:jc w:val="center"/>
              <w:rPr>
                <w:rFonts w:asciiTheme="majorHAnsi" w:hAnsiTheme="majorHAnsi" w:cstheme="majorHAnsi"/>
                <w:b/>
                <w:bCs/>
                <w:color w:val="000000" w:themeColor="text1"/>
                <w:sz w:val="20"/>
                <w:szCs w:val="20"/>
              </w:rPr>
            </w:pPr>
          </w:p>
          <w:p w14:paraId="5F72BBEB" w14:textId="39A73820" w:rsidR="00FA22E8" w:rsidRPr="00F062DE" w:rsidRDefault="00FA22E8" w:rsidP="001934D6">
            <w:pPr>
              <w:jc w:val="center"/>
              <w:rPr>
                <w:rFonts w:asciiTheme="majorHAnsi" w:hAnsiTheme="majorHAnsi" w:cstheme="majorHAnsi"/>
                <w:b/>
                <w:bCs/>
                <w:color w:val="000000" w:themeColor="text1"/>
                <w:sz w:val="20"/>
                <w:szCs w:val="20"/>
              </w:rPr>
            </w:pPr>
          </w:p>
        </w:tc>
        <w:tc>
          <w:tcPr>
            <w:tcW w:w="3260" w:type="dxa"/>
            <w:gridSpan w:val="2"/>
            <w:shd w:val="clear" w:color="auto" w:fill="DEEAF6" w:themeFill="accent5" w:themeFillTint="33"/>
          </w:tcPr>
          <w:p w14:paraId="6471BBF2" w14:textId="5F20F020" w:rsidR="00FA22E8" w:rsidRPr="00F062DE" w:rsidRDefault="00FA22E8"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Produire des écrits</w:t>
            </w:r>
          </w:p>
        </w:tc>
      </w:tr>
      <w:tr w:rsidR="00FA22E8" w:rsidRPr="000B4AB4" w14:paraId="5BDB048D" w14:textId="77777777" w:rsidTr="00FA22E8">
        <w:trPr>
          <w:trHeight w:val="442"/>
        </w:trPr>
        <w:tc>
          <w:tcPr>
            <w:tcW w:w="1555" w:type="dxa"/>
            <w:shd w:val="clear" w:color="auto" w:fill="FFFFFF" w:themeFill="background1"/>
          </w:tcPr>
          <w:p w14:paraId="21A9C2C4" w14:textId="77777777" w:rsidR="00FA22E8" w:rsidRPr="00DE1EC5" w:rsidRDefault="00FA22E8" w:rsidP="001934D6">
            <w:pPr>
              <w:jc w:val="center"/>
              <w:rPr>
                <w:color w:val="212121"/>
                <w:sz w:val="16"/>
                <w:szCs w:val="16"/>
              </w:rPr>
            </w:pPr>
            <w:r w:rsidRPr="00DE1EC5">
              <w:rPr>
                <w:color w:val="212121"/>
                <w:sz w:val="16"/>
                <w:szCs w:val="16"/>
              </w:rPr>
              <w:t>Objectifs d’apprentissages</w:t>
            </w:r>
          </w:p>
        </w:tc>
        <w:tc>
          <w:tcPr>
            <w:tcW w:w="3685" w:type="dxa"/>
            <w:vMerge w:val="restart"/>
            <w:shd w:val="clear" w:color="auto" w:fill="DEEAF6" w:themeFill="accent5" w:themeFillTint="33"/>
          </w:tcPr>
          <w:p w14:paraId="47A1913C" w14:textId="77777777" w:rsidR="00FA22E8" w:rsidRDefault="00FA22E8" w:rsidP="001934D6">
            <w:pPr>
              <w:jc w:val="center"/>
              <w:rPr>
                <w:rFonts w:asciiTheme="majorHAnsi" w:hAnsiTheme="majorHAnsi" w:cstheme="majorHAnsi"/>
                <w:b/>
                <w:bCs/>
                <w:color w:val="000000" w:themeColor="text1"/>
                <w:sz w:val="20"/>
                <w:szCs w:val="20"/>
              </w:rPr>
            </w:pPr>
          </w:p>
          <w:p w14:paraId="6331468B" w14:textId="77777777" w:rsidR="00FA22E8" w:rsidRDefault="00FA22E8" w:rsidP="001934D6">
            <w:pPr>
              <w:jc w:val="center"/>
              <w:rPr>
                <w:rFonts w:asciiTheme="majorHAnsi" w:hAnsiTheme="majorHAnsi" w:cstheme="majorHAnsi"/>
                <w:b/>
                <w:bCs/>
                <w:color w:val="000000" w:themeColor="text1"/>
                <w:sz w:val="20"/>
                <w:szCs w:val="20"/>
              </w:rPr>
            </w:pPr>
          </w:p>
          <w:p w14:paraId="74598BF6" w14:textId="77777777" w:rsidR="00FA22E8" w:rsidRDefault="00FA22E8" w:rsidP="001934D6">
            <w:pPr>
              <w:jc w:val="center"/>
              <w:rPr>
                <w:rFonts w:asciiTheme="majorHAnsi" w:hAnsiTheme="majorHAnsi" w:cstheme="majorHAnsi"/>
                <w:b/>
                <w:bCs/>
                <w:color w:val="000000" w:themeColor="text1"/>
                <w:sz w:val="20"/>
                <w:szCs w:val="20"/>
              </w:rPr>
            </w:pPr>
          </w:p>
          <w:p w14:paraId="0B99BA35" w14:textId="77777777" w:rsidR="00FA22E8" w:rsidRDefault="00FA22E8" w:rsidP="001934D6">
            <w:pPr>
              <w:jc w:val="center"/>
              <w:rPr>
                <w:rFonts w:asciiTheme="majorHAnsi" w:hAnsiTheme="majorHAnsi" w:cstheme="majorHAnsi"/>
                <w:b/>
                <w:bCs/>
                <w:color w:val="000000" w:themeColor="text1"/>
                <w:sz w:val="20"/>
                <w:szCs w:val="20"/>
              </w:rPr>
            </w:pPr>
          </w:p>
          <w:p w14:paraId="08A1ADF3" w14:textId="2A5B4CB0" w:rsidR="00FA22E8" w:rsidRPr="00813217" w:rsidRDefault="00FA22E8" w:rsidP="001934D6">
            <w:pPr>
              <w:jc w:val="center"/>
              <w:rPr>
                <w:rFonts w:asciiTheme="majorHAnsi" w:hAnsiTheme="majorHAnsi" w:cstheme="majorHAnsi"/>
                <w:b/>
                <w:bCs/>
                <w:color w:val="000000" w:themeColor="text1"/>
                <w:sz w:val="20"/>
                <w:szCs w:val="20"/>
              </w:rPr>
            </w:pPr>
            <w:r w:rsidRPr="00396B2C">
              <w:rPr>
                <w:rFonts w:asciiTheme="majorHAnsi" w:hAnsiTheme="majorHAnsi" w:cstheme="majorHAnsi"/>
                <w:b/>
                <w:bCs/>
                <w:color w:val="000000" w:themeColor="text1"/>
                <w:sz w:val="20"/>
                <w:szCs w:val="20"/>
              </w:rPr>
              <w:t>Comprendre que lorsque l’adulte lit un même écrit plusieurs fois, ce qu’il lit est toujours identique.</w:t>
            </w:r>
          </w:p>
        </w:tc>
        <w:tc>
          <w:tcPr>
            <w:tcW w:w="2126" w:type="dxa"/>
            <w:shd w:val="clear" w:color="auto" w:fill="DEEAF6" w:themeFill="accent5" w:themeFillTint="33"/>
          </w:tcPr>
          <w:p w14:paraId="63715E53" w14:textId="5A73CFBF" w:rsidR="00FA22E8" w:rsidRPr="00813217" w:rsidRDefault="00FA22E8" w:rsidP="001934D6">
            <w:pPr>
              <w:jc w:val="center"/>
              <w:rPr>
                <w:rFonts w:asciiTheme="majorHAnsi" w:hAnsiTheme="majorHAnsi" w:cstheme="majorHAnsi"/>
                <w:b/>
                <w:bCs/>
                <w:color w:val="000000" w:themeColor="text1"/>
                <w:sz w:val="20"/>
                <w:szCs w:val="20"/>
              </w:rPr>
            </w:pPr>
            <w:r w:rsidRPr="00396B2C">
              <w:rPr>
                <w:rFonts w:asciiTheme="majorHAnsi" w:hAnsiTheme="majorHAnsi" w:cstheme="majorHAnsi"/>
                <w:b/>
                <w:bCs/>
                <w:color w:val="000000" w:themeColor="text1"/>
                <w:sz w:val="20"/>
                <w:szCs w:val="20"/>
              </w:rPr>
              <w:t>Comprendre que l’écrit code des sons.</w:t>
            </w:r>
          </w:p>
        </w:tc>
        <w:tc>
          <w:tcPr>
            <w:tcW w:w="2410" w:type="dxa"/>
            <w:shd w:val="clear" w:color="auto" w:fill="DEEAF6" w:themeFill="accent5" w:themeFillTint="33"/>
          </w:tcPr>
          <w:p w14:paraId="3D9B0776" w14:textId="7073C218" w:rsidR="00FA22E8" w:rsidRPr="00813217" w:rsidRDefault="00FA22E8" w:rsidP="001934D6">
            <w:pPr>
              <w:jc w:val="center"/>
              <w:rPr>
                <w:rFonts w:asciiTheme="majorHAnsi" w:hAnsiTheme="majorHAnsi" w:cstheme="majorHAnsi"/>
                <w:b/>
                <w:bCs/>
                <w:color w:val="000000" w:themeColor="text1"/>
                <w:sz w:val="20"/>
                <w:szCs w:val="20"/>
              </w:rPr>
            </w:pPr>
            <w:r w:rsidRPr="00396B2C">
              <w:rPr>
                <w:rFonts w:asciiTheme="majorHAnsi" w:hAnsiTheme="majorHAnsi" w:cstheme="majorHAnsi"/>
                <w:b/>
                <w:bCs/>
                <w:color w:val="000000" w:themeColor="text1"/>
                <w:sz w:val="20"/>
                <w:szCs w:val="20"/>
              </w:rPr>
              <w:t xml:space="preserve"> Proposer au professeur, lors d’une activité de dictée à l’adulte, le contenu d’un court message, stabiliser un énoncé oral et le mémoriser pour pouvoir ensuite le dicter au professeur</w:t>
            </w:r>
          </w:p>
        </w:tc>
        <w:tc>
          <w:tcPr>
            <w:tcW w:w="2268" w:type="dxa"/>
            <w:shd w:val="clear" w:color="auto" w:fill="DEEAF6" w:themeFill="accent5" w:themeFillTint="33"/>
          </w:tcPr>
          <w:p w14:paraId="0B020508" w14:textId="0AAF8CDA" w:rsidR="00FA22E8" w:rsidRPr="00813217" w:rsidRDefault="00FA22E8" w:rsidP="001934D6">
            <w:pPr>
              <w:jc w:val="center"/>
              <w:rPr>
                <w:rFonts w:asciiTheme="majorHAnsi" w:hAnsiTheme="majorHAnsi" w:cstheme="majorHAnsi"/>
                <w:b/>
                <w:bCs/>
                <w:color w:val="000000" w:themeColor="text1"/>
                <w:sz w:val="20"/>
                <w:szCs w:val="20"/>
              </w:rPr>
            </w:pPr>
            <w:r w:rsidRPr="00396B2C">
              <w:rPr>
                <w:rFonts w:asciiTheme="majorHAnsi" w:hAnsiTheme="majorHAnsi" w:cstheme="majorHAnsi"/>
                <w:b/>
                <w:bCs/>
                <w:color w:val="000000" w:themeColor="text1"/>
                <w:sz w:val="20"/>
                <w:szCs w:val="20"/>
              </w:rPr>
              <w:t>Comparer la longueur d’un texte écrit et la durée du texte entendu.</w:t>
            </w:r>
          </w:p>
        </w:tc>
        <w:tc>
          <w:tcPr>
            <w:tcW w:w="1701" w:type="dxa"/>
            <w:shd w:val="clear" w:color="auto" w:fill="DEEAF6" w:themeFill="accent5" w:themeFillTint="33"/>
          </w:tcPr>
          <w:p w14:paraId="15DCF456" w14:textId="24B12BC2" w:rsidR="00FA22E8" w:rsidRDefault="00FA22E8" w:rsidP="00FA22E8">
            <w:pPr>
              <w:rPr>
                <w:rFonts w:asciiTheme="majorHAnsi" w:hAnsiTheme="majorHAnsi" w:cstheme="majorHAnsi"/>
                <w:b/>
                <w:bCs/>
                <w:color w:val="000000" w:themeColor="text1"/>
                <w:sz w:val="20"/>
                <w:szCs w:val="20"/>
              </w:rPr>
            </w:pPr>
            <w:r w:rsidRPr="00396B2C">
              <w:rPr>
                <w:rFonts w:asciiTheme="majorHAnsi" w:hAnsiTheme="majorHAnsi" w:cstheme="majorHAnsi"/>
                <w:b/>
                <w:bCs/>
                <w:color w:val="000000" w:themeColor="text1"/>
                <w:sz w:val="20"/>
                <w:szCs w:val="20"/>
              </w:rPr>
              <w:t>Savoir que le sens de la lecture est de gauche à droite et de haut en bas</w:t>
            </w:r>
          </w:p>
        </w:tc>
        <w:tc>
          <w:tcPr>
            <w:tcW w:w="1559" w:type="dxa"/>
            <w:shd w:val="clear" w:color="auto" w:fill="DEEAF6" w:themeFill="accent5" w:themeFillTint="33"/>
          </w:tcPr>
          <w:p w14:paraId="6787B296" w14:textId="7A269DB8" w:rsidR="00FA22E8" w:rsidRPr="00FA22E8" w:rsidRDefault="00FA22E8" w:rsidP="00FA22E8">
            <w:pPr>
              <w:rPr>
                <w:rFonts w:asciiTheme="majorHAnsi" w:hAnsiTheme="majorHAnsi" w:cstheme="majorHAnsi"/>
                <w:b/>
                <w:bCs/>
                <w:color w:val="000000" w:themeColor="text1"/>
                <w:sz w:val="20"/>
                <w:szCs w:val="20"/>
              </w:rPr>
            </w:pPr>
            <w:r w:rsidRPr="00FA22E8">
              <w:rPr>
                <w:rFonts w:asciiTheme="majorHAnsi" w:hAnsiTheme="majorHAnsi" w:cstheme="majorHAnsi"/>
                <w:b/>
                <w:bCs/>
                <w:color w:val="000000" w:themeColor="text1"/>
                <w:sz w:val="20"/>
                <w:szCs w:val="20"/>
              </w:rPr>
              <w:t>Chercher parmi les outils à sa disposition des modèles qui seront réutilisés dans un essai d’écriture.</w:t>
            </w:r>
          </w:p>
        </w:tc>
      </w:tr>
      <w:tr w:rsidR="00FA22E8" w:rsidRPr="000B4AB4" w14:paraId="0B71CD5D" w14:textId="77777777" w:rsidTr="00FA22E8">
        <w:trPr>
          <w:trHeight w:val="442"/>
        </w:trPr>
        <w:tc>
          <w:tcPr>
            <w:tcW w:w="1555" w:type="dxa"/>
            <w:shd w:val="clear" w:color="auto" w:fill="FFFFFF" w:themeFill="background1"/>
          </w:tcPr>
          <w:p w14:paraId="354AF5EC" w14:textId="77777777" w:rsidR="00FA22E8" w:rsidRPr="00DE1EC5" w:rsidRDefault="00FA22E8" w:rsidP="00396B2C">
            <w:pPr>
              <w:jc w:val="center"/>
              <w:rPr>
                <w:sz w:val="16"/>
                <w:szCs w:val="16"/>
              </w:rPr>
            </w:pPr>
            <w:r w:rsidRPr="00DE1EC5">
              <w:rPr>
                <w:sz w:val="16"/>
                <w:szCs w:val="16"/>
              </w:rPr>
              <w:t>Exemples de réussite</w:t>
            </w:r>
            <w:r>
              <w:rPr>
                <w:sz w:val="16"/>
                <w:szCs w:val="16"/>
              </w:rPr>
              <w:t> :</w:t>
            </w:r>
          </w:p>
          <w:p w14:paraId="17C9320F" w14:textId="77777777" w:rsidR="00FA22E8" w:rsidRDefault="00FA22E8" w:rsidP="00396B2C">
            <w:pPr>
              <w:jc w:val="center"/>
              <w:rPr>
                <w:b/>
                <w:bCs/>
              </w:rPr>
            </w:pPr>
          </w:p>
          <w:p w14:paraId="1C921C54" w14:textId="77777777" w:rsidR="00FA22E8" w:rsidRPr="000B5978" w:rsidRDefault="00FA22E8" w:rsidP="00396B2C">
            <w:pPr>
              <w:jc w:val="center"/>
              <w:rPr>
                <w:sz w:val="20"/>
                <w:szCs w:val="20"/>
              </w:rPr>
            </w:pPr>
            <w:r w:rsidRPr="000B5978">
              <w:rPr>
                <w:sz w:val="20"/>
                <w:szCs w:val="20"/>
              </w:rPr>
              <w:t>L’enfant doit être capable de :</w:t>
            </w:r>
          </w:p>
          <w:p w14:paraId="71DCDD3C" w14:textId="77777777" w:rsidR="00FA22E8" w:rsidRPr="00DE1EC5" w:rsidRDefault="00FA22E8" w:rsidP="001934D6">
            <w:pPr>
              <w:jc w:val="center"/>
              <w:rPr>
                <w:color w:val="212121"/>
                <w:sz w:val="16"/>
                <w:szCs w:val="16"/>
              </w:rPr>
            </w:pPr>
          </w:p>
        </w:tc>
        <w:tc>
          <w:tcPr>
            <w:tcW w:w="3685" w:type="dxa"/>
            <w:vMerge/>
            <w:shd w:val="clear" w:color="auto" w:fill="DEEAF6" w:themeFill="accent5" w:themeFillTint="33"/>
          </w:tcPr>
          <w:p w14:paraId="41204234" w14:textId="77777777" w:rsidR="00FA22E8" w:rsidRPr="00396B2C" w:rsidRDefault="00FA22E8" w:rsidP="001934D6">
            <w:pPr>
              <w:jc w:val="center"/>
              <w:rPr>
                <w:rFonts w:asciiTheme="majorHAnsi" w:hAnsiTheme="majorHAnsi" w:cstheme="majorHAnsi"/>
                <w:b/>
                <w:bCs/>
                <w:color w:val="000000" w:themeColor="text1"/>
                <w:sz w:val="20"/>
                <w:szCs w:val="20"/>
              </w:rPr>
            </w:pPr>
          </w:p>
        </w:tc>
        <w:tc>
          <w:tcPr>
            <w:tcW w:w="2126" w:type="dxa"/>
            <w:shd w:val="clear" w:color="auto" w:fill="DEEAF6" w:themeFill="accent5" w:themeFillTint="33"/>
          </w:tcPr>
          <w:p w14:paraId="0D98A507" w14:textId="09172792" w:rsidR="00FA22E8" w:rsidRPr="00396B2C" w:rsidRDefault="00FA22E8" w:rsidP="001934D6">
            <w:pPr>
              <w:jc w:val="center"/>
              <w:rPr>
                <w:rFonts w:asciiTheme="majorHAnsi" w:hAnsiTheme="majorHAnsi" w:cstheme="majorHAnsi"/>
                <w:color w:val="000000" w:themeColor="text1"/>
                <w:sz w:val="20"/>
                <w:szCs w:val="20"/>
              </w:rPr>
            </w:pPr>
            <w:r w:rsidRPr="00396B2C">
              <w:rPr>
                <w:rFonts w:asciiTheme="majorHAnsi" w:hAnsiTheme="majorHAnsi" w:cstheme="majorHAnsi"/>
                <w:color w:val="000000" w:themeColor="text1"/>
                <w:sz w:val="20"/>
                <w:szCs w:val="20"/>
              </w:rPr>
              <w:t>Utiliser le nom de quelques lettres connues pour représenter les sons entendus.</w:t>
            </w:r>
          </w:p>
        </w:tc>
        <w:tc>
          <w:tcPr>
            <w:tcW w:w="2410" w:type="dxa"/>
            <w:shd w:val="clear" w:color="auto" w:fill="DEEAF6" w:themeFill="accent5" w:themeFillTint="33"/>
          </w:tcPr>
          <w:p w14:paraId="33FFB2BE" w14:textId="4CD9FCC2" w:rsidR="00FA22E8" w:rsidRPr="00396B2C" w:rsidRDefault="00FA22E8" w:rsidP="001934D6">
            <w:pPr>
              <w:jc w:val="center"/>
              <w:rPr>
                <w:rFonts w:asciiTheme="majorHAnsi" w:hAnsiTheme="majorHAnsi" w:cstheme="majorHAnsi"/>
                <w:color w:val="000000" w:themeColor="text1"/>
                <w:sz w:val="20"/>
                <w:szCs w:val="20"/>
              </w:rPr>
            </w:pPr>
            <w:r w:rsidRPr="00396B2C">
              <w:rPr>
                <w:rFonts w:asciiTheme="majorHAnsi" w:hAnsiTheme="majorHAnsi" w:cstheme="majorHAnsi"/>
                <w:color w:val="000000" w:themeColor="text1"/>
                <w:sz w:val="20"/>
                <w:szCs w:val="20"/>
              </w:rPr>
              <w:t>Participer à l’activité de dictée à l’adulte et s’engager dans des essais d’écriture.</w:t>
            </w:r>
          </w:p>
        </w:tc>
        <w:tc>
          <w:tcPr>
            <w:tcW w:w="2268" w:type="dxa"/>
            <w:shd w:val="clear" w:color="auto" w:fill="DEEAF6" w:themeFill="accent5" w:themeFillTint="33"/>
          </w:tcPr>
          <w:p w14:paraId="7378FB83" w14:textId="3AAB0B67" w:rsidR="00FA22E8" w:rsidRPr="00396B2C" w:rsidRDefault="00FA22E8" w:rsidP="001934D6">
            <w:pPr>
              <w:jc w:val="center"/>
              <w:rPr>
                <w:rFonts w:asciiTheme="majorHAnsi" w:hAnsiTheme="majorHAnsi" w:cstheme="majorHAnsi"/>
                <w:b/>
                <w:bCs/>
                <w:color w:val="000000" w:themeColor="text1"/>
                <w:sz w:val="20"/>
                <w:szCs w:val="20"/>
              </w:rPr>
            </w:pPr>
            <w:r w:rsidRPr="00396B2C">
              <w:rPr>
                <w:rFonts w:asciiTheme="majorHAnsi" w:hAnsiTheme="majorHAnsi" w:cstheme="majorHAnsi"/>
                <w:color w:val="000000" w:themeColor="text1"/>
                <w:sz w:val="20"/>
                <w:szCs w:val="20"/>
              </w:rPr>
              <w:t>Recourir aux compétences qui seront nécessaires à l’activité d’écriture : reconnaitre par exemple la syllabe d’attaque d’un mot</w:t>
            </w:r>
            <w:r w:rsidRPr="00396B2C">
              <w:rPr>
                <w:rFonts w:asciiTheme="majorHAnsi" w:hAnsiTheme="majorHAnsi" w:cstheme="majorHAnsi"/>
                <w:b/>
                <w:bCs/>
                <w:color w:val="000000" w:themeColor="text1"/>
                <w:sz w:val="20"/>
                <w:szCs w:val="20"/>
              </w:rPr>
              <w:t>.</w:t>
            </w:r>
          </w:p>
        </w:tc>
        <w:tc>
          <w:tcPr>
            <w:tcW w:w="1701" w:type="dxa"/>
            <w:shd w:val="clear" w:color="auto" w:fill="DEEAF6" w:themeFill="accent5" w:themeFillTint="33"/>
          </w:tcPr>
          <w:p w14:paraId="4A1800A1" w14:textId="32FEBE28" w:rsidR="00FA22E8" w:rsidRPr="00396B2C" w:rsidRDefault="00FA22E8" w:rsidP="001934D6">
            <w:pPr>
              <w:jc w:val="center"/>
              <w:rPr>
                <w:rFonts w:asciiTheme="majorHAnsi" w:hAnsiTheme="majorHAnsi" w:cstheme="majorHAnsi"/>
                <w:b/>
                <w:bCs/>
                <w:color w:val="000000" w:themeColor="text1"/>
                <w:sz w:val="20"/>
                <w:szCs w:val="20"/>
              </w:rPr>
            </w:pPr>
            <w:r w:rsidRPr="00FA22E8">
              <w:rPr>
                <w:rFonts w:asciiTheme="majorHAnsi" w:hAnsiTheme="majorHAnsi" w:cstheme="majorHAnsi"/>
                <w:color w:val="000000" w:themeColor="text1"/>
                <w:sz w:val="20"/>
                <w:szCs w:val="20"/>
              </w:rPr>
              <w:t>Écrire un mot transparent avec l’appui d’un modèle, sur commande du professeur</w:t>
            </w:r>
            <w:r w:rsidRPr="00FA22E8">
              <w:rPr>
                <w:rFonts w:asciiTheme="majorHAnsi" w:hAnsiTheme="majorHAnsi" w:cstheme="majorHAnsi"/>
                <w:b/>
                <w:bCs/>
                <w:color w:val="000000" w:themeColor="text1"/>
                <w:sz w:val="20"/>
                <w:szCs w:val="20"/>
              </w:rPr>
              <w:t>.</w:t>
            </w:r>
          </w:p>
        </w:tc>
        <w:tc>
          <w:tcPr>
            <w:tcW w:w="1559" w:type="dxa"/>
            <w:shd w:val="clear" w:color="auto" w:fill="DEEAF6" w:themeFill="accent5" w:themeFillTint="33"/>
          </w:tcPr>
          <w:p w14:paraId="0355BE4A" w14:textId="1344EABD" w:rsidR="00FA22E8" w:rsidRPr="00FA22E8" w:rsidRDefault="00FA22E8" w:rsidP="001934D6">
            <w:pPr>
              <w:jc w:val="center"/>
              <w:rPr>
                <w:rFonts w:asciiTheme="majorHAnsi" w:hAnsiTheme="majorHAnsi" w:cstheme="majorHAnsi"/>
                <w:color w:val="000000" w:themeColor="text1"/>
                <w:sz w:val="20"/>
                <w:szCs w:val="20"/>
              </w:rPr>
            </w:pPr>
            <w:r w:rsidRPr="00FA22E8">
              <w:rPr>
                <w:rFonts w:asciiTheme="majorHAnsi" w:hAnsiTheme="majorHAnsi" w:cstheme="majorHAnsi"/>
                <w:color w:val="000000" w:themeColor="text1"/>
                <w:sz w:val="20"/>
                <w:szCs w:val="20"/>
              </w:rPr>
              <w:t>Jouer avec la langue en inventant des pseudo-mots</w:t>
            </w:r>
          </w:p>
        </w:tc>
      </w:tr>
      <w:tr w:rsidR="00FA22E8" w:rsidRPr="000B4AB4" w14:paraId="5582252D" w14:textId="77777777" w:rsidTr="00FA22E8">
        <w:trPr>
          <w:trHeight w:val="735"/>
        </w:trPr>
        <w:tc>
          <w:tcPr>
            <w:tcW w:w="1555" w:type="dxa"/>
            <w:shd w:val="clear" w:color="auto" w:fill="FFFFFF" w:themeFill="background1"/>
          </w:tcPr>
          <w:p w14:paraId="48F8CC6B" w14:textId="77777777" w:rsidR="00FA22E8" w:rsidRDefault="00FA22E8" w:rsidP="001934D6">
            <w:pPr>
              <w:jc w:val="center"/>
              <w:rPr>
                <w:b/>
                <w:bCs/>
                <w:color w:val="000000" w:themeColor="text1"/>
              </w:rPr>
            </w:pPr>
            <w:r w:rsidRPr="00C71C7C">
              <w:rPr>
                <w:b/>
                <w:bCs/>
                <w:color w:val="000000" w:themeColor="text1"/>
              </w:rPr>
              <w:t>Période :</w:t>
            </w:r>
          </w:p>
          <w:p w14:paraId="0BC6FC64" w14:textId="77777777" w:rsidR="00FA22E8" w:rsidRPr="000B4AB4" w:rsidRDefault="00FA22E8" w:rsidP="001934D6">
            <w:pPr>
              <w:jc w:val="center"/>
              <w:rPr>
                <w:color w:val="FF0000"/>
              </w:rPr>
            </w:pPr>
            <w:r w:rsidRPr="000B5978">
              <w:rPr>
                <w:color w:val="000000" w:themeColor="text1"/>
                <w:sz w:val="16"/>
                <w:szCs w:val="16"/>
              </w:rPr>
              <w:t>A compléter en équipe d’école</w:t>
            </w:r>
          </w:p>
        </w:tc>
        <w:tc>
          <w:tcPr>
            <w:tcW w:w="3685" w:type="dxa"/>
            <w:shd w:val="clear" w:color="auto" w:fill="F2F2F2" w:themeFill="background1" w:themeFillShade="F2"/>
          </w:tcPr>
          <w:p w14:paraId="6BCD41CC" w14:textId="77777777" w:rsidR="00FA22E8" w:rsidRDefault="00FA22E8" w:rsidP="001934D6">
            <w:pPr>
              <w:jc w:val="center"/>
              <w:rPr>
                <w:rFonts w:asciiTheme="majorHAnsi" w:hAnsiTheme="majorHAnsi" w:cstheme="majorHAnsi"/>
                <w:sz w:val="20"/>
                <w:szCs w:val="20"/>
              </w:rPr>
            </w:pPr>
          </w:p>
          <w:p w14:paraId="3C62152A" w14:textId="77777777" w:rsidR="00FA22E8" w:rsidRPr="00813217" w:rsidRDefault="00FA22E8" w:rsidP="001934D6">
            <w:pPr>
              <w:jc w:val="right"/>
              <w:rPr>
                <w:rFonts w:asciiTheme="majorHAnsi" w:hAnsiTheme="majorHAnsi" w:cstheme="majorHAnsi"/>
                <w:sz w:val="20"/>
                <w:szCs w:val="20"/>
              </w:rPr>
            </w:pPr>
          </w:p>
        </w:tc>
        <w:tc>
          <w:tcPr>
            <w:tcW w:w="2126" w:type="dxa"/>
            <w:shd w:val="clear" w:color="auto" w:fill="F2F2F2" w:themeFill="background1" w:themeFillShade="F2"/>
          </w:tcPr>
          <w:p w14:paraId="5C44DF41" w14:textId="77777777" w:rsidR="00FA22E8" w:rsidRDefault="00FA22E8" w:rsidP="001934D6">
            <w:pPr>
              <w:jc w:val="center"/>
              <w:rPr>
                <w:rFonts w:asciiTheme="majorHAnsi" w:hAnsiTheme="majorHAnsi" w:cstheme="majorHAnsi"/>
                <w:sz w:val="20"/>
                <w:szCs w:val="20"/>
              </w:rPr>
            </w:pPr>
          </w:p>
        </w:tc>
        <w:tc>
          <w:tcPr>
            <w:tcW w:w="2410" w:type="dxa"/>
            <w:shd w:val="clear" w:color="auto" w:fill="F2F2F2" w:themeFill="background1" w:themeFillShade="F2"/>
          </w:tcPr>
          <w:p w14:paraId="19D2AF06" w14:textId="04D436BF" w:rsidR="00FA22E8" w:rsidRDefault="00FA22E8" w:rsidP="001934D6">
            <w:pPr>
              <w:jc w:val="center"/>
              <w:rPr>
                <w:rFonts w:asciiTheme="majorHAnsi" w:hAnsiTheme="majorHAnsi" w:cstheme="majorHAnsi"/>
                <w:sz w:val="20"/>
                <w:szCs w:val="20"/>
              </w:rPr>
            </w:pPr>
          </w:p>
        </w:tc>
        <w:tc>
          <w:tcPr>
            <w:tcW w:w="2268" w:type="dxa"/>
            <w:shd w:val="clear" w:color="auto" w:fill="F2F2F2" w:themeFill="background1" w:themeFillShade="F2"/>
          </w:tcPr>
          <w:p w14:paraId="49CF9C4B" w14:textId="77777777" w:rsidR="00FA22E8" w:rsidRDefault="00FA22E8" w:rsidP="001934D6">
            <w:pPr>
              <w:jc w:val="center"/>
              <w:rPr>
                <w:rFonts w:asciiTheme="majorHAnsi" w:hAnsiTheme="majorHAnsi" w:cstheme="majorHAnsi"/>
                <w:sz w:val="20"/>
                <w:szCs w:val="20"/>
              </w:rPr>
            </w:pPr>
          </w:p>
        </w:tc>
        <w:tc>
          <w:tcPr>
            <w:tcW w:w="1701" w:type="dxa"/>
            <w:shd w:val="clear" w:color="auto" w:fill="F2F2F2" w:themeFill="background1" w:themeFillShade="F2"/>
          </w:tcPr>
          <w:p w14:paraId="2F9DA672" w14:textId="77777777" w:rsidR="00FA22E8" w:rsidRDefault="00FA22E8" w:rsidP="001934D6">
            <w:pPr>
              <w:jc w:val="center"/>
              <w:rPr>
                <w:rFonts w:asciiTheme="majorHAnsi" w:hAnsiTheme="majorHAnsi" w:cstheme="majorHAnsi"/>
                <w:sz w:val="20"/>
                <w:szCs w:val="20"/>
              </w:rPr>
            </w:pPr>
          </w:p>
        </w:tc>
        <w:tc>
          <w:tcPr>
            <w:tcW w:w="1559" w:type="dxa"/>
            <w:shd w:val="clear" w:color="auto" w:fill="F2F2F2" w:themeFill="background1" w:themeFillShade="F2"/>
          </w:tcPr>
          <w:p w14:paraId="42912696" w14:textId="322E2712" w:rsidR="00FA22E8" w:rsidRDefault="00FA22E8" w:rsidP="001934D6">
            <w:pPr>
              <w:jc w:val="center"/>
              <w:rPr>
                <w:rFonts w:asciiTheme="majorHAnsi" w:hAnsiTheme="majorHAnsi" w:cstheme="majorHAnsi"/>
                <w:sz w:val="20"/>
                <w:szCs w:val="20"/>
              </w:rPr>
            </w:pPr>
          </w:p>
        </w:tc>
      </w:tr>
      <w:tr w:rsidR="00FA22E8" w:rsidRPr="000B4AB4" w14:paraId="6AB8E825" w14:textId="77777777" w:rsidTr="00FA22E8">
        <w:trPr>
          <w:trHeight w:val="476"/>
        </w:trPr>
        <w:tc>
          <w:tcPr>
            <w:tcW w:w="1555" w:type="dxa"/>
            <w:shd w:val="clear" w:color="auto" w:fill="FFFFFF" w:themeFill="background1"/>
          </w:tcPr>
          <w:p w14:paraId="52E3D436" w14:textId="4918EF22" w:rsidR="00FA22E8" w:rsidRPr="00C71C7C" w:rsidRDefault="00FA22E8" w:rsidP="001934D6">
            <w:pPr>
              <w:jc w:val="center"/>
              <w:rPr>
                <w:b/>
                <w:bCs/>
                <w:color w:val="000000" w:themeColor="text1"/>
              </w:rPr>
            </w:pPr>
            <w:r w:rsidRPr="00661D3D">
              <w:rPr>
                <w:sz w:val="16"/>
                <w:szCs w:val="16"/>
              </w:rPr>
              <w:t>Nom des élèves suivis :</w:t>
            </w:r>
          </w:p>
        </w:tc>
        <w:tc>
          <w:tcPr>
            <w:tcW w:w="3685" w:type="dxa"/>
            <w:shd w:val="clear" w:color="auto" w:fill="DEEAF6" w:themeFill="accent5" w:themeFillTint="33"/>
          </w:tcPr>
          <w:p w14:paraId="0950F78F"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0235D78F"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669B3BAC"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6C4D3490"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6DE2F398"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68E66B8D" w14:textId="70AB121E" w:rsidR="00FA22E8" w:rsidRDefault="00FA22E8" w:rsidP="001934D6">
            <w:pPr>
              <w:jc w:val="center"/>
              <w:rPr>
                <w:rFonts w:asciiTheme="majorHAnsi" w:hAnsiTheme="majorHAnsi" w:cstheme="majorHAnsi"/>
                <w:sz w:val="20"/>
                <w:szCs w:val="20"/>
              </w:rPr>
            </w:pPr>
          </w:p>
        </w:tc>
      </w:tr>
      <w:tr w:rsidR="00FA22E8" w:rsidRPr="000B4AB4" w14:paraId="3CB086EF" w14:textId="77777777" w:rsidTr="00FA22E8">
        <w:trPr>
          <w:trHeight w:val="476"/>
        </w:trPr>
        <w:tc>
          <w:tcPr>
            <w:tcW w:w="1555" w:type="dxa"/>
            <w:shd w:val="clear" w:color="auto" w:fill="FFFFFF" w:themeFill="background1"/>
          </w:tcPr>
          <w:p w14:paraId="13A4F16B" w14:textId="77777777" w:rsidR="00FA22E8" w:rsidRPr="00661D3D" w:rsidRDefault="00FA22E8" w:rsidP="001934D6">
            <w:pPr>
              <w:jc w:val="center"/>
              <w:rPr>
                <w:sz w:val="16"/>
                <w:szCs w:val="16"/>
              </w:rPr>
            </w:pPr>
          </w:p>
        </w:tc>
        <w:tc>
          <w:tcPr>
            <w:tcW w:w="3685" w:type="dxa"/>
            <w:shd w:val="clear" w:color="auto" w:fill="DEEAF6" w:themeFill="accent5" w:themeFillTint="33"/>
          </w:tcPr>
          <w:p w14:paraId="39CE49B9"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39EF0C5C"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22B9EA35"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515AC35A"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147D6DD4"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22053435" w14:textId="46325897" w:rsidR="00FA22E8" w:rsidRDefault="00FA22E8" w:rsidP="001934D6">
            <w:pPr>
              <w:jc w:val="center"/>
              <w:rPr>
                <w:rFonts w:asciiTheme="majorHAnsi" w:hAnsiTheme="majorHAnsi" w:cstheme="majorHAnsi"/>
                <w:sz w:val="20"/>
                <w:szCs w:val="20"/>
              </w:rPr>
            </w:pPr>
          </w:p>
        </w:tc>
      </w:tr>
      <w:tr w:rsidR="00FA22E8" w:rsidRPr="000B4AB4" w14:paraId="1CA918A5" w14:textId="77777777" w:rsidTr="00FA22E8">
        <w:trPr>
          <w:trHeight w:val="476"/>
        </w:trPr>
        <w:tc>
          <w:tcPr>
            <w:tcW w:w="1555" w:type="dxa"/>
            <w:shd w:val="clear" w:color="auto" w:fill="FFFFFF" w:themeFill="background1"/>
          </w:tcPr>
          <w:p w14:paraId="5D149D25" w14:textId="77777777" w:rsidR="00FA22E8" w:rsidRPr="00661D3D" w:rsidRDefault="00FA22E8" w:rsidP="001934D6">
            <w:pPr>
              <w:jc w:val="center"/>
              <w:rPr>
                <w:sz w:val="16"/>
                <w:szCs w:val="16"/>
              </w:rPr>
            </w:pPr>
          </w:p>
        </w:tc>
        <w:tc>
          <w:tcPr>
            <w:tcW w:w="3685" w:type="dxa"/>
            <w:shd w:val="clear" w:color="auto" w:fill="DEEAF6" w:themeFill="accent5" w:themeFillTint="33"/>
          </w:tcPr>
          <w:p w14:paraId="7ADD8C40"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205A5E1A"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45D8BFD2"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2743B3DB"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6801BD82"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6B57A6DB" w14:textId="0AA49C02" w:rsidR="00FA22E8" w:rsidRDefault="00FA22E8" w:rsidP="001934D6">
            <w:pPr>
              <w:jc w:val="center"/>
              <w:rPr>
                <w:rFonts w:asciiTheme="majorHAnsi" w:hAnsiTheme="majorHAnsi" w:cstheme="majorHAnsi"/>
                <w:sz w:val="20"/>
                <w:szCs w:val="20"/>
              </w:rPr>
            </w:pPr>
          </w:p>
        </w:tc>
      </w:tr>
      <w:tr w:rsidR="00FA22E8" w:rsidRPr="000B4AB4" w14:paraId="7DFF6408" w14:textId="77777777" w:rsidTr="00FA22E8">
        <w:trPr>
          <w:trHeight w:val="476"/>
        </w:trPr>
        <w:tc>
          <w:tcPr>
            <w:tcW w:w="1555" w:type="dxa"/>
            <w:shd w:val="clear" w:color="auto" w:fill="FFFFFF" w:themeFill="background1"/>
          </w:tcPr>
          <w:p w14:paraId="2FABFD57" w14:textId="77777777" w:rsidR="00FA22E8" w:rsidRPr="00661D3D" w:rsidRDefault="00FA22E8" w:rsidP="001934D6">
            <w:pPr>
              <w:jc w:val="center"/>
              <w:rPr>
                <w:sz w:val="16"/>
                <w:szCs w:val="16"/>
              </w:rPr>
            </w:pPr>
          </w:p>
        </w:tc>
        <w:tc>
          <w:tcPr>
            <w:tcW w:w="3685" w:type="dxa"/>
            <w:shd w:val="clear" w:color="auto" w:fill="DEEAF6" w:themeFill="accent5" w:themeFillTint="33"/>
          </w:tcPr>
          <w:p w14:paraId="7422C8EC"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7582E929"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3A37CB99"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098A703F"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664B4C6C"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1F00D530" w14:textId="0F5C62E9" w:rsidR="00FA22E8" w:rsidRDefault="00FA22E8" w:rsidP="001934D6">
            <w:pPr>
              <w:jc w:val="center"/>
              <w:rPr>
                <w:rFonts w:asciiTheme="majorHAnsi" w:hAnsiTheme="majorHAnsi" w:cstheme="majorHAnsi"/>
                <w:sz w:val="20"/>
                <w:szCs w:val="20"/>
              </w:rPr>
            </w:pPr>
          </w:p>
        </w:tc>
      </w:tr>
      <w:tr w:rsidR="00FA22E8" w:rsidRPr="000B4AB4" w14:paraId="6348A1E1" w14:textId="77777777" w:rsidTr="00FA22E8">
        <w:trPr>
          <w:trHeight w:val="476"/>
        </w:trPr>
        <w:tc>
          <w:tcPr>
            <w:tcW w:w="1555" w:type="dxa"/>
            <w:shd w:val="clear" w:color="auto" w:fill="FFFFFF" w:themeFill="background1"/>
          </w:tcPr>
          <w:p w14:paraId="264BC9B6" w14:textId="77777777" w:rsidR="00FA22E8" w:rsidRPr="00661D3D" w:rsidRDefault="00FA22E8" w:rsidP="001934D6">
            <w:pPr>
              <w:jc w:val="center"/>
              <w:rPr>
                <w:sz w:val="16"/>
                <w:szCs w:val="16"/>
              </w:rPr>
            </w:pPr>
          </w:p>
        </w:tc>
        <w:tc>
          <w:tcPr>
            <w:tcW w:w="3685" w:type="dxa"/>
            <w:shd w:val="clear" w:color="auto" w:fill="DEEAF6" w:themeFill="accent5" w:themeFillTint="33"/>
          </w:tcPr>
          <w:p w14:paraId="4485FF44"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639EBDBA"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5BE1633B"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70A8C664"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1EB6D0EA"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15CFE31E" w14:textId="7A941A03" w:rsidR="00FA22E8" w:rsidRDefault="00FA22E8" w:rsidP="001934D6">
            <w:pPr>
              <w:jc w:val="center"/>
              <w:rPr>
                <w:rFonts w:asciiTheme="majorHAnsi" w:hAnsiTheme="majorHAnsi" w:cstheme="majorHAnsi"/>
                <w:sz w:val="20"/>
                <w:szCs w:val="20"/>
              </w:rPr>
            </w:pPr>
          </w:p>
        </w:tc>
      </w:tr>
      <w:tr w:rsidR="00FA22E8" w:rsidRPr="000B4AB4" w14:paraId="73BC25BC" w14:textId="77777777" w:rsidTr="00FA22E8">
        <w:trPr>
          <w:trHeight w:val="476"/>
        </w:trPr>
        <w:tc>
          <w:tcPr>
            <w:tcW w:w="1555" w:type="dxa"/>
            <w:shd w:val="clear" w:color="auto" w:fill="FFFFFF" w:themeFill="background1"/>
          </w:tcPr>
          <w:p w14:paraId="15A4E398" w14:textId="77777777" w:rsidR="00FA22E8" w:rsidRPr="00661D3D" w:rsidRDefault="00FA22E8" w:rsidP="001934D6">
            <w:pPr>
              <w:jc w:val="center"/>
              <w:rPr>
                <w:sz w:val="16"/>
                <w:szCs w:val="16"/>
              </w:rPr>
            </w:pPr>
          </w:p>
        </w:tc>
        <w:tc>
          <w:tcPr>
            <w:tcW w:w="3685" w:type="dxa"/>
            <w:shd w:val="clear" w:color="auto" w:fill="DEEAF6" w:themeFill="accent5" w:themeFillTint="33"/>
          </w:tcPr>
          <w:p w14:paraId="71BBFEE1"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542DF493" w14:textId="77777777" w:rsidR="00FA22E8" w:rsidRDefault="00FA22E8" w:rsidP="001934D6">
            <w:pPr>
              <w:jc w:val="center"/>
              <w:rPr>
                <w:rFonts w:asciiTheme="majorHAnsi" w:hAnsiTheme="majorHAnsi" w:cstheme="majorHAnsi"/>
                <w:sz w:val="20"/>
                <w:szCs w:val="20"/>
              </w:rPr>
            </w:pPr>
          </w:p>
        </w:tc>
        <w:tc>
          <w:tcPr>
            <w:tcW w:w="2410" w:type="dxa"/>
            <w:shd w:val="clear" w:color="auto" w:fill="DEEAF6" w:themeFill="accent5" w:themeFillTint="33"/>
          </w:tcPr>
          <w:p w14:paraId="020C888B" w14:textId="77777777" w:rsidR="00FA22E8" w:rsidRDefault="00FA22E8" w:rsidP="001934D6">
            <w:pPr>
              <w:jc w:val="center"/>
              <w:rPr>
                <w:rFonts w:asciiTheme="majorHAnsi" w:hAnsiTheme="majorHAnsi" w:cstheme="majorHAnsi"/>
                <w:sz w:val="20"/>
                <w:szCs w:val="20"/>
              </w:rPr>
            </w:pPr>
          </w:p>
        </w:tc>
        <w:tc>
          <w:tcPr>
            <w:tcW w:w="2268" w:type="dxa"/>
            <w:shd w:val="clear" w:color="auto" w:fill="DEEAF6" w:themeFill="accent5" w:themeFillTint="33"/>
          </w:tcPr>
          <w:p w14:paraId="35DEE782" w14:textId="77777777" w:rsidR="00FA22E8" w:rsidRDefault="00FA22E8" w:rsidP="001934D6">
            <w:pPr>
              <w:jc w:val="center"/>
              <w:rPr>
                <w:rFonts w:asciiTheme="majorHAnsi" w:hAnsiTheme="majorHAnsi" w:cstheme="majorHAnsi"/>
                <w:sz w:val="20"/>
                <w:szCs w:val="20"/>
              </w:rPr>
            </w:pPr>
          </w:p>
        </w:tc>
        <w:tc>
          <w:tcPr>
            <w:tcW w:w="1701" w:type="dxa"/>
            <w:shd w:val="clear" w:color="auto" w:fill="DEEAF6" w:themeFill="accent5" w:themeFillTint="33"/>
          </w:tcPr>
          <w:p w14:paraId="44F6C482" w14:textId="77777777" w:rsidR="00FA22E8" w:rsidRDefault="00FA22E8" w:rsidP="001934D6">
            <w:pPr>
              <w:jc w:val="center"/>
              <w:rPr>
                <w:rFonts w:asciiTheme="majorHAnsi" w:hAnsiTheme="majorHAnsi" w:cstheme="majorHAnsi"/>
                <w:sz w:val="20"/>
                <w:szCs w:val="20"/>
              </w:rPr>
            </w:pPr>
          </w:p>
        </w:tc>
        <w:tc>
          <w:tcPr>
            <w:tcW w:w="1559" w:type="dxa"/>
            <w:shd w:val="clear" w:color="auto" w:fill="DEEAF6" w:themeFill="accent5" w:themeFillTint="33"/>
          </w:tcPr>
          <w:p w14:paraId="436423BF" w14:textId="32A026A1" w:rsidR="00FA22E8" w:rsidRDefault="00FA22E8" w:rsidP="001934D6">
            <w:pPr>
              <w:jc w:val="center"/>
              <w:rPr>
                <w:rFonts w:asciiTheme="majorHAnsi" w:hAnsiTheme="majorHAnsi" w:cstheme="majorHAnsi"/>
                <w:sz w:val="20"/>
                <w:szCs w:val="20"/>
              </w:rPr>
            </w:pPr>
          </w:p>
        </w:tc>
      </w:tr>
    </w:tbl>
    <w:p w14:paraId="692D6AA0" w14:textId="77777777" w:rsidR="00FA22E8" w:rsidRPr="00FD6CA8" w:rsidRDefault="00FA22E8" w:rsidP="00FA22E8">
      <w:pPr>
        <w:jc w:val="center"/>
        <w:rPr>
          <w:rFonts w:ascii="Avenir Next LT Pro Light" w:hAnsi="Avenir Next LT Pro Light"/>
          <w:color w:val="0070C0"/>
          <w:sz w:val="32"/>
          <w:szCs w:val="32"/>
        </w:rPr>
      </w:pPr>
      <w:r w:rsidRPr="00FD6CA8">
        <w:rPr>
          <w:rFonts w:ascii="Avenir Next LT Pro Light" w:hAnsi="Avenir Next LT Pro Light"/>
          <w:color w:val="0070C0"/>
          <w:sz w:val="32"/>
          <w:szCs w:val="32"/>
        </w:rPr>
        <w:t xml:space="preserve">Partie </w:t>
      </w:r>
      <w:r>
        <w:rPr>
          <w:rFonts w:ascii="Avenir Next LT Pro Light" w:hAnsi="Avenir Next LT Pro Light"/>
          <w:color w:val="0070C0"/>
          <w:sz w:val="32"/>
          <w:szCs w:val="32"/>
        </w:rPr>
        <w:t>3</w:t>
      </w:r>
      <w:r w:rsidRPr="00FD6CA8">
        <w:rPr>
          <w:rFonts w:ascii="Avenir Next LT Pro Light" w:hAnsi="Avenir Next LT Pro Light"/>
          <w:color w:val="0070C0"/>
          <w:sz w:val="32"/>
          <w:szCs w:val="32"/>
        </w:rPr>
        <w:t xml:space="preserve"> : Passer de l’oral à l’écrit : se préparer à apprendre à </w:t>
      </w:r>
      <w:r>
        <w:rPr>
          <w:rFonts w:ascii="Avenir Next LT Pro Light" w:hAnsi="Avenir Next LT Pro Light"/>
          <w:color w:val="0070C0"/>
          <w:sz w:val="32"/>
          <w:szCs w:val="32"/>
        </w:rPr>
        <w:t>écrire</w:t>
      </w:r>
    </w:p>
    <w:p w14:paraId="0E60773C" w14:textId="77777777" w:rsidR="00FA22E8" w:rsidRDefault="00FA22E8" w:rsidP="00FA22E8">
      <w:pPr>
        <w:jc w:val="center"/>
        <w:rPr>
          <w:rFonts w:ascii="Avenir Next LT Pro Light" w:hAnsi="Avenir Next LT Pro Light"/>
          <w:color w:val="0070C0"/>
          <w:sz w:val="28"/>
          <w:szCs w:val="28"/>
        </w:rPr>
      </w:pPr>
      <w:r>
        <w:rPr>
          <w:rFonts w:ascii="Avenir Next LT Pro Light" w:hAnsi="Avenir Next LT Pro Light"/>
          <w:color w:val="0070C0"/>
          <w:sz w:val="28"/>
          <w:szCs w:val="28"/>
        </w:rPr>
        <w:lastRenderedPageBreak/>
        <w:t>3-2/Produire de premiers écrits</w:t>
      </w:r>
    </w:p>
    <w:tbl>
      <w:tblPr>
        <w:tblStyle w:val="Grilledutableau"/>
        <w:tblW w:w="16302" w:type="dxa"/>
        <w:tblInd w:w="-572" w:type="dxa"/>
        <w:tblLayout w:type="fixed"/>
        <w:tblLook w:val="04A0" w:firstRow="1" w:lastRow="0" w:firstColumn="1" w:lastColumn="0" w:noHBand="0" w:noVBand="1"/>
      </w:tblPr>
      <w:tblGrid>
        <w:gridCol w:w="1560"/>
        <w:gridCol w:w="1417"/>
        <w:gridCol w:w="1134"/>
        <w:gridCol w:w="1276"/>
        <w:gridCol w:w="1417"/>
        <w:gridCol w:w="1418"/>
        <w:gridCol w:w="2126"/>
        <w:gridCol w:w="2126"/>
        <w:gridCol w:w="1560"/>
        <w:gridCol w:w="2268"/>
      </w:tblGrid>
      <w:tr w:rsidR="00FA22E8" w:rsidRPr="006E05D1" w14:paraId="401A0365" w14:textId="77777777" w:rsidTr="00942CDB">
        <w:trPr>
          <w:trHeight w:val="210"/>
        </w:trPr>
        <w:tc>
          <w:tcPr>
            <w:tcW w:w="1560" w:type="dxa"/>
            <w:shd w:val="clear" w:color="auto" w:fill="DEEAF6" w:themeFill="accent5" w:themeFillTint="33"/>
          </w:tcPr>
          <w:p w14:paraId="76E0C827" w14:textId="0FDE49ED" w:rsidR="00FA22E8" w:rsidRPr="006E05D1" w:rsidRDefault="00FA22E8" w:rsidP="001934D6">
            <w:pPr>
              <w:jc w:val="center"/>
              <w:rPr>
                <w:rFonts w:asciiTheme="majorHAnsi" w:hAnsiTheme="majorHAnsi" w:cstheme="majorHAnsi"/>
                <w:b/>
                <w:bCs/>
                <w:sz w:val="20"/>
                <w:szCs w:val="20"/>
              </w:rPr>
            </w:pPr>
            <w:r>
              <w:rPr>
                <w:rFonts w:asciiTheme="majorHAnsi" w:hAnsiTheme="majorHAnsi" w:cstheme="majorHAnsi"/>
                <w:b/>
                <w:bCs/>
                <w:sz w:val="20"/>
                <w:szCs w:val="20"/>
              </w:rPr>
              <w:t xml:space="preserve">GS </w:t>
            </w:r>
          </w:p>
        </w:tc>
        <w:tc>
          <w:tcPr>
            <w:tcW w:w="14742" w:type="dxa"/>
            <w:gridSpan w:val="9"/>
            <w:shd w:val="clear" w:color="auto" w:fill="DEEAF6" w:themeFill="accent5" w:themeFillTint="33"/>
          </w:tcPr>
          <w:p w14:paraId="286B86AB" w14:textId="024F92A3" w:rsidR="00FA22E8" w:rsidRPr="006E05D1" w:rsidRDefault="00FA22E8" w:rsidP="001934D6">
            <w:pPr>
              <w:jc w:val="center"/>
              <w:rPr>
                <w:rFonts w:asciiTheme="majorHAnsi" w:hAnsiTheme="majorHAnsi" w:cstheme="majorHAnsi"/>
                <w:b/>
                <w:bCs/>
                <w:sz w:val="20"/>
                <w:szCs w:val="20"/>
              </w:rPr>
            </w:pPr>
            <w:r>
              <w:rPr>
                <w:b/>
                <w:bCs/>
              </w:rPr>
              <w:t xml:space="preserve">A </w:t>
            </w:r>
            <w:r w:rsidRPr="004D3DE4">
              <w:rPr>
                <w:b/>
                <w:bCs/>
              </w:rPr>
              <w:t xml:space="preserve">partir de </w:t>
            </w:r>
            <w:r>
              <w:rPr>
                <w:b/>
                <w:bCs/>
              </w:rPr>
              <w:t>5</w:t>
            </w:r>
            <w:r w:rsidRPr="004D3DE4">
              <w:rPr>
                <w:b/>
                <w:bCs/>
              </w:rPr>
              <w:t xml:space="preserve"> ans ou dès que les apprentissages précédents ont pu être observés</w:t>
            </w:r>
            <w:r>
              <w:rPr>
                <w:b/>
                <w:bCs/>
              </w:rPr>
              <w:t xml:space="preserve"> </w:t>
            </w:r>
            <w:r w:rsidRPr="008B4309">
              <w:rPr>
                <w:b/>
                <w:bCs/>
                <w:highlight w:val="cyan"/>
              </w:rPr>
              <w:t>Grande section</w:t>
            </w:r>
          </w:p>
        </w:tc>
      </w:tr>
      <w:tr w:rsidR="00D32E21" w:rsidRPr="000B4AB4" w14:paraId="5A1883E5" w14:textId="77777777" w:rsidTr="00942CDB">
        <w:trPr>
          <w:trHeight w:val="442"/>
        </w:trPr>
        <w:tc>
          <w:tcPr>
            <w:tcW w:w="1560" w:type="dxa"/>
            <w:shd w:val="clear" w:color="auto" w:fill="FFFFFF" w:themeFill="background1"/>
          </w:tcPr>
          <w:p w14:paraId="41011926" w14:textId="77777777" w:rsidR="00D32E21" w:rsidRPr="003238EE" w:rsidRDefault="00D32E21" w:rsidP="001934D6">
            <w:pPr>
              <w:jc w:val="center"/>
              <w:rPr>
                <w:color w:val="FF0000"/>
              </w:rPr>
            </w:pPr>
          </w:p>
        </w:tc>
        <w:tc>
          <w:tcPr>
            <w:tcW w:w="3827" w:type="dxa"/>
            <w:gridSpan w:val="3"/>
            <w:shd w:val="clear" w:color="auto" w:fill="DEEAF6" w:themeFill="accent5" w:themeFillTint="33"/>
          </w:tcPr>
          <w:p w14:paraId="6F80B234" w14:textId="77777777" w:rsidR="00D32E21" w:rsidRPr="00F062DE" w:rsidRDefault="00D32E21"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Passer de l’oral à l’écrit</w:t>
            </w:r>
          </w:p>
        </w:tc>
        <w:tc>
          <w:tcPr>
            <w:tcW w:w="10915" w:type="dxa"/>
            <w:gridSpan w:val="6"/>
            <w:shd w:val="clear" w:color="auto" w:fill="DEEAF6" w:themeFill="accent5" w:themeFillTint="33"/>
          </w:tcPr>
          <w:p w14:paraId="07301168" w14:textId="77777777" w:rsidR="00D32E21" w:rsidRPr="00F062DE" w:rsidRDefault="00D32E21" w:rsidP="001934D6">
            <w:pPr>
              <w:jc w:val="center"/>
              <w:rPr>
                <w:rFonts w:asciiTheme="majorHAnsi" w:hAnsiTheme="majorHAnsi" w:cstheme="majorHAnsi"/>
                <w:b/>
                <w:bCs/>
                <w:color w:val="000000" w:themeColor="text1"/>
                <w:sz w:val="20"/>
                <w:szCs w:val="20"/>
              </w:rPr>
            </w:pPr>
            <w:r w:rsidRPr="00813217">
              <w:rPr>
                <w:rFonts w:asciiTheme="majorHAnsi" w:hAnsiTheme="majorHAnsi" w:cstheme="majorHAnsi"/>
                <w:b/>
                <w:bCs/>
                <w:color w:val="000000" w:themeColor="text1"/>
                <w:sz w:val="20"/>
                <w:szCs w:val="20"/>
              </w:rPr>
              <w:t>Produire des écrits</w:t>
            </w:r>
          </w:p>
        </w:tc>
      </w:tr>
      <w:tr w:rsidR="00942CDB" w:rsidRPr="000B4AB4" w14:paraId="13EF46AB" w14:textId="77777777" w:rsidTr="00942CDB">
        <w:trPr>
          <w:trHeight w:val="2546"/>
        </w:trPr>
        <w:tc>
          <w:tcPr>
            <w:tcW w:w="1560" w:type="dxa"/>
            <w:shd w:val="clear" w:color="auto" w:fill="FFFFFF" w:themeFill="background1"/>
          </w:tcPr>
          <w:p w14:paraId="7988BC1C" w14:textId="77777777" w:rsidR="00942CDB" w:rsidRPr="00DE1EC5" w:rsidRDefault="00942CDB" w:rsidP="001934D6">
            <w:pPr>
              <w:jc w:val="center"/>
              <w:rPr>
                <w:color w:val="212121"/>
                <w:sz w:val="16"/>
                <w:szCs w:val="16"/>
              </w:rPr>
            </w:pPr>
            <w:r w:rsidRPr="00DE1EC5">
              <w:rPr>
                <w:color w:val="212121"/>
                <w:sz w:val="16"/>
                <w:szCs w:val="16"/>
              </w:rPr>
              <w:t>Objectifs d’apprentissages</w:t>
            </w:r>
          </w:p>
        </w:tc>
        <w:tc>
          <w:tcPr>
            <w:tcW w:w="1417" w:type="dxa"/>
            <w:shd w:val="clear" w:color="auto" w:fill="DEEAF6" w:themeFill="accent5" w:themeFillTint="33"/>
          </w:tcPr>
          <w:p w14:paraId="0543CE03" w14:textId="7153F1D9"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Segmenter l’oral en mots, les mots en syllabes, quelques syllabes en phonèmes.</w:t>
            </w:r>
          </w:p>
        </w:tc>
        <w:tc>
          <w:tcPr>
            <w:tcW w:w="1134" w:type="dxa"/>
            <w:shd w:val="clear" w:color="auto" w:fill="DEEAF6" w:themeFill="accent5" w:themeFillTint="33"/>
          </w:tcPr>
          <w:p w14:paraId="0B638DCE" w14:textId="3089C893"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Comprendre que l’écrit encode l’oral et que les sons de la langue sont codés par des lettres.</w:t>
            </w:r>
          </w:p>
        </w:tc>
        <w:tc>
          <w:tcPr>
            <w:tcW w:w="1276" w:type="dxa"/>
            <w:shd w:val="clear" w:color="auto" w:fill="DEEAF6" w:themeFill="accent5" w:themeFillTint="33"/>
          </w:tcPr>
          <w:p w14:paraId="344D0FCA" w14:textId="6C800E36"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Suivre la trace écrite des yeux lors d’une relecture par l’adulte d’un message produit lors d’une dictée à l’adulte.</w:t>
            </w:r>
          </w:p>
        </w:tc>
        <w:tc>
          <w:tcPr>
            <w:tcW w:w="1417" w:type="dxa"/>
            <w:shd w:val="clear" w:color="auto" w:fill="DEEAF6" w:themeFill="accent5" w:themeFillTint="33"/>
          </w:tcPr>
          <w:p w14:paraId="64A32101" w14:textId="74397CB2"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Mémoriser la graphie d’un mot transparent, en s’appuyant sur la connaissance des lettres et la conscience phonologique et le retranscrire sur un support.</w:t>
            </w:r>
          </w:p>
        </w:tc>
        <w:tc>
          <w:tcPr>
            <w:tcW w:w="1418" w:type="dxa"/>
            <w:shd w:val="clear" w:color="auto" w:fill="DEEAF6" w:themeFill="accent5" w:themeFillTint="33"/>
          </w:tcPr>
          <w:p w14:paraId="61360631" w14:textId="2E2981C1"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Réinvestir ses premières connaissances relatives au principe alphabétique pour produire un écrit.</w:t>
            </w:r>
          </w:p>
        </w:tc>
        <w:tc>
          <w:tcPr>
            <w:tcW w:w="2126" w:type="dxa"/>
            <w:shd w:val="clear" w:color="auto" w:fill="DEEAF6" w:themeFill="accent5" w:themeFillTint="33"/>
          </w:tcPr>
          <w:p w14:paraId="7098760A" w14:textId="71AF0F11"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Se repérer dans l’alphabet pour retrouver l’écriture d’une lettre nécessaire pour produire un écrit.</w:t>
            </w:r>
          </w:p>
        </w:tc>
        <w:tc>
          <w:tcPr>
            <w:tcW w:w="2126" w:type="dxa"/>
            <w:shd w:val="clear" w:color="auto" w:fill="DEEAF6" w:themeFill="accent5" w:themeFillTint="33"/>
          </w:tcPr>
          <w:p w14:paraId="23F56195" w14:textId="7A06C872"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Mémoriser l’écriture de mots transparents ou de syllabes connues pour les réutiliser dans une production d’écrit.</w:t>
            </w:r>
          </w:p>
        </w:tc>
        <w:tc>
          <w:tcPr>
            <w:tcW w:w="1560" w:type="dxa"/>
            <w:vMerge w:val="restart"/>
            <w:shd w:val="clear" w:color="auto" w:fill="DEEAF6" w:themeFill="accent5" w:themeFillTint="33"/>
          </w:tcPr>
          <w:p w14:paraId="74AB3122" w14:textId="77777777" w:rsidR="00942CDB" w:rsidRDefault="00942CDB" w:rsidP="00942CDB">
            <w:pPr>
              <w:jc w:val="center"/>
              <w:rPr>
                <w:rFonts w:asciiTheme="majorHAnsi" w:hAnsiTheme="majorHAnsi" w:cstheme="majorHAnsi"/>
                <w:b/>
                <w:bCs/>
                <w:color w:val="000000" w:themeColor="text1"/>
                <w:sz w:val="18"/>
                <w:szCs w:val="18"/>
              </w:rPr>
            </w:pPr>
          </w:p>
          <w:p w14:paraId="2C59F03B" w14:textId="77777777" w:rsidR="00942CDB" w:rsidRDefault="00942CDB" w:rsidP="00942CDB">
            <w:pPr>
              <w:jc w:val="center"/>
              <w:rPr>
                <w:rFonts w:asciiTheme="majorHAnsi" w:hAnsiTheme="majorHAnsi" w:cstheme="majorHAnsi"/>
                <w:b/>
                <w:bCs/>
                <w:color w:val="000000" w:themeColor="text1"/>
                <w:sz w:val="18"/>
                <w:szCs w:val="18"/>
              </w:rPr>
            </w:pPr>
          </w:p>
          <w:p w14:paraId="6E5D6207" w14:textId="77777777" w:rsidR="00942CDB" w:rsidRDefault="00942CDB" w:rsidP="00942CDB">
            <w:pPr>
              <w:jc w:val="center"/>
              <w:rPr>
                <w:rFonts w:asciiTheme="majorHAnsi" w:hAnsiTheme="majorHAnsi" w:cstheme="majorHAnsi"/>
                <w:b/>
                <w:bCs/>
                <w:color w:val="000000" w:themeColor="text1"/>
                <w:sz w:val="18"/>
                <w:szCs w:val="18"/>
              </w:rPr>
            </w:pPr>
          </w:p>
          <w:p w14:paraId="3A78AD6A" w14:textId="77777777" w:rsidR="00942CDB" w:rsidRDefault="00942CDB" w:rsidP="00942CDB">
            <w:pPr>
              <w:jc w:val="center"/>
              <w:rPr>
                <w:rFonts w:asciiTheme="majorHAnsi" w:hAnsiTheme="majorHAnsi" w:cstheme="majorHAnsi"/>
                <w:b/>
                <w:bCs/>
                <w:color w:val="000000" w:themeColor="text1"/>
                <w:sz w:val="18"/>
                <w:szCs w:val="18"/>
              </w:rPr>
            </w:pPr>
          </w:p>
          <w:p w14:paraId="4B69EED3" w14:textId="77777777" w:rsidR="00942CDB" w:rsidRDefault="00942CDB" w:rsidP="00942CDB">
            <w:pPr>
              <w:jc w:val="center"/>
              <w:rPr>
                <w:rFonts w:asciiTheme="majorHAnsi" w:hAnsiTheme="majorHAnsi" w:cstheme="majorHAnsi"/>
                <w:b/>
                <w:bCs/>
                <w:color w:val="000000" w:themeColor="text1"/>
                <w:sz w:val="18"/>
                <w:szCs w:val="18"/>
              </w:rPr>
            </w:pPr>
          </w:p>
          <w:p w14:paraId="0FF39538" w14:textId="77777777" w:rsidR="00942CDB" w:rsidRDefault="00942CDB" w:rsidP="00942CDB">
            <w:pPr>
              <w:jc w:val="center"/>
              <w:rPr>
                <w:rFonts w:asciiTheme="majorHAnsi" w:hAnsiTheme="majorHAnsi" w:cstheme="majorHAnsi"/>
                <w:b/>
                <w:bCs/>
                <w:color w:val="000000" w:themeColor="text1"/>
                <w:sz w:val="18"/>
                <w:szCs w:val="18"/>
              </w:rPr>
            </w:pPr>
          </w:p>
          <w:p w14:paraId="1448DBDB" w14:textId="39FBE7AC"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Comprendre qu’il existe une norme pour écrire : ponctuation, majuscules, mise en page, etc.</w:t>
            </w:r>
          </w:p>
        </w:tc>
        <w:tc>
          <w:tcPr>
            <w:tcW w:w="2268" w:type="dxa"/>
            <w:vMerge w:val="restart"/>
            <w:shd w:val="clear" w:color="auto" w:fill="DEEAF6" w:themeFill="accent5" w:themeFillTint="33"/>
          </w:tcPr>
          <w:p w14:paraId="1824D19D" w14:textId="77777777" w:rsidR="00942CDB" w:rsidRDefault="00942CDB" w:rsidP="00942CDB">
            <w:pPr>
              <w:jc w:val="center"/>
              <w:rPr>
                <w:rFonts w:asciiTheme="majorHAnsi" w:hAnsiTheme="majorHAnsi" w:cstheme="majorHAnsi"/>
                <w:b/>
                <w:bCs/>
                <w:color w:val="000000" w:themeColor="text1"/>
                <w:sz w:val="18"/>
                <w:szCs w:val="18"/>
              </w:rPr>
            </w:pPr>
          </w:p>
          <w:p w14:paraId="6A067F2A" w14:textId="77777777" w:rsidR="00942CDB" w:rsidRDefault="00942CDB" w:rsidP="00942CDB">
            <w:pPr>
              <w:jc w:val="center"/>
              <w:rPr>
                <w:rFonts w:asciiTheme="majorHAnsi" w:hAnsiTheme="majorHAnsi" w:cstheme="majorHAnsi"/>
                <w:b/>
                <w:bCs/>
                <w:color w:val="000000" w:themeColor="text1"/>
                <w:sz w:val="18"/>
                <w:szCs w:val="18"/>
              </w:rPr>
            </w:pPr>
          </w:p>
          <w:p w14:paraId="18A127BE" w14:textId="77777777" w:rsidR="00942CDB" w:rsidRDefault="00942CDB" w:rsidP="00942CDB">
            <w:pPr>
              <w:jc w:val="center"/>
              <w:rPr>
                <w:rFonts w:asciiTheme="majorHAnsi" w:hAnsiTheme="majorHAnsi" w:cstheme="majorHAnsi"/>
                <w:b/>
                <w:bCs/>
                <w:color w:val="000000" w:themeColor="text1"/>
                <w:sz w:val="18"/>
                <w:szCs w:val="18"/>
              </w:rPr>
            </w:pPr>
          </w:p>
          <w:p w14:paraId="0084E8F1" w14:textId="77777777" w:rsidR="00942CDB" w:rsidRDefault="00942CDB" w:rsidP="00942CDB">
            <w:pPr>
              <w:jc w:val="center"/>
              <w:rPr>
                <w:rFonts w:asciiTheme="majorHAnsi" w:hAnsiTheme="majorHAnsi" w:cstheme="majorHAnsi"/>
                <w:b/>
                <w:bCs/>
                <w:color w:val="000000" w:themeColor="text1"/>
                <w:sz w:val="18"/>
                <w:szCs w:val="18"/>
              </w:rPr>
            </w:pPr>
          </w:p>
          <w:p w14:paraId="598BFD90" w14:textId="77777777" w:rsidR="00942CDB" w:rsidRDefault="00942CDB" w:rsidP="00942CDB">
            <w:pPr>
              <w:jc w:val="center"/>
              <w:rPr>
                <w:rFonts w:asciiTheme="majorHAnsi" w:hAnsiTheme="majorHAnsi" w:cstheme="majorHAnsi"/>
                <w:b/>
                <w:bCs/>
                <w:color w:val="000000" w:themeColor="text1"/>
                <w:sz w:val="18"/>
                <w:szCs w:val="18"/>
              </w:rPr>
            </w:pPr>
          </w:p>
          <w:p w14:paraId="7DED2EB1" w14:textId="77777777" w:rsidR="00942CDB" w:rsidRDefault="00942CDB" w:rsidP="00942CDB">
            <w:pPr>
              <w:jc w:val="center"/>
              <w:rPr>
                <w:rFonts w:asciiTheme="majorHAnsi" w:hAnsiTheme="majorHAnsi" w:cstheme="majorHAnsi"/>
                <w:b/>
                <w:bCs/>
                <w:color w:val="000000" w:themeColor="text1"/>
                <w:sz w:val="18"/>
                <w:szCs w:val="18"/>
              </w:rPr>
            </w:pPr>
          </w:p>
          <w:p w14:paraId="207DC4B0" w14:textId="6A8B529D" w:rsidR="00942CDB" w:rsidRPr="00942CDB" w:rsidRDefault="00942CDB" w:rsidP="00942CDB">
            <w:pPr>
              <w:jc w:val="center"/>
              <w:rPr>
                <w:rFonts w:asciiTheme="majorHAnsi" w:hAnsiTheme="majorHAnsi" w:cstheme="majorHAnsi"/>
                <w:b/>
                <w:bCs/>
                <w:color w:val="000000" w:themeColor="text1"/>
                <w:sz w:val="18"/>
                <w:szCs w:val="18"/>
              </w:rPr>
            </w:pPr>
            <w:r w:rsidRPr="00942CDB">
              <w:rPr>
                <w:rFonts w:asciiTheme="majorHAnsi" w:hAnsiTheme="majorHAnsi" w:cstheme="majorHAnsi"/>
                <w:b/>
                <w:bCs/>
                <w:color w:val="000000" w:themeColor="text1"/>
                <w:sz w:val="18"/>
                <w:szCs w:val="18"/>
              </w:rPr>
              <w:t>Comprendre qu’il existe une norme pour écrire : ponctuation, majuscules, mise en page, etc.</w:t>
            </w:r>
          </w:p>
        </w:tc>
      </w:tr>
      <w:tr w:rsidR="00942CDB" w:rsidRPr="000B4AB4" w14:paraId="4F7FB940" w14:textId="77777777" w:rsidTr="00942CDB">
        <w:trPr>
          <w:trHeight w:val="442"/>
        </w:trPr>
        <w:tc>
          <w:tcPr>
            <w:tcW w:w="1560" w:type="dxa"/>
            <w:shd w:val="clear" w:color="auto" w:fill="FFFFFF" w:themeFill="background1"/>
          </w:tcPr>
          <w:p w14:paraId="5D76C079" w14:textId="77777777" w:rsidR="00942CDB" w:rsidRPr="00DE1EC5" w:rsidRDefault="00942CDB" w:rsidP="001934D6">
            <w:pPr>
              <w:jc w:val="center"/>
              <w:rPr>
                <w:sz w:val="16"/>
                <w:szCs w:val="16"/>
              </w:rPr>
            </w:pPr>
            <w:r w:rsidRPr="00DE1EC5">
              <w:rPr>
                <w:sz w:val="16"/>
                <w:szCs w:val="16"/>
              </w:rPr>
              <w:t>Exemples de réussite</w:t>
            </w:r>
            <w:r>
              <w:rPr>
                <w:sz w:val="16"/>
                <w:szCs w:val="16"/>
              </w:rPr>
              <w:t> :</w:t>
            </w:r>
          </w:p>
          <w:p w14:paraId="2FC2BE32" w14:textId="77777777" w:rsidR="00942CDB" w:rsidRDefault="00942CDB" w:rsidP="001934D6">
            <w:pPr>
              <w:jc w:val="center"/>
              <w:rPr>
                <w:b/>
                <w:bCs/>
              </w:rPr>
            </w:pPr>
          </w:p>
          <w:p w14:paraId="5D074EA4" w14:textId="77777777" w:rsidR="00942CDB" w:rsidRPr="000B5978" w:rsidRDefault="00942CDB" w:rsidP="001934D6">
            <w:pPr>
              <w:jc w:val="center"/>
              <w:rPr>
                <w:sz w:val="20"/>
                <w:szCs w:val="20"/>
              </w:rPr>
            </w:pPr>
            <w:r w:rsidRPr="000B5978">
              <w:rPr>
                <w:sz w:val="20"/>
                <w:szCs w:val="20"/>
              </w:rPr>
              <w:t>L’enfant doit être capable de :</w:t>
            </w:r>
          </w:p>
          <w:p w14:paraId="7C60D88B" w14:textId="77777777" w:rsidR="00942CDB" w:rsidRPr="00DE1EC5" w:rsidRDefault="00942CDB" w:rsidP="001934D6">
            <w:pPr>
              <w:jc w:val="center"/>
              <w:rPr>
                <w:color w:val="212121"/>
                <w:sz w:val="16"/>
                <w:szCs w:val="16"/>
              </w:rPr>
            </w:pPr>
          </w:p>
        </w:tc>
        <w:tc>
          <w:tcPr>
            <w:tcW w:w="1417" w:type="dxa"/>
            <w:shd w:val="clear" w:color="auto" w:fill="DEEAF6" w:themeFill="accent5" w:themeFillTint="33"/>
          </w:tcPr>
          <w:p w14:paraId="3ABCAF0F" w14:textId="46D7576C"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Moduler le débit de sa parole pour l’ajuster au geste d’écriture.</w:t>
            </w:r>
          </w:p>
        </w:tc>
        <w:tc>
          <w:tcPr>
            <w:tcW w:w="1134" w:type="dxa"/>
            <w:shd w:val="clear" w:color="auto" w:fill="DEEAF6" w:themeFill="accent5" w:themeFillTint="33"/>
          </w:tcPr>
          <w:p w14:paraId="7394B401" w14:textId="1248E853"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Repérer un oubli volontaire par le professeur d’un mot lors d’une activité de dictée à l’adulte.</w:t>
            </w:r>
          </w:p>
        </w:tc>
        <w:tc>
          <w:tcPr>
            <w:tcW w:w="1276" w:type="dxa"/>
            <w:shd w:val="clear" w:color="auto" w:fill="DEEAF6" w:themeFill="accent5" w:themeFillTint="33"/>
          </w:tcPr>
          <w:p w14:paraId="2ACA773C" w14:textId="78287854"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Reformuler son propos afin d’arriver à un message syntaxiquement correct qui sera dicté.</w:t>
            </w:r>
          </w:p>
        </w:tc>
        <w:tc>
          <w:tcPr>
            <w:tcW w:w="1417" w:type="dxa"/>
            <w:shd w:val="clear" w:color="auto" w:fill="DEEAF6" w:themeFill="accent5" w:themeFillTint="33"/>
          </w:tcPr>
          <w:p w14:paraId="2A604D13" w14:textId="4FC89843"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Repérer un mot transparent dans une phrase écrite que le professeur vient de lire.</w:t>
            </w:r>
          </w:p>
        </w:tc>
        <w:tc>
          <w:tcPr>
            <w:tcW w:w="1418" w:type="dxa"/>
            <w:shd w:val="clear" w:color="auto" w:fill="DEEAF6" w:themeFill="accent5" w:themeFillTint="33"/>
          </w:tcPr>
          <w:p w14:paraId="4B79A00D" w14:textId="5436A558"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Utiliser ses propres ressources mémorisées et celles de la classe pour écrire des mots.</w:t>
            </w:r>
          </w:p>
        </w:tc>
        <w:tc>
          <w:tcPr>
            <w:tcW w:w="2126" w:type="dxa"/>
            <w:shd w:val="clear" w:color="auto" w:fill="DEEAF6" w:themeFill="accent5" w:themeFillTint="33"/>
          </w:tcPr>
          <w:p w14:paraId="13FDFDE0" w14:textId="078B5D90"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Utiliser quelques rapports phonie-graphie parmi les plus simples à percevoir : quelques voyelles simples et quelques consonnes fricatives (s, f, v, z, r) et liquides (l) pour produire des écrits.</w:t>
            </w:r>
          </w:p>
        </w:tc>
        <w:tc>
          <w:tcPr>
            <w:tcW w:w="2126" w:type="dxa"/>
            <w:shd w:val="clear" w:color="auto" w:fill="DEEAF6" w:themeFill="accent5" w:themeFillTint="33"/>
          </w:tcPr>
          <w:p w14:paraId="1201241D" w14:textId="39CD59FB" w:rsidR="00942CDB" w:rsidRPr="00942CDB" w:rsidRDefault="00942CDB" w:rsidP="001934D6">
            <w:pPr>
              <w:jc w:val="center"/>
              <w:rPr>
                <w:rFonts w:asciiTheme="majorHAnsi" w:hAnsiTheme="majorHAnsi" w:cstheme="majorHAnsi"/>
                <w:color w:val="000000" w:themeColor="text1"/>
                <w:sz w:val="20"/>
                <w:szCs w:val="20"/>
              </w:rPr>
            </w:pPr>
            <w:r w:rsidRPr="00942CDB">
              <w:rPr>
                <w:rFonts w:asciiTheme="majorHAnsi" w:hAnsiTheme="majorHAnsi" w:cstheme="majorHAnsi"/>
                <w:color w:val="000000" w:themeColor="text1"/>
                <w:sz w:val="20"/>
                <w:szCs w:val="20"/>
              </w:rPr>
              <w:t>Proposer l’écriture d’un mot transparent et expliciter la stratégie utilisée (copie de morceaux de mots, tracé de lettres connues, recours au principe alphabétique).</w:t>
            </w:r>
          </w:p>
        </w:tc>
        <w:tc>
          <w:tcPr>
            <w:tcW w:w="1560" w:type="dxa"/>
            <w:vMerge/>
            <w:shd w:val="clear" w:color="auto" w:fill="DEEAF6" w:themeFill="accent5" w:themeFillTint="33"/>
          </w:tcPr>
          <w:p w14:paraId="3D197276" w14:textId="77777777" w:rsidR="00942CDB" w:rsidRPr="00942CDB" w:rsidRDefault="00942CDB" w:rsidP="001934D6">
            <w:pPr>
              <w:jc w:val="center"/>
              <w:rPr>
                <w:rFonts w:asciiTheme="majorHAnsi" w:hAnsiTheme="majorHAnsi" w:cstheme="majorHAnsi"/>
                <w:color w:val="000000" w:themeColor="text1"/>
                <w:sz w:val="20"/>
                <w:szCs w:val="20"/>
              </w:rPr>
            </w:pPr>
          </w:p>
        </w:tc>
        <w:tc>
          <w:tcPr>
            <w:tcW w:w="2268" w:type="dxa"/>
            <w:vMerge/>
            <w:shd w:val="clear" w:color="auto" w:fill="DEEAF6" w:themeFill="accent5" w:themeFillTint="33"/>
          </w:tcPr>
          <w:p w14:paraId="50D326AE" w14:textId="3A71DC33" w:rsidR="00942CDB" w:rsidRPr="00942CDB" w:rsidRDefault="00942CDB" w:rsidP="001934D6">
            <w:pPr>
              <w:jc w:val="center"/>
              <w:rPr>
                <w:rFonts w:asciiTheme="majorHAnsi" w:hAnsiTheme="majorHAnsi" w:cstheme="majorHAnsi"/>
                <w:color w:val="000000" w:themeColor="text1"/>
                <w:sz w:val="20"/>
                <w:szCs w:val="20"/>
              </w:rPr>
            </w:pPr>
          </w:p>
        </w:tc>
      </w:tr>
      <w:tr w:rsidR="00FA22E8" w:rsidRPr="000B4AB4" w14:paraId="30A146F9" w14:textId="77777777" w:rsidTr="00942CDB">
        <w:trPr>
          <w:trHeight w:val="735"/>
        </w:trPr>
        <w:tc>
          <w:tcPr>
            <w:tcW w:w="1560" w:type="dxa"/>
            <w:shd w:val="clear" w:color="auto" w:fill="FFFFFF" w:themeFill="background1"/>
          </w:tcPr>
          <w:p w14:paraId="71F2B67F" w14:textId="77777777" w:rsidR="00FA22E8" w:rsidRDefault="00FA22E8" w:rsidP="001934D6">
            <w:pPr>
              <w:jc w:val="center"/>
              <w:rPr>
                <w:b/>
                <w:bCs/>
                <w:color w:val="000000" w:themeColor="text1"/>
              </w:rPr>
            </w:pPr>
            <w:r w:rsidRPr="00C71C7C">
              <w:rPr>
                <w:b/>
                <w:bCs/>
                <w:color w:val="000000" w:themeColor="text1"/>
              </w:rPr>
              <w:t>Période :</w:t>
            </w:r>
          </w:p>
          <w:p w14:paraId="075015B5" w14:textId="77777777" w:rsidR="00FA22E8" w:rsidRPr="000B4AB4" w:rsidRDefault="00FA22E8" w:rsidP="001934D6">
            <w:pPr>
              <w:jc w:val="center"/>
              <w:rPr>
                <w:color w:val="FF0000"/>
              </w:rPr>
            </w:pPr>
            <w:r w:rsidRPr="000B5978">
              <w:rPr>
                <w:color w:val="000000" w:themeColor="text1"/>
                <w:sz w:val="16"/>
                <w:szCs w:val="16"/>
              </w:rPr>
              <w:t>A compléter en équipe d’école</w:t>
            </w:r>
          </w:p>
        </w:tc>
        <w:tc>
          <w:tcPr>
            <w:tcW w:w="5244" w:type="dxa"/>
            <w:gridSpan w:val="4"/>
            <w:shd w:val="clear" w:color="auto" w:fill="F2F2F2" w:themeFill="background1" w:themeFillShade="F2"/>
          </w:tcPr>
          <w:p w14:paraId="265D8611" w14:textId="77777777" w:rsidR="00FA22E8" w:rsidRDefault="00FA22E8" w:rsidP="001934D6">
            <w:pPr>
              <w:jc w:val="center"/>
              <w:rPr>
                <w:rFonts w:asciiTheme="majorHAnsi" w:hAnsiTheme="majorHAnsi" w:cstheme="majorHAnsi"/>
                <w:sz w:val="20"/>
                <w:szCs w:val="20"/>
              </w:rPr>
            </w:pPr>
          </w:p>
          <w:p w14:paraId="6CECEE53" w14:textId="77777777" w:rsidR="00FA22E8" w:rsidRPr="00813217" w:rsidRDefault="00FA22E8" w:rsidP="001934D6">
            <w:pPr>
              <w:jc w:val="right"/>
              <w:rPr>
                <w:rFonts w:asciiTheme="majorHAnsi" w:hAnsiTheme="majorHAnsi" w:cstheme="majorHAnsi"/>
                <w:sz w:val="20"/>
                <w:szCs w:val="20"/>
              </w:rPr>
            </w:pPr>
          </w:p>
        </w:tc>
        <w:tc>
          <w:tcPr>
            <w:tcW w:w="1418" w:type="dxa"/>
            <w:shd w:val="clear" w:color="auto" w:fill="F2F2F2" w:themeFill="background1" w:themeFillShade="F2"/>
          </w:tcPr>
          <w:p w14:paraId="587FD02D" w14:textId="77777777" w:rsidR="00FA22E8" w:rsidRDefault="00FA22E8" w:rsidP="001934D6">
            <w:pPr>
              <w:jc w:val="center"/>
              <w:rPr>
                <w:rFonts w:asciiTheme="majorHAnsi" w:hAnsiTheme="majorHAnsi" w:cstheme="majorHAnsi"/>
                <w:sz w:val="20"/>
                <w:szCs w:val="20"/>
              </w:rPr>
            </w:pPr>
          </w:p>
        </w:tc>
        <w:tc>
          <w:tcPr>
            <w:tcW w:w="2126" w:type="dxa"/>
            <w:shd w:val="clear" w:color="auto" w:fill="F2F2F2" w:themeFill="background1" w:themeFillShade="F2"/>
          </w:tcPr>
          <w:p w14:paraId="3A622916" w14:textId="77777777" w:rsidR="00FA22E8" w:rsidRDefault="00FA22E8" w:rsidP="001934D6">
            <w:pPr>
              <w:jc w:val="center"/>
              <w:rPr>
                <w:rFonts w:asciiTheme="majorHAnsi" w:hAnsiTheme="majorHAnsi" w:cstheme="majorHAnsi"/>
                <w:sz w:val="20"/>
                <w:szCs w:val="20"/>
              </w:rPr>
            </w:pPr>
          </w:p>
        </w:tc>
        <w:tc>
          <w:tcPr>
            <w:tcW w:w="2126" w:type="dxa"/>
            <w:shd w:val="clear" w:color="auto" w:fill="F2F2F2" w:themeFill="background1" w:themeFillShade="F2"/>
          </w:tcPr>
          <w:p w14:paraId="62CF098E"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F2F2F2" w:themeFill="background1" w:themeFillShade="F2"/>
          </w:tcPr>
          <w:p w14:paraId="3BAE8140" w14:textId="77777777" w:rsidR="00FA22E8" w:rsidRDefault="00FA22E8" w:rsidP="001934D6">
            <w:pPr>
              <w:jc w:val="center"/>
              <w:rPr>
                <w:rFonts w:asciiTheme="majorHAnsi" w:hAnsiTheme="majorHAnsi" w:cstheme="majorHAnsi"/>
                <w:sz w:val="20"/>
                <w:szCs w:val="20"/>
              </w:rPr>
            </w:pPr>
          </w:p>
        </w:tc>
      </w:tr>
      <w:tr w:rsidR="00FA22E8" w:rsidRPr="000B4AB4" w14:paraId="7DF38298" w14:textId="77777777" w:rsidTr="00942CDB">
        <w:trPr>
          <w:trHeight w:val="476"/>
        </w:trPr>
        <w:tc>
          <w:tcPr>
            <w:tcW w:w="1560" w:type="dxa"/>
            <w:shd w:val="clear" w:color="auto" w:fill="FFFFFF" w:themeFill="background1"/>
          </w:tcPr>
          <w:p w14:paraId="362C8650" w14:textId="77777777" w:rsidR="00FA22E8" w:rsidRPr="00C71C7C" w:rsidRDefault="00FA22E8" w:rsidP="001934D6">
            <w:pPr>
              <w:jc w:val="center"/>
              <w:rPr>
                <w:b/>
                <w:bCs/>
                <w:color w:val="000000" w:themeColor="text1"/>
              </w:rPr>
            </w:pPr>
            <w:r w:rsidRPr="00661D3D">
              <w:rPr>
                <w:sz w:val="16"/>
                <w:szCs w:val="16"/>
              </w:rPr>
              <w:t>Nom des élèves suivis :</w:t>
            </w:r>
          </w:p>
        </w:tc>
        <w:tc>
          <w:tcPr>
            <w:tcW w:w="5244" w:type="dxa"/>
            <w:gridSpan w:val="4"/>
            <w:shd w:val="clear" w:color="auto" w:fill="DEEAF6" w:themeFill="accent5" w:themeFillTint="33"/>
          </w:tcPr>
          <w:p w14:paraId="65298C51" w14:textId="77777777" w:rsidR="00FA22E8" w:rsidRDefault="00FA22E8" w:rsidP="001934D6">
            <w:pPr>
              <w:jc w:val="center"/>
              <w:rPr>
                <w:rFonts w:asciiTheme="majorHAnsi" w:hAnsiTheme="majorHAnsi" w:cstheme="majorHAnsi"/>
                <w:sz w:val="20"/>
                <w:szCs w:val="20"/>
              </w:rPr>
            </w:pPr>
          </w:p>
        </w:tc>
        <w:tc>
          <w:tcPr>
            <w:tcW w:w="1418" w:type="dxa"/>
            <w:shd w:val="clear" w:color="auto" w:fill="DEEAF6" w:themeFill="accent5" w:themeFillTint="33"/>
          </w:tcPr>
          <w:p w14:paraId="05F8F6CA"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3B20646C"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64B9502F"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344609D2" w14:textId="77777777" w:rsidR="00FA22E8" w:rsidRDefault="00FA22E8" w:rsidP="001934D6">
            <w:pPr>
              <w:jc w:val="center"/>
              <w:rPr>
                <w:rFonts w:asciiTheme="majorHAnsi" w:hAnsiTheme="majorHAnsi" w:cstheme="majorHAnsi"/>
                <w:sz w:val="20"/>
                <w:szCs w:val="20"/>
              </w:rPr>
            </w:pPr>
          </w:p>
        </w:tc>
      </w:tr>
      <w:tr w:rsidR="00FA22E8" w:rsidRPr="000B4AB4" w14:paraId="55182BB5" w14:textId="77777777" w:rsidTr="00006A2C">
        <w:trPr>
          <w:trHeight w:val="410"/>
        </w:trPr>
        <w:tc>
          <w:tcPr>
            <w:tcW w:w="1560" w:type="dxa"/>
            <w:shd w:val="clear" w:color="auto" w:fill="FFFFFF" w:themeFill="background1"/>
          </w:tcPr>
          <w:p w14:paraId="01E60219" w14:textId="77777777" w:rsidR="00FA22E8" w:rsidRPr="00661D3D" w:rsidRDefault="00FA22E8" w:rsidP="00006A2C">
            <w:pPr>
              <w:jc w:val="center"/>
              <w:rPr>
                <w:sz w:val="16"/>
                <w:szCs w:val="16"/>
              </w:rPr>
            </w:pPr>
          </w:p>
        </w:tc>
        <w:tc>
          <w:tcPr>
            <w:tcW w:w="5244" w:type="dxa"/>
            <w:gridSpan w:val="4"/>
            <w:shd w:val="clear" w:color="auto" w:fill="DEEAF6" w:themeFill="accent5" w:themeFillTint="33"/>
          </w:tcPr>
          <w:p w14:paraId="6FEB3CBD" w14:textId="77777777" w:rsidR="00FA22E8" w:rsidRDefault="00FA22E8" w:rsidP="00006A2C">
            <w:pPr>
              <w:jc w:val="center"/>
              <w:rPr>
                <w:rFonts w:asciiTheme="majorHAnsi" w:hAnsiTheme="majorHAnsi" w:cstheme="majorHAnsi"/>
                <w:sz w:val="20"/>
                <w:szCs w:val="20"/>
              </w:rPr>
            </w:pPr>
          </w:p>
        </w:tc>
        <w:tc>
          <w:tcPr>
            <w:tcW w:w="1418" w:type="dxa"/>
            <w:shd w:val="clear" w:color="auto" w:fill="DEEAF6" w:themeFill="accent5" w:themeFillTint="33"/>
          </w:tcPr>
          <w:p w14:paraId="2E861FB1"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6A7A8B9C"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7A4AD65B"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240E5679" w14:textId="77777777" w:rsidR="00FA22E8" w:rsidRDefault="00FA22E8" w:rsidP="001934D6">
            <w:pPr>
              <w:jc w:val="center"/>
              <w:rPr>
                <w:rFonts w:asciiTheme="majorHAnsi" w:hAnsiTheme="majorHAnsi" w:cstheme="majorHAnsi"/>
                <w:sz w:val="20"/>
                <w:szCs w:val="20"/>
              </w:rPr>
            </w:pPr>
          </w:p>
        </w:tc>
      </w:tr>
      <w:tr w:rsidR="00FA22E8" w:rsidRPr="000B4AB4" w14:paraId="413FE199" w14:textId="77777777" w:rsidTr="00942CDB">
        <w:trPr>
          <w:trHeight w:val="476"/>
        </w:trPr>
        <w:tc>
          <w:tcPr>
            <w:tcW w:w="1560" w:type="dxa"/>
            <w:shd w:val="clear" w:color="auto" w:fill="FFFFFF" w:themeFill="background1"/>
          </w:tcPr>
          <w:p w14:paraId="1B51B119" w14:textId="77777777" w:rsidR="00FA22E8" w:rsidRPr="00661D3D" w:rsidRDefault="00FA22E8" w:rsidP="00006A2C">
            <w:pPr>
              <w:jc w:val="center"/>
              <w:rPr>
                <w:sz w:val="16"/>
                <w:szCs w:val="16"/>
              </w:rPr>
            </w:pPr>
          </w:p>
        </w:tc>
        <w:tc>
          <w:tcPr>
            <w:tcW w:w="5244" w:type="dxa"/>
            <w:gridSpan w:val="4"/>
            <w:shd w:val="clear" w:color="auto" w:fill="DEEAF6" w:themeFill="accent5" w:themeFillTint="33"/>
          </w:tcPr>
          <w:p w14:paraId="2803C69A" w14:textId="77777777" w:rsidR="00FA22E8" w:rsidRDefault="00FA22E8" w:rsidP="00006A2C">
            <w:pPr>
              <w:jc w:val="center"/>
              <w:rPr>
                <w:rFonts w:asciiTheme="majorHAnsi" w:hAnsiTheme="majorHAnsi" w:cstheme="majorHAnsi"/>
                <w:sz w:val="20"/>
                <w:szCs w:val="20"/>
              </w:rPr>
            </w:pPr>
          </w:p>
        </w:tc>
        <w:tc>
          <w:tcPr>
            <w:tcW w:w="1418" w:type="dxa"/>
            <w:shd w:val="clear" w:color="auto" w:fill="DEEAF6" w:themeFill="accent5" w:themeFillTint="33"/>
          </w:tcPr>
          <w:p w14:paraId="33E6D677"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39BE68E0"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58CA2474"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5DE55021" w14:textId="77777777" w:rsidR="00FA22E8" w:rsidRDefault="00FA22E8" w:rsidP="001934D6">
            <w:pPr>
              <w:jc w:val="center"/>
              <w:rPr>
                <w:rFonts w:asciiTheme="majorHAnsi" w:hAnsiTheme="majorHAnsi" w:cstheme="majorHAnsi"/>
                <w:sz w:val="20"/>
                <w:szCs w:val="20"/>
              </w:rPr>
            </w:pPr>
          </w:p>
        </w:tc>
      </w:tr>
      <w:tr w:rsidR="00FA22E8" w:rsidRPr="000B4AB4" w14:paraId="5ABAA4E0" w14:textId="77777777" w:rsidTr="00942CDB">
        <w:trPr>
          <w:trHeight w:val="476"/>
        </w:trPr>
        <w:tc>
          <w:tcPr>
            <w:tcW w:w="1560" w:type="dxa"/>
            <w:shd w:val="clear" w:color="auto" w:fill="FFFFFF" w:themeFill="background1"/>
          </w:tcPr>
          <w:p w14:paraId="4ABE7BBB" w14:textId="77777777" w:rsidR="00FA22E8" w:rsidRPr="00661D3D" w:rsidRDefault="00FA22E8" w:rsidP="00006A2C">
            <w:pPr>
              <w:jc w:val="center"/>
              <w:rPr>
                <w:sz w:val="16"/>
                <w:szCs w:val="16"/>
              </w:rPr>
            </w:pPr>
          </w:p>
        </w:tc>
        <w:tc>
          <w:tcPr>
            <w:tcW w:w="5244" w:type="dxa"/>
            <w:gridSpan w:val="4"/>
            <w:shd w:val="clear" w:color="auto" w:fill="DEEAF6" w:themeFill="accent5" w:themeFillTint="33"/>
          </w:tcPr>
          <w:p w14:paraId="089D83E9" w14:textId="77777777" w:rsidR="00FA22E8" w:rsidRDefault="00FA22E8" w:rsidP="00006A2C">
            <w:pPr>
              <w:jc w:val="center"/>
              <w:rPr>
                <w:rFonts w:asciiTheme="majorHAnsi" w:hAnsiTheme="majorHAnsi" w:cstheme="majorHAnsi"/>
                <w:sz w:val="20"/>
                <w:szCs w:val="20"/>
              </w:rPr>
            </w:pPr>
          </w:p>
        </w:tc>
        <w:tc>
          <w:tcPr>
            <w:tcW w:w="1418" w:type="dxa"/>
            <w:shd w:val="clear" w:color="auto" w:fill="DEEAF6" w:themeFill="accent5" w:themeFillTint="33"/>
          </w:tcPr>
          <w:p w14:paraId="1DDA465B"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59C9DA30"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2FC44811"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180D8BD8" w14:textId="77777777" w:rsidR="00FA22E8" w:rsidRDefault="00FA22E8" w:rsidP="001934D6">
            <w:pPr>
              <w:jc w:val="center"/>
              <w:rPr>
                <w:rFonts w:asciiTheme="majorHAnsi" w:hAnsiTheme="majorHAnsi" w:cstheme="majorHAnsi"/>
                <w:sz w:val="20"/>
                <w:szCs w:val="20"/>
              </w:rPr>
            </w:pPr>
          </w:p>
        </w:tc>
      </w:tr>
      <w:tr w:rsidR="00FA22E8" w:rsidRPr="000B4AB4" w14:paraId="17426CCE" w14:textId="77777777" w:rsidTr="00942CDB">
        <w:trPr>
          <w:trHeight w:val="476"/>
        </w:trPr>
        <w:tc>
          <w:tcPr>
            <w:tcW w:w="1560" w:type="dxa"/>
            <w:shd w:val="clear" w:color="auto" w:fill="FFFFFF" w:themeFill="background1"/>
          </w:tcPr>
          <w:p w14:paraId="4554032F" w14:textId="77777777" w:rsidR="00FA22E8" w:rsidRPr="00661D3D" w:rsidRDefault="00FA22E8" w:rsidP="00006A2C">
            <w:pPr>
              <w:jc w:val="center"/>
              <w:rPr>
                <w:sz w:val="16"/>
                <w:szCs w:val="16"/>
              </w:rPr>
            </w:pPr>
          </w:p>
        </w:tc>
        <w:tc>
          <w:tcPr>
            <w:tcW w:w="5244" w:type="dxa"/>
            <w:gridSpan w:val="4"/>
            <w:shd w:val="clear" w:color="auto" w:fill="DEEAF6" w:themeFill="accent5" w:themeFillTint="33"/>
          </w:tcPr>
          <w:p w14:paraId="430B0BCC" w14:textId="77777777" w:rsidR="00FA22E8" w:rsidRDefault="00FA22E8" w:rsidP="00006A2C">
            <w:pPr>
              <w:jc w:val="center"/>
              <w:rPr>
                <w:rFonts w:asciiTheme="majorHAnsi" w:hAnsiTheme="majorHAnsi" w:cstheme="majorHAnsi"/>
                <w:sz w:val="20"/>
                <w:szCs w:val="20"/>
              </w:rPr>
            </w:pPr>
          </w:p>
        </w:tc>
        <w:tc>
          <w:tcPr>
            <w:tcW w:w="1418" w:type="dxa"/>
            <w:shd w:val="clear" w:color="auto" w:fill="DEEAF6" w:themeFill="accent5" w:themeFillTint="33"/>
          </w:tcPr>
          <w:p w14:paraId="19D07644"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6D55CA6B"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0F436229"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271978F7" w14:textId="77777777" w:rsidR="00FA22E8" w:rsidRDefault="00FA22E8" w:rsidP="001934D6">
            <w:pPr>
              <w:jc w:val="center"/>
              <w:rPr>
                <w:rFonts w:asciiTheme="majorHAnsi" w:hAnsiTheme="majorHAnsi" w:cstheme="majorHAnsi"/>
                <w:sz w:val="20"/>
                <w:szCs w:val="20"/>
              </w:rPr>
            </w:pPr>
          </w:p>
        </w:tc>
      </w:tr>
      <w:tr w:rsidR="00FA22E8" w:rsidRPr="000B4AB4" w14:paraId="7E118C07" w14:textId="77777777" w:rsidTr="00942CDB">
        <w:trPr>
          <w:trHeight w:val="476"/>
        </w:trPr>
        <w:tc>
          <w:tcPr>
            <w:tcW w:w="1560" w:type="dxa"/>
            <w:shd w:val="clear" w:color="auto" w:fill="FFFFFF" w:themeFill="background1"/>
          </w:tcPr>
          <w:p w14:paraId="6A54E2D7" w14:textId="77777777" w:rsidR="00FA22E8" w:rsidRPr="00661D3D" w:rsidRDefault="00FA22E8" w:rsidP="00006A2C">
            <w:pPr>
              <w:jc w:val="center"/>
              <w:rPr>
                <w:sz w:val="16"/>
                <w:szCs w:val="16"/>
              </w:rPr>
            </w:pPr>
          </w:p>
        </w:tc>
        <w:tc>
          <w:tcPr>
            <w:tcW w:w="5244" w:type="dxa"/>
            <w:gridSpan w:val="4"/>
            <w:shd w:val="clear" w:color="auto" w:fill="DEEAF6" w:themeFill="accent5" w:themeFillTint="33"/>
          </w:tcPr>
          <w:p w14:paraId="558F414C" w14:textId="77777777" w:rsidR="00FA22E8" w:rsidRDefault="00FA22E8" w:rsidP="00006A2C">
            <w:pPr>
              <w:jc w:val="center"/>
              <w:rPr>
                <w:rFonts w:asciiTheme="majorHAnsi" w:hAnsiTheme="majorHAnsi" w:cstheme="majorHAnsi"/>
                <w:sz w:val="20"/>
                <w:szCs w:val="20"/>
              </w:rPr>
            </w:pPr>
          </w:p>
        </w:tc>
        <w:tc>
          <w:tcPr>
            <w:tcW w:w="1418" w:type="dxa"/>
            <w:shd w:val="clear" w:color="auto" w:fill="DEEAF6" w:themeFill="accent5" w:themeFillTint="33"/>
          </w:tcPr>
          <w:p w14:paraId="73C8EFBA"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7EA19AB8" w14:textId="77777777" w:rsidR="00FA22E8" w:rsidRDefault="00FA22E8" w:rsidP="001934D6">
            <w:pPr>
              <w:jc w:val="center"/>
              <w:rPr>
                <w:rFonts w:asciiTheme="majorHAnsi" w:hAnsiTheme="majorHAnsi" w:cstheme="majorHAnsi"/>
                <w:sz w:val="20"/>
                <w:szCs w:val="20"/>
              </w:rPr>
            </w:pPr>
          </w:p>
        </w:tc>
        <w:tc>
          <w:tcPr>
            <w:tcW w:w="2126" w:type="dxa"/>
            <w:shd w:val="clear" w:color="auto" w:fill="DEEAF6" w:themeFill="accent5" w:themeFillTint="33"/>
          </w:tcPr>
          <w:p w14:paraId="18B97145" w14:textId="77777777" w:rsidR="00FA22E8" w:rsidRDefault="00FA22E8" w:rsidP="001934D6">
            <w:pPr>
              <w:jc w:val="center"/>
              <w:rPr>
                <w:rFonts w:asciiTheme="majorHAnsi" w:hAnsiTheme="majorHAnsi" w:cstheme="majorHAnsi"/>
                <w:sz w:val="20"/>
                <w:szCs w:val="20"/>
              </w:rPr>
            </w:pPr>
          </w:p>
        </w:tc>
        <w:tc>
          <w:tcPr>
            <w:tcW w:w="3828" w:type="dxa"/>
            <w:gridSpan w:val="2"/>
            <w:shd w:val="clear" w:color="auto" w:fill="DEEAF6" w:themeFill="accent5" w:themeFillTint="33"/>
          </w:tcPr>
          <w:p w14:paraId="1D3B1140" w14:textId="77777777" w:rsidR="00FA22E8" w:rsidRDefault="00FA22E8" w:rsidP="001934D6">
            <w:pPr>
              <w:jc w:val="center"/>
              <w:rPr>
                <w:rFonts w:asciiTheme="majorHAnsi" w:hAnsiTheme="majorHAnsi" w:cstheme="majorHAnsi"/>
                <w:sz w:val="20"/>
                <w:szCs w:val="20"/>
              </w:rPr>
            </w:pPr>
          </w:p>
        </w:tc>
      </w:tr>
    </w:tbl>
    <w:p w14:paraId="199F8533" w14:textId="77777777" w:rsidR="00396B2C" w:rsidRPr="00FD6CA8" w:rsidRDefault="00396B2C" w:rsidP="00C97CE3">
      <w:pPr>
        <w:jc w:val="center"/>
        <w:rPr>
          <w:rFonts w:ascii="Avenir Next LT Pro Light" w:hAnsi="Avenir Next LT Pro Light"/>
          <w:color w:val="0070C0"/>
          <w:sz w:val="28"/>
          <w:szCs w:val="28"/>
        </w:rPr>
      </w:pPr>
    </w:p>
    <w:sectPr w:rsidR="00396B2C" w:rsidRPr="00FD6CA8" w:rsidSect="00D90D6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401F3"/>
    <w:multiLevelType w:val="multilevel"/>
    <w:tmpl w:val="F68AB9C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4066C84"/>
    <w:multiLevelType w:val="multilevel"/>
    <w:tmpl w:val="80407C38"/>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76E5EF9"/>
    <w:multiLevelType w:val="hybridMultilevel"/>
    <w:tmpl w:val="79F29F88"/>
    <w:lvl w:ilvl="0" w:tplc="9A1C95C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5BDD0645"/>
    <w:multiLevelType w:val="multilevel"/>
    <w:tmpl w:val="479A2B6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61376165">
    <w:abstractNumId w:val="0"/>
  </w:num>
  <w:num w:numId="2" w16cid:durableId="652875160">
    <w:abstractNumId w:val="3"/>
  </w:num>
  <w:num w:numId="3" w16cid:durableId="2020310240">
    <w:abstractNumId w:val="1"/>
  </w:num>
  <w:num w:numId="4" w16cid:durableId="127894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5C"/>
    <w:rsid w:val="00001D68"/>
    <w:rsid w:val="00006A2C"/>
    <w:rsid w:val="0003755E"/>
    <w:rsid w:val="000435B0"/>
    <w:rsid w:val="00047C86"/>
    <w:rsid w:val="000830A1"/>
    <w:rsid w:val="000B4AB4"/>
    <w:rsid w:val="000B54EA"/>
    <w:rsid w:val="000B5978"/>
    <w:rsid w:val="000C0369"/>
    <w:rsid w:val="000C2B2F"/>
    <w:rsid w:val="000F7C32"/>
    <w:rsid w:val="00114A8A"/>
    <w:rsid w:val="001152F5"/>
    <w:rsid w:val="001216EA"/>
    <w:rsid w:val="00127264"/>
    <w:rsid w:val="0013658B"/>
    <w:rsid w:val="00163352"/>
    <w:rsid w:val="00163E87"/>
    <w:rsid w:val="0017135F"/>
    <w:rsid w:val="00176164"/>
    <w:rsid w:val="0019213B"/>
    <w:rsid w:val="001922C9"/>
    <w:rsid w:val="001A2E6C"/>
    <w:rsid w:val="001B6A73"/>
    <w:rsid w:val="001C2403"/>
    <w:rsid w:val="001D55C2"/>
    <w:rsid w:val="001F3363"/>
    <w:rsid w:val="00204E4B"/>
    <w:rsid w:val="00213545"/>
    <w:rsid w:val="00221796"/>
    <w:rsid w:val="00227EAB"/>
    <w:rsid w:val="00241C94"/>
    <w:rsid w:val="00243358"/>
    <w:rsid w:val="0029539D"/>
    <w:rsid w:val="002B5D6B"/>
    <w:rsid w:val="002C4DC1"/>
    <w:rsid w:val="002C77D1"/>
    <w:rsid w:val="002D5DDB"/>
    <w:rsid w:val="002E7C38"/>
    <w:rsid w:val="002F0978"/>
    <w:rsid w:val="0031171B"/>
    <w:rsid w:val="00313669"/>
    <w:rsid w:val="00314C34"/>
    <w:rsid w:val="00314F5C"/>
    <w:rsid w:val="003238EE"/>
    <w:rsid w:val="00323BD6"/>
    <w:rsid w:val="00326C67"/>
    <w:rsid w:val="00330C97"/>
    <w:rsid w:val="00333259"/>
    <w:rsid w:val="00350DDA"/>
    <w:rsid w:val="00356CB6"/>
    <w:rsid w:val="00356D83"/>
    <w:rsid w:val="00386273"/>
    <w:rsid w:val="00394A0E"/>
    <w:rsid w:val="00396B2C"/>
    <w:rsid w:val="003A3E7B"/>
    <w:rsid w:val="0041236A"/>
    <w:rsid w:val="00437809"/>
    <w:rsid w:val="004916EC"/>
    <w:rsid w:val="00492F6F"/>
    <w:rsid w:val="00494C7D"/>
    <w:rsid w:val="004A7811"/>
    <w:rsid w:val="004D3DE4"/>
    <w:rsid w:val="00500953"/>
    <w:rsid w:val="005418CC"/>
    <w:rsid w:val="0054573A"/>
    <w:rsid w:val="005579C4"/>
    <w:rsid w:val="00567FF7"/>
    <w:rsid w:val="005715D8"/>
    <w:rsid w:val="005776E7"/>
    <w:rsid w:val="00587BA8"/>
    <w:rsid w:val="00590F6B"/>
    <w:rsid w:val="005A008B"/>
    <w:rsid w:val="005E4A0D"/>
    <w:rsid w:val="005F06E9"/>
    <w:rsid w:val="006039A1"/>
    <w:rsid w:val="00661D3D"/>
    <w:rsid w:val="0066481C"/>
    <w:rsid w:val="00665170"/>
    <w:rsid w:val="00671DF2"/>
    <w:rsid w:val="00690D28"/>
    <w:rsid w:val="00697992"/>
    <w:rsid w:val="006B3F78"/>
    <w:rsid w:val="006C5DA0"/>
    <w:rsid w:val="006C6E5D"/>
    <w:rsid w:val="006C7C77"/>
    <w:rsid w:val="006D5BEC"/>
    <w:rsid w:val="006E05D1"/>
    <w:rsid w:val="006E28B1"/>
    <w:rsid w:val="006F4CFA"/>
    <w:rsid w:val="00711F41"/>
    <w:rsid w:val="00722937"/>
    <w:rsid w:val="00725EC3"/>
    <w:rsid w:val="00745C50"/>
    <w:rsid w:val="00747524"/>
    <w:rsid w:val="00781F65"/>
    <w:rsid w:val="00782D49"/>
    <w:rsid w:val="0079304C"/>
    <w:rsid w:val="007A7A96"/>
    <w:rsid w:val="007B52B6"/>
    <w:rsid w:val="007B797F"/>
    <w:rsid w:val="007C51D2"/>
    <w:rsid w:val="007D3806"/>
    <w:rsid w:val="007E3AFB"/>
    <w:rsid w:val="007E7AB8"/>
    <w:rsid w:val="007F2FDD"/>
    <w:rsid w:val="007F5288"/>
    <w:rsid w:val="00813217"/>
    <w:rsid w:val="008134C4"/>
    <w:rsid w:val="00821A2A"/>
    <w:rsid w:val="00822907"/>
    <w:rsid w:val="008365E9"/>
    <w:rsid w:val="008547E8"/>
    <w:rsid w:val="00876E73"/>
    <w:rsid w:val="00881D3D"/>
    <w:rsid w:val="00893EF9"/>
    <w:rsid w:val="008A341B"/>
    <w:rsid w:val="008B4309"/>
    <w:rsid w:val="008E4749"/>
    <w:rsid w:val="008E4E06"/>
    <w:rsid w:val="00900E62"/>
    <w:rsid w:val="00906F93"/>
    <w:rsid w:val="0091086A"/>
    <w:rsid w:val="00924EF8"/>
    <w:rsid w:val="00942CDB"/>
    <w:rsid w:val="00942EB1"/>
    <w:rsid w:val="00952DC5"/>
    <w:rsid w:val="00970F7C"/>
    <w:rsid w:val="009A1043"/>
    <w:rsid w:val="009A4713"/>
    <w:rsid w:val="009C2F62"/>
    <w:rsid w:val="009D699B"/>
    <w:rsid w:val="00A058C1"/>
    <w:rsid w:val="00A1415D"/>
    <w:rsid w:val="00A56E15"/>
    <w:rsid w:val="00A708E7"/>
    <w:rsid w:val="00A97F22"/>
    <w:rsid w:val="00AA285B"/>
    <w:rsid w:val="00AB62A3"/>
    <w:rsid w:val="00AB690F"/>
    <w:rsid w:val="00AB73AB"/>
    <w:rsid w:val="00B3776D"/>
    <w:rsid w:val="00B426AE"/>
    <w:rsid w:val="00B76BAD"/>
    <w:rsid w:val="00B86FE6"/>
    <w:rsid w:val="00B94406"/>
    <w:rsid w:val="00B96D23"/>
    <w:rsid w:val="00BA00C5"/>
    <w:rsid w:val="00BC2839"/>
    <w:rsid w:val="00BD7FA0"/>
    <w:rsid w:val="00BE0540"/>
    <w:rsid w:val="00BE4547"/>
    <w:rsid w:val="00BE60A2"/>
    <w:rsid w:val="00BE6E49"/>
    <w:rsid w:val="00BF4774"/>
    <w:rsid w:val="00C06CA3"/>
    <w:rsid w:val="00C158DA"/>
    <w:rsid w:val="00C27C43"/>
    <w:rsid w:val="00C52645"/>
    <w:rsid w:val="00C52BFE"/>
    <w:rsid w:val="00C558C3"/>
    <w:rsid w:val="00C60507"/>
    <w:rsid w:val="00C71C7C"/>
    <w:rsid w:val="00C7474C"/>
    <w:rsid w:val="00C75034"/>
    <w:rsid w:val="00C97CE3"/>
    <w:rsid w:val="00CA3F5F"/>
    <w:rsid w:val="00CC6DD0"/>
    <w:rsid w:val="00CC7EA3"/>
    <w:rsid w:val="00CD02BE"/>
    <w:rsid w:val="00CE7C85"/>
    <w:rsid w:val="00CF01BC"/>
    <w:rsid w:val="00D11843"/>
    <w:rsid w:val="00D30502"/>
    <w:rsid w:val="00D32E21"/>
    <w:rsid w:val="00D458F8"/>
    <w:rsid w:val="00D63732"/>
    <w:rsid w:val="00D81078"/>
    <w:rsid w:val="00D90CD1"/>
    <w:rsid w:val="00D90D60"/>
    <w:rsid w:val="00DA06B0"/>
    <w:rsid w:val="00DC10DF"/>
    <w:rsid w:val="00DD539C"/>
    <w:rsid w:val="00DE0E5C"/>
    <w:rsid w:val="00DE1EC5"/>
    <w:rsid w:val="00DE664D"/>
    <w:rsid w:val="00DE66D6"/>
    <w:rsid w:val="00DF27A5"/>
    <w:rsid w:val="00DF2CFF"/>
    <w:rsid w:val="00E03321"/>
    <w:rsid w:val="00E2245E"/>
    <w:rsid w:val="00E231DA"/>
    <w:rsid w:val="00E25030"/>
    <w:rsid w:val="00E34743"/>
    <w:rsid w:val="00E35E82"/>
    <w:rsid w:val="00E55316"/>
    <w:rsid w:val="00E83788"/>
    <w:rsid w:val="00E97C51"/>
    <w:rsid w:val="00EA22F6"/>
    <w:rsid w:val="00EA3A83"/>
    <w:rsid w:val="00EC07E6"/>
    <w:rsid w:val="00EC5FA4"/>
    <w:rsid w:val="00EF181A"/>
    <w:rsid w:val="00F062DE"/>
    <w:rsid w:val="00F06548"/>
    <w:rsid w:val="00F16867"/>
    <w:rsid w:val="00F62D7E"/>
    <w:rsid w:val="00F86553"/>
    <w:rsid w:val="00F964A4"/>
    <w:rsid w:val="00FA22E8"/>
    <w:rsid w:val="00FA3426"/>
    <w:rsid w:val="00FC1C46"/>
    <w:rsid w:val="00FD6CA8"/>
    <w:rsid w:val="00FF1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EDE1"/>
  <w15:chartTrackingRefBased/>
  <w15:docId w15:val="{7BEC8553-5B6B-47FF-ACCE-B3E7204F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1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6F93"/>
    <w:rPr>
      <w:color w:val="0563C1" w:themeColor="hyperlink"/>
      <w:u w:val="single"/>
    </w:rPr>
  </w:style>
  <w:style w:type="character" w:styleId="Mentionnonrsolue">
    <w:name w:val="Unresolved Mention"/>
    <w:basedOn w:val="Policepardfaut"/>
    <w:uiPriority w:val="99"/>
    <w:semiHidden/>
    <w:unhideWhenUsed/>
    <w:rsid w:val="00906F93"/>
    <w:rPr>
      <w:color w:val="605E5C"/>
      <w:shd w:val="clear" w:color="auto" w:fill="E1DFDD"/>
    </w:rPr>
  </w:style>
  <w:style w:type="character" w:styleId="Lienhypertextesuivivisit">
    <w:name w:val="FollowedHyperlink"/>
    <w:basedOn w:val="Policepardfaut"/>
    <w:uiPriority w:val="99"/>
    <w:semiHidden/>
    <w:unhideWhenUsed/>
    <w:rsid w:val="00924EF8"/>
    <w:rPr>
      <w:color w:val="954F72" w:themeColor="followedHyperlink"/>
      <w:u w:val="single"/>
    </w:rPr>
  </w:style>
  <w:style w:type="paragraph" w:styleId="Paragraphedeliste">
    <w:name w:val="List Paragraph"/>
    <w:basedOn w:val="Normal"/>
    <w:uiPriority w:val="34"/>
    <w:qFormat/>
    <w:rsid w:val="007B7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51360">
      <w:bodyDiv w:val="1"/>
      <w:marLeft w:val="0"/>
      <w:marRight w:val="0"/>
      <w:marTop w:val="0"/>
      <w:marBottom w:val="0"/>
      <w:divBdr>
        <w:top w:val="none" w:sz="0" w:space="0" w:color="auto"/>
        <w:left w:val="none" w:sz="0" w:space="0" w:color="auto"/>
        <w:bottom w:val="none" w:sz="0" w:space="0" w:color="auto"/>
        <w:right w:val="none" w:sz="0" w:space="0" w:color="auto"/>
      </w:divBdr>
    </w:div>
    <w:div w:id="14813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scol.education.fr/document/53778/download" TargetMode="External"/><Relationship Id="rId18" Type="http://schemas.openxmlformats.org/officeDocument/2006/relationships/hyperlink" Target="https://eduscol.education.fr/document/53772/download" TargetMode="External"/><Relationship Id="rId26" Type="http://schemas.openxmlformats.org/officeDocument/2006/relationships/hyperlink" Target="https://eduscol.education.fr/document/53769/download" TargetMode="External"/><Relationship Id="rId3" Type="http://schemas.openxmlformats.org/officeDocument/2006/relationships/styles" Target="styles.xml"/><Relationship Id="rId21" Type="http://schemas.openxmlformats.org/officeDocument/2006/relationships/hyperlink" Target="https://eduscol.education.fr/document/53760/download" TargetMode="External"/><Relationship Id="rId7" Type="http://schemas.openxmlformats.org/officeDocument/2006/relationships/hyperlink" Target="https://eduscol.education.fr/105/mobiliser-le-langage-dans-toutes-ses-dimensions-cycle-1" TargetMode="External"/><Relationship Id="rId12" Type="http://schemas.openxmlformats.org/officeDocument/2006/relationships/hyperlink" Target="https://eduscol.education.fr/document/53772/download" TargetMode="External"/><Relationship Id="rId17" Type="http://schemas.openxmlformats.org/officeDocument/2006/relationships/hyperlink" Target="https://eduscol.education.fr/document/53775/download" TargetMode="External"/><Relationship Id="rId25" Type="http://schemas.openxmlformats.org/officeDocument/2006/relationships/hyperlink" Target="https://eduscol.education.fr/document/53760/downloa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scol.education.fr/document/53778/download" TargetMode="External"/><Relationship Id="rId20" Type="http://schemas.openxmlformats.org/officeDocument/2006/relationships/hyperlink" Target="https://eduscol.education.fr/document/53763/download" TargetMode="External"/><Relationship Id="rId29" Type="http://schemas.openxmlformats.org/officeDocument/2006/relationships/hyperlink" Target="https://eduscol.education.fr/document/53760/downloa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scol.education.fr/document/53775/download" TargetMode="External"/><Relationship Id="rId24" Type="http://schemas.openxmlformats.org/officeDocument/2006/relationships/hyperlink" Target="https://eduscol.education.fr/document/53763/downloa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scol.education.fr/document/53772/download" TargetMode="External"/><Relationship Id="rId23" Type="http://schemas.openxmlformats.org/officeDocument/2006/relationships/hyperlink" Target="https://eduscol.education.fr/document/53781/download" TargetMode="External"/><Relationship Id="rId28" Type="http://schemas.openxmlformats.org/officeDocument/2006/relationships/hyperlink" Target="https://eduscol.education.fr/document/53763/download" TargetMode="External"/><Relationship Id="rId10" Type="http://schemas.openxmlformats.org/officeDocument/2006/relationships/hyperlink" Target="https://podeduc.apps.education.fr/eduscol/actualite-nouveaux-programmes-cycle-1-et-cycle-2/video/66676-regards-sur-les-programmes-francais-cycle-1/" TargetMode="External"/><Relationship Id="rId19" Type="http://schemas.openxmlformats.org/officeDocument/2006/relationships/hyperlink" Target="https://eduscol.education.fr/document/53778/download" TargetMode="External"/><Relationship Id="rId31" Type="http://schemas.openxmlformats.org/officeDocument/2006/relationships/hyperlink" Target="https://eduscol.education.fr/document/53781/downloa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scol.education.fr/document/53775/download" TargetMode="External"/><Relationship Id="rId22" Type="http://schemas.openxmlformats.org/officeDocument/2006/relationships/hyperlink" Target="https://eduscol.education.fr/document/53769/download" TargetMode="External"/><Relationship Id="rId27" Type="http://schemas.openxmlformats.org/officeDocument/2006/relationships/hyperlink" Target="https://eduscol.education.fr/document/53781/download" TargetMode="External"/><Relationship Id="rId30" Type="http://schemas.openxmlformats.org/officeDocument/2006/relationships/hyperlink" Target="https://eduscol.education.fr/document/53769/download" TargetMode="External"/><Relationship Id="rId8" Type="http://schemas.openxmlformats.org/officeDocument/2006/relationships/hyperlink" Target="https://podeduc.apps.education.fr/eduscol/actualite-nouveaux-programmes-cycle-1-et-cycle-2/video/66676-regards-sur-les-programmes-francais-cycle-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0047-006A-4396-8FF0-84AFA8D6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5604</Words>
  <Characters>30824</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Boeglen</dc:creator>
  <cp:keywords/>
  <dc:description/>
  <cp:lastModifiedBy>Patricia Boeglen</cp:lastModifiedBy>
  <cp:revision>91</cp:revision>
  <dcterms:created xsi:type="dcterms:W3CDTF">2025-02-02T17:27:00Z</dcterms:created>
  <dcterms:modified xsi:type="dcterms:W3CDTF">2025-04-01T10:36:00Z</dcterms:modified>
</cp:coreProperties>
</file>