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7E" w:rsidRPr="00421D43" w:rsidRDefault="00887674" w:rsidP="00887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u w:val="single"/>
          <w:lang w:eastAsia="fr-FR"/>
        </w:rPr>
      </w:pPr>
      <w:r w:rsidRPr="00421D43">
        <w:rPr>
          <w:rFonts w:ascii="Arial" w:hAnsi="Arial" w:cs="Arial"/>
          <w:b/>
          <w:noProof/>
          <w:u w:val="single"/>
          <w:lang w:eastAsia="fr-FR"/>
        </w:rPr>
        <w:t xml:space="preserve">Nom :                                                  </w:t>
      </w:r>
      <w:r w:rsidR="00F3157E" w:rsidRPr="00421D43">
        <w:rPr>
          <w:rFonts w:ascii="Arial" w:hAnsi="Arial" w:cs="Arial"/>
          <w:b/>
          <w:noProof/>
          <w:u w:val="single"/>
          <w:lang w:eastAsia="fr-FR"/>
        </w:rPr>
        <w:t>Devoir de physique –chimie n° 3</w:t>
      </w:r>
      <w:r w:rsidR="00E1170A" w:rsidRPr="00421D43">
        <w:rPr>
          <w:rFonts w:ascii="Arial" w:hAnsi="Arial" w:cs="Arial"/>
          <w:b/>
          <w:noProof/>
          <w:u w:val="single"/>
          <w:lang w:eastAsia="fr-FR"/>
        </w:rPr>
        <w:t xml:space="preserve"> (2h )                          le 21/11/14</w:t>
      </w:r>
    </w:p>
    <w:p w:rsidR="00F46771" w:rsidRDefault="00F46771" w:rsidP="00F46771">
      <w:pPr>
        <w:autoSpaceDE w:val="0"/>
        <w:autoSpaceDN w:val="0"/>
        <w:adjustRightInd w:val="0"/>
        <w:rPr>
          <w:rFonts w:ascii="Arial" w:eastAsia="TimesNewRomanPS-BoldMT" w:hAnsi="Arial" w:cs="Arial"/>
          <w:bCs/>
        </w:rPr>
      </w:pPr>
      <w:r w:rsidRPr="00382E9A">
        <w:rPr>
          <w:rFonts w:ascii="Arial" w:eastAsia="TimesNewRomanPS-BoldMT" w:hAnsi="Arial" w:cs="Arial"/>
          <w:bCs/>
        </w:rPr>
        <w:t>Stéphanie Charrette</w:t>
      </w:r>
      <w:r>
        <w:rPr>
          <w:rFonts w:ascii="Arial" w:eastAsia="TimesNewRomanPS-BoldMT" w:hAnsi="Arial" w:cs="Arial"/>
          <w:bCs/>
        </w:rPr>
        <w:t> :</w:t>
      </w:r>
      <w:r w:rsidRPr="00382E9A">
        <w:rPr>
          <w:rFonts w:ascii="Arial" w:eastAsia="TimesNewRomanPS-BoldMT" w:hAnsi="Arial" w:cs="Arial"/>
          <w:bCs/>
        </w:rPr>
        <w:t xml:space="preserve"> </w:t>
      </w:r>
      <w:hyperlink r:id="rId7" w:history="1">
        <w:r w:rsidRPr="00560406">
          <w:rPr>
            <w:rStyle w:val="Lienhypertexte"/>
            <w:rFonts w:ascii="Arial" w:eastAsia="TimesNewRomanPS-BoldMT" w:hAnsi="Arial" w:cs="Arial"/>
            <w:bCs/>
          </w:rPr>
          <w:t>Stephanie-Paule.Charrette@ac-nancy-metz.fr</w:t>
        </w:r>
      </w:hyperlink>
    </w:p>
    <w:p w:rsidR="00CB0C7F" w:rsidRPr="00421D43" w:rsidRDefault="00756F14" w:rsidP="00F3157E">
      <w:pPr>
        <w:jc w:val="center"/>
        <w:rPr>
          <w:rFonts w:ascii="Arial" w:hAnsi="Arial" w:cs="Arial"/>
          <w:b/>
          <w:noProof/>
          <w:u w:val="single"/>
          <w:lang w:eastAsia="fr-FR"/>
        </w:rPr>
      </w:pPr>
      <w:r w:rsidRPr="00421D43">
        <w:rPr>
          <w:rFonts w:ascii="Arial" w:hAnsi="Arial" w:cs="Arial"/>
          <w:b/>
          <w:noProof/>
          <w:u w:val="single"/>
          <w:lang w:eastAsia="fr-FR"/>
        </w:rPr>
        <w:t>A rendre avec la copie</w:t>
      </w:r>
    </w:p>
    <w:tbl>
      <w:tblPr>
        <w:tblStyle w:val="Grilledutableau"/>
        <w:tblpPr w:leftFromText="141" w:rightFromText="141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2953"/>
        <w:gridCol w:w="2887"/>
        <w:gridCol w:w="2797"/>
        <w:gridCol w:w="2494"/>
      </w:tblGrid>
      <w:tr w:rsidR="00E1170A" w:rsidRPr="00421D43" w:rsidTr="003C4C53">
        <w:tc>
          <w:tcPr>
            <w:tcW w:w="2989" w:type="dxa"/>
          </w:tcPr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t xml:space="preserve">Restitution de connaissances </w:t>
            </w:r>
            <w:r w:rsidRPr="00421D43">
              <w:rPr>
                <w:rFonts w:ascii="Arial" w:hAnsi="Arial" w:cs="Arial"/>
                <w:i/>
                <w:color w:val="FF0000"/>
              </w:rPr>
              <w:t>(RCO)</w:t>
            </w:r>
          </w:p>
        </w:tc>
        <w:tc>
          <w:tcPr>
            <w:tcW w:w="2925" w:type="dxa"/>
          </w:tcPr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t xml:space="preserve">Appliquer (schéma, extraire des informations, calculs) </w:t>
            </w:r>
            <w:r w:rsidRPr="00421D43">
              <w:rPr>
                <w:rFonts w:ascii="Arial" w:hAnsi="Arial" w:cs="Arial"/>
                <w:i/>
                <w:color w:val="FF0000"/>
              </w:rPr>
              <w:t>(A)</w:t>
            </w:r>
          </w:p>
        </w:tc>
        <w:tc>
          <w:tcPr>
            <w:tcW w:w="2840" w:type="dxa"/>
          </w:tcPr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t xml:space="preserve">Raisonner </w:t>
            </w:r>
            <w:r w:rsidRPr="00421D43">
              <w:rPr>
                <w:rFonts w:ascii="Arial" w:hAnsi="Arial" w:cs="Arial"/>
                <w:i/>
                <w:color w:val="FF0000"/>
              </w:rPr>
              <w:t>(R)</w:t>
            </w:r>
          </w:p>
        </w:tc>
        <w:tc>
          <w:tcPr>
            <w:tcW w:w="2518" w:type="dxa"/>
          </w:tcPr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t xml:space="preserve">Communiquer </w:t>
            </w:r>
            <w:r w:rsidRPr="00421D43">
              <w:rPr>
                <w:rFonts w:ascii="Arial" w:hAnsi="Arial" w:cs="Arial"/>
                <w:i/>
                <w:color w:val="FF0000"/>
              </w:rPr>
              <w:t>(COM)</w:t>
            </w:r>
          </w:p>
        </w:tc>
      </w:tr>
      <w:tr w:rsidR="00E1170A" w:rsidRPr="00421D43" w:rsidTr="003C4C53">
        <w:tc>
          <w:tcPr>
            <w:tcW w:w="2989" w:type="dxa"/>
          </w:tcPr>
          <w:p w:rsidR="00E1170A" w:rsidRPr="00421D43" w:rsidRDefault="00E1170A" w:rsidP="0043414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421D43">
              <w:rPr>
                <w:rFonts w:ascii="Arial" w:hAnsi="Arial" w:cs="Arial"/>
                <w:b/>
                <w:color w:val="FF0000"/>
              </w:rPr>
              <w:t xml:space="preserve">/ </w:t>
            </w:r>
            <w:r w:rsidR="00434142">
              <w:rPr>
                <w:rFonts w:ascii="Arial" w:hAnsi="Arial" w:cs="Arial"/>
                <w:b/>
                <w:color w:val="FF0000"/>
              </w:rPr>
              <w:t>7</w:t>
            </w:r>
            <w:r w:rsidRPr="00421D43">
              <w:rPr>
                <w:rFonts w:ascii="Arial" w:hAnsi="Arial" w:cs="Arial"/>
                <w:b/>
                <w:color w:val="FF0000"/>
              </w:rPr>
              <w:t>pts</w:t>
            </w:r>
          </w:p>
        </w:tc>
        <w:tc>
          <w:tcPr>
            <w:tcW w:w="2925" w:type="dxa"/>
          </w:tcPr>
          <w:p w:rsidR="00E1170A" w:rsidRPr="00421D43" w:rsidRDefault="00E1170A" w:rsidP="00434142">
            <w:pPr>
              <w:jc w:val="right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  <w:b/>
                <w:color w:val="FF0000"/>
              </w:rPr>
              <w:t xml:space="preserve">/ </w:t>
            </w:r>
            <w:r w:rsidR="00434142">
              <w:rPr>
                <w:rFonts w:ascii="Arial" w:hAnsi="Arial" w:cs="Arial"/>
                <w:b/>
                <w:color w:val="FF0000"/>
              </w:rPr>
              <w:t>17.5</w:t>
            </w:r>
            <w:r w:rsidRPr="00421D43">
              <w:rPr>
                <w:rFonts w:ascii="Arial" w:hAnsi="Arial" w:cs="Arial"/>
                <w:b/>
                <w:color w:val="FF0000"/>
              </w:rPr>
              <w:t>pts</w:t>
            </w:r>
          </w:p>
        </w:tc>
        <w:tc>
          <w:tcPr>
            <w:tcW w:w="2840" w:type="dxa"/>
          </w:tcPr>
          <w:p w:rsidR="00E1170A" w:rsidRPr="00421D43" w:rsidRDefault="00E1170A" w:rsidP="003C4C53">
            <w:pPr>
              <w:jc w:val="right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  <w:b/>
                <w:color w:val="FF0000"/>
              </w:rPr>
              <w:t xml:space="preserve">/ </w:t>
            </w:r>
            <w:r w:rsidR="00434142">
              <w:rPr>
                <w:rFonts w:ascii="Arial" w:hAnsi="Arial" w:cs="Arial"/>
                <w:b/>
                <w:color w:val="FF0000"/>
              </w:rPr>
              <w:t>10</w:t>
            </w:r>
            <w:r w:rsidRPr="00421D43">
              <w:rPr>
                <w:rFonts w:ascii="Arial" w:hAnsi="Arial" w:cs="Arial"/>
                <w:b/>
                <w:color w:val="FF0000"/>
              </w:rPr>
              <w:t>.5pts</w:t>
            </w:r>
          </w:p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</w:tcPr>
          <w:p w:rsidR="00E1170A" w:rsidRPr="00421D43" w:rsidRDefault="00E1170A" w:rsidP="003C4C53">
            <w:pPr>
              <w:jc w:val="right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  <w:b/>
                <w:color w:val="FF0000"/>
              </w:rPr>
              <w:t>/ 5pts</w:t>
            </w:r>
          </w:p>
        </w:tc>
      </w:tr>
      <w:tr w:rsidR="00E1170A" w:rsidRPr="00421D43" w:rsidTr="003C4C53">
        <w:tc>
          <w:tcPr>
            <w:tcW w:w="2989" w:type="dxa"/>
          </w:tcPr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sym w:font="Wingdings" w:char="F04A"/>
            </w:r>
            <w:r w:rsidRPr="00421D43">
              <w:rPr>
                <w:rFonts w:ascii="Arial" w:hAnsi="Arial" w:cs="Arial"/>
              </w:rPr>
              <w:t xml:space="preserve">            </w:t>
            </w:r>
            <w:r w:rsidRPr="00421D43">
              <w:rPr>
                <w:rFonts w:ascii="Arial" w:hAnsi="Arial" w:cs="Arial"/>
              </w:rPr>
              <w:sym w:font="Wingdings" w:char="F04B"/>
            </w:r>
            <w:r w:rsidRPr="00421D43">
              <w:rPr>
                <w:rFonts w:ascii="Arial" w:hAnsi="Arial" w:cs="Arial"/>
              </w:rPr>
              <w:t xml:space="preserve">           </w:t>
            </w:r>
            <w:r w:rsidRPr="00421D43">
              <w:rPr>
                <w:rFonts w:ascii="Arial" w:hAnsi="Arial" w:cs="Arial"/>
              </w:rPr>
              <w:sym w:font="Wingdings" w:char="F04C"/>
            </w:r>
          </w:p>
        </w:tc>
        <w:tc>
          <w:tcPr>
            <w:tcW w:w="2925" w:type="dxa"/>
          </w:tcPr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sym w:font="Wingdings" w:char="F04A"/>
            </w:r>
            <w:r w:rsidRPr="00421D43">
              <w:rPr>
                <w:rFonts w:ascii="Arial" w:hAnsi="Arial" w:cs="Arial"/>
              </w:rPr>
              <w:t xml:space="preserve">            </w:t>
            </w:r>
            <w:r w:rsidRPr="00421D43">
              <w:rPr>
                <w:rFonts w:ascii="Arial" w:hAnsi="Arial" w:cs="Arial"/>
              </w:rPr>
              <w:sym w:font="Wingdings" w:char="F04B"/>
            </w:r>
            <w:r w:rsidRPr="00421D43">
              <w:rPr>
                <w:rFonts w:ascii="Arial" w:hAnsi="Arial" w:cs="Arial"/>
              </w:rPr>
              <w:t xml:space="preserve">           </w:t>
            </w:r>
            <w:r w:rsidRPr="00421D43">
              <w:rPr>
                <w:rFonts w:ascii="Arial" w:hAnsi="Arial" w:cs="Arial"/>
              </w:rPr>
              <w:sym w:font="Wingdings" w:char="F04C"/>
            </w:r>
          </w:p>
        </w:tc>
        <w:tc>
          <w:tcPr>
            <w:tcW w:w="2840" w:type="dxa"/>
          </w:tcPr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sym w:font="Wingdings" w:char="F04A"/>
            </w:r>
            <w:r w:rsidRPr="00421D43">
              <w:rPr>
                <w:rFonts w:ascii="Arial" w:hAnsi="Arial" w:cs="Arial"/>
              </w:rPr>
              <w:t xml:space="preserve">            </w:t>
            </w:r>
            <w:r w:rsidRPr="00421D43">
              <w:rPr>
                <w:rFonts w:ascii="Arial" w:hAnsi="Arial" w:cs="Arial"/>
              </w:rPr>
              <w:sym w:font="Wingdings" w:char="F04B"/>
            </w:r>
            <w:r w:rsidRPr="00421D43">
              <w:rPr>
                <w:rFonts w:ascii="Arial" w:hAnsi="Arial" w:cs="Arial"/>
              </w:rPr>
              <w:t xml:space="preserve">           </w:t>
            </w:r>
            <w:r w:rsidRPr="00421D43">
              <w:rPr>
                <w:rFonts w:ascii="Arial" w:hAnsi="Arial" w:cs="Arial"/>
              </w:rPr>
              <w:sym w:font="Wingdings" w:char="F04C"/>
            </w:r>
          </w:p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</w:tcPr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sym w:font="Wingdings" w:char="F04A"/>
            </w:r>
            <w:r w:rsidRPr="00421D43">
              <w:rPr>
                <w:rFonts w:ascii="Arial" w:hAnsi="Arial" w:cs="Arial"/>
              </w:rPr>
              <w:t xml:space="preserve">            </w:t>
            </w:r>
            <w:r w:rsidRPr="00421D43">
              <w:rPr>
                <w:rFonts w:ascii="Arial" w:hAnsi="Arial" w:cs="Arial"/>
              </w:rPr>
              <w:sym w:font="Wingdings" w:char="F04B"/>
            </w:r>
            <w:r w:rsidRPr="00421D43">
              <w:rPr>
                <w:rFonts w:ascii="Arial" w:hAnsi="Arial" w:cs="Arial"/>
              </w:rPr>
              <w:t xml:space="preserve">           </w:t>
            </w:r>
            <w:r w:rsidRPr="00421D43">
              <w:rPr>
                <w:rFonts w:ascii="Arial" w:hAnsi="Arial" w:cs="Arial"/>
              </w:rPr>
              <w:sym w:font="Wingdings" w:char="F04C"/>
            </w:r>
          </w:p>
          <w:p w:rsidR="00E1170A" w:rsidRPr="00421D43" w:rsidRDefault="00E1170A" w:rsidP="003C4C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3075" w:rsidRPr="00421D43" w:rsidRDefault="00733075" w:rsidP="00F3157E">
      <w:pPr>
        <w:jc w:val="center"/>
        <w:rPr>
          <w:rFonts w:ascii="Arial" w:hAnsi="Arial" w:cs="Arial"/>
          <w:b/>
          <w:noProof/>
          <w:u w:val="single"/>
          <w:lang w:eastAsia="fr-FR"/>
        </w:rPr>
      </w:pPr>
    </w:p>
    <w:p w:rsidR="007B03AC" w:rsidRPr="00421D43" w:rsidRDefault="00F3157E" w:rsidP="007B03AC">
      <w:pPr>
        <w:jc w:val="left"/>
        <w:rPr>
          <w:rFonts w:ascii="Arial" w:hAnsi="Arial" w:cs="Arial"/>
          <w:b/>
          <w:noProof/>
          <w:u w:val="single"/>
          <w:lang w:eastAsia="fr-FR"/>
        </w:rPr>
      </w:pPr>
      <w:r w:rsidRPr="00421D43">
        <w:rPr>
          <w:rFonts w:ascii="Arial" w:hAnsi="Arial" w:cs="Arial"/>
          <w:b/>
          <w:noProof/>
          <w:u w:val="single"/>
          <w:lang w:eastAsia="fr-FR"/>
        </w:rPr>
        <w:t>Exercice n° 1</w:t>
      </w:r>
      <w:r w:rsidR="00D118A0" w:rsidRPr="00421D43">
        <w:rPr>
          <w:rFonts w:ascii="Arial" w:hAnsi="Arial" w:cs="Arial"/>
          <w:b/>
          <w:noProof/>
          <w:u w:val="single"/>
          <w:lang w:eastAsia="fr-FR"/>
        </w:rPr>
        <w:t xml:space="preserve">    </w:t>
      </w:r>
      <w:r w:rsidR="00BD74EE" w:rsidRPr="00421D43">
        <w:rPr>
          <w:rFonts w:ascii="Arial" w:hAnsi="Arial" w:cs="Arial"/>
          <w:i/>
          <w:color w:val="FF0000"/>
        </w:rPr>
        <w:t>(RCO</w:t>
      </w:r>
      <w:r w:rsidR="00D62B4D">
        <w:rPr>
          <w:rFonts w:ascii="Arial" w:hAnsi="Arial" w:cs="Arial"/>
          <w:i/>
          <w:color w:val="FF0000"/>
        </w:rPr>
        <w:t xml:space="preserve">             </w:t>
      </w:r>
      <w:r w:rsidR="00BD74EE" w:rsidRPr="00421D43">
        <w:rPr>
          <w:rFonts w:ascii="Arial" w:hAnsi="Arial" w:cs="Arial"/>
          <w:i/>
          <w:color w:val="FF0000"/>
        </w:rPr>
        <w:t xml:space="preserve">  </w:t>
      </w:r>
      <w:r w:rsidR="00FA255E" w:rsidRPr="00421D43">
        <w:rPr>
          <w:rFonts w:ascii="Arial" w:hAnsi="Arial" w:cs="Arial"/>
          <w:i/>
          <w:color w:val="FF0000"/>
        </w:rPr>
        <w:t xml:space="preserve">/  </w:t>
      </w:r>
      <w:r w:rsidR="00D62B4D">
        <w:rPr>
          <w:rFonts w:ascii="Arial" w:hAnsi="Arial" w:cs="Arial"/>
          <w:i/>
          <w:color w:val="FF0000"/>
        </w:rPr>
        <w:t>2</w:t>
      </w:r>
      <w:r w:rsidR="00FA255E" w:rsidRPr="00421D43">
        <w:rPr>
          <w:rFonts w:ascii="Arial" w:hAnsi="Arial" w:cs="Arial"/>
          <w:i/>
          <w:color w:val="FF0000"/>
        </w:rPr>
        <w:t>pts</w:t>
      </w:r>
      <w:r w:rsidR="00BD74EE" w:rsidRPr="00421D43">
        <w:rPr>
          <w:rFonts w:ascii="Arial" w:hAnsi="Arial" w:cs="Arial"/>
          <w:i/>
          <w:color w:val="FF0000"/>
        </w:rPr>
        <w:t xml:space="preserve"> ; A                  </w:t>
      </w:r>
      <w:r w:rsidR="00FA255E" w:rsidRPr="00421D43">
        <w:rPr>
          <w:rFonts w:ascii="Arial" w:hAnsi="Arial" w:cs="Arial"/>
          <w:i/>
          <w:color w:val="FF0000"/>
        </w:rPr>
        <w:t xml:space="preserve">/  </w:t>
      </w:r>
      <w:r w:rsidR="00D62B4D">
        <w:rPr>
          <w:rFonts w:ascii="Arial" w:hAnsi="Arial" w:cs="Arial"/>
          <w:i/>
          <w:color w:val="FF0000"/>
        </w:rPr>
        <w:t>2</w:t>
      </w:r>
      <w:r w:rsidR="00FA255E" w:rsidRPr="00421D43">
        <w:rPr>
          <w:rFonts w:ascii="Arial" w:hAnsi="Arial" w:cs="Arial"/>
          <w:i/>
          <w:color w:val="FF0000"/>
        </w:rPr>
        <w:t>pts</w:t>
      </w:r>
      <w:r w:rsidR="00BD74EE" w:rsidRPr="00421D43">
        <w:rPr>
          <w:rFonts w:ascii="Arial" w:hAnsi="Arial" w:cs="Arial"/>
          <w:i/>
          <w:color w:val="FF0000"/>
        </w:rPr>
        <w:t xml:space="preserve">; R                  </w:t>
      </w:r>
      <w:r w:rsidR="00FA255E" w:rsidRPr="00421D43">
        <w:rPr>
          <w:rFonts w:ascii="Arial" w:hAnsi="Arial" w:cs="Arial"/>
          <w:i/>
          <w:color w:val="FF0000"/>
        </w:rPr>
        <w:t xml:space="preserve">/  </w:t>
      </w:r>
      <w:r w:rsidR="00D62B4D">
        <w:rPr>
          <w:rFonts w:ascii="Arial" w:hAnsi="Arial" w:cs="Arial"/>
          <w:i/>
          <w:color w:val="FF0000"/>
        </w:rPr>
        <w:t>4</w:t>
      </w:r>
      <w:r w:rsidR="00FA255E" w:rsidRPr="00421D43">
        <w:rPr>
          <w:rFonts w:ascii="Arial" w:hAnsi="Arial" w:cs="Arial"/>
          <w:i/>
          <w:color w:val="FF0000"/>
        </w:rPr>
        <w:t xml:space="preserve">pts; COM </w:t>
      </w:r>
      <w:r w:rsidR="00BD74EE" w:rsidRPr="00421D43">
        <w:rPr>
          <w:rFonts w:ascii="Arial" w:hAnsi="Arial" w:cs="Arial"/>
          <w:i/>
          <w:color w:val="FF0000"/>
        </w:rPr>
        <w:t xml:space="preserve"> </w:t>
      </w:r>
      <w:r w:rsidR="00FA255E" w:rsidRPr="00421D43">
        <w:rPr>
          <w:rFonts w:ascii="Arial" w:hAnsi="Arial" w:cs="Arial"/>
          <w:i/>
          <w:color w:val="FF0000"/>
        </w:rPr>
        <w:t xml:space="preserve">       /  </w:t>
      </w:r>
      <w:r w:rsidR="00D62B4D">
        <w:rPr>
          <w:rFonts w:ascii="Arial" w:hAnsi="Arial" w:cs="Arial"/>
          <w:i/>
          <w:color w:val="FF0000"/>
        </w:rPr>
        <w:t>2</w:t>
      </w:r>
      <w:r w:rsidR="00FA255E" w:rsidRPr="00421D43">
        <w:rPr>
          <w:rFonts w:ascii="Arial" w:hAnsi="Arial" w:cs="Arial"/>
          <w:i/>
          <w:color w:val="FF0000"/>
        </w:rPr>
        <w:t>pts</w:t>
      </w:r>
      <w:r w:rsidR="00BD74EE" w:rsidRPr="00421D43">
        <w:rPr>
          <w:rFonts w:ascii="Arial" w:hAnsi="Arial" w:cs="Arial"/>
          <w:i/>
          <w:color w:val="FF0000"/>
        </w:rPr>
        <w:t>)</w:t>
      </w:r>
      <w:r w:rsidR="00D62B4D">
        <w:rPr>
          <w:rFonts w:ascii="Arial" w:hAnsi="Arial" w:cs="Arial"/>
          <w:i/>
          <w:color w:val="FF0000"/>
        </w:rPr>
        <w:t xml:space="preserve"> (/10pts)</w:t>
      </w:r>
    </w:p>
    <w:p w:rsidR="007B03AC" w:rsidRPr="00421D43" w:rsidRDefault="007B03AC" w:rsidP="007B03A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</w:p>
    <w:p w:rsidR="007B03AC" w:rsidRPr="00421D43" w:rsidRDefault="007B03AC" w:rsidP="007B0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421D43">
        <w:rPr>
          <w:rFonts w:ascii="Arial" w:hAnsi="Arial" w:cs="Arial"/>
          <w:color w:val="000000"/>
        </w:rPr>
        <w:t>Rappeler quelles sont les couleurs primaires de la synthèse additive de la lumière.</w:t>
      </w:r>
      <w:r w:rsidR="00BF3942" w:rsidRPr="00421D43">
        <w:rPr>
          <w:rFonts w:ascii="Arial" w:hAnsi="Arial" w:cs="Arial"/>
          <w:color w:val="000000"/>
        </w:rPr>
        <w:t xml:space="preserve"> </w:t>
      </w:r>
      <w:r w:rsidR="00BF3942" w:rsidRPr="00421D43">
        <w:rPr>
          <w:rFonts w:ascii="Arial" w:hAnsi="Arial" w:cs="Arial"/>
          <w:i/>
          <w:color w:val="FF0000"/>
        </w:rPr>
        <w:t>(RCO)</w:t>
      </w:r>
    </w:p>
    <w:p w:rsidR="007B03AC" w:rsidRPr="00421D43" w:rsidRDefault="007B03AC" w:rsidP="007B0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421D43">
        <w:rPr>
          <w:rFonts w:ascii="Arial" w:hAnsi="Arial" w:cs="Arial"/>
          <w:color w:val="000000"/>
        </w:rPr>
        <w:t xml:space="preserve"> Compléter le schéma avec les noms des couleurs primaires et celles qui sont obtenues par addition.</w:t>
      </w:r>
      <w:r w:rsidR="00BF3942" w:rsidRPr="00421D43">
        <w:rPr>
          <w:rFonts w:ascii="Arial" w:hAnsi="Arial" w:cs="Arial"/>
          <w:i/>
          <w:color w:val="FF0000"/>
        </w:rPr>
        <w:t xml:space="preserve"> (RCO)</w:t>
      </w:r>
    </w:p>
    <w:p w:rsidR="007B03AC" w:rsidRPr="00421D43" w:rsidRDefault="00421D43" w:rsidP="00421D4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421D43">
        <w:rPr>
          <w:rFonts w:ascii="Arial" w:hAnsi="Arial" w:cs="Arial"/>
          <w:noProof/>
          <w:color w:val="000000"/>
          <w:lang w:eastAsia="fr-FR"/>
        </w:rPr>
        <w:drawing>
          <wp:inline distT="0" distB="0" distL="0" distR="0">
            <wp:extent cx="2276475" cy="2236952"/>
            <wp:effectExtent l="19050" t="0" r="9525" b="0"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373" t="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73" cy="224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3AC" w:rsidRPr="00421D43" w:rsidRDefault="007B03AC" w:rsidP="007B03A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7B03AC" w:rsidRPr="00421D43" w:rsidRDefault="007B03AC" w:rsidP="007B0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421D43">
        <w:rPr>
          <w:rFonts w:ascii="Arial" w:hAnsi="Arial" w:cs="Arial"/>
          <w:color w:val="000000"/>
        </w:rPr>
        <w:t>Comment nomme-t-on les couleurs rouges et le cyan l'une par rapport à l'autre ?</w:t>
      </w:r>
      <w:r w:rsidR="00BF3942" w:rsidRPr="00421D43">
        <w:rPr>
          <w:rFonts w:ascii="Arial" w:hAnsi="Arial" w:cs="Arial"/>
          <w:i/>
          <w:color w:val="FF0000"/>
        </w:rPr>
        <w:t xml:space="preserve"> (RCO)</w:t>
      </w:r>
    </w:p>
    <w:p w:rsidR="00FA67D2" w:rsidRPr="00421D43" w:rsidRDefault="00FA67D2" w:rsidP="00FA67D2">
      <w:pPr>
        <w:ind w:left="360"/>
        <w:rPr>
          <w:rFonts w:ascii="Arial" w:hAnsi="Arial" w:cs="Arial"/>
          <w:b/>
          <w:u w:val="single"/>
        </w:rPr>
      </w:pPr>
    </w:p>
    <w:p w:rsidR="00FA67D2" w:rsidRPr="00421D43" w:rsidRDefault="00FA67D2" w:rsidP="00FA67D2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Un éclairagiste éclaire un panneau peint avec de la peinture rouge successivement par des les lumières monochromatiques </w:t>
      </w:r>
      <w:proofErr w:type="gramStart"/>
      <w:r w:rsidRPr="00421D43">
        <w:rPr>
          <w:rFonts w:ascii="Arial" w:hAnsi="Arial" w:cs="Arial"/>
        </w:rPr>
        <w:t>rouge ,</w:t>
      </w:r>
      <w:proofErr w:type="gramEnd"/>
      <w:r w:rsidRPr="00421D43">
        <w:rPr>
          <w:rFonts w:ascii="Arial" w:hAnsi="Arial" w:cs="Arial"/>
        </w:rPr>
        <w:t xml:space="preserve"> verte et jaune, puis par des lumières polychromatiques magenta et blanche.</w:t>
      </w:r>
    </w:p>
    <w:p w:rsidR="00FA67D2" w:rsidRPr="00421D43" w:rsidRDefault="00FA67D2" w:rsidP="00FA67D2">
      <w:pPr>
        <w:pStyle w:val="Paragraphedeliste"/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Quel est l’aspect du panneau dans chacun des </w:t>
      </w:r>
      <w:proofErr w:type="gramStart"/>
      <w:r w:rsidRPr="00421D43">
        <w:rPr>
          <w:rFonts w:ascii="Arial" w:hAnsi="Arial" w:cs="Arial"/>
        </w:rPr>
        <w:t>cas ,</w:t>
      </w:r>
      <w:proofErr w:type="gramEnd"/>
      <w:r w:rsidRPr="00421D43">
        <w:rPr>
          <w:rFonts w:ascii="Arial" w:hAnsi="Arial" w:cs="Arial"/>
        </w:rPr>
        <w:t xml:space="preserve"> justifier la réponse. ? </w:t>
      </w:r>
      <w:r w:rsidRPr="00421D43">
        <w:rPr>
          <w:rFonts w:ascii="Arial" w:hAnsi="Arial" w:cs="Arial"/>
          <w:i/>
          <w:color w:val="FF0000"/>
        </w:rPr>
        <w:t>(R)  (COM)</w:t>
      </w:r>
    </w:p>
    <w:p w:rsidR="00FA67D2" w:rsidRPr="00421D43" w:rsidRDefault="00FA67D2" w:rsidP="00FA67D2">
      <w:pPr>
        <w:pStyle w:val="Paragraphedeliste"/>
        <w:rPr>
          <w:rFonts w:ascii="Arial" w:hAnsi="Arial" w:cs="Arial"/>
        </w:rPr>
      </w:pPr>
    </w:p>
    <w:p w:rsidR="00FA67D2" w:rsidRPr="00421D43" w:rsidRDefault="00FA67D2" w:rsidP="00FA67D2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 Pourquoi un vin rouge parait-il noir lorsqu’il est contenu dans une bouteille en verre vert ? </w:t>
      </w:r>
      <w:r w:rsidRPr="00421D43">
        <w:rPr>
          <w:rFonts w:ascii="Arial" w:hAnsi="Arial" w:cs="Arial"/>
          <w:i/>
          <w:color w:val="FF0000"/>
        </w:rPr>
        <w:t>(R)</w:t>
      </w:r>
      <w:r w:rsidR="00FA255E" w:rsidRPr="00421D43">
        <w:rPr>
          <w:rFonts w:ascii="Arial" w:hAnsi="Arial" w:cs="Arial"/>
          <w:i/>
          <w:color w:val="FF0000"/>
        </w:rPr>
        <w:t xml:space="preserve"> (COM)</w:t>
      </w:r>
    </w:p>
    <w:p w:rsidR="00FA67D2" w:rsidRPr="00421D43" w:rsidRDefault="00FA67D2" w:rsidP="00FA67D2">
      <w:pPr>
        <w:pStyle w:val="Paragraphedeliste"/>
        <w:rPr>
          <w:rFonts w:ascii="Arial" w:hAnsi="Arial" w:cs="Arial"/>
        </w:rPr>
      </w:pPr>
    </w:p>
    <w:p w:rsidR="00FA67D2" w:rsidRPr="00421D43" w:rsidRDefault="00FA67D2" w:rsidP="00FA67D2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Une peinture qui mélange du cyan et du jaune pour obtenir du vert réalise-t-il une synthèse additive ou soustractive ? La technique d’un peintre impressionniste qui place des fines taches de couleurs les unes à côté des autres est-elle identique ? </w:t>
      </w:r>
      <w:r w:rsidRPr="00421D43">
        <w:rPr>
          <w:rFonts w:ascii="Arial" w:hAnsi="Arial" w:cs="Arial"/>
          <w:i/>
          <w:color w:val="FF0000"/>
        </w:rPr>
        <w:t>(A)</w:t>
      </w:r>
    </w:p>
    <w:p w:rsidR="00FA67D2" w:rsidRPr="00421D43" w:rsidRDefault="00FA67D2" w:rsidP="00FA67D2">
      <w:pPr>
        <w:pStyle w:val="Paragraphedeliste"/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7B03AC" w:rsidRPr="00421D43" w:rsidRDefault="007B03AC" w:rsidP="007B03AC">
      <w:pPr>
        <w:pStyle w:val="Paragraphedeliste"/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7B03AC" w:rsidRPr="00421D43" w:rsidRDefault="007B03AC" w:rsidP="007B03AC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421D43">
        <w:rPr>
          <w:rFonts w:ascii="Arial" w:hAnsi="Arial" w:cs="Arial"/>
          <w:color w:val="000000"/>
        </w:rPr>
        <w:t>Pour la nuit du 14 juillet on éclaire à l'aide de spots rouge, vert et bleu, la tribune officielle blanche de la place de la Concorde à Paris. Cet éclairage doit permettre d'obtenir le drapeau français.</w:t>
      </w:r>
    </w:p>
    <w:p w:rsidR="007B03AC" w:rsidRPr="00421D43" w:rsidRDefault="007B03AC" w:rsidP="007B03AC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000000"/>
          <w:lang w:eastAsia="fr-FR"/>
        </w:rPr>
      </w:pPr>
      <w:r w:rsidRPr="00421D43">
        <w:rPr>
          <w:rFonts w:ascii="Arial" w:hAnsi="Arial" w:cs="Arial"/>
          <w:noProof/>
          <w:color w:val="000000"/>
          <w:lang w:eastAsia="fr-FR"/>
        </w:rPr>
        <w:t xml:space="preserve">  </w:t>
      </w:r>
      <w:r w:rsidRPr="00421D43">
        <w:rPr>
          <w:rFonts w:ascii="Arial" w:hAnsi="Arial" w:cs="Arial"/>
          <w:noProof/>
          <w:color w:val="000000"/>
          <w:lang w:eastAsia="fr-FR"/>
        </w:rPr>
        <w:drawing>
          <wp:inline distT="0" distB="0" distL="0" distR="0">
            <wp:extent cx="2124075" cy="1190625"/>
            <wp:effectExtent l="19050" t="0" r="9525" b="0"/>
            <wp:docPr id="34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D43">
        <w:rPr>
          <w:rFonts w:ascii="Arial" w:hAnsi="Arial" w:cs="Arial"/>
          <w:noProof/>
          <w:color w:val="000000"/>
          <w:lang w:eastAsia="fr-FR"/>
        </w:rPr>
        <w:t xml:space="preserve">              </w:t>
      </w:r>
      <w:r w:rsidRPr="00421D43">
        <w:rPr>
          <w:rFonts w:ascii="Arial" w:hAnsi="Arial" w:cs="Arial"/>
          <w:noProof/>
          <w:color w:val="000000"/>
          <w:lang w:eastAsia="fr-FR"/>
        </w:rPr>
        <w:drawing>
          <wp:inline distT="0" distB="0" distL="0" distR="0">
            <wp:extent cx="2124075" cy="1104900"/>
            <wp:effectExtent l="19050" t="0" r="9525" b="0"/>
            <wp:docPr id="3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0000" b="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3AC" w:rsidRPr="00421D43" w:rsidRDefault="007B03AC" w:rsidP="007B03A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7B03AC" w:rsidRPr="00421D43" w:rsidRDefault="007B03AC" w:rsidP="007B0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421D43">
        <w:rPr>
          <w:rFonts w:ascii="Arial" w:hAnsi="Arial" w:cs="Arial"/>
          <w:color w:val="000000"/>
        </w:rPr>
        <w:t>Expliquer comment procéder  pour obtenir chaque couleur du drapeau français</w:t>
      </w:r>
      <w:proofErr w:type="gramStart"/>
      <w:r w:rsidRPr="00421D43">
        <w:rPr>
          <w:rFonts w:ascii="Arial" w:hAnsi="Arial" w:cs="Arial"/>
          <w:color w:val="000000"/>
        </w:rPr>
        <w:t>.</w:t>
      </w:r>
      <w:r w:rsidR="00BF3942" w:rsidRPr="00421D43">
        <w:rPr>
          <w:rFonts w:ascii="Arial" w:hAnsi="Arial" w:cs="Arial"/>
          <w:i/>
          <w:color w:val="FF0000"/>
        </w:rPr>
        <w:t>(</w:t>
      </w:r>
      <w:proofErr w:type="gramEnd"/>
      <w:r w:rsidR="00BF3942" w:rsidRPr="00421D43">
        <w:rPr>
          <w:rFonts w:ascii="Arial" w:hAnsi="Arial" w:cs="Arial"/>
          <w:i/>
          <w:color w:val="FF0000"/>
        </w:rPr>
        <w:t>A)</w:t>
      </w:r>
    </w:p>
    <w:p w:rsidR="007B03AC" w:rsidRPr="00421D43" w:rsidRDefault="007B03AC" w:rsidP="007B03AC">
      <w:pPr>
        <w:autoSpaceDE w:val="0"/>
        <w:autoSpaceDN w:val="0"/>
        <w:adjustRightInd w:val="0"/>
        <w:ind w:left="360"/>
        <w:jc w:val="left"/>
        <w:rPr>
          <w:rFonts w:ascii="Arial" w:hAnsi="Arial" w:cs="Arial"/>
          <w:color w:val="000000"/>
        </w:rPr>
      </w:pPr>
    </w:p>
    <w:p w:rsidR="007B03AC" w:rsidRPr="00421D43" w:rsidRDefault="007B03AC" w:rsidP="007B0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 w:rsidRPr="00421D43">
        <w:rPr>
          <w:rFonts w:ascii="Arial" w:hAnsi="Arial" w:cs="Arial"/>
          <w:color w:val="000000"/>
        </w:rPr>
        <w:t>Un problème d'éclairage provoque l'apparition du drapeau belge.</w:t>
      </w:r>
    </w:p>
    <w:p w:rsidR="007B03AC" w:rsidRPr="00421D43" w:rsidRDefault="00FA67D2" w:rsidP="007B03AC">
      <w:pPr>
        <w:autoSpaceDE w:val="0"/>
        <w:autoSpaceDN w:val="0"/>
        <w:adjustRightInd w:val="0"/>
        <w:ind w:left="708"/>
        <w:jc w:val="left"/>
        <w:rPr>
          <w:rFonts w:ascii="Arial" w:hAnsi="Arial" w:cs="Arial"/>
          <w:color w:val="000000"/>
        </w:rPr>
      </w:pPr>
      <w:r w:rsidRPr="00421D43">
        <w:rPr>
          <w:rFonts w:ascii="Arial" w:hAnsi="Arial" w:cs="Arial"/>
          <w:color w:val="000000"/>
        </w:rPr>
        <w:t>8</w:t>
      </w:r>
      <w:r w:rsidR="007B03AC" w:rsidRPr="00421D43">
        <w:rPr>
          <w:rFonts w:ascii="Arial" w:hAnsi="Arial" w:cs="Arial"/>
          <w:color w:val="000000"/>
        </w:rPr>
        <w:t xml:space="preserve">. </w:t>
      </w:r>
      <w:proofErr w:type="gramStart"/>
      <w:r w:rsidR="007B03AC" w:rsidRPr="00421D43">
        <w:rPr>
          <w:rFonts w:ascii="Arial" w:hAnsi="Arial" w:cs="Arial"/>
          <w:color w:val="000000"/>
        </w:rPr>
        <w:t>a</w:t>
      </w:r>
      <w:proofErr w:type="gramEnd"/>
      <w:r w:rsidR="007B03AC" w:rsidRPr="00421D43">
        <w:rPr>
          <w:rFonts w:ascii="Arial" w:hAnsi="Arial" w:cs="Arial"/>
          <w:color w:val="000000"/>
        </w:rPr>
        <w:t>. Quelle est la couleur de l'éclairage ? Justifier</w:t>
      </w:r>
      <w:proofErr w:type="gramStart"/>
      <w:r w:rsidR="007B03AC" w:rsidRPr="00421D43">
        <w:rPr>
          <w:rFonts w:ascii="Arial" w:hAnsi="Arial" w:cs="Arial"/>
          <w:i/>
          <w:color w:val="FF0000"/>
        </w:rPr>
        <w:t>.</w:t>
      </w:r>
      <w:r w:rsidR="00BF3942" w:rsidRPr="00421D43">
        <w:rPr>
          <w:rFonts w:ascii="Arial" w:hAnsi="Arial" w:cs="Arial"/>
          <w:i/>
          <w:color w:val="FF0000"/>
        </w:rPr>
        <w:t>(</w:t>
      </w:r>
      <w:proofErr w:type="gramEnd"/>
      <w:r w:rsidR="00BF3942" w:rsidRPr="00421D43">
        <w:rPr>
          <w:rFonts w:ascii="Arial" w:hAnsi="Arial" w:cs="Arial"/>
          <w:i/>
          <w:color w:val="FF0000"/>
        </w:rPr>
        <w:t>R)</w:t>
      </w:r>
      <w:r w:rsidR="00FA255E" w:rsidRPr="00421D43">
        <w:rPr>
          <w:rFonts w:ascii="Arial" w:hAnsi="Arial" w:cs="Arial"/>
          <w:i/>
          <w:color w:val="FF0000"/>
        </w:rPr>
        <w:t xml:space="preserve"> (COM)</w:t>
      </w:r>
    </w:p>
    <w:p w:rsidR="007B03AC" w:rsidRPr="00421D43" w:rsidRDefault="00FA67D2" w:rsidP="007B03AC">
      <w:pPr>
        <w:autoSpaceDE w:val="0"/>
        <w:autoSpaceDN w:val="0"/>
        <w:adjustRightInd w:val="0"/>
        <w:ind w:left="708"/>
        <w:jc w:val="left"/>
        <w:rPr>
          <w:rFonts w:ascii="Arial" w:hAnsi="Arial" w:cs="Arial"/>
          <w:i/>
          <w:color w:val="FF0000"/>
        </w:rPr>
      </w:pPr>
      <w:r w:rsidRPr="00421D43">
        <w:rPr>
          <w:rFonts w:ascii="Arial" w:hAnsi="Arial" w:cs="Arial"/>
          <w:color w:val="000000"/>
        </w:rPr>
        <w:t>8</w:t>
      </w:r>
      <w:r w:rsidR="007B03AC" w:rsidRPr="00421D43">
        <w:rPr>
          <w:rFonts w:ascii="Arial" w:hAnsi="Arial" w:cs="Arial"/>
          <w:color w:val="000000"/>
        </w:rPr>
        <w:t>. b. Préciser quel est le problème technique survenu.</w:t>
      </w:r>
      <w:r w:rsidR="00BF3942" w:rsidRPr="00421D43">
        <w:rPr>
          <w:rFonts w:ascii="Arial" w:hAnsi="Arial" w:cs="Arial"/>
          <w:i/>
          <w:color w:val="FF0000"/>
        </w:rPr>
        <w:t xml:space="preserve"> (R)</w:t>
      </w:r>
    </w:p>
    <w:p w:rsidR="00FA67D2" w:rsidRPr="00421D43" w:rsidRDefault="00FA67D2" w:rsidP="007B03AC">
      <w:pPr>
        <w:autoSpaceDE w:val="0"/>
        <w:autoSpaceDN w:val="0"/>
        <w:adjustRightInd w:val="0"/>
        <w:ind w:left="708"/>
        <w:jc w:val="left"/>
        <w:rPr>
          <w:rFonts w:ascii="Arial" w:hAnsi="Arial" w:cs="Arial"/>
          <w:i/>
          <w:color w:val="FF0000"/>
        </w:rPr>
      </w:pPr>
    </w:p>
    <w:p w:rsidR="00FA67D2" w:rsidRPr="00421D43" w:rsidRDefault="00FA67D2" w:rsidP="00FA67D2">
      <w:pPr>
        <w:pStyle w:val="Paragraphedeliste"/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3157E" w:rsidRPr="00421D43" w:rsidRDefault="00F3157E" w:rsidP="00E1170A">
      <w:pPr>
        <w:rPr>
          <w:rFonts w:ascii="Arial" w:hAnsi="Arial" w:cs="Arial"/>
          <w:noProof/>
          <w:lang w:eastAsia="fr-FR"/>
        </w:rPr>
      </w:pPr>
    </w:p>
    <w:p w:rsidR="00480D57" w:rsidRPr="00421D43" w:rsidRDefault="00480D57" w:rsidP="00E1170A">
      <w:pPr>
        <w:rPr>
          <w:rFonts w:ascii="Arial" w:hAnsi="Arial" w:cs="Arial"/>
          <w:noProof/>
          <w:lang w:eastAsia="fr-FR"/>
        </w:rPr>
      </w:pPr>
    </w:p>
    <w:p w:rsidR="00994B3B" w:rsidRPr="00421D43" w:rsidRDefault="00994B3B" w:rsidP="00994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r w:rsidRPr="00421D43">
        <w:rPr>
          <w:rFonts w:ascii="Arial" w:hAnsi="Arial" w:cs="Arial"/>
          <w:b/>
          <w:u w:val="single"/>
        </w:rPr>
        <w:t xml:space="preserve">Nom : </w:t>
      </w:r>
    </w:p>
    <w:p w:rsidR="00994B3B" w:rsidRPr="00421D43" w:rsidRDefault="00756F14" w:rsidP="00756F14">
      <w:pPr>
        <w:jc w:val="center"/>
        <w:rPr>
          <w:rFonts w:ascii="Arial" w:hAnsi="Arial" w:cs="Arial"/>
          <w:b/>
          <w:u w:val="single"/>
        </w:rPr>
      </w:pPr>
      <w:r w:rsidRPr="00421D43">
        <w:rPr>
          <w:rFonts w:ascii="Arial" w:hAnsi="Arial" w:cs="Arial"/>
          <w:b/>
          <w:i/>
          <w:color w:val="FF0000"/>
          <w:u w:val="single"/>
        </w:rPr>
        <w:t>A  rendre avec la copie</w:t>
      </w:r>
    </w:p>
    <w:p w:rsidR="00994B3B" w:rsidRPr="00421D43" w:rsidRDefault="00994B3B" w:rsidP="00994B3B">
      <w:pPr>
        <w:rPr>
          <w:rFonts w:ascii="Arial" w:hAnsi="Arial" w:cs="Arial"/>
          <w:b/>
          <w:u w:val="single"/>
        </w:rPr>
      </w:pPr>
    </w:p>
    <w:p w:rsidR="00994B3B" w:rsidRPr="00421D43" w:rsidRDefault="00994B3B" w:rsidP="00994B3B">
      <w:pPr>
        <w:rPr>
          <w:rFonts w:ascii="Arial" w:hAnsi="Arial" w:cs="Arial"/>
          <w:b/>
          <w:u w:val="single"/>
        </w:rPr>
      </w:pPr>
      <w:r w:rsidRPr="00421D43">
        <w:rPr>
          <w:rFonts w:ascii="Arial" w:hAnsi="Arial" w:cs="Arial"/>
          <w:b/>
          <w:u w:val="single"/>
        </w:rPr>
        <w:t xml:space="preserve">Exercice n ° </w:t>
      </w:r>
      <w:r w:rsidR="00756F14" w:rsidRPr="00421D43">
        <w:rPr>
          <w:rFonts w:ascii="Arial" w:hAnsi="Arial" w:cs="Arial"/>
          <w:b/>
          <w:u w:val="single"/>
        </w:rPr>
        <w:t>2</w:t>
      </w:r>
      <w:r w:rsidRPr="00421D43">
        <w:rPr>
          <w:rFonts w:ascii="Arial" w:hAnsi="Arial" w:cs="Arial"/>
          <w:b/>
          <w:u w:val="single"/>
        </w:rPr>
        <w:t xml:space="preserve"> Compléter soit par la formule semi-développée soit topologique </w:t>
      </w:r>
      <w:r w:rsidRPr="00421D43">
        <w:rPr>
          <w:rFonts w:ascii="Arial" w:hAnsi="Arial" w:cs="Arial"/>
          <w:b/>
          <w:i/>
          <w:color w:val="FF0000"/>
          <w:u w:val="single"/>
        </w:rPr>
        <w:t>(A      /</w:t>
      </w:r>
      <w:r w:rsidR="00CF1278">
        <w:rPr>
          <w:rFonts w:ascii="Arial" w:hAnsi="Arial" w:cs="Arial"/>
          <w:b/>
          <w:i/>
          <w:color w:val="FF0000"/>
          <w:u w:val="single"/>
        </w:rPr>
        <w:t>4</w:t>
      </w:r>
      <w:r w:rsidRPr="00421D43">
        <w:rPr>
          <w:rFonts w:ascii="Arial" w:hAnsi="Arial" w:cs="Arial"/>
          <w:b/>
          <w:i/>
          <w:color w:val="FF0000"/>
          <w:u w:val="single"/>
        </w:rPr>
        <w:t xml:space="preserve">pts) </w:t>
      </w:r>
    </w:p>
    <w:p w:rsidR="00994B3B" w:rsidRPr="00421D43" w:rsidRDefault="00994B3B" w:rsidP="00994B3B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5406"/>
      </w:tblGrid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</w:rPr>
              <w:t>Semi-développée</w:t>
            </w:r>
          </w:p>
        </w:tc>
        <w:tc>
          <w:tcPr>
            <w:tcW w:w="5406" w:type="dxa"/>
          </w:tcPr>
          <w:p w:rsidR="00994B3B" w:rsidRPr="00421D43" w:rsidRDefault="00994B3B" w:rsidP="00E47341">
            <w:pPr>
              <w:rPr>
                <w:rFonts w:ascii="Arial" w:hAnsi="Arial" w:cs="Arial"/>
                <w:noProof/>
                <w:lang w:eastAsia="fr-FR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t xml:space="preserve">  topologique</w:t>
            </w:r>
          </w:p>
        </w:tc>
      </w:tr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</w:tc>
        <w:tc>
          <w:tcPr>
            <w:tcW w:w="5406" w:type="dxa"/>
          </w:tcPr>
          <w:p w:rsidR="00994B3B" w:rsidRPr="00421D43" w:rsidRDefault="00994B3B" w:rsidP="00E47341">
            <w:pPr>
              <w:rPr>
                <w:rFonts w:ascii="Arial" w:hAnsi="Arial" w:cs="Arial"/>
                <w:noProof/>
                <w:lang w:eastAsia="fr-FR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3272155" cy="666750"/>
                  <wp:effectExtent l="19050" t="0" r="4445" b="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 l="67934" t="1326" r="1322" b="91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15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</w:tc>
        <w:tc>
          <w:tcPr>
            <w:tcW w:w="5406" w:type="dxa"/>
          </w:tcPr>
          <w:p w:rsidR="00994B3B" w:rsidRPr="00421D43" w:rsidRDefault="00994B3B" w:rsidP="00E47341">
            <w:pPr>
              <w:rPr>
                <w:rFonts w:ascii="Arial" w:hAnsi="Arial" w:cs="Arial"/>
                <w:noProof/>
                <w:lang w:eastAsia="fr-FR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3272155" cy="990600"/>
                  <wp:effectExtent l="19050" t="0" r="4445" b="0"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 l="67934" t="9735" r="1322" b="79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15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</w:tc>
        <w:tc>
          <w:tcPr>
            <w:tcW w:w="5406" w:type="dxa"/>
          </w:tcPr>
          <w:p w:rsidR="00994B3B" w:rsidRPr="00421D43" w:rsidRDefault="00994B3B" w:rsidP="00E47341">
            <w:pPr>
              <w:rPr>
                <w:rFonts w:ascii="Arial" w:hAnsi="Arial" w:cs="Arial"/>
                <w:noProof/>
                <w:lang w:eastAsia="fr-FR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3272155" cy="752475"/>
                  <wp:effectExtent l="19050" t="0" r="4445" b="0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 l="67934" t="21425" r="1322" b="70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15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</w:tc>
        <w:tc>
          <w:tcPr>
            <w:tcW w:w="5406" w:type="dxa"/>
          </w:tcPr>
          <w:p w:rsidR="00994B3B" w:rsidRPr="00421D43" w:rsidRDefault="00994B3B" w:rsidP="00E47341">
            <w:pPr>
              <w:rPr>
                <w:rFonts w:ascii="Arial" w:hAnsi="Arial" w:cs="Arial"/>
                <w:noProof/>
                <w:lang w:eastAsia="fr-FR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3272155" cy="923925"/>
                  <wp:effectExtent l="19050" t="0" r="4445" b="0"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 l="67934" t="30962" r="1322" b="5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15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2571750" cy="1009650"/>
                  <wp:effectExtent l="19050" t="0" r="0" b="0"/>
                  <wp:docPr id="1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 l="36364" t="42235" r="33719" b="443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</w:tc>
        <w:tc>
          <w:tcPr>
            <w:tcW w:w="5406" w:type="dxa"/>
          </w:tcPr>
          <w:p w:rsidR="00994B3B" w:rsidRPr="00421D43" w:rsidRDefault="00994B3B" w:rsidP="00E47341">
            <w:pPr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2571750" cy="847725"/>
                  <wp:effectExtent l="19050" t="0" r="0" b="0"/>
                  <wp:docPr id="1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 l="36364" t="56456" r="33719" b="32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</w:tc>
        <w:tc>
          <w:tcPr>
            <w:tcW w:w="5406" w:type="dxa"/>
          </w:tcPr>
          <w:p w:rsidR="00994B3B" w:rsidRPr="00421D43" w:rsidRDefault="00994B3B" w:rsidP="00E47341">
            <w:pPr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2571750" cy="1114425"/>
                  <wp:effectExtent l="1905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 l="36364" t="68772" r="33719" b="16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</w:tc>
        <w:tc>
          <w:tcPr>
            <w:tcW w:w="5406" w:type="dxa"/>
          </w:tcPr>
          <w:p w:rsidR="00994B3B" w:rsidRPr="00421D43" w:rsidRDefault="00994B3B" w:rsidP="00E47341">
            <w:pPr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994B3B" w:rsidRPr="00421D43" w:rsidTr="00E47341">
        <w:tc>
          <w:tcPr>
            <w:tcW w:w="5103" w:type="dxa"/>
          </w:tcPr>
          <w:p w:rsidR="00994B3B" w:rsidRPr="00421D43" w:rsidRDefault="00994B3B" w:rsidP="00E47341">
            <w:pPr>
              <w:rPr>
                <w:rFonts w:ascii="Arial" w:hAnsi="Arial" w:cs="Arial"/>
              </w:rPr>
            </w:pPr>
            <w:r w:rsidRPr="00421D43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2571750" cy="1095375"/>
                  <wp:effectExtent l="19050" t="0" r="0" b="0"/>
                  <wp:docPr id="1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 l="36364" t="84262" r="33719" b="1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B3B" w:rsidRPr="00421D43" w:rsidRDefault="00994B3B" w:rsidP="00E47341">
            <w:pPr>
              <w:rPr>
                <w:rFonts w:ascii="Arial" w:hAnsi="Arial" w:cs="Arial"/>
              </w:rPr>
            </w:pPr>
          </w:p>
        </w:tc>
        <w:tc>
          <w:tcPr>
            <w:tcW w:w="5406" w:type="dxa"/>
          </w:tcPr>
          <w:p w:rsidR="00994B3B" w:rsidRPr="00421D43" w:rsidRDefault="00994B3B" w:rsidP="00E4734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4B3B" w:rsidRPr="00421D43" w:rsidRDefault="00994B3B" w:rsidP="00994B3B">
      <w:pPr>
        <w:rPr>
          <w:rFonts w:ascii="Arial" w:hAnsi="Arial" w:cs="Arial"/>
          <w:b/>
          <w:u w:val="single"/>
        </w:rPr>
      </w:pPr>
    </w:p>
    <w:p w:rsidR="00994B3B" w:rsidRPr="00421D43" w:rsidRDefault="00994B3B" w:rsidP="00994B3B">
      <w:pPr>
        <w:rPr>
          <w:rFonts w:ascii="Arial" w:hAnsi="Arial" w:cs="Arial"/>
          <w:b/>
          <w:u w:val="single"/>
        </w:rPr>
      </w:pPr>
    </w:p>
    <w:p w:rsidR="00994B3B" w:rsidRDefault="00994B3B" w:rsidP="00994B3B">
      <w:pPr>
        <w:rPr>
          <w:rFonts w:ascii="Arial" w:hAnsi="Arial" w:cs="Arial"/>
          <w:b/>
          <w:u w:val="single"/>
        </w:rPr>
      </w:pPr>
    </w:p>
    <w:p w:rsidR="00421D43" w:rsidRPr="00421D43" w:rsidRDefault="00421D43" w:rsidP="00994B3B">
      <w:pPr>
        <w:rPr>
          <w:rFonts w:ascii="Arial" w:hAnsi="Arial" w:cs="Arial"/>
          <w:b/>
          <w:u w:val="single"/>
        </w:rPr>
      </w:pPr>
    </w:p>
    <w:p w:rsidR="000D49AE" w:rsidRPr="00421D43" w:rsidRDefault="00F46771" w:rsidP="00D118A0">
      <w:pPr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11.85pt;margin-top:3.8pt;width:570pt;height:340.75pt;z-index:251669504">
            <v:textbox style="mso-next-textbox:#_x0000_s1034">
              <w:txbxContent>
                <w:p w:rsidR="000D49AE" w:rsidRDefault="000D49AE" w:rsidP="000D49AE">
                  <w:pPr>
                    <w:tabs>
                      <w:tab w:val="left" w:pos="3135"/>
                    </w:tabs>
                    <w:jc w:val="left"/>
                    <w:rPr>
                      <w:b/>
                      <w:noProof/>
                      <w:u w:val="single"/>
                      <w:lang w:eastAsia="fr-FR"/>
                    </w:rPr>
                  </w:pPr>
                  <w:r>
                    <w:rPr>
                      <w:b/>
                      <w:noProof/>
                      <w:u w:val="single"/>
                      <w:lang w:eastAsia="fr-FR"/>
                    </w:rPr>
                    <w:t>Données pour tout le devoir </w:t>
                  </w:r>
                </w:p>
                <w:p w:rsidR="000D49AE" w:rsidRDefault="000D49AE" w:rsidP="000D49A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c = 3,00.10</w:t>
                  </w:r>
                  <w:r w:rsidRPr="005C750B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8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m.s</w:t>
                  </w:r>
                  <w:r w:rsidRPr="005C750B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-1</w:t>
                  </w:r>
                  <w:r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h = 6,62.10</w:t>
                  </w:r>
                  <w:r w:rsidRPr="005C750B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-34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J.s</w:t>
                  </w:r>
                  <w:r w:rsidRPr="005C750B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-1</w:t>
                  </w:r>
                  <w:r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 eV = 1,60.10</w:t>
                  </w:r>
                  <w:r w:rsidRPr="005C750B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-19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J</w:t>
                  </w:r>
                </w:p>
                <w:p w:rsidR="000D49AE" w:rsidRDefault="000D49AE" w:rsidP="000D49AE">
                  <w:pPr>
                    <w:tabs>
                      <w:tab w:val="left" w:pos="3135"/>
                    </w:tabs>
                    <w:jc w:val="left"/>
                    <w:rPr>
                      <w:b/>
                      <w:noProof/>
                      <w:u w:val="single"/>
                      <w:lang w:eastAsia="fr-FR"/>
                    </w:rPr>
                  </w:pPr>
                </w:p>
                <w:tbl>
                  <w:tblPr>
                    <w:tblStyle w:val="Grilledutableau"/>
                    <w:tblW w:w="0" w:type="auto"/>
                    <w:tblInd w:w="433" w:type="dxa"/>
                    <w:tblLook w:val="04A0" w:firstRow="1" w:lastRow="0" w:firstColumn="1" w:lastColumn="0" w:noHBand="0" w:noVBand="1"/>
                  </w:tblPr>
                  <w:tblGrid>
                    <w:gridCol w:w="2652"/>
                    <w:gridCol w:w="1134"/>
                    <w:gridCol w:w="1134"/>
                    <w:gridCol w:w="1134"/>
                    <w:gridCol w:w="1134"/>
                    <w:gridCol w:w="1134"/>
                    <w:gridCol w:w="1134"/>
                    <w:gridCol w:w="1134"/>
                  </w:tblGrid>
                  <w:tr w:rsidR="000D49AE" w:rsidTr="00721195">
                    <w:tc>
                      <w:tcPr>
                        <w:tcW w:w="2652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éléments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 xml:space="preserve"> O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H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Si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 xml:space="preserve">P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721195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S</w:t>
                        </w:r>
                      </w:p>
                    </w:tc>
                  </w:tr>
                  <w:tr w:rsidR="000D49AE" w:rsidTr="00721195">
                    <w:tc>
                      <w:tcPr>
                        <w:tcW w:w="2652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Numéro atomique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0D49AE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721195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721195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D49AE" w:rsidRDefault="00721195" w:rsidP="00225941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</w:pPr>
                        <w:r>
                          <w:t>16</w:t>
                        </w:r>
                      </w:p>
                    </w:tc>
                  </w:tr>
                </w:tbl>
                <w:p w:rsidR="000D49AE" w:rsidRDefault="000D49AE" w:rsidP="000D49AE"/>
                <w:p w:rsidR="000D49AE" w:rsidRDefault="000D49AE" w:rsidP="000D49AE">
                  <w:r w:rsidRPr="00733075">
                    <w:rPr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7467801" cy="3038475"/>
                        <wp:effectExtent l="19050" t="0" r="0" b="0"/>
                        <wp:docPr id="2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lum bright="-10000" contrast="40000"/>
                                </a:blip>
                                <a:srcRect l="992" t="7023" b="103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7801" cy="3038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49AE" w:rsidRDefault="000D49AE" w:rsidP="000D49AE"/>
              </w:txbxContent>
            </v:textbox>
          </v:shape>
        </w:pict>
      </w:r>
    </w:p>
    <w:p w:rsidR="000D49AE" w:rsidRPr="00421D43" w:rsidRDefault="000D49AE" w:rsidP="00D118A0">
      <w:pPr>
        <w:jc w:val="left"/>
        <w:rPr>
          <w:rFonts w:ascii="Arial" w:hAnsi="Arial" w:cs="Arial"/>
          <w:b/>
          <w:u w:val="single"/>
        </w:rPr>
      </w:pPr>
    </w:p>
    <w:p w:rsidR="000D49AE" w:rsidRPr="00421D43" w:rsidRDefault="000D49AE" w:rsidP="00D118A0">
      <w:pPr>
        <w:jc w:val="left"/>
        <w:rPr>
          <w:rFonts w:ascii="Arial" w:hAnsi="Arial" w:cs="Arial"/>
          <w:b/>
          <w:u w:val="single"/>
        </w:rPr>
      </w:pPr>
    </w:p>
    <w:p w:rsidR="000D49AE" w:rsidRPr="00421D43" w:rsidRDefault="000D49AE" w:rsidP="00D118A0">
      <w:pPr>
        <w:jc w:val="left"/>
        <w:rPr>
          <w:rFonts w:ascii="Arial" w:hAnsi="Arial" w:cs="Arial"/>
          <w:b/>
          <w:u w:val="single"/>
        </w:rPr>
      </w:pPr>
    </w:p>
    <w:p w:rsidR="000D49AE" w:rsidRPr="00421D43" w:rsidRDefault="000D49AE" w:rsidP="00D118A0">
      <w:pPr>
        <w:jc w:val="left"/>
        <w:rPr>
          <w:rFonts w:ascii="Arial" w:hAnsi="Arial" w:cs="Arial"/>
          <w:b/>
          <w:u w:val="single"/>
        </w:rPr>
      </w:pPr>
    </w:p>
    <w:p w:rsidR="000D49AE" w:rsidRPr="00421D43" w:rsidRDefault="000D49AE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721195" w:rsidRPr="00421D43" w:rsidRDefault="00721195" w:rsidP="00D118A0">
      <w:pPr>
        <w:jc w:val="left"/>
        <w:rPr>
          <w:rFonts w:ascii="Arial" w:hAnsi="Arial" w:cs="Arial"/>
          <w:b/>
          <w:u w:val="single"/>
        </w:rPr>
      </w:pPr>
    </w:p>
    <w:p w:rsidR="000D49AE" w:rsidRPr="00421D43" w:rsidRDefault="000D49AE" w:rsidP="00D118A0">
      <w:pPr>
        <w:jc w:val="left"/>
        <w:rPr>
          <w:rFonts w:ascii="Arial" w:hAnsi="Arial" w:cs="Arial"/>
          <w:b/>
          <w:u w:val="single"/>
        </w:rPr>
      </w:pPr>
    </w:p>
    <w:p w:rsidR="003D797B" w:rsidRPr="00421D43" w:rsidRDefault="00383B7B" w:rsidP="00D118A0">
      <w:pPr>
        <w:jc w:val="left"/>
        <w:rPr>
          <w:rFonts w:ascii="Arial" w:hAnsi="Arial" w:cs="Arial"/>
          <w:b/>
          <w:noProof/>
          <w:u w:val="single"/>
          <w:lang w:eastAsia="fr-FR"/>
        </w:rPr>
      </w:pPr>
      <w:bookmarkStart w:id="0" w:name="_GoBack"/>
      <w:bookmarkEnd w:id="0"/>
      <w:r w:rsidRPr="00421D43">
        <w:rPr>
          <w:rFonts w:ascii="Arial" w:hAnsi="Arial" w:cs="Arial"/>
          <w:b/>
          <w:u w:val="single"/>
        </w:rPr>
        <w:t xml:space="preserve">Exercice n ° </w:t>
      </w:r>
      <w:r w:rsidR="00756F14" w:rsidRPr="00421D43">
        <w:rPr>
          <w:rFonts w:ascii="Arial" w:hAnsi="Arial" w:cs="Arial"/>
          <w:b/>
          <w:u w:val="single"/>
        </w:rPr>
        <w:t>3</w:t>
      </w:r>
      <w:r w:rsidR="004C5966" w:rsidRPr="00421D43">
        <w:rPr>
          <w:rFonts w:ascii="Arial" w:hAnsi="Arial" w:cs="Arial"/>
          <w:b/>
          <w:u w:val="single"/>
        </w:rPr>
        <w:t xml:space="preserve"> </w:t>
      </w:r>
      <w:r w:rsidR="00D118A0" w:rsidRPr="00421D43">
        <w:rPr>
          <w:rFonts w:ascii="Arial" w:hAnsi="Arial" w:cs="Arial"/>
          <w:i/>
          <w:color w:val="FF0000"/>
        </w:rPr>
        <w:t>(RCO</w:t>
      </w:r>
      <w:r w:rsidR="000279AB">
        <w:rPr>
          <w:rFonts w:ascii="Arial" w:hAnsi="Arial" w:cs="Arial"/>
          <w:i/>
          <w:color w:val="FF0000"/>
        </w:rPr>
        <w:t xml:space="preserve">            </w:t>
      </w:r>
      <w:r w:rsidR="00421D43">
        <w:rPr>
          <w:rFonts w:ascii="Arial" w:hAnsi="Arial" w:cs="Arial"/>
          <w:i/>
          <w:color w:val="FF0000"/>
        </w:rPr>
        <w:t xml:space="preserve"> </w:t>
      </w:r>
      <w:r w:rsidR="00D118A0" w:rsidRPr="00421D43">
        <w:rPr>
          <w:rFonts w:ascii="Arial" w:hAnsi="Arial" w:cs="Arial"/>
          <w:i/>
          <w:color w:val="FF0000"/>
        </w:rPr>
        <w:t>/</w:t>
      </w:r>
      <w:r w:rsidR="000279AB">
        <w:rPr>
          <w:rFonts w:ascii="Arial" w:hAnsi="Arial" w:cs="Arial"/>
          <w:i/>
          <w:color w:val="FF0000"/>
        </w:rPr>
        <w:t xml:space="preserve"> 1</w:t>
      </w:r>
      <w:r w:rsidR="00D118A0" w:rsidRPr="00421D43">
        <w:rPr>
          <w:rFonts w:ascii="Arial" w:hAnsi="Arial" w:cs="Arial"/>
          <w:i/>
          <w:color w:val="FF0000"/>
        </w:rPr>
        <w:t xml:space="preserve">pts ; A                  /  </w:t>
      </w:r>
      <w:r w:rsidR="000279AB">
        <w:rPr>
          <w:rFonts w:ascii="Arial" w:hAnsi="Arial" w:cs="Arial"/>
          <w:i/>
          <w:color w:val="FF0000"/>
        </w:rPr>
        <w:t>2</w:t>
      </w:r>
      <w:r w:rsidR="00D118A0" w:rsidRPr="00421D43">
        <w:rPr>
          <w:rFonts w:ascii="Arial" w:hAnsi="Arial" w:cs="Arial"/>
          <w:i/>
          <w:color w:val="FF0000"/>
        </w:rPr>
        <w:t xml:space="preserve">pts      ; R                  /  </w:t>
      </w:r>
      <w:r w:rsidR="000279AB">
        <w:rPr>
          <w:rFonts w:ascii="Arial" w:hAnsi="Arial" w:cs="Arial"/>
          <w:i/>
          <w:color w:val="FF0000"/>
        </w:rPr>
        <w:t>3</w:t>
      </w:r>
      <w:r w:rsidR="00D118A0" w:rsidRPr="00421D43">
        <w:rPr>
          <w:rFonts w:ascii="Arial" w:hAnsi="Arial" w:cs="Arial"/>
          <w:i/>
          <w:color w:val="FF0000"/>
        </w:rPr>
        <w:t xml:space="preserve">pts         ; COM        </w:t>
      </w:r>
      <w:r w:rsidR="000279AB">
        <w:rPr>
          <w:rFonts w:ascii="Arial" w:hAnsi="Arial" w:cs="Arial"/>
          <w:i/>
          <w:color w:val="FF0000"/>
        </w:rPr>
        <w:t xml:space="preserve">  </w:t>
      </w:r>
      <w:r w:rsidR="00D118A0" w:rsidRPr="00421D43">
        <w:rPr>
          <w:rFonts w:ascii="Arial" w:hAnsi="Arial" w:cs="Arial"/>
          <w:i/>
          <w:color w:val="FF0000"/>
        </w:rPr>
        <w:t xml:space="preserve"> /  </w:t>
      </w:r>
      <w:r w:rsidR="000279AB">
        <w:rPr>
          <w:rFonts w:ascii="Arial" w:hAnsi="Arial" w:cs="Arial"/>
          <w:i/>
          <w:color w:val="FF0000"/>
        </w:rPr>
        <w:t>1</w:t>
      </w:r>
      <w:r w:rsidR="00D118A0" w:rsidRPr="00421D43">
        <w:rPr>
          <w:rFonts w:ascii="Arial" w:hAnsi="Arial" w:cs="Arial"/>
          <w:i/>
          <w:color w:val="FF0000"/>
        </w:rPr>
        <w:t>pts</w:t>
      </w:r>
      <w:r w:rsidR="005D6896" w:rsidRPr="00421D43">
        <w:rPr>
          <w:rFonts w:ascii="Arial" w:hAnsi="Arial" w:cs="Arial"/>
          <w:i/>
          <w:color w:val="FF0000"/>
        </w:rPr>
        <w:t xml:space="preserve"> </w:t>
      </w:r>
      <w:r w:rsidR="000279AB">
        <w:rPr>
          <w:rFonts w:ascii="Arial" w:hAnsi="Arial" w:cs="Arial"/>
          <w:i/>
          <w:color w:val="FF0000"/>
        </w:rPr>
        <w:t>)/7pts)</w:t>
      </w:r>
    </w:p>
    <w:p w:rsidR="003D797B" w:rsidRPr="00421D43" w:rsidRDefault="003D797B" w:rsidP="003D797B">
      <w:p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Le groupe d’atomes </w:t>
      </w:r>
      <w:proofErr w:type="spellStart"/>
      <w:r w:rsidRPr="00421D43">
        <w:rPr>
          <w:rFonts w:ascii="Arial" w:hAnsi="Arial" w:cs="Arial"/>
        </w:rPr>
        <w:t>azo</w:t>
      </w:r>
      <w:proofErr w:type="spellEnd"/>
      <w:r w:rsidRPr="00421D43">
        <w:rPr>
          <w:rFonts w:ascii="Arial" w:hAnsi="Arial" w:cs="Arial"/>
        </w:rPr>
        <w:t xml:space="preserve"> –N=N– est un chromophore présent dans de nombreux colorants appelés colorants diazoïques.</w:t>
      </w:r>
      <w:r w:rsidR="00421D43">
        <w:rPr>
          <w:rFonts w:ascii="Arial" w:hAnsi="Arial" w:cs="Arial"/>
        </w:rPr>
        <w:t xml:space="preserve">  </w:t>
      </w:r>
      <w:r w:rsidRPr="00421D43">
        <w:rPr>
          <w:rFonts w:ascii="Arial" w:hAnsi="Arial" w:cs="Arial"/>
        </w:rPr>
        <w:t xml:space="preserve"> On considère les trois molécules organiques suivantes :</w:t>
      </w:r>
    </w:p>
    <w:p w:rsidR="00994B3B" w:rsidRPr="00421D43" w:rsidRDefault="00994B3B" w:rsidP="003D797B">
      <w:pPr>
        <w:rPr>
          <w:rFonts w:ascii="Arial" w:hAnsi="Arial" w:cs="Arial"/>
        </w:rPr>
      </w:pPr>
    </w:p>
    <w:p w:rsidR="003D797B" w:rsidRPr="00421D43" w:rsidRDefault="003D797B" w:rsidP="00480D57">
      <w:pPr>
        <w:jc w:val="center"/>
        <w:rPr>
          <w:rFonts w:ascii="Arial" w:hAnsi="Arial" w:cs="Arial"/>
        </w:rPr>
      </w:pPr>
      <w:r w:rsidRPr="00421D43">
        <w:rPr>
          <w:rFonts w:ascii="Arial" w:hAnsi="Arial" w:cs="Arial"/>
          <w:noProof/>
          <w:lang w:eastAsia="fr-FR"/>
        </w:rPr>
        <w:drawing>
          <wp:inline distT="0" distB="0" distL="0" distR="0">
            <wp:extent cx="3533775" cy="714274"/>
            <wp:effectExtent l="19050" t="0" r="9525" b="0"/>
            <wp:docPr id="2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6000"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1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D43">
        <w:rPr>
          <w:rFonts w:ascii="Arial" w:hAnsi="Arial" w:cs="Arial"/>
          <w:noProof/>
          <w:lang w:eastAsia="fr-FR"/>
        </w:rPr>
        <w:drawing>
          <wp:inline distT="0" distB="0" distL="0" distR="0">
            <wp:extent cx="2190750" cy="782410"/>
            <wp:effectExtent l="19050" t="0" r="0" b="0"/>
            <wp:docPr id="2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8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97B" w:rsidRPr="00421D43" w:rsidRDefault="003D797B" w:rsidP="003D797B">
      <w:pPr>
        <w:rPr>
          <w:rFonts w:ascii="Arial" w:hAnsi="Arial" w:cs="Arial"/>
        </w:rPr>
      </w:pPr>
      <w:r w:rsidRPr="00421D43">
        <w:rPr>
          <w:rFonts w:ascii="Arial" w:hAnsi="Arial" w:cs="Arial"/>
        </w:rPr>
        <w:t>Parmi les substances pures contenant ces molécules, l’une est incolore, une autre jaune-orangé et la dernière rouge.</w:t>
      </w:r>
    </w:p>
    <w:p w:rsidR="003D797B" w:rsidRPr="00421D43" w:rsidRDefault="003D797B" w:rsidP="003D797B">
      <w:pPr>
        <w:rPr>
          <w:rFonts w:ascii="Arial" w:hAnsi="Arial" w:cs="Arial"/>
        </w:rPr>
      </w:pPr>
    </w:p>
    <w:p w:rsidR="003D797B" w:rsidRPr="00421D43" w:rsidRDefault="003D797B" w:rsidP="00994B3B">
      <w:pPr>
        <w:pStyle w:val="Paragraphedeliste"/>
        <w:numPr>
          <w:ilvl w:val="0"/>
          <w:numId w:val="13"/>
        </w:numPr>
        <w:rPr>
          <w:rFonts w:ascii="Arial" w:hAnsi="Arial" w:cs="Arial"/>
          <w:i/>
          <w:color w:val="FF0000"/>
        </w:rPr>
      </w:pPr>
      <w:r w:rsidRPr="00421D43">
        <w:rPr>
          <w:rFonts w:ascii="Arial" w:hAnsi="Arial" w:cs="Arial"/>
        </w:rPr>
        <w:t>De quelle particularité de structure dépend le caractère colorant d’une molécule organique ?</w:t>
      </w:r>
      <w:r w:rsidR="00771E43" w:rsidRPr="00421D43">
        <w:rPr>
          <w:rFonts w:ascii="Arial" w:hAnsi="Arial" w:cs="Arial"/>
        </w:rPr>
        <w:t xml:space="preserve"> </w:t>
      </w:r>
      <w:r w:rsidR="00771E43" w:rsidRPr="00421D43">
        <w:rPr>
          <w:rFonts w:ascii="Arial" w:hAnsi="Arial" w:cs="Arial"/>
          <w:i/>
          <w:color w:val="FF0000"/>
        </w:rPr>
        <w:t>(RCO)</w:t>
      </w:r>
    </w:p>
    <w:p w:rsidR="003D797B" w:rsidRPr="00421D43" w:rsidRDefault="003D797B" w:rsidP="00994B3B">
      <w:pPr>
        <w:pStyle w:val="Paragraphedeliste"/>
        <w:numPr>
          <w:ilvl w:val="0"/>
          <w:numId w:val="13"/>
        </w:numPr>
        <w:rPr>
          <w:rFonts w:ascii="Arial" w:hAnsi="Arial" w:cs="Arial"/>
          <w:i/>
          <w:color w:val="FF0000"/>
        </w:rPr>
      </w:pPr>
      <w:r w:rsidRPr="00421D43">
        <w:rPr>
          <w:rFonts w:ascii="Arial" w:hAnsi="Arial" w:cs="Arial"/>
        </w:rPr>
        <w:t>En déduire la molécule contenue dans la substance qui est incolore.</w:t>
      </w:r>
      <w:r w:rsidR="00771E43" w:rsidRPr="00421D43">
        <w:rPr>
          <w:rFonts w:ascii="Arial" w:hAnsi="Arial" w:cs="Arial"/>
        </w:rPr>
        <w:t xml:space="preserve"> </w:t>
      </w:r>
      <w:r w:rsidR="00771E43" w:rsidRPr="00421D43">
        <w:rPr>
          <w:rFonts w:ascii="Arial" w:hAnsi="Arial" w:cs="Arial"/>
          <w:i/>
          <w:color w:val="FF0000"/>
        </w:rPr>
        <w:t>(R)</w:t>
      </w:r>
    </w:p>
    <w:p w:rsidR="003D797B" w:rsidRPr="00421D43" w:rsidRDefault="008A20C7" w:rsidP="00994B3B">
      <w:pPr>
        <w:pStyle w:val="Paragraphedeliste"/>
        <w:numPr>
          <w:ilvl w:val="0"/>
          <w:numId w:val="13"/>
        </w:numPr>
        <w:rPr>
          <w:rFonts w:ascii="Arial" w:hAnsi="Arial" w:cs="Arial"/>
          <w:i/>
          <w:color w:val="FF0000"/>
        </w:rPr>
      </w:pPr>
      <w:r w:rsidRPr="00421D43">
        <w:rPr>
          <w:rFonts w:ascii="Arial" w:hAnsi="Arial" w:cs="Arial"/>
        </w:rPr>
        <w:t>L</w:t>
      </w:r>
      <w:r w:rsidR="003D797B" w:rsidRPr="00421D43">
        <w:rPr>
          <w:rFonts w:ascii="Arial" w:hAnsi="Arial" w:cs="Arial"/>
        </w:rPr>
        <w:t>aquelle des deux molécules restantes possède la plus grande longueur d’onde d’absorption maximale</w:t>
      </w:r>
      <w:proofErr w:type="gramStart"/>
      <w:r w:rsidR="003D797B" w:rsidRPr="00421D43">
        <w:rPr>
          <w:rFonts w:ascii="Arial" w:hAnsi="Arial" w:cs="Arial"/>
          <w:i/>
          <w:color w:val="FF0000"/>
        </w:rPr>
        <w:t>.</w:t>
      </w:r>
      <w:r w:rsidR="00771E43" w:rsidRPr="00421D43">
        <w:rPr>
          <w:rFonts w:ascii="Arial" w:hAnsi="Arial" w:cs="Arial"/>
          <w:i/>
          <w:color w:val="FF0000"/>
        </w:rPr>
        <w:t>(</w:t>
      </w:r>
      <w:proofErr w:type="gramEnd"/>
      <w:r w:rsidR="00771E43" w:rsidRPr="00421D43">
        <w:rPr>
          <w:rFonts w:ascii="Arial" w:hAnsi="Arial" w:cs="Arial"/>
          <w:i/>
          <w:color w:val="FF0000"/>
        </w:rPr>
        <w:t>A)</w:t>
      </w:r>
      <w:r w:rsidR="00D118A0" w:rsidRPr="00421D43">
        <w:rPr>
          <w:rFonts w:ascii="Arial" w:hAnsi="Arial" w:cs="Arial"/>
          <w:i/>
          <w:color w:val="FF0000"/>
        </w:rPr>
        <w:t>Justifier</w:t>
      </w:r>
    </w:p>
    <w:p w:rsidR="00994B3B" w:rsidRPr="00421D43" w:rsidRDefault="003D797B" w:rsidP="00994B3B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Attribuer alors sa couleur à chaque </w:t>
      </w:r>
      <w:proofErr w:type="spellStart"/>
      <w:r w:rsidRPr="00421D43">
        <w:rPr>
          <w:rFonts w:ascii="Arial" w:hAnsi="Arial" w:cs="Arial"/>
        </w:rPr>
        <w:t>substance</w:t>
      </w:r>
      <w:r w:rsidRPr="00421D43">
        <w:rPr>
          <w:rFonts w:ascii="Arial" w:hAnsi="Arial" w:cs="Arial"/>
          <w:i/>
          <w:color w:val="FF0000"/>
        </w:rPr>
        <w:t>.</w:t>
      </w:r>
      <w:r w:rsidR="00D118A0" w:rsidRPr="00421D43">
        <w:rPr>
          <w:rFonts w:ascii="Arial" w:hAnsi="Arial" w:cs="Arial"/>
          <w:i/>
          <w:color w:val="FF0000"/>
        </w:rPr>
        <w:t>en</w:t>
      </w:r>
      <w:proofErr w:type="spellEnd"/>
      <w:r w:rsidR="00D118A0" w:rsidRPr="00421D43">
        <w:rPr>
          <w:rFonts w:ascii="Arial" w:hAnsi="Arial" w:cs="Arial"/>
          <w:i/>
          <w:color w:val="FF0000"/>
        </w:rPr>
        <w:t xml:space="preserve"> justifiant précisément </w:t>
      </w:r>
      <w:r w:rsidR="00771E43" w:rsidRPr="00421D43">
        <w:rPr>
          <w:rFonts w:ascii="Arial" w:hAnsi="Arial" w:cs="Arial"/>
          <w:i/>
          <w:color w:val="FF0000"/>
        </w:rPr>
        <w:t>(R)</w:t>
      </w:r>
      <w:r w:rsidR="00D118A0" w:rsidRPr="00421D43">
        <w:rPr>
          <w:rFonts w:ascii="Arial" w:hAnsi="Arial" w:cs="Arial"/>
          <w:i/>
          <w:color w:val="FF0000"/>
        </w:rPr>
        <w:t xml:space="preserve">  (COM) </w:t>
      </w:r>
    </w:p>
    <w:p w:rsidR="00D118A0" w:rsidRPr="00421D43" w:rsidRDefault="00D118A0" w:rsidP="00225941">
      <w:pPr>
        <w:rPr>
          <w:rFonts w:ascii="Arial" w:hAnsi="Arial" w:cs="Arial"/>
          <w:b/>
          <w:u w:val="single"/>
        </w:rPr>
      </w:pPr>
    </w:p>
    <w:p w:rsidR="00225941" w:rsidRPr="00421D43" w:rsidRDefault="003D797B" w:rsidP="00225941">
      <w:pPr>
        <w:rPr>
          <w:rFonts w:ascii="Arial" w:hAnsi="Arial" w:cs="Arial"/>
          <w:b/>
          <w:u w:val="single"/>
        </w:rPr>
      </w:pPr>
      <w:r w:rsidRPr="00421D43">
        <w:rPr>
          <w:rFonts w:ascii="Arial" w:hAnsi="Arial" w:cs="Arial"/>
          <w:b/>
          <w:u w:val="single"/>
        </w:rPr>
        <w:t xml:space="preserve">Exercice n° </w:t>
      </w:r>
      <w:r w:rsidR="00756F14" w:rsidRPr="00421D43">
        <w:rPr>
          <w:rFonts w:ascii="Arial" w:hAnsi="Arial" w:cs="Arial"/>
          <w:b/>
          <w:u w:val="single"/>
        </w:rPr>
        <w:t>4</w:t>
      </w:r>
      <w:r w:rsidR="00344040" w:rsidRPr="00421D43">
        <w:rPr>
          <w:rFonts w:ascii="Arial" w:hAnsi="Arial" w:cs="Arial"/>
          <w:b/>
          <w:u w:val="single"/>
        </w:rPr>
        <w:t xml:space="preserve"> </w:t>
      </w:r>
      <w:r w:rsidR="00344040" w:rsidRPr="00421D43">
        <w:rPr>
          <w:rFonts w:ascii="Arial" w:hAnsi="Arial" w:cs="Arial"/>
          <w:b/>
          <w:i/>
          <w:color w:val="FF0000"/>
          <w:u w:val="single"/>
        </w:rPr>
        <w:t>(A        /</w:t>
      </w:r>
      <w:r w:rsidR="00B8195D">
        <w:rPr>
          <w:rFonts w:ascii="Arial" w:hAnsi="Arial" w:cs="Arial"/>
          <w:b/>
          <w:i/>
          <w:color w:val="FF0000"/>
          <w:u w:val="single"/>
        </w:rPr>
        <w:t>6</w:t>
      </w:r>
      <w:r w:rsidR="00344040" w:rsidRPr="00421D43">
        <w:rPr>
          <w:rFonts w:ascii="Arial" w:hAnsi="Arial" w:cs="Arial"/>
          <w:b/>
          <w:i/>
          <w:color w:val="FF0000"/>
          <w:u w:val="single"/>
        </w:rPr>
        <w:t>pts)</w:t>
      </w:r>
    </w:p>
    <w:p w:rsidR="00887674" w:rsidRDefault="00721195" w:rsidP="00721195">
      <w:pPr>
        <w:pStyle w:val="Paragraphedeliste"/>
        <w:rPr>
          <w:rFonts w:ascii="Arial" w:hAnsi="Arial" w:cs="Arial"/>
          <w:b/>
          <w:sz w:val="20"/>
          <w:szCs w:val="20"/>
          <w:u w:val="single"/>
        </w:rPr>
      </w:pPr>
      <w:r w:rsidRPr="00421D43">
        <w:rPr>
          <w:rFonts w:ascii="Arial" w:hAnsi="Arial" w:cs="Arial"/>
          <w:b/>
        </w:rPr>
        <w:t xml:space="preserve">                                           </w:t>
      </w:r>
      <w:r w:rsidRPr="00421D43">
        <w:rPr>
          <w:rFonts w:ascii="Arial" w:hAnsi="Arial" w:cs="Arial"/>
          <w:b/>
          <w:u w:val="single"/>
        </w:rPr>
        <w:t xml:space="preserve"> </w:t>
      </w:r>
      <w:r w:rsidR="00887674" w:rsidRPr="00421D43">
        <w:rPr>
          <w:rFonts w:ascii="Arial" w:hAnsi="Arial" w:cs="Arial"/>
          <w:b/>
          <w:sz w:val="20"/>
          <w:szCs w:val="20"/>
          <w:u w:val="single"/>
        </w:rPr>
        <w:t>Partie A  quelques composés hydrogénés</w:t>
      </w:r>
    </w:p>
    <w:p w:rsidR="00421D43" w:rsidRPr="00421D43" w:rsidRDefault="00421D43" w:rsidP="00721195">
      <w:pPr>
        <w:pStyle w:val="Paragraphedeliste"/>
        <w:rPr>
          <w:rFonts w:ascii="Arial" w:hAnsi="Arial" w:cs="Arial"/>
          <w:b/>
          <w:sz w:val="20"/>
          <w:szCs w:val="20"/>
          <w:u w:val="single"/>
        </w:rPr>
      </w:pPr>
    </w:p>
    <w:p w:rsidR="00887674" w:rsidRPr="00421D43" w:rsidRDefault="00421D43" w:rsidP="00421D43">
      <w:pPr>
        <w:jc w:val="left"/>
        <w:rPr>
          <w:rFonts w:ascii="Calibri" w:hAnsi="Calibri" w:cs="Arial"/>
        </w:rPr>
      </w:pPr>
      <w:r>
        <w:rPr>
          <w:rFonts w:ascii="Arial" w:hAnsi="Arial" w:cs="Arial"/>
        </w:rPr>
        <w:t>On s’intéresse aux</w:t>
      </w:r>
      <w:r w:rsidR="00887674" w:rsidRPr="00421D43">
        <w:rPr>
          <w:rFonts w:ascii="Arial" w:hAnsi="Arial" w:cs="Arial"/>
        </w:rPr>
        <w:t xml:space="preserve"> atomes de silicium(Si), de phosphore (P</w:t>
      </w:r>
      <w:proofErr w:type="gramStart"/>
      <w:r w:rsidR="00887674" w:rsidRPr="00421D43">
        <w:rPr>
          <w:rFonts w:ascii="Arial" w:hAnsi="Arial" w:cs="Arial"/>
        </w:rPr>
        <w:t>)et</w:t>
      </w:r>
      <w:proofErr w:type="gramEnd"/>
      <w:r w:rsidR="00887674" w:rsidRPr="00421D43">
        <w:rPr>
          <w:rFonts w:ascii="Arial" w:hAnsi="Arial" w:cs="Arial"/>
        </w:rPr>
        <w:t xml:space="preserve"> de soufre (S)</w:t>
      </w:r>
    </w:p>
    <w:p w:rsidR="00887674" w:rsidRPr="00421D43" w:rsidRDefault="00887674" w:rsidP="0088767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>Ecrire la structure électronique de chaque atome.</w:t>
      </w:r>
      <w:r w:rsidR="00994B3B" w:rsidRPr="00421D43">
        <w:rPr>
          <w:rFonts w:ascii="Arial" w:hAnsi="Arial" w:cs="Arial"/>
        </w:rPr>
        <w:t xml:space="preserve"> </w:t>
      </w:r>
      <w:r w:rsidR="00994B3B" w:rsidRPr="00421D43">
        <w:rPr>
          <w:rFonts w:ascii="Arial" w:hAnsi="Arial" w:cs="Arial"/>
          <w:i/>
          <w:color w:val="FF0000"/>
        </w:rPr>
        <w:t>(A)</w:t>
      </w:r>
    </w:p>
    <w:p w:rsidR="00887674" w:rsidRPr="00421D43" w:rsidRDefault="00887674" w:rsidP="0088767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En déduire le nombre de liaisons covalentes réalisables par chacun </w:t>
      </w:r>
      <w:proofErr w:type="gramStart"/>
      <w:r w:rsidRPr="00421D43">
        <w:rPr>
          <w:rFonts w:ascii="Arial" w:hAnsi="Arial" w:cs="Arial"/>
        </w:rPr>
        <w:t>d’eux ,</w:t>
      </w:r>
      <w:proofErr w:type="gramEnd"/>
      <w:r w:rsidRPr="00421D43">
        <w:rPr>
          <w:rFonts w:ascii="Arial" w:hAnsi="Arial" w:cs="Arial"/>
        </w:rPr>
        <w:t xml:space="preserve"> ainsi que le nombre de doublets non liants qu’ils possèdent.</w:t>
      </w:r>
      <w:r w:rsidR="00994B3B" w:rsidRPr="00421D43">
        <w:rPr>
          <w:rFonts w:ascii="Arial" w:hAnsi="Arial" w:cs="Arial"/>
        </w:rPr>
        <w:t xml:space="preserve"> </w:t>
      </w:r>
      <w:r w:rsidR="00994B3B" w:rsidRPr="00421D43">
        <w:rPr>
          <w:rFonts w:ascii="Arial" w:hAnsi="Arial" w:cs="Arial"/>
          <w:i/>
          <w:color w:val="FF0000"/>
        </w:rPr>
        <w:t>(A)</w:t>
      </w:r>
    </w:p>
    <w:p w:rsidR="00887674" w:rsidRPr="00421D43" w:rsidRDefault="00887674" w:rsidP="0088767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>Rappeler le nombre de liaisons que peut former l’atome d’Hydrogène</w:t>
      </w:r>
      <w:r w:rsidR="00994B3B" w:rsidRPr="00421D43">
        <w:rPr>
          <w:rFonts w:ascii="Arial" w:hAnsi="Arial" w:cs="Arial"/>
        </w:rPr>
        <w:t xml:space="preserve"> </w:t>
      </w:r>
      <w:r w:rsidR="00994B3B" w:rsidRPr="00421D43">
        <w:rPr>
          <w:rFonts w:ascii="Arial" w:hAnsi="Arial" w:cs="Arial"/>
          <w:i/>
          <w:color w:val="FF0000"/>
        </w:rPr>
        <w:t>(A)</w:t>
      </w:r>
    </w:p>
    <w:p w:rsidR="00887674" w:rsidRPr="00421D43" w:rsidRDefault="00887674" w:rsidP="0088767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Le silane, le </w:t>
      </w:r>
      <w:proofErr w:type="spellStart"/>
      <w:r w:rsidRPr="00421D43">
        <w:rPr>
          <w:rFonts w:ascii="Arial" w:hAnsi="Arial" w:cs="Arial"/>
        </w:rPr>
        <w:t>phosphane</w:t>
      </w:r>
      <w:proofErr w:type="spellEnd"/>
      <w:r w:rsidRPr="00421D43">
        <w:rPr>
          <w:rFonts w:ascii="Arial" w:hAnsi="Arial" w:cs="Arial"/>
        </w:rPr>
        <w:t xml:space="preserve"> et le sulfure d’hydrogène sont des composés </w:t>
      </w:r>
      <w:r w:rsidRPr="00421D43">
        <w:rPr>
          <w:rFonts w:ascii="Arial" w:hAnsi="Arial" w:cs="Arial"/>
          <w:u w:val="single"/>
        </w:rPr>
        <w:t>totalement hydrogénés</w:t>
      </w:r>
      <w:r w:rsidRPr="00421D43">
        <w:rPr>
          <w:rFonts w:ascii="Arial" w:hAnsi="Arial" w:cs="Arial"/>
        </w:rPr>
        <w:t xml:space="preserve"> du silicium, du phosphore et du soufre.</w:t>
      </w:r>
    </w:p>
    <w:p w:rsidR="00887674" w:rsidRPr="00421D43" w:rsidRDefault="00887674" w:rsidP="00887674">
      <w:pPr>
        <w:ind w:left="708"/>
        <w:rPr>
          <w:rFonts w:ascii="Arial" w:hAnsi="Arial" w:cs="Arial"/>
        </w:rPr>
      </w:pPr>
      <w:r w:rsidRPr="00421D43">
        <w:rPr>
          <w:rFonts w:ascii="Arial" w:hAnsi="Arial" w:cs="Arial"/>
        </w:rPr>
        <w:t>4a)  Donner la représentation de Lewis de chacune des molécules.</w:t>
      </w:r>
      <w:r w:rsidR="00994B3B" w:rsidRPr="00421D43">
        <w:rPr>
          <w:rFonts w:ascii="Arial" w:hAnsi="Arial" w:cs="Arial"/>
        </w:rPr>
        <w:t xml:space="preserve"> </w:t>
      </w:r>
      <w:r w:rsidR="00994B3B" w:rsidRPr="00421D43">
        <w:rPr>
          <w:rFonts w:ascii="Arial" w:hAnsi="Arial" w:cs="Arial"/>
          <w:i/>
          <w:color w:val="FF0000"/>
        </w:rPr>
        <w:t>(A)</w:t>
      </w:r>
    </w:p>
    <w:p w:rsidR="00887674" w:rsidRPr="00421D43" w:rsidRDefault="00887674" w:rsidP="00887674">
      <w:pPr>
        <w:ind w:left="708"/>
        <w:rPr>
          <w:rFonts w:ascii="Arial" w:hAnsi="Arial" w:cs="Arial"/>
        </w:rPr>
      </w:pPr>
      <w:r w:rsidRPr="00421D43">
        <w:rPr>
          <w:rFonts w:ascii="Arial" w:hAnsi="Arial" w:cs="Arial"/>
        </w:rPr>
        <w:t>4b</w:t>
      </w:r>
      <w:proofErr w:type="gramStart"/>
      <w:r w:rsidRPr="00421D43">
        <w:rPr>
          <w:rFonts w:ascii="Arial" w:hAnsi="Arial" w:cs="Arial"/>
        </w:rPr>
        <w:t>)En</w:t>
      </w:r>
      <w:proofErr w:type="gramEnd"/>
      <w:r w:rsidRPr="00421D43">
        <w:rPr>
          <w:rFonts w:ascii="Arial" w:hAnsi="Arial" w:cs="Arial"/>
        </w:rPr>
        <w:t xml:space="preserve"> déduire la formule brute de chacune d’elles.</w:t>
      </w:r>
      <w:r w:rsidR="00994B3B" w:rsidRPr="00421D43">
        <w:rPr>
          <w:rFonts w:ascii="Arial" w:hAnsi="Arial" w:cs="Arial"/>
        </w:rPr>
        <w:t xml:space="preserve"> </w:t>
      </w:r>
      <w:r w:rsidR="00994B3B" w:rsidRPr="00421D43">
        <w:rPr>
          <w:rFonts w:ascii="Arial" w:hAnsi="Arial" w:cs="Arial"/>
          <w:i/>
          <w:color w:val="FF0000"/>
        </w:rPr>
        <w:t>(A)</w:t>
      </w:r>
    </w:p>
    <w:p w:rsidR="00994B3B" w:rsidRPr="00421D43" w:rsidRDefault="00994B3B" w:rsidP="00887674">
      <w:pPr>
        <w:rPr>
          <w:rFonts w:ascii="Arial" w:hAnsi="Arial" w:cs="Arial"/>
          <w:b/>
          <w:u w:val="single"/>
        </w:rPr>
      </w:pPr>
    </w:p>
    <w:p w:rsidR="00225941" w:rsidRPr="00421D43" w:rsidRDefault="00887674" w:rsidP="00887674">
      <w:pPr>
        <w:rPr>
          <w:rFonts w:ascii="Arial" w:hAnsi="Arial" w:cs="Arial"/>
          <w:b/>
          <w:sz w:val="20"/>
          <w:szCs w:val="20"/>
          <w:u w:val="single"/>
        </w:rPr>
      </w:pPr>
      <w:r w:rsidRPr="00421D43">
        <w:rPr>
          <w:rFonts w:ascii="Arial" w:hAnsi="Arial" w:cs="Arial"/>
          <w:b/>
          <w:sz w:val="20"/>
          <w:szCs w:val="20"/>
          <w:u w:val="single"/>
        </w:rPr>
        <w:t xml:space="preserve">Partie B  </w:t>
      </w:r>
      <w:r w:rsidR="00225941" w:rsidRPr="00421D43">
        <w:rPr>
          <w:rFonts w:ascii="Arial" w:hAnsi="Arial" w:cs="Arial"/>
          <w:b/>
          <w:sz w:val="20"/>
          <w:szCs w:val="20"/>
          <w:u w:val="single"/>
        </w:rPr>
        <w:t>Donner la représentation de Lewis des molécules dont les formules brutes sont les suivantes :</w:t>
      </w:r>
      <w:r w:rsidR="00160721" w:rsidRPr="00421D4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60721" w:rsidRPr="00421D43">
        <w:rPr>
          <w:rFonts w:ascii="Arial" w:hAnsi="Arial" w:cs="Arial"/>
          <w:b/>
          <w:i/>
          <w:color w:val="FF0000"/>
          <w:sz w:val="20"/>
          <w:szCs w:val="20"/>
          <w:u w:val="single"/>
        </w:rPr>
        <w:t>(A)</w:t>
      </w:r>
    </w:p>
    <w:p w:rsidR="00225941" w:rsidRPr="00421D43" w:rsidRDefault="00225941" w:rsidP="00225941">
      <w:pPr>
        <w:rPr>
          <w:rFonts w:ascii="Arial" w:hAnsi="Arial" w:cs="Arial"/>
        </w:rPr>
      </w:pPr>
    </w:p>
    <w:p w:rsidR="00225941" w:rsidRPr="00421D43" w:rsidRDefault="00225941" w:rsidP="0022594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>NH</w:t>
      </w:r>
      <w:r w:rsidRPr="00421D43">
        <w:rPr>
          <w:rFonts w:ascii="Arial" w:hAnsi="Arial" w:cs="Arial"/>
          <w:vertAlign w:val="subscript"/>
        </w:rPr>
        <w:t>3</w:t>
      </w:r>
      <w:r w:rsidRPr="00421D43">
        <w:rPr>
          <w:rFonts w:ascii="Arial" w:hAnsi="Arial" w:cs="Arial"/>
        </w:rPr>
        <w:t> </w:t>
      </w:r>
    </w:p>
    <w:p w:rsidR="00225941" w:rsidRPr="00421D43" w:rsidRDefault="00225941" w:rsidP="0022594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  C</w:t>
      </w:r>
      <w:r w:rsidRPr="00421D43">
        <w:rPr>
          <w:rFonts w:ascii="Arial" w:hAnsi="Arial" w:cs="Arial"/>
          <w:vertAlign w:val="subscript"/>
        </w:rPr>
        <w:t>2</w:t>
      </w:r>
      <w:r w:rsidRPr="00421D43">
        <w:rPr>
          <w:rFonts w:ascii="Arial" w:hAnsi="Arial" w:cs="Arial"/>
        </w:rPr>
        <w:t>H</w:t>
      </w:r>
      <w:r w:rsidRPr="00421D43">
        <w:rPr>
          <w:rFonts w:ascii="Arial" w:hAnsi="Arial" w:cs="Arial"/>
          <w:vertAlign w:val="subscript"/>
        </w:rPr>
        <w:t>6</w:t>
      </w:r>
      <w:r w:rsidRPr="00421D43">
        <w:rPr>
          <w:rFonts w:ascii="Arial" w:hAnsi="Arial" w:cs="Arial"/>
        </w:rPr>
        <w:t>O  (2 isomères)</w:t>
      </w:r>
    </w:p>
    <w:p w:rsidR="000B214F" w:rsidRPr="00421D43" w:rsidRDefault="000B214F" w:rsidP="008C034B">
      <w:pPr>
        <w:rPr>
          <w:rFonts w:ascii="Arial" w:hAnsi="Arial" w:cs="Arial"/>
          <w:b/>
          <w:bCs/>
          <w:i/>
          <w:iCs/>
          <w:u w:val="single"/>
        </w:rPr>
      </w:pPr>
      <w:r w:rsidRPr="00421D43">
        <w:rPr>
          <w:rFonts w:ascii="Arial" w:hAnsi="Arial" w:cs="Arial"/>
          <w:b/>
          <w:bCs/>
          <w:u w:val="single"/>
        </w:rPr>
        <w:t xml:space="preserve">Exercice </w:t>
      </w:r>
      <w:r w:rsidR="005D6896" w:rsidRPr="00421D43">
        <w:rPr>
          <w:rFonts w:ascii="Arial" w:hAnsi="Arial" w:cs="Arial"/>
          <w:b/>
          <w:bCs/>
          <w:u w:val="single"/>
        </w:rPr>
        <w:t>5</w:t>
      </w:r>
      <w:r w:rsidRPr="00421D43">
        <w:rPr>
          <w:rFonts w:ascii="Arial" w:hAnsi="Arial" w:cs="Arial"/>
          <w:b/>
          <w:bCs/>
          <w:u w:val="single"/>
        </w:rPr>
        <w:t xml:space="preserve"> : </w:t>
      </w:r>
      <w:r w:rsidRPr="00421D43">
        <w:rPr>
          <w:rFonts w:ascii="Arial" w:hAnsi="Arial" w:cs="Arial"/>
          <w:b/>
          <w:bCs/>
          <w:i/>
          <w:iCs/>
          <w:u w:val="single"/>
        </w:rPr>
        <w:t>Exploitation d’un diagramme d’énergie</w:t>
      </w:r>
      <w:r w:rsidR="00A67084">
        <w:rPr>
          <w:rFonts w:ascii="Arial" w:hAnsi="Arial" w:cs="Arial"/>
          <w:b/>
          <w:bCs/>
          <w:i/>
          <w:iCs/>
          <w:u w:val="single"/>
        </w:rPr>
        <w:t xml:space="preserve"> (</w:t>
      </w:r>
      <w:r w:rsidR="00A67084" w:rsidRPr="00421D43">
        <w:rPr>
          <w:rFonts w:ascii="Arial" w:hAnsi="Arial" w:cs="Arial"/>
          <w:i/>
          <w:color w:val="FF0000"/>
        </w:rPr>
        <w:t>RCO</w:t>
      </w:r>
      <w:r w:rsidR="00A67084">
        <w:rPr>
          <w:rFonts w:ascii="Arial" w:hAnsi="Arial" w:cs="Arial"/>
          <w:i/>
          <w:color w:val="FF0000"/>
        </w:rPr>
        <w:t xml:space="preserve">               </w:t>
      </w:r>
      <w:r w:rsidR="00A67084" w:rsidRPr="00421D43">
        <w:rPr>
          <w:rFonts w:ascii="Arial" w:hAnsi="Arial" w:cs="Arial"/>
          <w:i/>
          <w:color w:val="FF0000"/>
        </w:rPr>
        <w:t xml:space="preserve">/ </w:t>
      </w:r>
      <w:r w:rsidR="007809C4">
        <w:rPr>
          <w:rFonts w:ascii="Arial" w:hAnsi="Arial" w:cs="Arial"/>
          <w:i/>
          <w:color w:val="FF0000"/>
        </w:rPr>
        <w:t>3.5</w:t>
      </w:r>
      <w:r w:rsidR="00A67084" w:rsidRPr="00421D43">
        <w:rPr>
          <w:rFonts w:ascii="Arial" w:hAnsi="Arial" w:cs="Arial"/>
          <w:i/>
          <w:color w:val="FF0000"/>
        </w:rPr>
        <w:t xml:space="preserve"> </w:t>
      </w:r>
      <w:r w:rsidR="007C5672">
        <w:rPr>
          <w:rFonts w:ascii="Arial" w:hAnsi="Arial" w:cs="Arial"/>
          <w:i/>
          <w:color w:val="FF0000"/>
        </w:rPr>
        <w:t>pts ;</w:t>
      </w:r>
      <w:r w:rsidR="00A67084" w:rsidRPr="00421D43">
        <w:rPr>
          <w:rFonts w:ascii="Arial" w:hAnsi="Arial" w:cs="Arial"/>
          <w:i/>
          <w:color w:val="FF0000"/>
        </w:rPr>
        <w:t xml:space="preserve"> A                  / </w:t>
      </w:r>
      <w:r w:rsidR="007809C4">
        <w:rPr>
          <w:rFonts w:ascii="Arial" w:hAnsi="Arial" w:cs="Arial"/>
          <w:i/>
          <w:color w:val="FF0000"/>
        </w:rPr>
        <w:t>3.5</w:t>
      </w:r>
      <w:r w:rsidR="00A67084" w:rsidRPr="00421D43">
        <w:rPr>
          <w:rFonts w:ascii="Arial" w:hAnsi="Arial" w:cs="Arial"/>
          <w:i/>
          <w:color w:val="FF0000"/>
        </w:rPr>
        <w:t xml:space="preserve"> pts</w:t>
      </w:r>
      <w:r w:rsidR="00A67084">
        <w:rPr>
          <w:rFonts w:ascii="Arial" w:hAnsi="Arial" w:cs="Arial"/>
          <w:i/>
          <w:color w:val="FF0000"/>
        </w:rPr>
        <w:t>)</w:t>
      </w:r>
      <w:r w:rsidR="00A67084" w:rsidRPr="00421D43">
        <w:rPr>
          <w:rFonts w:ascii="Arial" w:hAnsi="Arial" w:cs="Arial"/>
          <w:i/>
          <w:color w:val="FF0000"/>
        </w:rPr>
        <w:t xml:space="preserve">  </w:t>
      </w:r>
      <w:r w:rsidR="007C5672">
        <w:rPr>
          <w:rFonts w:ascii="Arial" w:hAnsi="Arial" w:cs="Arial"/>
          <w:i/>
          <w:color w:val="FF0000"/>
        </w:rPr>
        <w:t>(/7pts)</w:t>
      </w:r>
      <w:r w:rsidR="00A67084" w:rsidRPr="00421D43">
        <w:rPr>
          <w:rFonts w:ascii="Arial" w:hAnsi="Arial" w:cs="Arial"/>
          <w:i/>
          <w:color w:val="FF0000"/>
        </w:rPr>
        <w:t xml:space="preserve">   </w:t>
      </w:r>
    </w:p>
    <w:p w:rsidR="005D6896" w:rsidRPr="00421D43" w:rsidRDefault="005D6896" w:rsidP="008C034B">
      <w:pPr>
        <w:rPr>
          <w:rFonts w:ascii="Arial" w:hAnsi="Arial" w:cs="Arial"/>
          <w:b/>
          <w:bCs/>
          <w:i/>
          <w:iCs/>
          <w:u w:val="single"/>
        </w:rPr>
      </w:pPr>
    </w:p>
    <w:p w:rsidR="005D6896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Plusieurs catégories de lampes </w:t>
      </w:r>
      <w:proofErr w:type="spellStart"/>
      <w:r w:rsidRPr="00421D43">
        <w:rPr>
          <w:rFonts w:ascii="Arial" w:hAnsi="Arial" w:cs="Arial"/>
        </w:rPr>
        <w:t>fluocompactes</w:t>
      </w:r>
      <w:proofErr w:type="spellEnd"/>
      <w:r w:rsidRPr="00421D43">
        <w:rPr>
          <w:rFonts w:ascii="Arial" w:hAnsi="Arial" w:cs="Arial"/>
        </w:rPr>
        <w:t xml:space="preserve"> diffèrent par leur</w:t>
      </w:r>
      <w:r w:rsidR="008653BA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capacité à restituer les couleurs des objets, sans les altérer, comme</w:t>
      </w:r>
      <w:r w:rsidR="008653BA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 xml:space="preserve">éclairés par la lumière du soleil. </w:t>
      </w:r>
    </w:p>
    <w:p w:rsidR="001F6154" w:rsidRPr="00421D43" w:rsidRDefault="001F6154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5D6896" w:rsidRPr="00421D43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>Ces lampes sont constituées par un</w:t>
      </w:r>
      <w:r w:rsidR="005D6896" w:rsidRPr="00421D43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tube de verre « replié » contenant un gaz à basse pression. Lorsque le</w:t>
      </w:r>
      <w:r w:rsidR="008C034B" w:rsidRPr="00421D43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tube est mis sous tension, une décharge électrique se produit et des</w:t>
      </w:r>
      <w:r w:rsidR="008C034B" w:rsidRPr="00421D43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électrons circulent dans le gaz ; ces électrons se comportent comme</w:t>
      </w:r>
      <w:r w:rsidR="008C034B" w:rsidRPr="00421D43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des photons, ils cognent les atomes du gaz qui absorbent alors une</w:t>
      </w:r>
      <w:r w:rsidR="008C034B" w:rsidRPr="00421D43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 xml:space="preserve">partie de l’énergie qu’ils transportent. </w:t>
      </w:r>
    </w:p>
    <w:p w:rsidR="005D6896" w:rsidRPr="00421D43" w:rsidRDefault="005D6896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0B214F" w:rsidRPr="00421D43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2390140</wp:posOffset>
            </wp:positionH>
            <wp:positionV relativeFrom="margin">
              <wp:posOffset>1861820</wp:posOffset>
            </wp:positionV>
            <wp:extent cx="2221230" cy="4001770"/>
            <wp:effectExtent l="114300" t="76200" r="102870" b="7493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 l="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4001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B214F" w:rsidRPr="00421D43">
        <w:rPr>
          <w:rFonts w:ascii="Arial" w:hAnsi="Arial" w:cs="Arial"/>
        </w:rPr>
        <w:t xml:space="preserve">Un des gaz le plus fréquemment </w:t>
      </w:r>
      <w:r w:rsidR="008C034B" w:rsidRPr="00421D43">
        <w:rPr>
          <w:rFonts w:ascii="Arial" w:hAnsi="Arial" w:cs="Arial"/>
        </w:rPr>
        <w:t xml:space="preserve"> </w:t>
      </w:r>
      <w:r w:rsidR="000B214F" w:rsidRPr="00421D43">
        <w:rPr>
          <w:rFonts w:ascii="Arial" w:hAnsi="Arial" w:cs="Arial"/>
        </w:rPr>
        <w:t>utilisé dans ces ampoules est le mercure dont voici, ci-</w:t>
      </w:r>
      <w:r w:rsidR="00760BCB">
        <w:rPr>
          <w:rFonts w:ascii="Arial" w:hAnsi="Arial" w:cs="Arial"/>
        </w:rPr>
        <w:t>dessous</w:t>
      </w:r>
      <w:r w:rsidR="000B214F" w:rsidRPr="00421D43">
        <w:rPr>
          <w:rFonts w:ascii="Arial" w:hAnsi="Arial" w:cs="Arial"/>
        </w:rPr>
        <w:t>, le</w:t>
      </w:r>
      <w:r w:rsidR="008C034B" w:rsidRPr="00421D43">
        <w:rPr>
          <w:rFonts w:ascii="Arial" w:hAnsi="Arial" w:cs="Arial"/>
        </w:rPr>
        <w:t xml:space="preserve"> </w:t>
      </w:r>
      <w:r w:rsidR="000B214F" w:rsidRPr="00421D43">
        <w:rPr>
          <w:rFonts w:ascii="Arial" w:hAnsi="Arial" w:cs="Arial"/>
        </w:rPr>
        <w:t>diagramme d’énergie.</w:t>
      </w:r>
    </w:p>
    <w:p w:rsidR="008C034B" w:rsidRPr="00421D43" w:rsidRDefault="008C034B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8653BA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0B214F" w:rsidRPr="00421D43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>1) Pourquoi ces électrons ne vont-ils perdre que des valeurs précises</w:t>
      </w:r>
      <w:r w:rsidR="008653BA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d’énergie ? Justifiez précisément.</w:t>
      </w:r>
      <w:r w:rsidR="00A67084">
        <w:rPr>
          <w:rFonts w:ascii="Arial" w:hAnsi="Arial" w:cs="Arial"/>
        </w:rPr>
        <w:t xml:space="preserve"> </w:t>
      </w:r>
      <w:r w:rsidR="00A67084" w:rsidRPr="00A67084">
        <w:rPr>
          <w:rFonts w:ascii="Arial" w:hAnsi="Arial" w:cs="Arial"/>
          <w:i/>
          <w:color w:val="FF0000"/>
        </w:rPr>
        <w:t>(RCO)</w:t>
      </w:r>
    </w:p>
    <w:p w:rsidR="005D6896" w:rsidRPr="00421D43" w:rsidRDefault="005D6896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0B214F" w:rsidRPr="00421D43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>2) Comment évolue l’énergie de l’atome lors de cette absorption ?</w:t>
      </w:r>
    </w:p>
    <w:p w:rsidR="000B214F" w:rsidRPr="00421D43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>Comment est alors qualifié l’état de l’atome ?</w:t>
      </w:r>
      <w:r w:rsidR="00A67084">
        <w:rPr>
          <w:rFonts w:ascii="Arial" w:hAnsi="Arial" w:cs="Arial"/>
        </w:rPr>
        <w:t xml:space="preserve"> </w:t>
      </w:r>
      <w:r w:rsidR="00A67084" w:rsidRPr="00A67084">
        <w:rPr>
          <w:rFonts w:ascii="Arial" w:hAnsi="Arial" w:cs="Arial"/>
          <w:i/>
          <w:color w:val="FF0000"/>
        </w:rPr>
        <w:t>(RCO)</w:t>
      </w:r>
    </w:p>
    <w:p w:rsidR="005D6896" w:rsidRPr="00421D43" w:rsidRDefault="005D6896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0B214F" w:rsidRPr="00421D43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>3) À quel état de</w:t>
      </w:r>
      <w:r w:rsidR="001F6154">
        <w:rPr>
          <w:rFonts w:ascii="Arial" w:hAnsi="Arial" w:cs="Arial"/>
        </w:rPr>
        <w:t xml:space="preserve"> l’atome correspond le niveau E</w:t>
      </w:r>
      <w:r w:rsidRPr="001F6154">
        <w:rPr>
          <w:rFonts w:ascii="Arial" w:hAnsi="Arial" w:cs="Arial"/>
          <w:vertAlign w:val="subscript"/>
        </w:rPr>
        <w:t>0</w:t>
      </w:r>
      <w:r w:rsidRPr="00421D43">
        <w:rPr>
          <w:rFonts w:ascii="Arial" w:hAnsi="Arial" w:cs="Arial"/>
        </w:rPr>
        <w:t xml:space="preserve"> ?</w:t>
      </w:r>
      <w:r w:rsidR="00A67084" w:rsidRPr="00A67084">
        <w:rPr>
          <w:rFonts w:ascii="Arial" w:hAnsi="Arial" w:cs="Arial"/>
          <w:i/>
          <w:color w:val="FF0000"/>
        </w:rPr>
        <w:t xml:space="preserve"> (RCO)</w:t>
      </w:r>
    </w:p>
    <w:p w:rsidR="005D6896" w:rsidRPr="00421D43" w:rsidRDefault="005D6896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0B214F" w:rsidRPr="00A67084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  <w:i/>
          <w:color w:val="FF0000"/>
        </w:rPr>
      </w:pPr>
      <w:r w:rsidRPr="00421D43">
        <w:rPr>
          <w:rFonts w:ascii="Arial" w:hAnsi="Arial" w:cs="Arial"/>
        </w:rPr>
        <w:t>4) La perte d’énergie la plus fréquente des électrons vaut E = 4,89 eV. Identifiez les deux niveaux</w:t>
      </w:r>
      <w:r w:rsidR="00D175C4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entre lesquels se produit la transition dans l’atome lors du choc ? Justifiez par une expression et</w:t>
      </w:r>
      <w:r w:rsidR="00D175C4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un calcul.</w:t>
      </w:r>
      <w:r w:rsidR="00A67084">
        <w:rPr>
          <w:rFonts w:ascii="Arial" w:hAnsi="Arial" w:cs="Arial"/>
        </w:rPr>
        <w:t xml:space="preserve"> </w:t>
      </w:r>
      <w:r w:rsidR="00A67084" w:rsidRPr="00A67084">
        <w:rPr>
          <w:rFonts w:ascii="Arial" w:hAnsi="Arial" w:cs="Arial"/>
          <w:i/>
          <w:color w:val="FF0000"/>
        </w:rPr>
        <w:t>(A)</w:t>
      </w:r>
    </w:p>
    <w:p w:rsidR="005D6896" w:rsidRPr="00421D43" w:rsidRDefault="005D6896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0B214F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>5) L’énergie absorbée est rapidement réémise.</w:t>
      </w:r>
    </w:p>
    <w:p w:rsidR="008653BA" w:rsidRPr="00421D43" w:rsidRDefault="008653BA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A67084" w:rsidRPr="00A67084" w:rsidRDefault="005D6896" w:rsidP="00A67084">
      <w:pPr>
        <w:autoSpaceDE w:val="0"/>
        <w:autoSpaceDN w:val="0"/>
        <w:adjustRightInd w:val="0"/>
        <w:jc w:val="left"/>
        <w:rPr>
          <w:rFonts w:ascii="Arial" w:hAnsi="Arial" w:cs="Arial"/>
          <w:i/>
          <w:color w:val="FF0000"/>
        </w:rPr>
      </w:pPr>
      <w:r w:rsidRPr="00421D43">
        <w:rPr>
          <w:rFonts w:ascii="Arial" w:hAnsi="Arial" w:cs="Arial"/>
        </w:rPr>
        <w:t xml:space="preserve">     5. </w:t>
      </w:r>
      <w:proofErr w:type="gramStart"/>
      <w:r w:rsidR="000B214F" w:rsidRPr="00421D43">
        <w:rPr>
          <w:rFonts w:ascii="Arial" w:hAnsi="Arial" w:cs="Arial"/>
        </w:rPr>
        <w:t>a</w:t>
      </w:r>
      <w:proofErr w:type="gramEnd"/>
      <w:r w:rsidR="000B214F" w:rsidRPr="00421D43">
        <w:rPr>
          <w:rFonts w:ascii="Arial" w:hAnsi="Arial" w:cs="Arial"/>
        </w:rPr>
        <w:t xml:space="preserve">. Quelles transitions </w:t>
      </w:r>
      <w:proofErr w:type="gramStart"/>
      <w:r w:rsidR="000B214F" w:rsidRPr="00421D43">
        <w:rPr>
          <w:rFonts w:ascii="Arial" w:hAnsi="Arial" w:cs="Arial"/>
        </w:rPr>
        <w:t>peut</w:t>
      </w:r>
      <w:proofErr w:type="gramEnd"/>
      <w:r w:rsidR="000B214F" w:rsidRPr="00421D43">
        <w:rPr>
          <w:rFonts w:ascii="Arial" w:hAnsi="Arial" w:cs="Arial"/>
        </w:rPr>
        <w:t xml:space="preserve"> effectuer l’atome pour retourner de E </w:t>
      </w:r>
      <w:r w:rsidR="000B214F" w:rsidRPr="00D175C4">
        <w:rPr>
          <w:rFonts w:ascii="Arial" w:hAnsi="Arial" w:cs="Arial"/>
          <w:vertAlign w:val="subscript"/>
        </w:rPr>
        <w:t>2</w:t>
      </w:r>
      <w:r w:rsidR="000B214F" w:rsidRPr="00421D43">
        <w:rPr>
          <w:rFonts w:ascii="Arial" w:hAnsi="Arial" w:cs="Arial"/>
        </w:rPr>
        <w:t xml:space="preserve"> à son niveau d’énergie E </w:t>
      </w:r>
      <w:r w:rsidR="000B214F" w:rsidRPr="00D175C4">
        <w:rPr>
          <w:rFonts w:ascii="Arial" w:hAnsi="Arial" w:cs="Arial"/>
          <w:vertAlign w:val="subscript"/>
        </w:rPr>
        <w:t>0</w:t>
      </w:r>
      <w:r w:rsidR="000B214F" w:rsidRPr="00421D43">
        <w:rPr>
          <w:rFonts w:ascii="Arial" w:hAnsi="Arial" w:cs="Arial"/>
        </w:rPr>
        <w:t xml:space="preserve"> ?</w:t>
      </w:r>
      <w:r w:rsidR="00A67084">
        <w:rPr>
          <w:rFonts w:ascii="Arial" w:hAnsi="Arial" w:cs="Arial"/>
        </w:rPr>
        <w:t xml:space="preserve"> </w:t>
      </w:r>
      <w:r w:rsidR="00A67084" w:rsidRPr="00A67084">
        <w:rPr>
          <w:rFonts w:ascii="Arial" w:hAnsi="Arial" w:cs="Arial"/>
          <w:i/>
          <w:color w:val="FF0000"/>
        </w:rPr>
        <w:t>(A)</w:t>
      </w:r>
    </w:p>
    <w:p w:rsidR="000B214F" w:rsidRPr="00421D43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A67084" w:rsidRPr="00A67084" w:rsidRDefault="005D6896" w:rsidP="00A67084">
      <w:pPr>
        <w:autoSpaceDE w:val="0"/>
        <w:autoSpaceDN w:val="0"/>
        <w:adjustRightInd w:val="0"/>
        <w:jc w:val="left"/>
        <w:rPr>
          <w:rFonts w:ascii="Arial" w:hAnsi="Arial" w:cs="Arial"/>
          <w:i/>
          <w:color w:val="FF0000"/>
        </w:rPr>
      </w:pPr>
      <w:r w:rsidRPr="00421D43">
        <w:rPr>
          <w:rFonts w:ascii="Arial" w:hAnsi="Arial" w:cs="Arial"/>
        </w:rPr>
        <w:t xml:space="preserve">     5. </w:t>
      </w:r>
      <w:r w:rsidR="000B214F" w:rsidRPr="00421D43">
        <w:rPr>
          <w:rFonts w:ascii="Arial" w:hAnsi="Arial" w:cs="Arial"/>
        </w:rPr>
        <w:t xml:space="preserve">b. </w:t>
      </w:r>
      <w:r w:rsidR="000B214F" w:rsidRPr="00421D43">
        <w:rPr>
          <w:rFonts w:ascii="Arial" w:hAnsi="Arial" w:cs="Arial"/>
          <w:u w:val="single"/>
        </w:rPr>
        <w:t>Exprimez</w:t>
      </w:r>
      <w:r w:rsidR="000B214F" w:rsidRPr="00421D43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puis</w:t>
      </w:r>
      <w:r w:rsidR="000B214F" w:rsidRPr="00421D43">
        <w:rPr>
          <w:rFonts w:ascii="Arial" w:hAnsi="Arial" w:cs="Arial"/>
        </w:rPr>
        <w:t xml:space="preserve"> calculez la variation d’énergie pour passer du niveau E </w:t>
      </w:r>
      <w:r w:rsidR="000B214F" w:rsidRPr="00D175C4">
        <w:rPr>
          <w:rFonts w:ascii="Arial" w:hAnsi="Arial" w:cs="Arial"/>
          <w:vertAlign w:val="subscript"/>
        </w:rPr>
        <w:t>2</w:t>
      </w:r>
      <w:r w:rsidR="000B214F" w:rsidRPr="00421D43">
        <w:rPr>
          <w:rFonts w:ascii="Arial" w:hAnsi="Arial" w:cs="Arial"/>
        </w:rPr>
        <w:t xml:space="preserve"> vers celui E </w:t>
      </w:r>
      <w:r w:rsidR="000B214F" w:rsidRPr="00D175C4">
        <w:rPr>
          <w:rFonts w:ascii="Arial" w:hAnsi="Arial" w:cs="Arial"/>
          <w:vertAlign w:val="subscript"/>
        </w:rPr>
        <w:t>1</w:t>
      </w:r>
      <w:r w:rsidR="000B214F" w:rsidRPr="00421D43">
        <w:rPr>
          <w:rFonts w:ascii="Arial" w:hAnsi="Arial" w:cs="Arial"/>
        </w:rPr>
        <w:t xml:space="preserve"> et donnez la</w:t>
      </w:r>
      <w:r w:rsidRPr="00421D43">
        <w:rPr>
          <w:rFonts w:ascii="Arial" w:hAnsi="Arial" w:cs="Arial"/>
        </w:rPr>
        <w:t xml:space="preserve"> </w:t>
      </w:r>
      <w:r w:rsidR="000B214F" w:rsidRPr="00421D43">
        <w:rPr>
          <w:rFonts w:ascii="Arial" w:hAnsi="Arial" w:cs="Arial"/>
        </w:rPr>
        <w:t>valeur de l’énergie du photon associée à cette transition</w:t>
      </w:r>
      <w:r w:rsidRPr="00421D43">
        <w:rPr>
          <w:rFonts w:ascii="Arial" w:hAnsi="Arial" w:cs="Arial"/>
        </w:rPr>
        <w:t xml:space="preserve"> avec l’unité du  système international (SI</w:t>
      </w:r>
      <w:proofErr w:type="gramStart"/>
      <w:r w:rsidRPr="00421D43">
        <w:rPr>
          <w:rFonts w:ascii="Arial" w:hAnsi="Arial" w:cs="Arial"/>
        </w:rPr>
        <w:t xml:space="preserve">) </w:t>
      </w:r>
      <w:r w:rsidR="000B214F" w:rsidRPr="00421D43">
        <w:rPr>
          <w:rFonts w:ascii="Arial" w:hAnsi="Arial" w:cs="Arial"/>
        </w:rPr>
        <w:t>.</w:t>
      </w:r>
      <w:proofErr w:type="gramEnd"/>
      <w:r w:rsidR="00A67084">
        <w:rPr>
          <w:rFonts w:ascii="Arial" w:hAnsi="Arial" w:cs="Arial"/>
        </w:rPr>
        <w:t xml:space="preserve"> </w:t>
      </w:r>
      <w:r w:rsidR="00A67084" w:rsidRPr="00A67084">
        <w:rPr>
          <w:rFonts w:ascii="Arial" w:hAnsi="Arial" w:cs="Arial"/>
          <w:i/>
          <w:color w:val="FF0000"/>
        </w:rPr>
        <w:t>(A)</w:t>
      </w:r>
    </w:p>
    <w:p w:rsidR="005D6896" w:rsidRPr="00421D43" w:rsidRDefault="005D6896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A67084" w:rsidRPr="00A67084" w:rsidRDefault="005D6896" w:rsidP="00A67084">
      <w:pPr>
        <w:autoSpaceDE w:val="0"/>
        <w:autoSpaceDN w:val="0"/>
        <w:adjustRightInd w:val="0"/>
        <w:jc w:val="left"/>
        <w:rPr>
          <w:rFonts w:ascii="Arial" w:hAnsi="Arial" w:cs="Arial"/>
          <w:i/>
          <w:color w:val="FF0000"/>
        </w:rPr>
      </w:pPr>
      <w:r w:rsidRPr="00421D43">
        <w:rPr>
          <w:rFonts w:ascii="Arial" w:hAnsi="Arial" w:cs="Arial"/>
        </w:rPr>
        <w:t xml:space="preserve">     5. </w:t>
      </w:r>
      <w:r w:rsidR="000B214F" w:rsidRPr="00421D43">
        <w:rPr>
          <w:rFonts w:ascii="Arial" w:hAnsi="Arial" w:cs="Arial"/>
        </w:rPr>
        <w:t xml:space="preserve">c. </w:t>
      </w:r>
      <w:r w:rsidR="000B214F" w:rsidRPr="00421D43">
        <w:rPr>
          <w:rFonts w:ascii="Arial" w:hAnsi="Arial" w:cs="Arial"/>
          <w:u w:val="single"/>
        </w:rPr>
        <w:t>Exprimez</w:t>
      </w:r>
      <w:r w:rsidR="000B214F" w:rsidRPr="00421D43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puis</w:t>
      </w:r>
      <w:r w:rsidR="000B214F" w:rsidRPr="00421D43">
        <w:rPr>
          <w:rFonts w:ascii="Arial" w:hAnsi="Arial" w:cs="Arial"/>
        </w:rPr>
        <w:t xml:space="preserve"> calculez la longueur associée à ce photon.</w:t>
      </w:r>
      <w:r w:rsidR="00A67084" w:rsidRPr="00A67084">
        <w:rPr>
          <w:rFonts w:ascii="Arial" w:hAnsi="Arial" w:cs="Arial"/>
          <w:i/>
          <w:color w:val="FF0000"/>
        </w:rPr>
        <w:t xml:space="preserve"> (RCO)</w:t>
      </w:r>
      <w:r w:rsidR="00A67084">
        <w:rPr>
          <w:rFonts w:ascii="Arial" w:hAnsi="Arial" w:cs="Arial"/>
          <w:i/>
          <w:color w:val="FF0000"/>
        </w:rPr>
        <w:t xml:space="preserve"> et </w:t>
      </w:r>
      <w:r w:rsidR="00A67084">
        <w:rPr>
          <w:rFonts w:ascii="Arial" w:hAnsi="Arial" w:cs="Arial"/>
        </w:rPr>
        <w:t xml:space="preserve"> </w:t>
      </w:r>
      <w:r w:rsidR="00A67084" w:rsidRPr="00A67084">
        <w:rPr>
          <w:rFonts w:ascii="Arial" w:hAnsi="Arial" w:cs="Arial"/>
          <w:i/>
          <w:color w:val="FF0000"/>
        </w:rPr>
        <w:t>(A)</w:t>
      </w:r>
    </w:p>
    <w:p w:rsidR="000B214F" w:rsidRPr="00421D43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5D6896" w:rsidRPr="00421D43" w:rsidRDefault="005D6896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0B214F" w:rsidRPr="00421D43" w:rsidRDefault="000B214F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>6) Quel type de spectre forme l’ensemble des différents photons émis par l’atome de mercure ?</w:t>
      </w:r>
      <w:r w:rsidR="00A67084">
        <w:rPr>
          <w:rFonts w:ascii="Arial" w:hAnsi="Arial" w:cs="Arial"/>
        </w:rPr>
        <w:t xml:space="preserve"> </w:t>
      </w:r>
      <w:r w:rsidR="00A67084" w:rsidRPr="00A67084">
        <w:rPr>
          <w:rFonts w:ascii="Arial" w:hAnsi="Arial" w:cs="Arial"/>
          <w:i/>
          <w:color w:val="FF0000"/>
        </w:rPr>
        <w:t>(RCO)</w:t>
      </w:r>
    </w:p>
    <w:p w:rsidR="005D6896" w:rsidRPr="00421D43" w:rsidRDefault="005D6896" w:rsidP="000B214F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7B03AC" w:rsidRPr="00421D43" w:rsidRDefault="000B214F" w:rsidP="00D175C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>7) Quel type de spectre forme l’ensemble des différents photons absorbés par l’atome de</w:t>
      </w:r>
      <w:r w:rsidR="00D175C4">
        <w:rPr>
          <w:rFonts w:ascii="Arial" w:hAnsi="Arial" w:cs="Arial"/>
        </w:rPr>
        <w:t xml:space="preserve"> </w:t>
      </w:r>
      <w:r w:rsidRPr="00421D43">
        <w:rPr>
          <w:rFonts w:ascii="Arial" w:hAnsi="Arial" w:cs="Arial"/>
        </w:rPr>
        <w:t>mercure?</w:t>
      </w:r>
      <w:r w:rsidR="00A67084" w:rsidRPr="00A67084">
        <w:rPr>
          <w:rFonts w:ascii="Arial" w:hAnsi="Arial" w:cs="Arial"/>
          <w:i/>
          <w:color w:val="FF0000"/>
        </w:rPr>
        <w:t xml:space="preserve"> (RCO)</w:t>
      </w:r>
    </w:p>
    <w:p w:rsidR="007B03AC" w:rsidRPr="00421D43" w:rsidRDefault="007B03AC" w:rsidP="00210891">
      <w:pPr>
        <w:rPr>
          <w:rFonts w:ascii="Arial" w:hAnsi="Arial" w:cs="Arial"/>
        </w:rPr>
      </w:pPr>
    </w:p>
    <w:p w:rsidR="00887674" w:rsidRPr="00421D43" w:rsidRDefault="00887674" w:rsidP="00887674">
      <w:pPr>
        <w:rPr>
          <w:rFonts w:ascii="Arial" w:hAnsi="Arial" w:cs="Arial"/>
        </w:rPr>
      </w:pPr>
    </w:p>
    <w:p w:rsidR="00A77F23" w:rsidRPr="00421D43" w:rsidRDefault="00756F14" w:rsidP="00A77F23">
      <w:pPr>
        <w:jc w:val="left"/>
        <w:rPr>
          <w:rFonts w:ascii="Arial" w:hAnsi="Arial" w:cs="Arial"/>
          <w:b/>
          <w:noProof/>
          <w:u w:val="single"/>
          <w:lang w:eastAsia="fr-FR"/>
        </w:rPr>
      </w:pPr>
      <w:r w:rsidRPr="00421D43">
        <w:rPr>
          <w:rFonts w:ascii="Arial" w:hAnsi="Arial" w:cs="Arial"/>
          <w:b/>
          <w:u w:val="single"/>
        </w:rPr>
        <w:t>Exercice n° 6</w:t>
      </w:r>
      <w:r w:rsidR="00A77F23" w:rsidRPr="00421D43">
        <w:rPr>
          <w:rFonts w:ascii="Arial" w:hAnsi="Arial" w:cs="Arial"/>
          <w:i/>
          <w:color w:val="FF0000"/>
        </w:rPr>
        <w:t>(RCO</w:t>
      </w:r>
      <w:r w:rsidR="00A77F23">
        <w:rPr>
          <w:rFonts w:ascii="Arial" w:hAnsi="Arial" w:cs="Arial"/>
          <w:i/>
          <w:color w:val="FF0000"/>
        </w:rPr>
        <w:t xml:space="preserve">             </w:t>
      </w:r>
      <w:r w:rsidR="00A77F23" w:rsidRPr="00421D43">
        <w:rPr>
          <w:rFonts w:ascii="Arial" w:hAnsi="Arial" w:cs="Arial"/>
          <w:i/>
          <w:color w:val="FF0000"/>
        </w:rPr>
        <w:t>/</w:t>
      </w:r>
      <w:r w:rsidR="00A77F23">
        <w:rPr>
          <w:rFonts w:ascii="Arial" w:hAnsi="Arial" w:cs="Arial"/>
          <w:i/>
          <w:color w:val="FF0000"/>
        </w:rPr>
        <w:t xml:space="preserve"> 0.5</w:t>
      </w:r>
      <w:r w:rsidR="00A77F23" w:rsidRPr="00421D43">
        <w:rPr>
          <w:rFonts w:ascii="Arial" w:hAnsi="Arial" w:cs="Arial"/>
          <w:i/>
          <w:color w:val="FF0000"/>
        </w:rPr>
        <w:t>pts</w:t>
      </w:r>
      <w:r w:rsidR="00A77F23">
        <w:rPr>
          <w:rFonts w:ascii="Arial" w:hAnsi="Arial" w:cs="Arial"/>
          <w:i/>
          <w:color w:val="FF0000"/>
        </w:rPr>
        <w:t xml:space="preserve"> ;</w:t>
      </w:r>
      <w:r w:rsidR="00A77F23" w:rsidRPr="00421D43">
        <w:rPr>
          <w:rFonts w:ascii="Arial" w:hAnsi="Arial" w:cs="Arial"/>
          <w:i/>
          <w:color w:val="FF0000"/>
        </w:rPr>
        <w:t xml:space="preserve"> R                  /  </w:t>
      </w:r>
      <w:r w:rsidR="00A77F23">
        <w:rPr>
          <w:rFonts w:ascii="Arial" w:hAnsi="Arial" w:cs="Arial"/>
          <w:i/>
          <w:color w:val="FF0000"/>
        </w:rPr>
        <w:t>3.5</w:t>
      </w:r>
      <w:r w:rsidR="00A77F23" w:rsidRPr="00421D43">
        <w:rPr>
          <w:rFonts w:ascii="Arial" w:hAnsi="Arial" w:cs="Arial"/>
          <w:i/>
          <w:color w:val="FF0000"/>
        </w:rPr>
        <w:t xml:space="preserve">pts         ; COM        </w:t>
      </w:r>
      <w:r w:rsidR="00A77F23">
        <w:rPr>
          <w:rFonts w:ascii="Arial" w:hAnsi="Arial" w:cs="Arial"/>
          <w:i/>
          <w:color w:val="FF0000"/>
        </w:rPr>
        <w:t xml:space="preserve">  </w:t>
      </w:r>
      <w:r w:rsidR="00A77F23" w:rsidRPr="00421D43">
        <w:rPr>
          <w:rFonts w:ascii="Arial" w:hAnsi="Arial" w:cs="Arial"/>
          <w:i/>
          <w:color w:val="FF0000"/>
        </w:rPr>
        <w:t xml:space="preserve"> /  </w:t>
      </w:r>
      <w:proofErr w:type="gramStart"/>
      <w:r w:rsidR="00A77F23">
        <w:rPr>
          <w:rFonts w:ascii="Arial" w:hAnsi="Arial" w:cs="Arial"/>
          <w:i/>
          <w:color w:val="FF0000"/>
        </w:rPr>
        <w:t>2</w:t>
      </w:r>
      <w:r w:rsidR="00A77F23" w:rsidRPr="00421D43">
        <w:rPr>
          <w:rFonts w:ascii="Arial" w:hAnsi="Arial" w:cs="Arial"/>
          <w:i/>
          <w:color w:val="FF0000"/>
        </w:rPr>
        <w:t xml:space="preserve">pts </w:t>
      </w:r>
      <w:r w:rsidR="00A77F23">
        <w:rPr>
          <w:rFonts w:ascii="Arial" w:hAnsi="Arial" w:cs="Arial"/>
          <w:i/>
          <w:color w:val="FF0000"/>
        </w:rPr>
        <w:t>)</w:t>
      </w:r>
      <w:proofErr w:type="gramEnd"/>
      <w:r w:rsidR="00A77F23">
        <w:rPr>
          <w:rFonts w:ascii="Arial" w:hAnsi="Arial" w:cs="Arial"/>
          <w:i/>
          <w:color w:val="FF0000"/>
        </w:rPr>
        <w:t>/</w:t>
      </w:r>
      <w:r w:rsidR="00BD7C47">
        <w:rPr>
          <w:rFonts w:ascii="Arial" w:hAnsi="Arial" w:cs="Arial"/>
          <w:i/>
          <w:color w:val="FF0000"/>
        </w:rPr>
        <w:t>6</w:t>
      </w:r>
      <w:r w:rsidR="00A77F23">
        <w:rPr>
          <w:rFonts w:ascii="Arial" w:hAnsi="Arial" w:cs="Arial"/>
          <w:i/>
          <w:color w:val="FF0000"/>
        </w:rPr>
        <w:t>pts)</w:t>
      </w:r>
    </w:p>
    <w:p w:rsidR="00756F14" w:rsidRPr="00421D43" w:rsidRDefault="00756F14" w:rsidP="00756F14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421D43">
        <w:rPr>
          <w:rFonts w:ascii="Arial" w:hAnsi="Arial" w:cs="Arial"/>
        </w:rPr>
        <w:t>On a vu que certains paramètres pouvaient influencer la couleur de certaines espèces chimiques : Citez en trois.</w:t>
      </w:r>
      <w:r w:rsidRPr="00421D43">
        <w:rPr>
          <w:rFonts w:ascii="Arial" w:hAnsi="Arial" w:cs="Arial"/>
          <w:i/>
          <w:color w:val="FF0000"/>
        </w:rPr>
        <w:t xml:space="preserve"> (RCO)</w:t>
      </w:r>
    </w:p>
    <w:p w:rsidR="00756F14" w:rsidRPr="00421D43" w:rsidRDefault="00756F14" w:rsidP="00756F14">
      <w:pPr>
        <w:pStyle w:val="Paragraphedeliste"/>
        <w:rPr>
          <w:rFonts w:ascii="Arial" w:hAnsi="Arial" w:cs="Arial"/>
        </w:rPr>
      </w:pPr>
    </w:p>
    <w:p w:rsidR="00756F14" w:rsidRPr="00421D43" w:rsidRDefault="00756F14" w:rsidP="00756F14">
      <w:pPr>
        <w:pStyle w:val="Paragraphedeliste"/>
        <w:numPr>
          <w:ilvl w:val="0"/>
          <w:numId w:val="1"/>
        </w:numPr>
        <w:jc w:val="left"/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On s’intéresse au bleu de </w:t>
      </w:r>
      <w:proofErr w:type="spellStart"/>
      <w:r w:rsidRPr="00421D43">
        <w:rPr>
          <w:rFonts w:ascii="Arial" w:hAnsi="Arial" w:cs="Arial"/>
        </w:rPr>
        <w:t>bromothymol</w:t>
      </w:r>
      <w:proofErr w:type="spellEnd"/>
      <w:r w:rsidRPr="00421D43">
        <w:rPr>
          <w:rFonts w:ascii="Arial" w:hAnsi="Arial" w:cs="Arial"/>
        </w:rPr>
        <w:t xml:space="preserve"> (BBT</w:t>
      </w:r>
      <w:proofErr w:type="gramStart"/>
      <w:r w:rsidRPr="00421D43">
        <w:rPr>
          <w:rFonts w:ascii="Arial" w:hAnsi="Arial" w:cs="Arial"/>
        </w:rPr>
        <w:t>)qui</w:t>
      </w:r>
      <w:proofErr w:type="gramEnd"/>
      <w:r w:rsidRPr="00421D43">
        <w:rPr>
          <w:rFonts w:ascii="Arial" w:hAnsi="Arial" w:cs="Arial"/>
        </w:rPr>
        <w:t xml:space="preserve"> est  un indicateur coloré de pH (comme ceux que l’on utilise pour le papier PH)</w:t>
      </w:r>
    </w:p>
    <w:p w:rsidR="00756F14" w:rsidRPr="00421D43" w:rsidRDefault="00756F14" w:rsidP="00756F14">
      <w:pPr>
        <w:pStyle w:val="Paragraphedeliste"/>
        <w:ind w:left="360"/>
        <w:rPr>
          <w:rFonts w:ascii="Arial" w:hAnsi="Arial" w:cs="Arial"/>
        </w:rPr>
      </w:pPr>
    </w:p>
    <w:p w:rsidR="00756F14" w:rsidRPr="00421D43" w:rsidRDefault="00F46771" w:rsidP="00756F14">
      <w:pPr>
        <w:pStyle w:val="Paragraphedeliste"/>
        <w:ind w:left="-142" w:hanging="14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033" type="#_x0000_t202" style="position:absolute;left:0;text-align:left;margin-left:357.15pt;margin-top:282pt;width:85.5pt;height:44.25pt;z-index:251668480">
            <v:textbox style="mso-next-textbox:#_x0000_s1033">
              <w:txbxContent>
                <w:p w:rsidR="00756F14" w:rsidRDefault="00756F14" w:rsidP="00756F14">
                  <w:r>
                    <w:t>BBT en milieu acide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2" type="#_x0000_t202" style="position:absolute;left:0;text-align:left;margin-left:357.15pt;margin-top:34.5pt;width:84pt;height:36.75pt;z-index:251667456">
            <v:textbox style="mso-next-textbox:#_x0000_s1032">
              <w:txbxContent>
                <w:p w:rsidR="00756F14" w:rsidRDefault="00756F14" w:rsidP="00756F14">
                  <w:r>
                    <w:t>BBT en milieu basique</w:t>
                  </w:r>
                </w:p>
              </w:txbxContent>
            </v:textbox>
          </v:shape>
        </w:pict>
      </w:r>
      <w:r w:rsidR="00756F14" w:rsidRPr="00421D43">
        <w:rPr>
          <w:rFonts w:ascii="Arial" w:hAnsi="Arial" w:cs="Arial"/>
          <w:noProof/>
          <w:lang w:eastAsia="fr-FR"/>
        </w:rPr>
        <w:drawing>
          <wp:inline distT="0" distB="0" distL="0" distR="0">
            <wp:extent cx="4705350" cy="2982991"/>
            <wp:effectExtent l="19050" t="0" r="0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40000" contrast="40000"/>
                    </a:blip>
                    <a:srcRect t="11765" r="25785" b="4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191" cy="298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F14" w:rsidRPr="00421D43">
        <w:rPr>
          <w:rFonts w:ascii="Arial" w:hAnsi="Arial" w:cs="Arial"/>
          <w:noProof/>
          <w:lang w:eastAsia="fr-FR"/>
        </w:rPr>
        <w:drawing>
          <wp:inline distT="0" distB="0" distL="0" distR="0">
            <wp:extent cx="4648200" cy="2584697"/>
            <wp:effectExtent l="19050" t="0" r="0" b="0"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40000" contrast="40000"/>
                    </a:blip>
                    <a:srcRect l="1653" t="23235" r="26116" b="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834" cy="258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F14" w:rsidRPr="00421D43" w:rsidRDefault="00756F14" w:rsidP="00756F14">
      <w:pPr>
        <w:pStyle w:val="Paragraphedeliste"/>
        <w:ind w:left="360"/>
        <w:rPr>
          <w:rFonts w:ascii="Arial" w:hAnsi="Arial" w:cs="Arial"/>
        </w:rPr>
      </w:pPr>
    </w:p>
    <w:p w:rsidR="00756F14" w:rsidRPr="00421D43" w:rsidRDefault="00756F14" w:rsidP="00756F14">
      <w:p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2.a) Grâce aux différents spectres Donner la couleur de l’indicateur coloré lorsqu’il est en milieu  basique et en milieu acide ; en justifiant. </w:t>
      </w:r>
      <w:r w:rsidRPr="00421D43">
        <w:rPr>
          <w:rFonts w:ascii="Arial" w:hAnsi="Arial" w:cs="Arial"/>
          <w:i/>
          <w:color w:val="FF0000"/>
        </w:rPr>
        <w:t>(R et COM)</w:t>
      </w:r>
    </w:p>
    <w:p w:rsidR="00756F14" w:rsidRPr="00421D43" w:rsidRDefault="00756F14" w:rsidP="00756F14">
      <w:pPr>
        <w:pStyle w:val="Paragraphedeliste"/>
        <w:rPr>
          <w:rFonts w:ascii="Arial" w:hAnsi="Arial" w:cs="Arial"/>
        </w:rPr>
      </w:pPr>
    </w:p>
    <w:p w:rsidR="00756F14" w:rsidRPr="00421D43" w:rsidRDefault="00756F14" w:rsidP="00756F14">
      <w:pPr>
        <w:rPr>
          <w:rFonts w:ascii="Arial" w:hAnsi="Arial" w:cs="Arial"/>
        </w:rPr>
      </w:pPr>
      <w:r w:rsidRPr="00421D43">
        <w:rPr>
          <w:rFonts w:ascii="Arial" w:hAnsi="Arial" w:cs="Arial"/>
        </w:rPr>
        <w:t xml:space="preserve">2.b) La structure  du BBT en milieu acide et basique sont données ci-dessous : Retrouver la couleur correspondant à chaque structure et donc dire quelle est la structure du BBT en milieu acide (structure 1 ou 2 ?) et celle en milieu basique, (structure 1 ou 2 ?) </w:t>
      </w:r>
      <w:r w:rsidRPr="00421D43">
        <w:rPr>
          <w:rFonts w:ascii="Arial" w:hAnsi="Arial" w:cs="Arial"/>
          <w:b/>
          <w:u w:val="single"/>
        </w:rPr>
        <w:t xml:space="preserve">en justifiant clairement </w:t>
      </w:r>
      <w:r w:rsidRPr="00421D43">
        <w:rPr>
          <w:rFonts w:ascii="Arial" w:hAnsi="Arial" w:cs="Arial"/>
        </w:rPr>
        <w:t xml:space="preserve">: </w:t>
      </w:r>
      <w:r w:rsidRPr="00421D43">
        <w:rPr>
          <w:rFonts w:ascii="Arial" w:hAnsi="Arial" w:cs="Arial"/>
          <w:i/>
          <w:color w:val="FF0000"/>
        </w:rPr>
        <w:t>(R)  (COM)</w:t>
      </w:r>
    </w:p>
    <w:p w:rsidR="00756F14" w:rsidRPr="00421D43" w:rsidRDefault="00756F14" w:rsidP="00756F14">
      <w:pPr>
        <w:pStyle w:val="Paragraphedeliste"/>
        <w:jc w:val="left"/>
        <w:rPr>
          <w:rFonts w:ascii="Arial" w:hAnsi="Arial" w:cs="Arial"/>
        </w:rPr>
      </w:pPr>
      <w:r w:rsidRPr="00421D43">
        <w:rPr>
          <w:rFonts w:ascii="Arial" w:hAnsi="Arial" w:cs="Arial"/>
          <w:noProof/>
          <w:lang w:eastAsia="fr-FR"/>
        </w:rPr>
        <w:drawing>
          <wp:inline distT="0" distB="0" distL="0" distR="0">
            <wp:extent cx="2038350" cy="1752600"/>
            <wp:effectExtent l="0" t="0" r="0" b="0"/>
            <wp:docPr id="18" name="Image 27" descr="Fichier:Bleu de bromothymol forme acide basique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ichier:Bleu de bromothymol forme acide basique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8861" r="59669" b="13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D43">
        <w:rPr>
          <w:rFonts w:ascii="Arial" w:hAnsi="Arial" w:cs="Arial"/>
        </w:rPr>
        <w:t xml:space="preserve">                                                </w:t>
      </w:r>
      <w:r w:rsidRPr="00421D43">
        <w:rPr>
          <w:rFonts w:ascii="Arial" w:hAnsi="Arial" w:cs="Arial"/>
          <w:noProof/>
          <w:lang w:eastAsia="fr-FR"/>
        </w:rPr>
        <w:drawing>
          <wp:inline distT="0" distB="0" distL="0" distR="0">
            <wp:extent cx="2343150" cy="2076450"/>
            <wp:effectExtent l="0" t="0" r="0" b="0"/>
            <wp:docPr id="19" name="Image 27" descr="Fichier:Bleu de bromothymol forme acide basique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ichier:Bleu de bromothymol forme acide basique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56033" t="7200" b="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F14" w:rsidRPr="00421D43" w:rsidRDefault="00756F14" w:rsidP="00756F14">
      <w:pPr>
        <w:rPr>
          <w:rFonts w:ascii="Arial" w:hAnsi="Arial" w:cs="Arial"/>
        </w:rPr>
      </w:pPr>
      <w:r w:rsidRPr="00421D43">
        <w:rPr>
          <w:rFonts w:ascii="Arial" w:hAnsi="Arial" w:cs="Arial"/>
        </w:rPr>
        <w:t>Structure 1 BBT en milieu ?                                                                            Structure 2 BBT en milieu ?</w:t>
      </w:r>
    </w:p>
    <w:sectPr w:rsidR="00756F14" w:rsidRPr="00421D43" w:rsidSect="00887674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50A"/>
    <w:multiLevelType w:val="hybridMultilevel"/>
    <w:tmpl w:val="51384D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3A06"/>
    <w:multiLevelType w:val="hybridMultilevel"/>
    <w:tmpl w:val="77C41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60465"/>
    <w:multiLevelType w:val="hybridMultilevel"/>
    <w:tmpl w:val="DDD01AC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04DCB"/>
    <w:multiLevelType w:val="hybridMultilevel"/>
    <w:tmpl w:val="C45A3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6C41"/>
    <w:multiLevelType w:val="hybridMultilevel"/>
    <w:tmpl w:val="B40A7D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92D2A"/>
    <w:multiLevelType w:val="hybridMultilevel"/>
    <w:tmpl w:val="DC4CFB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B4628"/>
    <w:multiLevelType w:val="hybridMultilevel"/>
    <w:tmpl w:val="0D608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837BA"/>
    <w:multiLevelType w:val="hybridMultilevel"/>
    <w:tmpl w:val="7A20C2C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C13625"/>
    <w:multiLevelType w:val="hybridMultilevel"/>
    <w:tmpl w:val="C5B648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61552B"/>
    <w:multiLevelType w:val="hybridMultilevel"/>
    <w:tmpl w:val="C900BE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84F10"/>
    <w:multiLevelType w:val="hybridMultilevel"/>
    <w:tmpl w:val="C900BE8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C86D02"/>
    <w:multiLevelType w:val="hybridMultilevel"/>
    <w:tmpl w:val="4EDCC9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76FBC"/>
    <w:multiLevelType w:val="hybridMultilevel"/>
    <w:tmpl w:val="477A8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D789D"/>
    <w:rsid w:val="000020C2"/>
    <w:rsid w:val="000279AB"/>
    <w:rsid w:val="000528B5"/>
    <w:rsid w:val="00071F27"/>
    <w:rsid w:val="000741DE"/>
    <w:rsid w:val="000B214F"/>
    <w:rsid w:val="000D49AE"/>
    <w:rsid w:val="000F568E"/>
    <w:rsid w:val="00160721"/>
    <w:rsid w:val="001F6154"/>
    <w:rsid w:val="00210891"/>
    <w:rsid w:val="00225941"/>
    <w:rsid w:val="002403E1"/>
    <w:rsid w:val="00296FD1"/>
    <w:rsid w:val="00321768"/>
    <w:rsid w:val="00322AD5"/>
    <w:rsid w:val="003322A1"/>
    <w:rsid w:val="00344040"/>
    <w:rsid w:val="0034606D"/>
    <w:rsid w:val="00383B7B"/>
    <w:rsid w:val="003D797B"/>
    <w:rsid w:val="003F5DCC"/>
    <w:rsid w:val="004102DA"/>
    <w:rsid w:val="00421D43"/>
    <w:rsid w:val="00427F5C"/>
    <w:rsid w:val="00434142"/>
    <w:rsid w:val="00480D57"/>
    <w:rsid w:val="004C5966"/>
    <w:rsid w:val="004E0EE6"/>
    <w:rsid w:val="004F5311"/>
    <w:rsid w:val="00550C98"/>
    <w:rsid w:val="00580063"/>
    <w:rsid w:val="005C750B"/>
    <w:rsid w:val="005D6896"/>
    <w:rsid w:val="00640757"/>
    <w:rsid w:val="00640D84"/>
    <w:rsid w:val="00665F3D"/>
    <w:rsid w:val="006B2F50"/>
    <w:rsid w:val="007203A0"/>
    <w:rsid w:val="00721195"/>
    <w:rsid w:val="00733075"/>
    <w:rsid w:val="00756F14"/>
    <w:rsid w:val="00760BCB"/>
    <w:rsid w:val="00771E43"/>
    <w:rsid w:val="007809C4"/>
    <w:rsid w:val="007B03AC"/>
    <w:rsid w:val="007B7B1A"/>
    <w:rsid w:val="007C5672"/>
    <w:rsid w:val="007D789D"/>
    <w:rsid w:val="007F55B5"/>
    <w:rsid w:val="00823E86"/>
    <w:rsid w:val="00835766"/>
    <w:rsid w:val="008653BA"/>
    <w:rsid w:val="00887674"/>
    <w:rsid w:val="008A20C7"/>
    <w:rsid w:val="008C034B"/>
    <w:rsid w:val="009314D0"/>
    <w:rsid w:val="00943693"/>
    <w:rsid w:val="00964D1B"/>
    <w:rsid w:val="00994B3B"/>
    <w:rsid w:val="00A04641"/>
    <w:rsid w:val="00A67084"/>
    <w:rsid w:val="00A77B7D"/>
    <w:rsid w:val="00A77F23"/>
    <w:rsid w:val="00AB5C69"/>
    <w:rsid w:val="00B8195D"/>
    <w:rsid w:val="00BD74EE"/>
    <w:rsid w:val="00BD7C47"/>
    <w:rsid w:val="00BF3942"/>
    <w:rsid w:val="00C37116"/>
    <w:rsid w:val="00C7607D"/>
    <w:rsid w:val="00CA0F46"/>
    <w:rsid w:val="00CB0C7F"/>
    <w:rsid w:val="00CC46ED"/>
    <w:rsid w:val="00CF1278"/>
    <w:rsid w:val="00D118A0"/>
    <w:rsid w:val="00D175C4"/>
    <w:rsid w:val="00D62B4D"/>
    <w:rsid w:val="00E1170A"/>
    <w:rsid w:val="00E477D6"/>
    <w:rsid w:val="00E57298"/>
    <w:rsid w:val="00F146D6"/>
    <w:rsid w:val="00F3157E"/>
    <w:rsid w:val="00F46771"/>
    <w:rsid w:val="00F72031"/>
    <w:rsid w:val="00FA255E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D789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8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8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789D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467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hyperlink" Target="mailto:Stephanie-Paule.Charrette@ac-nancy-metz.fr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upload.wikimedia.org/wikipedia/commons/d/dd/Bleu_de_bromothymol_forme_acide_basique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63E9C-1BC0-4DED-AFAD-696CEE0F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5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LArer</cp:lastModifiedBy>
  <cp:revision>41</cp:revision>
  <dcterms:created xsi:type="dcterms:W3CDTF">2014-11-15T12:32:00Z</dcterms:created>
  <dcterms:modified xsi:type="dcterms:W3CDTF">2015-09-03T09:38:00Z</dcterms:modified>
</cp:coreProperties>
</file>