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2338AD" w:rsidRPr="00124203" w:rsidTr="00CF441D">
        <w:tc>
          <w:tcPr>
            <w:tcW w:w="10031" w:type="dxa"/>
          </w:tcPr>
          <w:p w:rsidR="002338AD" w:rsidRPr="004C79D6" w:rsidRDefault="002338AD" w:rsidP="00CF441D">
            <w:pPr>
              <w:pStyle w:val="Default"/>
              <w:rPr>
                <w:b/>
                <w:u w:val="single"/>
              </w:rPr>
            </w:pPr>
            <w:r w:rsidRPr="004C79D6">
              <w:rPr>
                <w:b/>
                <w:sz w:val="20"/>
                <w:szCs w:val="20"/>
                <w:u w:val="single"/>
              </w:rPr>
              <w:t xml:space="preserve">Thème : </w:t>
            </w:r>
          </w:p>
          <w:tbl>
            <w:tblPr>
              <w:tblW w:w="937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71"/>
            </w:tblGrid>
            <w:tr w:rsidR="002338AD" w:rsidRPr="00E572B0" w:rsidTr="00CF441D">
              <w:trPr>
                <w:trHeight w:val="317"/>
              </w:trPr>
              <w:tc>
                <w:tcPr>
                  <w:tcW w:w="0" w:type="auto"/>
                </w:tcPr>
                <w:p w:rsidR="002338AD" w:rsidRPr="00E572B0" w:rsidRDefault="002338AD" w:rsidP="00CF441D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Comprendre : Lois et modèles</w:t>
                  </w:r>
                  <w:r w:rsidRPr="00E572B0">
                    <w:rPr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2338AD" w:rsidRPr="00124203" w:rsidRDefault="002338AD" w:rsidP="00CF4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8AD" w:rsidRPr="00124203" w:rsidTr="00CF441D">
        <w:tc>
          <w:tcPr>
            <w:tcW w:w="10031" w:type="dxa"/>
          </w:tcPr>
          <w:p w:rsidR="002338AD" w:rsidRPr="004C79D6" w:rsidRDefault="002338AD" w:rsidP="00CF441D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C79D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Type de ressources : </w:t>
            </w:r>
          </w:p>
          <w:p w:rsidR="002338AD" w:rsidRPr="00124203" w:rsidRDefault="002338AD" w:rsidP="00CF4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Documents</w:t>
            </w:r>
          </w:p>
        </w:tc>
      </w:tr>
      <w:tr w:rsidR="002338AD" w:rsidRPr="00124203" w:rsidTr="00CF441D">
        <w:tc>
          <w:tcPr>
            <w:tcW w:w="10031" w:type="dxa"/>
          </w:tcPr>
          <w:p w:rsidR="002338AD" w:rsidRPr="004C79D6" w:rsidRDefault="002338AD" w:rsidP="00CF441D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C79D6">
              <w:rPr>
                <w:rFonts w:ascii="Arial" w:hAnsi="Arial" w:cs="Arial"/>
                <w:b/>
                <w:sz w:val="20"/>
                <w:szCs w:val="20"/>
                <w:u w:val="single"/>
              </w:rPr>
              <w:t>Notions et contenus :</w:t>
            </w:r>
            <w:r w:rsidRPr="004C79D6">
              <w:rPr>
                <w:b/>
                <w:u w:val="single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72"/>
            </w:tblGrid>
            <w:tr w:rsidR="002338AD" w:rsidTr="00CF441D">
              <w:trPr>
                <w:trHeight w:val="395"/>
              </w:trPr>
              <w:tc>
                <w:tcPr>
                  <w:tcW w:w="0" w:type="auto"/>
                </w:tcPr>
                <w:p w:rsidR="002338AD" w:rsidRPr="00E572B0" w:rsidRDefault="002338AD" w:rsidP="00CF441D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Energie d’un point matériel en mouvement dans le champ de pesanteur uniforme : énergie cinétique, énergie potentielle de pesanteur, conservation ou non conservation de l’énergie mécanique.</w:t>
                  </w:r>
                </w:p>
                <w:p w:rsidR="002338AD" w:rsidRPr="00E572B0" w:rsidRDefault="002338AD" w:rsidP="00CF441D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338AD" w:rsidRPr="00124203" w:rsidRDefault="002338AD" w:rsidP="00CF4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8AD" w:rsidRPr="00124203" w:rsidTr="00CF441D">
        <w:tc>
          <w:tcPr>
            <w:tcW w:w="10031" w:type="dxa"/>
          </w:tcPr>
          <w:p w:rsidR="002338AD" w:rsidRPr="004C79D6" w:rsidRDefault="002338AD" w:rsidP="00CF441D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C79D6">
              <w:rPr>
                <w:rFonts w:ascii="Arial" w:hAnsi="Arial" w:cs="Arial"/>
                <w:b/>
                <w:sz w:val="20"/>
                <w:szCs w:val="20"/>
                <w:u w:val="single"/>
              </w:rPr>
              <w:t>Compétence travaillée ou évaluée :</w:t>
            </w:r>
          </w:p>
          <w:p w:rsidR="002338AD" w:rsidRPr="00124203" w:rsidRDefault="002338AD" w:rsidP="00CF4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Connaitre et utiliser l’expression de l’énergie cinétique et de l’énergie potentielle de pesanteur. Exploiter le principe de conservation de l’énergie.</w:t>
            </w:r>
          </w:p>
        </w:tc>
      </w:tr>
      <w:tr w:rsidR="002338AD" w:rsidRPr="00124203" w:rsidTr="00CF441D">
        <w:tc>
          <w:tcPr>
            <w:tcW w:w="10031" w:type="dxa"/>
          </w:tcPr>
          <w:p w:rsidR="002338AD" w:rsidRDefault="002338AD" w:rsidP="00CF4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79D6">
              <w:rPr>
                <w:rFonts w:ascii="Arial" w:hAnsi="Arial" w:cs="Arial"/>
                <w:b/>
                <w:sz w:val="20"/>
                <w:szCs w:val="20"/>
                <w:u w:val="single"/>
              </w:rPr>
              <w:t>Nature de l’activité</w:t>
            </w:r>
            <w:r w:rsidRPr="00124203">
              <w:rPr>
                <w:rFonts w:ascii="Arial" w:hAnsi="Arial" w:cs="Arial"/>
                <w:sz w:val="20"/>
                <w:szCs w:val="20"/>
              </w:rPr>
              <w:t>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338AD" w:rsidRPr="00124203" w:rsidRDefault="002338AD" w:rsidP="00CF4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activité documentaire</w:t>
            </w:r>
          </w:p>
        </w:tc>
      </w:tr>
      <w:tr w:rsidR="002338AD" w:rsidRPr="00124203" w:rsidTr="00CF441D">
        <w:tc>
          <w:tcPr>
            <w:tcW w:w="10031" w:type="dxa"/>
          </w:tcPr>
          <w:p w:rsidR="002338AD" w:rsidRDefault="002338AD" w:rsidP="00CF441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Domaine de compétences : 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1495"/>
              <w:gridCol w:w="5309"/>
              <w:gridCol w:w="1048"/>
            </w:tblGrid>
            <w:tr w:rsidR="002338AD" w:rsidTr="00CF441D">
              <w:tc>
                <w:tcPr>
                  <w:tcW w:w="1129" w:type="dxa"/>
                  <w:vAlign w:val="center"/>
                </w:tcPr>
                <w:p w:rsidR="002338AD" w:rsidRPr="0027725A" w:rsidRDefault="002338AD" w:rsidP="00CF441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7725A">
                    <w:rPr>
                      <w:rFonts w:ascii="Arial" w:hAnsi="Arial" w:cs="Arial"/>
                      <w:b/>
                      <w:sz w:val="18"/>
                      <w:szCs w:val="18"/>
                    </w:rPr>
                    <w:t>Appels</w:t>
                  </w:r>
                </w:p>
              </w:tc>
              <w:tc>
                <w:tcPr>
                  <w:tcW w:w="1495" w:type="dxa"/>
                  <w:vAlign w:val="center"/>
                </w:tcPr>
                <w:p w:rsidR="002338AD" w:rsidRPr="0027725A" w:rsidRDefault="002338AD" w:rsidP="00CF441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7725A">
                    <w:rPr>
                      <w:rFonts w:ascii="Arial" w:hAnsi="Arial" w:cs="Arial"/>
                      <w:b/>
                      <w:sz w:val="18"/>
                      <w:szCs w:val="18"/>
                    </w:rPr>
                    <w:t>Domaines de compétences (D.C.)</w:t>
                  </w:r>
                </w:p>
              </w:tc>
              <w:tc>
                <w:tcPr>
                  <w:tcW w:w="5309" w:type="dxa"/>
                  <w:vAlign w:val="center"/>
                </w:tcPr>
                <w:p w:rsidR="002338AD" w:rsidRPr="0027725A" w:rsidRDefault="002338AD" w:rsidP="00CF441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7725A">
                    <w:rPr>
                      <w:rFonts w:ascii="Arial" w:hAnsi="Arial" w:cs="Arial"/>
                      <w:b/>
                      <w:sz w:val="18"/>
                      <w:szCs w:val="18"/>
                    </w:rPr>
                    <w:t>Capacités mobilisées</w:t>
                  </w:r>
                </w:p>
              </w:tc>
              <w:tc>
                <w:tcPr>
                  <w:tcW w:w="1048" w:type="dxa"/>
                  <w:vAlign w:val="center"/>
                </w:tcPr>
                <w:p w:rsidR="002338AD" w:rsidRPr="0027725A" w:rsidRDefault="002338AD" w:rsidP="00CF441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27725A">
                    <w:rPr>
                      <w:rFonts w:ascii="Arial" w:hAnsi="Arial" w:cs="Arial"/>
                      <w:b/>
                      <w:sz w:val="18"/>
                      <w:szCs w:val="18"/>
                    </w:rPr>
                    <w:t>Coeff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.</w:t>
                  </w:r>
                </w:p>
              </w:tc>
            </w:tr>
            <w:tr w:rsidR="002338AD" w:rsidTr="00CF441D">
              <w:tc>
                <w:tcPr>
                  <w:tcW w:w="1129" w:type="dxa"/>
                </w:tcPr>
                <w:p w:rsidR="002338AD" w:rsidRPr="0027725A" w:rsidRDefault="002338AD" w:rsidP="00CF441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5" w:type="dxa"/>
                </w:tcPr>
                <w:p w:rsidR="002338AD" w:rsidRDefault="002338AD" w:rsidP="00CF441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09" w:type="dxa"/>
                </w:tcPr>
                <w:p w:rsidR="002338AD" w:rsidRDefault="002338AD" w:rsidP="00CF441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2338AD" w:rsidRPr="0027725A" w:rsidRDefault="002338AD" w:rsidP="00CF441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</w:tcPr>
                <w:p w:rsidR="002338AD" w:rsidRDefault="002338AD" w:rsidP="00CF441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338AD" w:rsidTr="00CF441D">
              <w:tc>
                <w:tcPr>
                  <w:tcW w:w="1129" w:type="dxa"/>
                </w:tcPr>
                <w:p w:rsidR="002338AD" w:rsidRPr="0027725A" w:rsidRDefault="002338AD" w:rsidP="00CF441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5" w:type="dxa"/>
                </w:tcPr>
                <w:p w:rsidR="002338AD" w:rsidRDefault="002338AD" w:rsidP="00CF441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09" w:type="dxa"/>
                </w:tcPr>
                <w:p w:rsidR="002338AD" w:rsidRDefault="002338AD" w:rsidP="00CF441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2338AD" w:rsidRPr="0027725A" w:rsidRDefault="002338AD" w:rsidP="00CF441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</w:tcPr>
                <w:p w:rsidR="002338AD" w:rsidRDefault="002338AD" w:rsidP="00CF441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338AD" w:rsidTr="00CF441D">
              <w:tc>
                <w:tcPr>
                  <w:tcW w:w="1129" w:type="dxa"/>
                </w:tcPr>
                <w:p w:rsidR="002338AD" w:rsidRPr="0027725A" w:rsidRDefault="002338AD" w:rsidP="00CF441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5" w:type="dxa"/>
                </w:tcPr>
                <w:p w:rsidR="002338AD" w:rsidRDefault="002338AD" w:rsidP="00CF441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09" w:type="dxa"/>
                </w:tcPr>
                <w:p w:rsidR="002338AD" w:rsidRDefault="002338AD" w:rsidP="00CF441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2338AD" w:rsidRPr="0027725A" w:rsidRDefault="002338AD" w:rsidP="00CF441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48" w:type="dxa"/>
                </w:tcPr>
                <w:p w:rsidR="002338AD" w:rsidRDefault="002338AD" w:rsidP="00CF441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338AD" w:rsidRPr="00124203" w:rsidRDefault="002338AD" w:rsidP="00CF4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8AD" w:rsidRPr="00124203" w:rsidTr="00CF441D">
        <w:tc>
          <w:tcPr>
            <w:tcW w:w="10031" w:type="dxa"/>
          </w:tcPr>
          <w:p w:rsidR="002338AD" w:rsidRPr="004C79D6" w:rsidRDefault="002338AD" w:rsidP="00CF441D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C79D6">
              <w:rPr>
                <w:rFonts w:ascii="Arial" w:hAnsi="Arial" w:cs="Arial"/>
                <w:b/>
                <w:sz w:val="20"/>
                <w:szCs w:val="20"/>
                <w:u w:val="single"/>
              </w:rPr>
              <w:t>Résumé :</w:t>
            </w:r>
          </w:p>
          <w:p w:rsidR="002338AD" w:rsidRDefault="002338AD" w:rsidP="00CF4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L’élève doit estimer la hauteur maximale à laquelle les perchistes pourront sauter au maximum.</w:t>
            </w:r>
          </w:p>
          <w:p w:rsidR="002338AD" w:rsidRDefault="002338AD" w:rsidP="00CF4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338AD" w:rsidRDefault="002338AD" w:rsidP="00CF4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338AD" w:rsidRPr="00124203" w:rsidRDefault="002338AD" w:rsidP="00CF4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8AD" w:rsidRPr="00124203" w:rsidTr="00CF441D">
        <w:tc>
          <w:tcPr>
            <w:tcW w:w="10031" w:type="dxa"/>
          </w:tcPr>
          <w:p w:rsidR="002338AD" w:rsidRDefault="002338AD" w:rsidP="00CF4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79D6">
              <w:rPr>
                <w:rFonts w:ascii="Arial" w:hAnsi="Arial" w:cs="Arial"/>
                <w:b/>
                <w:sz w:val="20"/>
                <w:szCs w:val="20"/>
                <w:u w:val="single"/>
              </w:rPr>
              <w:t>Mots clefs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338AD" w:rsidRPr="00124203" w:rsidRDefault="002338AD" w:rsidP="00CF4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Energie cinétique, énergie potentielle, principe de conservation de l’énergie</w:t>
            </w:r>
          </w:p>
        </w:tc>
      </w:tr>
      <w:tr w:rsidR="002338AD" w:rsidRPr="00124203" w:rsidTr="00CF441D">
        <w:tc>
          <w:tcPr>
            <w:tcW w:w="10031" w:type="dxa"/>
          </w:tcPr>
          <w:p w:rsidR="002338AD" w:rsidRDefault="002338AD" w:rsidP="00CF4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79D6">
              <w:rPr>
                <w:rFonts w:ascii="Arial" w:hAnsi="Arial" w:cs="Arial"/>
                <w:b/>
                <w:sz w:val="20"/>
                <w:szCs w:val="20"/>
                <w:u w:val="single"/>
              </w:rPr>
              <w:t>Académie où a été produite la ressource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1091B" w:rsidRDefault="0091091B" w:rsidP="00CF4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Priscilla GRIS</w:t>
            </w:r>
          </w:p>
          <w:p w:rsidR="0091091B" w:rsidRDefault="0091091B" w:rsidP="00CF4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Lycée André Malraux Remiremont</w:t>
            </w:r>
          </w:p>
          <w:p w:rsidR="002338AD" w:rsidRPr="00124203" w:rsidRDefault="002338AD" w:rsidP="00CF4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Nancy - Metz</w:t>
            </w:r>
          </w:p>
          <w:p w:rsidR="002338AD" w:rsidRPr="00124203" w:rsidRDefault="002338AD" w:rsidP="00CF4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38AD" w:rsidRDefault="002338AD" w:rsidP="00281797">
      <w:pPr>
        <w:spacing w:before="161" w:after="161" w:line="255" w:lineRule="atLeast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fr-FR"/>
        </w:rPr>
      </w:pPr>
    </w:p>
    <w:p w:rsidR="002338AD" w:rsidRDefault="002338AD" w:rsidP="00281797">
      <w:pPr>
        <w:spacing w:before="161" w:after="161" w:line="255" w:lineRule="atLeast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fr-FR"/>
        </w:rPr>
      </w:pPr>
    </w:p>
    <w:p w:rsidR="00281797" w:rsidRPr="002338AD" w:rsidRDefault="002338AD" w:rsidP="00233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1" w:after="161" w:line="255" w:lineRule="atLeast"/>
        <w:jc w:val="center"/>
        <w:outlineLvl w:val="0"/>
        <w:rPr>
          <w:rFonts w:ascii="Forte" w:eastAsia="Times New Roman" w:hAnsi="Forte" w:cs="Times New Roman"/>
          <w:bCs/>
          <w:kern w:val="36"/>
          <w:sz w:val="28"/>
          <w:szCs w:val="28"/>
          <w:lang w:eastAsia="fr-FR"/>
        </w:rPr>
      </w:pPr>
      <w:bookmarkStart w:id="0" w:name="_GoBack"/>
      <w:bookmarkEnd w:id="0"/>
      <w:r>
        <w:rPr>
          <w:rFonts w:ascii="Forte" w:eastAsia="Times New Roman" w:hAnsi="Forte" w:cs="Times New Roman"/>
          <w:bCs/>
          <w:kern w:val="36"/>
          <w:sz w:val="28"/>
          <w:szCs w:val="28"/>
          <w:lang w:eastAsia="fr-FR"/>
        </w:rPr>
        <w:lastRenderedPageBreak/>
        <w:t xml:space="preserve">Record en </w:t>
      </w:r>
      <w:r w:rsidR="003A7662">
        <w:rPr>
          <w:rFonts w:ascii="Forte" w:eastAsia="Times New Roman" w:hAnsi="Forte" w:cs="Times New Roman"/>
          <w:bCs/>
          <w:kern w:val="36"/>
          <w:sz w:val="28"/>
          <w:szCs w:val="28"/>
          <w:lang w:eastAsia="fr-FR"/>
        </w:rPr>
        <w:t>saut à la perche !</w:t>
      </w:r>
    </w:p>
    <w:p w:rsidR="002338AD" w:rsidRPr="003757B1" w:rsidRDefault="002338AD" w:rsidP="00281797">
      <w:pPr>
        <w:spacing w:before="161" w:after="161" w:line="255" w:lineRule="atLeast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fr-FR"/>
        </w:rPr>
      </w:pPr>
    </w:p>
    <w:p w:rsidR="00281797" w:rsidRDefault="00F5786B" w:rsidP="00281797">
      <w:pPr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Cs/>
          <w:lang w:eastAsia="fr-FR"/>
        </w:rPr>
      </w:pPr>
      <w:r>
        <w:rPr>
          <w:rFonts w:ascii="Times New Roman" w:eastAsia="Times New Roman" w:hAnsi="Times New Roman" w:cs="Times New Roman"/>
          <w:bCs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464.65pt;margin-top:1.95pt;width:0;height:294pt;z-index:251666432" o:connectortype="straight"/>
        </w:pict>
      </w:r>
      <w:r>
        <w:rPr>
          <w:rFonts w:ascii="Times New Roman" w:eastAsia="Times New Roman" w:hAnsi="Times New Roman" w:cs="Times New Roman"/>
          <w:bCs/>
          <w:noProof/>
          <w:lang w:eastAsia="fr-FR"/>
        </w:rPr>
        <w:pict>
          <v:shape id="_x0000_s1033" type="#_x0000_t32" style="position:absolute;margin-left:-13.1pt;margin-top:1.95pt;width:477.75pt;height:0;z-index:251664384" o:connectortype="straight"/>
        </w:pict>
      </w:r>
      <w:r>
        <w:rPr>
          <w:rFonts w:ascii="Times New Roman" w:eastAsia="Times New Roman" w:hAnsi="Times New Roman" w:cs="Times New Roman"/>
          <w:bCs/>
          <w:noProof/>
          <w:lang w:eastAsia="fr-FR"/>
        </w:rPr>
        <w:pict>
          <v:shape id="_x0000_s1032" type="#_x0000_t32" style="position:absolute;margin-left:-13.1pt;margin-top:1.95pt;width:0;height:294pt;z-index:251663360" o:connectortype="straight"/>
        </w:pict>
      </w:r>
      <w:r w:rsidR="00281797" w:rsidRPr="00FD545C">
        <w:rPr>
          <w:rFonts w:ascii="Times New Roman" w:eastAsia="Times New Roman" w:hAnsi="Times New Roman" w:cs="Times New Roman"/>
          <w:bCs/>
          <w:lang w:eastAsia="fr-FR"/>
        </w:rPr>
        <w:t>Le Franç</w:t>
      </w:r>
      <w:r w:rsidR="003757B1">
        <w:rPr>
          <w:rFonts w:ascii="Times New Roman" w:eastAsia="Times New Roman" w:hAnsi="Times New Roman" w:cs="Times New Roman"/>
          <w:bCs/>
          <w:lang w:eastAsia="fr-FR"/>
        </w:rPr>
        <w:t xml:space="preserve">ais Renaud </w:t>
      </w:r>
      <w:proofErr w:type="spellStart"/>
      <w:r w:rsidR="003757B1">
        <w:rPr>
          <w:rFonts w:ascii="Times New Roman" w:eastAsia="Times New Roman" w:hAnsi="Times New Roman" w:cs="Times New Roman"/>
          <w:bCs/>
          <w:lang w:eastAsia="fr-FR"/>
        </w:rPr>
        <w:t>Lavillenie</w:t>
      </w:r>
      <w:proofErr w:type="spellEnd"/>
      <w:r w:rsidR="003757B1">
        <w:rPr>
          <w:rFonts w:ascii="Times New Roman" w:eastAsia="Times New Roman" w:hAnsi="Times New Roman" w:cs="Times New Roman"/>
          <w:bCs/>
          <w:lang w:eastAsia="fr-FR"/>
        </w:rPr>
        <w:t xml:space="preserve"> a </w:t>
      </w:r>
      <w:proofErr w:type="gramStart"/>
      <w:r w:rsidR="003757B1">
        <w:rPr>
          <w:rFonts w:ascii="Times New Roman" w:eastAsia="Times New Roman" w:hAnsi="Times New Roman" w:cs="Times New Roman"/>
          <w:bCs/>
          <w:lang w:eastAsia="fr-FR"/>
        </w:rPr>
        <w:t xml:space="preserve">échoué </w:t>
      </w:r>
      <w:r w:rsidR="00281797" w:rsidRPr="00FD545C">
        <w:rPr>
          <w:rFonts w:ascii="Times New Roman" w:eastAsia="Times New Roman" w:hAnsi="Times New Roman" w:cs="Times New Roman"/>
          <w:bCs/>
          <w:lang w:eastAsia="fr-FR"/>
        </w:rPr>
        <w:t>,</w:t>
      </w:r>
      <w:proofErr w:type="gramEnd"/>
      <w:r w:rsidR="00281797" w:rsidRPr="00FD545C">
        <w:rPr>
          <w:rFonts w:ascii="Times New Roman" w:eastAsia="Times New Roman" w:hAnsi="Times New Roman" w:cs="Times New Roman"/>
          <w:bCs/>
          <w:lang w:eastAsia="fr-FR"/>
        </w:rPr>
        <w:t xml:space="preserve"> à 5,96 m, terminant deuxième des Championnats du monde, à Moscou. Très loin des 6,14 m de l'Ukrainien Sergueï Bubka, franchis en 1994.</w:t>
      </w:r>
    </w:p>
    <w:p w:rsidR="003757B1" w:rsidRPr="00FD545C" w:rsidRDefault="003757B1" w:rsidP="003757B1">
      <w:pPr>
        <w:spacing w:before="100" w:beforeAutospacing="1" w:after="100" w:afterAutospacing="1" w:line="255" w:lineRule="atLeast"/>
        <w:outlineLvl w:val="2"/>
        <w:rPr>
          <w:rFonts w:ascii="Times New Roman" w:hAnsi="Times New Roman" w:cs="Times New Roman"/>
          <w:color w:val="222222"/>
        </w:rPr>
      </w:pPr>
      <w:r w:rsidRPr="00FD545C">
        <w:rPr>
          <w:rFonts w:ascii="Times New Roman" w:hAnsi="Times New Roman" w:cs="Times New Roman"/>
          <w:color w:val="222222"/>
        </w:rPr>
        <w:t xml:space="preserve">Renaud </w:t>
      </w:r>
      <w:proofErr w:type="spellStart"/>
      <w:r w:rsidRPr="00FD545C">
        <w:rPr>
          <w:rFonts w:ascii="Times New Roman" w:hAnsi="Times New Roman" w:cs="Times New Roman"/>
          <w:color w:val="222222"/>
        </w:rPr>
        <w:t>Lavillenie</w:t>
      </w:r>
      <w:proofErr w:type="spellEnd"/>
      <w:r w:rsidRPr="00FD545C">
        <w:rPr>
          <w:rFonts w:ascii="Times New Roman" w:hAnsi="Times New Roman" w:cs="Times New Roman"/>
          <w:color w:val="222222"/>
        </w:rPr>
        <w:t>, né le 18 septembre 1986 à Barbezieux-Saint-Hilaire, est un athlète français, spécialiste du saut à la perche</w:t>
      </w:r>
      <w:r>
        <w:rPr>
          <w:rFonts w:ascii="Times New Roman" w:hAnsi="Times New Roman" w:cs="Times New Roman"/>
          <w:color w:val="222222"/>
        </w:rPr>
        <w:t>.</w:t>
      </w:r>
    </w:p>
    <w:p w:rsidR="003757B1" w:rsidRPr="00FD545C" w:rsidRDefault="003757B1" w:rsidP="003757B1">
      <w:pPr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Sa </w:t>
      </w:r>
      <w:hyperlink r:id="rId8" w:history="1">
        <w:r w:rsidRPr="003757B1">
          <w:rPr>
            <w:rStyle w:val="Lienhypertexte"/>
            <w:rFonts w:ascii="Times New Roman" w:hAnsi="Times New Roman" w:cs="Times New Roman"/>
            <w:color w:val="auto"/>
          </w:rPr>
          <w:t xml:space="preserve">taille </w:t>
        </w:r>
      </w:hyperlink>
      <w:r w:rsidRPr="003757B1">
        <w:rPr>
          <w:rStyle w:val="kno-fh"/>
          <w:rFonts w:ascii="Times New Roman" w:hAnsi="Times New Roman" w:cs="Times New Roman"/>
        </w:rPr>
        <w:t>:</w:t>
      </w:r>
      <w:r w:rsidRPr="00FD545C">
        <w:rPr>
          <w:rStyle w:val="kno-fh"/>
          <w:rFonts w:ascii="Times New Roman" w:hAnsi="Times New Roman" w:cs="Times New Roman"/>
          <w:color w:val="222222"/>
        </w:rPr>
        <w:t xml:space="preserve"> </w:t>
      </w:r>
      <w:r w:rsidRPr="00FD545C">
        <w:rPr>
          <w:rStyle w:val="kno-fv-vq"/>
          <w:rFonts w:ascii="Times New Roman" w:hAnsi="Times New Roman" w:cs="Times New Roman"/>
          <w:color w:val="222222"/>
        </w:rPr>
        <w:t>1,76 m</w:t>
      </w:r>
      <w:r>
        <w:rPr>
          <w:rStyle w:val="kno-fv-vq"/>
          <w:rFonts w:ascii="Times New Roman" w:hAnsi="Times New Roman" w:cs="Times New Roman"/>
          <w:color w:val="222222"/>
        </w:rPr>
        <w:t xml:space="preserve">     </w:t>
      </w:r>
      <w:r w:rsidRPr="003757B1">
        <w:rPr>
          <w:rStyle w:val="kno-fv-vq"/>
          <w:rFonts w:ascii="Times New Roman" w:hAnsi="Times New Roman" w:cs="Times New Roman"/>
        </w:rPr>
        <w:t xml:space="preserve">Son </w:t>
      </w:r>
      <w:hyperlink r:id="rId9" w:history="1">
        <w:r w:rsidRPr="003757B1">
          <w:rPr>
            <w:rStyle w:val="Lienhypertexte"/>
            <w:rFonts w:ascii="Times New Roman" w:hAnsi="Times New Roman" w:cs="Times New Roman"/>
            <w:color w:val="auto"/>
          </w:rPr>
          <w:t>poids</w:t>
        </w:r>
      </w:hyperlink>
      <w:r w:rsidRPr="00FD545C">
        <w:rPr>
          <w:rStyle w:val="kno-fh"/>
          <w:rFonts w:ascii="Times New Roman" w:hAnsi="Times New Roman" w:cs="Times New Roman"/>
          <w:color w:val="222222"/>
        </w:rPr>
        <w:t xml:space="preserve">: </w:t>
      </w:r>
      <w:r w:rsidRPr="00FD545C">
        <w:rPr>
          <w:rStyle w:val="kno-fv-vq"/>
          <w:rFonts w:ascii="Times New Roman" w:hAnsi="Times New Roman" w:cs="Times New Roman"/>
          <w:color w:val="222222"/>
        </w:rPr>
        <w:t>60 kg</w:t>
      </w:r>
    </w:p>
    <w:p w:rsidR="003757B1" w:rsidRPr="00FD545C" w:rsidRDefault="00F5786B" w:rsidP="00281797">
      <w:pPr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Cs/>
          <w:lang w:eastAsia="fr-FR"/>
        </w:rPr>
      </w:pPr>
      <w:r>
        <w:rPr>
          <w:rFonts w:ascii="Times New Roman" w:eastAsia="Times New Roman" w:hAnsi="Times New Roman" w:cs="Times New Roman"/>
          <w:bCs/>
          <w:noProof/>
          <w:lang w:eastAsia="fr-F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7" type="#_x0000_t63" style="position:absolute;margin-left:213.95pt;margin-top:13.2pt;width:212.25pt;height:105.75pt;z-index:251668480">
            <v:textbox>
              <w:txbxContent>
                <w:p w:rsidR="00976585" w:rsidRDefault="00976585" w:rsidP="00976585">
                  <w:r w:rsidRPr="00FD545C">
                    <w:rPr>
                      <w:rFonts w:ascii="Times New Roman" w:eastAsia="Times New Roman" w:hAnsi="Times New Roman" w:cs="Times New Roman"/>
                      <w:lang w:eastAsia="fr-FR"/>
                    </w:rPr>
                    <w:t xml:space="preserve">Renaud </w:t>
                  </w:r>
                  <w:proofErr w:type="spellStart"/>
                  <w:r w:rsidRPr="00FD545C">
                    <w:rPr>
                      <w:rFonts w:ascii="Times New Roman" w:eastAsia="Times New Roman" w:hAnsi="Times New Roman" w:cs="Times New Roman"/>
                      <w:lang w:eastAsia="fr-FR"/>
                    </w:rPr>
                    <w:t>Lavillenie</w:t>
                  </w:r>
                  <w:proofErr w:type="spellEnd"/>
                  <w:r w:rsidRPr="00FD545C">
                    <w:rPr>
                      <w:rFonts w:ascii="Times New Roman" w:eastAsia="Times New Roman" w:hAnsi="Times New Roman" w:cs="Times New Roman"/>
                      <w:lang w:eastAsia="fr-FR"/>
                    </w:rPr>
                    <w:t xml:space="preserve"> lors des qualifications de l'épreuve de saut à la perche des Mondiaux d'athlétisme de Moscou, le 10 août 2013</w:t>
                  </w:r>
                </w:p>
                <w:p w:rsidR="00976585" w:rsidRDefault="00976585"/>
              </w:txbxContent>
            </v:textbox>
          </v:shape>
        </w:pict>
      </w:r>
    </w:p>
    <w:p w:rsidR="00281797" w:rsidRPr="00FD545C" w:rsidRDefault="00F5786B" w:rsidP="00281797">
      <w:pPr>
        <w:spacing w:after="0" w:line="255" w:lineRule="atLeast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noProof/>
          <w:kern w:val="36"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5.5pt;margin-top:3pt;width:180.55pt;height:74.25pt;z-index:251660288;mso-width-percent:400;mso-width-percent:400;mso-width-relative:margin;mso-height-relative:margin" strokecolor="white [3212]">
            <v:textbox style="mso-next-textbox:#_x0000_s1026">
              <w:txbxContent>
                <w:p w:rsidR="003757B1" w:rsidRPr="00976585" w:rsidRDefault="003757B1" w:rsidP="00976585"/>
              </w:txbxContent>
            </v:textbox>
          </v:shape>
        </w:pict>
      </w:r>
      <w:r w:rsidR="00281797" w:rsidRPr="00FD545C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>
            <wp:extent cx="2605754" cy="1603058"/>
            <wp:effectExtent l="19050" t="0" r="4096" b="0"/>
            <wp:docPr id="1" name="Image 1" descr="Renaud Lavillenie lors des qualifications de l'&amp;eacute;preuve de saut &amp;agrave; la perche des Mondiaux d'athl&amp;eacute;tisme de Moscou, le 10 ao&amp;ucirc;t 201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naud Lavillenie lors des qualifications de l'&amp;eacute;preuve de saut &amp;agrave; la perche des Mondiaux d'athl&amp;eacute;tisme de Moscou, le 10 ao&amp;ucirc;t 2013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754" cy="1603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797" w:rsidRPr="00FD545C" w:rsidRDefault="00281797" w:rsidP="003757B1">
      <w:pPr>
        <w:spacing w:after="0" w:line="255" w:lineRule="atLeast"/>
        <w:rPr>
          <w:rFonts w:ascii="Times New Roman" w:eastAsia="Times New Roman" w:hAnsi="Times New Roman" w:cs="Times New Roman"/>
          <w:lang w:eastAsia="fr-FR"/>
        </w:rPr>
      </w:pPr>
    </w:p>
    <w:p w:rsidR="00980A14" w:rsidRPr="00FD545C" w:rsidRDefault="00F5786B" w:rsidP="00281797">
      <w:pPr>
        <w:spacing w:before="100" w:beforeAutospacing="1" w:after="100" w:afterAutospacing="1" w:line="255" w:lineRule="atLeast"/>
        <w:outlineLvl w:val="2"/>
        <w:rPr>
          <w:rFonts w:ascii="Times New Roman" w:eastAsia="Times New Roman" w:hAnsi="Times New Roman" w:cs="Times New Roman"/>
          <w:bCs/>
          <w:lang w:eastAsia="fr-FR"/>
        </w:rPr>
      </w:pPr>
      <w:r>
        <w:rPr>
          <w:rFonts w:ascii="Times New Roman" w:eastAsia="Times New Roman" w:hAnsi="Times New Roman" w:cs="Times New Roman"/>
          <w:bCs/>
          <w:noProof/>
          <w:lang w:eastAsia="fr-FR"/>
        </w:rPr>
        <w:pict>
          <v:shape id="_x0000_s1036" type="#_x0000_t32" style="position:absolute;margin-left:453.4pt;margin-top:16.75pt;width:11.25pt;height:0;flip:x;z-index:251667456" o:connectortype="straight"/>
        </w:pict>
      </w:r>
      <w:r>
        <w:rPr>
          <w:rFonts w:ascii="Times New Roman" w:eastAsia="Times New Roman" w:hAnsi="Times New Roman" w:cs="Times New Roman"/>
          <w:bCs/>
          <w:noProof/>
          <w:lang w:eastAsia="fr-FR"/>
        </w:rPr>
        <w:pict>
          <v:shape id="_x0000_s1034" type="#_x0000_t32" style="position:absolute;margin-left:-13.1pt;margin-top:16.75pt;width:466.5pt;height:0;z-index:251665408" o:connectortype="straight"/>
        </w:pict>
      </w:r>
    </w:p>
    <w:p w:rsidR="00976585" w:rsidRDefault="00F5786B" w:rsidP="00281797">
      <w:pPr>
        <w:spacing w:after="100" w:afterAutospacing="1" w:line="255" w:lineRule="atLeast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pict>
          <v:shape id="_x0000_s1042" type="#_x0000_t32" style="position:absolute;margin-left:464.65pt;margin-top:12.75pt;width:0;height:282pt;z-index:251672576" o:connectortype="straight"/>
        </w:pict>
      </w:r>
      <w:r>
        <w:rPr>
          <w:rFonts w:ascii="Times New Roman" w:eastAsia="Times New Roman" w:hAnsi="Times New Roman" w:cs="Times New Roman"/>
          <w:noProof/>
          <w:lang w:eastAsia="fr-FR"/>
        </w:rPr>
        <w:pict>
          <v:shape id="_x0000_s1040" type="#_x0000_t32" style="position:absolute;margin-left:-4.8pt;margin-top:12.75pt;width:469.45pt;height:0;z-index:251670528" o:connectortype="straight"/>
        </w:pict>
      </w:r>
      <w:r>
        <w:rPr>
          <w:rFonts w:ascii="Times New Roman" w:eastAsia="Times New Roman" w:hAnsi="Times New Roman" w:cs="Times New Roman"/>
          <w:noProof/>
          <w:lang w:eastAsia="fr-FR"/>
        </w:rPr>
        <w:pict>
          <v:shape id="_x0000_s1039" type="#_x0000_t32" style="position:absolute;margin-left:-4.85pt;margin-top:12.75pt;width:.05pt;height:282pt;z-index:251669504" o:connectortype="straight"/>
        </w:pict>
      </w:r>
    </w:p>
    <w:p w:rsidR="00976585" w:rsidRDefault="00281797" w:rsidP="00281797">
      <w:pPr>
        <w:spacing w:after="100" w:afterAutospacing="1" w:line="255" w:lineRule="atLeast"/>
        <w:rPr>
          <w:rFonts w:ascii="Times New Roman" w:eastAsia="Times New Roman" w:hAnsi="Times New Roman" w:cs="Times New Roman"/>
          <w:lang w:eastAsia="fr-FR"/>
        </w:rPr>
      </w:pPr>
      <w:r w:rsidRPr="00FD545C">
        <w:rPr>
          <w:rFonts w:ascii="Times New Roman" w:eastAsia="Times New Roman" w:hAnsi="Times New Roman" w:cs="Times New Roman"/>
          <w:lang w:eastAsia="fr-FR"/>
        </w:rPr>
        <w:t xml:space="preserve">Le record du monde du saut à la perche est détenu par l'Ukrainien Sergueï Bubka, depuis 1994, avec un saut à 6,14 m. </w:t>
      </w:r>
    </w:p>
    <w:p w:rsidR="00976585" w:rsidRDefault="00281797" w:rsidP="00281797">
      <w:pPr>
        <w:spacing w:after="100" w:afterAutospacing="1" w:line="255" w:lineRule="atLeast"/>
        <w:rPr>
          <w:rFonts w:ascii="Times New Roman" w:eastAsia="Times New Roman" w:hAnsi="Times New Roman" w:cs="Times New Roman"/>
          <w:lang w:eastAsia="fr-FR"/>
        </w:rPr>
      </w:pPr>
      <w:r w:rsidRPr="00FD545C">
        <w:rPr>
          <w:rFonts w:ascii="Times New Roman" w:eastAsia="Times New Roman" w:hAnsi="Times New Roman" w:cs="Times New Roman"/>
          <w:lang w:eastAsia="fr-FR"/>
        </w:rPr>
        <w:t xml:space="preserve">Depuis, personne ne s'en est approché. Pourtant, dans les années 1980, les spéculations allaient bon train. </w:t>
      </w:r>
      <w:r w:rsidRPr="00FD545C">
        <w:rPr>
          <w:rFonts w:ascii="Times New Roman" w:eastAsia="Times New Roman" w:hAnsi="Times New Roman" w:cs="Times New Roman"/>
          <w:i/>
          <w:iCs/>
          <w:lang w:eastAsia="fr-FR"/>
        </w:rPr>
        <w:t>"On verra peut-être un perchiste franchir 6,40 m en l'an 2000, si rien ne change"</w:t>
      </w:r>
      <w:r w:rsidRPr="00FD545C">
        <w:rPr>
          <w:rFonts w:ascii="Times New Roman" w:eastAsia="Times New Roman" w:hAnsi="Times New Roman" w:cs="Times New Roman"/>
          <w:lang w:eastAsia="fr-FR"/>
        </w:rPr>
        <w:t xml:space="preserve">, déclarait le champion olympique américain Don Bragg au </w:t>
      </w:r>
      <w:hyperlink r:id="rId11" w:tgtFrame="_blank" w:history="1">
        <w:r w:rsidRPr="00FD545C">
          <w:rPr>
            <w:rFonts w:ascii="Times New Roman" w:eastAsia="Times New Roman" w:hAnsi="Times New Roman" w:cs="Times New Roman"/>
            <w:i/>
            <w:iCs/>
            <w:lang w:eastAsia="fr-FR"/>
          </w:rPr>
          <w:t>Chicago Tribune</w:t>
        </w:r>
      </w:hyperlink>
      <w:r w:rsidRPr="00FD545C">
        <w:rPr>
          <w:rFonts w:ascii="Times New Roman" w:eastAsia="Times New Roman" w:hAnsi="Times New Roman" w:cs="Times New Roman"/>
          <w:lang w:eastAsia="fr-FR"/>
        </w:rPr>
        <w:t xml:space="preserve"> en </w:t>
      </w:r>
      <w:proofErr w:type="gramStart"/>
      <w:r w:rsidRPr="00FD545C">
        <w:rPr>
          <w:rFonts w:ascii="Times New Roman" w:eastAsia="Times New Roman" w:hAnsi="Times New Roman" w:cs="Times New Roman"/>
          <w:lang w:eastAsia="fr-FR"/>
        </w:rPr>
        <w:t>1988 .</w:t>
      </w:r>
      <w:proofErr w:type="gramEnd"/>
      <w:r w:rsidRPr="00FD545C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281797" w:rsidRPr="00FD545C" w:rsidRDefault="00281797" w:rsidP="00281797">
      <w:pPr>
        <w:spacing w:after="100" w:afterAutospacing="1" w:line="255" w:lineRule="atLeast"/>
        <w:rPr>
          <w:rFonts w:ascii="Times New Roman" w:eastAsia="Times New Roman" w:hAnsi="Times New Roman" w:cs="Times New Roman"/>
          <w:lang w:eastAsia="fr-FR"/>
        </w:rPr>
      </w:pPr>
      <w:r w:rsidRPr="00FD545C">
        <w:rPr>
          <w:rFonts w:ascii="Times New Roman" w:eastAsia="Times New Roman" w:hAnsi="Times New Roman" w:cs="Times New Roman"/>
          <w:lang w:eastAsia="fr-FR"/>
        </w:rPr>
        <w:t xml:space="preserve">Le professeur Lionel </w:t>
      </w:r>
      <w:proofErr w:type="spellStart"/>
      <w:r w:rsidRPr="00FD545C">
        <w:rPr>
          <w:rFonts w:ascii="Times New Roman" w:eastAsia="Times New Roman" w:hAnsi="Times New Roman" w:cs="Times New Roman"/>
          <w:lang w:eastAsia="fr-FR"/>
        </w:rPr>
        <w:t>Brackman</w:t>
      </w:r>
      <w:proofErr w:type="spellEnd"/>
      <w:r w:rsidRPr="00FD545C">
        <w:rPr>
          <w:rFonts w:ascii="Times New Roman" w:eastAsia="Times New Roman" w:hAnsi="Times New Roman" w:cs="Times New Roman"/>
          <w:lang w:eastAsia="fr-FR"/>
        </w:rPr>
        <w:t xml:space="preserve">, qui avait étudié l'évolution des records du monde en athlétisme, pronostiquait plutôt 6,24 m au tournant du XXIe siècle. </w:t>
      </w:r>
      <w:r w:rsidRPr="00FD545C">
        <w:rPr>
          <w:rFonts w:ascii="Times New Roman" w:eastAsia="Times New Roman" w:hAnsi="Times New Roman" w:cs="Times New Roman"/>
          <w:i/>
          <w:iCs/>
          <w:lang w:eastAsia="fr-FR"/>
        </w:rPr>
        <w:t xml:space="preserve">The </w:t>
      </w:r>
      <w:proofErr w:type="spellStart"/>
      <w:r w:rsidRPr="00FD545C">
        <w:rPr>
          <w:rFonts w:ascii="Times New Roman" w:eastAsia="Times New Roman" w:hAnsi="Times New Roman" w:cs="Times New Roman"/>
          <w:i/>
          <w:iCs/>
          <w:lang w:eastAsia="fr-FR"/>
        </w:rPr>
        <w:t>sky</w:t>
      </w:r>
      <w:proofErr w:type="spellEnd"/>
      <w:r w:rsidRPr="00FD545C">
        <w:rPr>
          <w:rFonts w:ascii="Times New Roman" w:eastAsia="Times New Roman" w:hAnsi="Times New Roman" w:cs="Times New Roman"/>
          <w:i/>
          <w:iCs/>
          <w:lang w:eastAsia="fr-FR"/>
        </w:rPr>
        <w:t xml:space="preserve"> </w:t>
      </w:r>
      <w:proofErr w:type="spellStart"/>
      <w:r w:rsidRPr="00FD545C">
        <w:rPr>
          <w:rFonts w:ascii="Times New Roman" w:eastAsia="Times New Roman" w:hAnsi="Times New Roman" w:cs="Times New Roman"/>
          <w:i/>
          <w:iCs/>
          <w:lang w:eastAsia="fr-FR"/>
        </w:rPr>
        <w:t>is</w:t>
      </w:r>
      <w:proofErr w:type="spellEnd"/>
      <w:r w:rsidRPr="00FD545C">
        <w:rPr>
          <w:rFonts w:ascii="Times New Roman" w:eastAsia="Times New Roman" w:hAnsi="Times New Roman" w:cs="Times New Roman"/>
          <w:i/>
          <w:iCs/>
          <w:lang w:eastAsia="fr-FR"/>
        </w:rPr>
        <w:t xml:space="preserve"> the </w:t>
      </w:r>
      <w:proofErr w:type="spellStart"/>
      <w:r w:rsidRPr="00FD545C">
        <w:rPr>
          <w:rFonts w:ascii="Times New Roman" w:eastAsia="Times New Roman" w:hAnsi="Times New Roman" w:cs="Times New Roman"/>
          <w:i/>
          <w:iCs/>
          <w:lang w:eastAsia="fr-FR"/>
        </w:rPr>
        <w:t>limit</w:t>
      </w:r>
      <w:proofErr w:type="spellEnd"/>
      <w:r w:rsidRPr="00FD545C">
        <w:rPr>
          <w:rFonts w:ascii="Times New Roman" w:eastAsia="Times New Roman" w:hAnsi="Times New Roman" w:cs="Times New Roman"/>
          <w:lang w:eastAsia="fr-FR"/>
        </w:rPr>
        <w:t>, disaient-ils. Pourtant, aucun autre perchiste que Bubka n'a franchi 6,</w:t>
      </w:r>
      <w:r w:rsidR="00A60DFA">
        <w:rPr>
          <w:rFonts w:ascii="Times New Roman" w:eastAsia="Times New Roman" w:hAnsi="Times New Roman" w:cs="Times New Roman"/>
          <w:lang w:eastAsia="fr-FR"/>
        </w:rPr>
        <w:t>06 m…</w:t>
      </w:r>
    </w:p>
    <w:p w:rsidR="00FD545C" w:rsidRPr="00FD545C" w:rsidRDefault="00281797" w:rsidP="00976585">
      <w:pPr>
        <w:spacing w:after="100" w:afterAutospacing="1" w:line="255" w:lineRule="atLeast"/>
        <w:rPr>
          <w:rFonts w:ascii="Times New Roman" w:eastAsia="Times New Roman" w:hAnsi="Times New Roman" w:cs="Times New Roman"/>
          <w:color w:val="626262"/>
          <w:lang w:eastAsia="fr-FR"/>
        </w:rPr>
      </w:pPr>
      <w:r w:rsidRPr="00FD545C">
        <w:rPr>
          <w:rFonts w:ascii="Times New Roman" w:eastAsia="Times New Roman" w:hAnsi="Times New Roman" w:cs="Times New Roman"/>
          <w:lang w:eastAsia="fr-FR"/>
        </w:rPr>
        <w:t xml:space="preserve">Avec le 400 mètres féminin ou le saut en hauteur chez les hommes, le record du monde du saut à la perche hommes est l'un de ceux qui résiste depuis plus de vingt ans. Cela tient surtout à l'athlète hors-normes qu'était Serguei Bubka. Un gabarit moyen (1,83 m), mais une vitesse de course phénoménale. D'après son entraîneur, il parvenait à courir le 100 mètres en 10"02... </w:t>
      </w:r>
      <w:proofErr w:type="gramStart"/>
      <w:r w:rsidRPr="00FD545C">
        <w:rPr>
          <w:rFonts w:ascii="Times New Roman" w:eastAsia="Times New Roman" w:hAnsi="Times New Roman" w:cs="Times New Roman"/>
          <w:lang w:eastAsia="fr-FR"/>
        </w:rPr>
        <w:t>avec</w:t>
      </w:r>
      <w:proofErr w:type="gramEnd"/>
      <w:r w:rsidRPr="00FD545C">
        <w:rPr>
          <w:rFonts w:ascii="Times New Roman" w:eastAsia="Times New Roman" w:hAnsi="Times New Roman" w:cs="Times New Roman"/>
          <w:lang w:eastAsia="fr-FR"/>
        </w:rPr>
        <w:t xml:space="preserve"> un poids de 20 kilos dans les mains</w:t>
      </w:r>
      <w:r w:rsidR="00976585">
        <w:rPr>
          <w:rFonts w:ascii="Times New Roman" w:eastAsia="Times New Roman" w:hAnsi="Times New Roman" w:cs="Times New Roman"/>
          <w:lang w:eastAsia="fr-FR"/>
        </w:rPr>
        <w:t> !</w:t>
      </w:r>
    </w:p>
    <w:p w:rsidR="00A60DFA" w:rsidRPr="00A60DFA" w:rsidRDefault="00A60DFA" w:rsidP="00A60DFA">
      <w:pPr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Cs/>
          <w:lang w:eastAsia="fr-FR"/>
        </w:rPr>
      </w:pPr>
      <w:proofErr w:type="spellStart"/>
      <w:r w:rsidRPr="00A60DFA">
        <w:rPr>
          <w:rFonts w:ascii="Times New Roman" w:eastAsia="Times New Roman" w:hAnsi="Times New Roman" w:cs="Times New Roman"/>
          <w:bCs/>
          <w:lang w:eastAsia="fr-FR"/>
        </w:rPr>
        <w:t>Sergeï</w:t>
      </w:r>
      <w:proofErr w:type="spellEnd"/>
      <w:r w:rsidRPr="00A60DFA">
        <w:rPr>
          <w:rFonts w:ascii="Times New Roman" w:eastAsia="Times New Roman" w:hAnsi="Times New Roman" w:cs="Times New Roman"/>
          <w:bCs/>
          <w:lang w:eastAsia="fr-FR"/>
        </w:rPr>
        <w:t xml:space="preserve"> Bubka :  </w:t>
      </w:r>
      <w:r w:rsidR="00976585">
        <w:rPr>
          <w:rFonts w:ascii="Times New Roman" w:eastAsia="Times New Roman" w:hAnsi="Times New Roman" w:cs="Times New Roman"/>
          <w:bCs/>
          <w:lang w:eastAsia="fr-FR"/>
        </w:rPr>
        <w:t xml:space="preserve">                 </w:t>
      </w:r>
      <w:r w:rsidR="00980A14" w:rsidRPr="00A60DFA">
        <w:rPr>
          <w:rFonts w:ascii="Times New Roman" w:eastAsia="Times New Roman" w:hAnsi="Times New Roman" w:cs="Times New Roman"/>
          <w:lang w:eastAsia="fr-FR"/>
        </w:rPr>
        <w:t xml:space="preserve">Pays : </w:t>
      </w:r>
      <w:r w:rsidR="00980A14" w:rsidRPr="00A60DFA">
        <w:rPr>
          <w:rFonts w:ascii="Times New Roman" w:eastAsia="Times New Roman" w:hAnsi="Times New Roman" w:cs="Times New Roman"/>
          <w:bCs/>
          <w:lang w:eastAsia="fr-FR"/>
        </w:rPr>
        <w:t>Ukraine</w:t>
      </w:r>
      <w:r w:rsidRPr="00A60DFA">
        <w:rPr>
          <w:rFonts w:ascii="Times New Roman" w:eastAsia="Times New Roman" w:hAnsi="Times New Roman" w:cs="Times New Roman"/>
          <w:bCs/>
          <w:lang w:eastAsia="fr-FR"/>
        </w:rPr>
        <w:t xml:space="preserve">   </w:t>
      </w:r>
      <w:r w:rsidR="00976585">
        <w:rPr>
          <w:rFonts w:ascii="Times New Roman" w:eastAsia="Times New Roman" w:hAnsi="Times New Roman" w:cs="Times New Roman"/>
          <w:bCs/>
          <w:lang w:eastAsia="fr-FR"/>
        </w:rPr>
        <w:t xml:space="preserve">                       </w:t>
      </w:r>
      <w:r w:rsidR="00FD545C" w:rsidRPr="00A60DFA">
        <w:rPr>
          <w:rFonts w:ascii="Times New Roman" w:eastAsia="Times New Roman" w:hAnsi="Times New Roman" w:cs="Times New Roman"/>
          <w:bCs/>
          <w:lang w:eastAsia="fr-FR"/>
        </w:rPr>
        <w:t>A</w:t>
      </w:r>
      <w:r w:rsidR="00980A14" w:rsidRPr="00A60DFA">
        <w:rPr>
          <w:rFonts w:ascii="Times New Roman" w:eastAsia="Times New Roman" w:hAnsi="Times New Roman" w:cs="Times New Roman"/>
          <w:lang w:eastAsia="fr-FR"/>
        </w:rPr>
        <w:t xml:space="preserve">ge : </w:t>
      </w:r>
      <w:r w:rsidR="00980A14" w:rsidRPr="00A60DFA">
        <w:rPr>
          <w:rFonts w:ascii="Times New Roman" w:eastAsia="Times New Roman" w:hAnsi="Times New Roman" w:cs="Times New Roman"/>
          <w:bCs/>
          <w:lang w:eastAsia="fr-FR"/>
        </w:rPr>
        <w:t>48 ans</w:t>
      </w:r>
      <w:r w:rsidRPr="00A60DFA">
        <w:rPr>
          <w:rFonts w:ascii="Times New Roman" w:eastAsia="Times New Roman" w:hAnsi="Times New Roman" w:cs="Times New Roman"/>
          <w:bCs/>
          <w:lang w:eastAsia="fr-FR"/>
        </w:rPr>
        <w:t xml:space="preserve">  </w:t>
      </w:r>
    </w:p>
    <w:p w:rsidR="00980A14" w:rsidRPr="00980A14" w:rsidRDefault="00F5786B" w:rsidP="00A60DFA">
      <w:pPr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Cs/>
          <w:color w:val="000000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pict>
          <v:shape id="_x0000_s1043" type="#_x0000_t32" style="position:absolute;margin-left:457.15pt;margin-top:19.5pt;width:7.5pt;height:0;flip:x;z-index:251673600" o:connectortype="straight"/>
        </w:pict>
      </w:r>
      <w:r>
        <w:rPr>
          <w:rFonts w:ascii="Times New Roman" w:eastAsia="Times New Roman" w:hAnsi="Times New Roman" w:cs="Times New Roman"/>
          <w:noProof/>
          <w:lang w:eastAsia="fr-FR"/>
        </w:rPr>
        <w:pict>
          <v:shape id="_x0000_s1041" type="#_x0000_t32" style="position:absolute;margin-left:-4.85pt;margin-top:19.5pt;width:462pt;height:0;z-index:251671552" o:connectortype="straight"/>
        </w:pict>
      </w:r>
      <w:r w:rsidR="00980A14" w:rsidRPr="00A60DFA">
        <w:rPr>
          <w:rFonts w:ascii="Times New Roman" w:eastAsia="Times New Roman" w:hAnsi="Times New Roman" w:cs="Times New Roman"/>
          <w:lang w:eastAsia="fr-FR"/>
        </w:rPr>
        <w:t xml:space="preserve">Taille : </w:t>
      </w:r>
      <w:r w:rsidR="00980A14" w:rsidRPr="00A60DFA">
        <w:rPr>
          <w:rFonts w:ascii="Times New Roman" w:eastAsia="Times New Roman" w:hAnsi="Times New Roman" w:cs="Times New Roman"/>
          <w:bCs/>
          <w:lang w:eastAsia="fr-FR"/>
        </w:rPr>
        <w:t>1m84</w:t>
      </w:r>
      <w:r w:rsidR="00A60DFA" w:rsidRPr="00A60DFA">
        <w:rPr>
          <w:rFonts w:ascii="Times New Roman" w:eastAsia="Times New Roman" w:hAnsi="Times New Roman" w:cs="Times New Roman"/>
          <w:bCs/>
          <w:lang w:eastAsia="fr-FR"/>
        </w:rPr>
        <w:t xml:space="preserve">   </w:t>
      </w:r>
      <w:r w:rsidR="00976585">
        <w:rPr>
          <w:rFonts w:ascii="Times New Roman" w:eastAsia="Times New Roman" w:hAnsi="Times New Roman" w:cs="Times New Roman"/>
          <w:bCs/>
          <w:lang w:eastAsia="fr-FR"/>
        </w:rPr>
        <w:t xml:space="preserve">                  </w:t>
      </w:r>
      <w:r w:rsidR="00980A14" w:rsidRPr="00A60DFA">
        <w:rPr>
          <w:rFonts w:ascii="Times New Roman" w:eastAsia="Times New Roman" w:hAnsi="Times New Roman" w:cs="Times New Roman"/>
          <w:lang w:eastAsia="fr-FR"/>
        </w:rPr>
        <w:t xml:space="preserve">Poids : </w:t>
      </w:r>
      <w:r w:rsidR="00980A14" w:rsidRPr="00A60DFA">
        <w:rPr>
          <w:rFonts w:ascii="Times New Roman" w:eastAsia="Times New Roman" w:hAnsi="Times New Roman" w:cs="Times New Roman"/>
          <w:bCs/>
          <w:lang w:eastAsia="fr-FR"/>
        </w:rPr>
        <w:t>80 kg</w:t>
      </w:r>
      <w:r w:rsidR="00A60DFA">
        <w:rPr>
          <w:rFonts w:ascii="Times New Roman" w:eastAsia="Times New Roman" w:hAnsi="Times New Roman" w:cs="Times New Roman"/>
          <w:bCs/>
          <w:lang w:eastAsia="fr-FR"/>
        </w:rPr>
        <w:t xml:space="preserve">      </w:t>
      </w:r>
      <w:r w:rsidR="00976585">
        <w:rPr>
          <w:rFonts w:ascii="Times New Roman" w:eastAsia="Times New Roman" w:hAnsi="Times New Roman" w:cs="Times New Roman"/>
          <w:bCs/>
          <w:lang w:eastAsia="fr-FR"/>
        </w:rPr>
        <w:t xml:space="preserve">                      </w:t>
      </w:r>
      <w:r w:rsidR="00A60DFA" w:rsidRPr="00A60DFA">
        <w:rPr>
          <w:rFonts w:ascii="Times New Roman" w:eastAsia="Times New Roman" w:hAnsi="Times New Roman" w:cs="Times New Roman"/>
          <w:lang w:eastAsia="fr-FR"/>
        </w:rPr>
        <w:t>Spécialité</w:t>
      </w:r>
      <w:r w:rsidR="00980A14" w:rsidRPr="00A60DFA">
        <w:rPr>
          <w:rFonts w:ascii="Times New Roman" w:eastAsia="Times New Roman" w:hAnsi="Times New Roman" w:cs="Times New Roman"/>
          <w:lang w:eastAsia="fr-FR"/>
        </w:rPr>
        <w:t xml:space="preserve"> : </w:t>
      </w:r>
      <w:r w:rsidR="00980A14" w:rsidRPr="00A60DFA">
        <w:rPr>
          <w:rFonts w:ascii="Times New Roman" w:eastAsia="Times New Roman" w:hAnsi="Times New Roman" w:cs="Times New Roman"/>
          <w:bCs/>
          <w:lang w:eastAsia="fr-FR"/>
        </w:rPr>
        <w:t>Perche</w:t>
      </w:r>
    </w:p>
    <w:p w:rsidR="00A60DFA" w:rsidRDefault="00F5786B">
      <w:pPr>
        <w:rPr>
          <w:rFonts w:ascii="Times New Roman" w:hAnsi="Times New Roman" w:cs="Times New Roman"/>
          <w:noProof/>
          <w:lang w:eastAsia="fr-FR"/>
        </w:rPr>
      </w:pPr>
      <w:r>
        <w:rPr>
          <w:rFonts w:ascii="Times New Roman" w:hAnsi="Times New Roman" w:cs="Times New Roman"/>
          <w:noProof/>
          <w:lang w:eastAsia="fr-FR"/>
        </w:rPr>
        <w:lastRenderedPageBreak/>
        <w:pict>
          <v:shape id="_x0000_s1044" type="#_x0000_t63" style="position:absolute;margin-left:147.4pt;margin-top:5.6pt;width:266.55pt;height:151.55pt;z-index:251674624">
            <v:textbox>
              <w:txbxContent>
                <w:p w:rsidR="00976585" w:rsidRPr="00A60DFA" w:rsidRDefault="00976585" w:rsidP="00976585">
                  <w:r w:rsidRPr="00FD545C">
                    <w:rPr>
                      <w:rFonts w:ascii="Times New Roman" w:hAnsi="Times New Roman" w:cs="Times New Roman"/>
                    </w:rPr>
                    <w:t>Les records du monde d</w:t>
                  </w:r>
                  <w:r>
                    <w:rPr>
                      <w:rFonts w:ascii="Times New Roman" w:hAnsi="Times New Roman" w:cs="Times New Roman"/>
                    </w:rPr>
                    <w:t xml:space="preserve">u 100m </w:t>
                  </w:r>
                  <w:r w:rsidRPr="00FD545C">
                    <w:rPr>
                      <w:rFonts w:ascii="Times New Roman" w:hAnsi="Times New Roman" w:cs="Times New Roman"/>
                    </w:rPr>
                    <w:t xml:space="preserve"> sont actuellement la propriété du Jamaïcain </w:t>
                  </w:r>
                  <w:hyperlink r:id="rId12" w:tooltip="Usain Bolt" w:history="1">
                    <w:proofErr w:type="spellStart"/>
                    <w:r w:rsidRPr="00FD545C">
                      <w:rPr>
                        <w:rStyle w:val="Lienhypertexte"/>
                        <w:rFonts w:ascii="Times New Roman" w:hAnsi="Times New Roman" w:cs="Times New Roman"/>
                        <w:color w:val="auto"/>
                      </w:rPr>
                      <w:t>Usain</w:t>
                    </w:r>
                    <w:proofErr w:type="spellEnd"/>
                    <w:r w:rsidRPr="00FD545C">
                      <w:rPr>
                        <w:rStyle w:val="Lienhypertexte"/>
                        <w:rFonts w:ascii="Times New Roman" w:hAnsi="Times New Roman" w:cs="Times New Roman"/>
                        <w:color w:val="auto"/>
                      </w:rPr>
                      <w:t xml:space="preserve"> </w:t>
                    </w:r>
                    <w:proofErr w:type="spellStart"/>
                    <w:r w:rsidRPr="00FD545C">
                      <w:rPr>
                        <w:rStyle w:val="Lienhypertexte"/>
                        <w:rFonts w:ascii="Times New Roman" w:hAnsi="Times New Roman" w:cs="Times New Roman"/>
                        <w:color w:val="auto"/>
                      </w:rPr>
                      <w:t>Bolt</w:t>
                    </w:r>
                    <w:proofErr w:type="spellEnd"/>
                  </w:hyperlink>
                  <w:r w:rsidR="00634FDA">
                    <w:rPr>
                      <w:rFonts w:ascii="Times New Roman" w:hAnsi="Times New Roman" w:cs="Times New Roman"/>
                    </w:rPr>
                    <w:t xml:space="preserve"> qui a établi le temps de </w:t>
                  </w:r>
                  <w:r w:rsidRPr="00FD545C">
                    <w:rPr>
                      <w:rFonts w:ascii="Times New Roman" w:hAnsi="Times New Roman" w:cs="Times New Roman"/>
                    </w:rPr>
                    <w:t xml:space="preserve">9 s 58 en 2009 en finale des </w:t>
                  </w:r>
                  <w:hyperlink r:id="rId13" w:tooltip="Championnats du monde d'athlétisme 2009" w:history="1">
                    <w:r w:rsidRPr="00FD545C">
                      <w:rPr>
                        <w:rStyle w:val="Lienhypertexte"/>
                        <w:rFonts w:ascii="Times New Roman" w:hAnsi="Times New Roman" w:cs="Times New Roman"/>
                        <w:color w:val="auto"/>
                      </w:rPr>
                      <w:t>Championnats du monde de Berlin</w:t>
                    </w:r>
                  </w:hyperlink>
                  <w:r w:rsidRPr="00FD545C">
                    <w:rPr>
                      <w:rFonts w:ascii="Times New Roman" w:hAnsi="Times New Roman" w:cs="Times New Roman"/>
                    </w:rPr>
                    <w:t xml:space="preserve">, et de l'Américaine </w:t>
                  </w:r>
                  <w:hyperlink r:id="rId14" w:tooltip="Florence Griffith-Joyner" w:history="1">
                    <w:r w:rsidRPr="00A60DFA">
                      <w:rPr>
                        <w:rStyle w:val="Lienhypertexte"/>
                        <w:rFonts w:ascii="Times New Roman" w:hAnsi="Times New Roman" w:cs="Times New Roman"/>
                        <w:color w:val="auto"/>
                      </w:rPr>
                      <w:t>Florence Griffith-</w:t>
                    </w:r>
                    <w:proofErr w:type="spellStart"/>
                    <w:r w:rsidRPr="00A60DFA">
                      <w:rPr>
                        <w:rStyle w:val="Lienhypertexte"/>
                        <w:rFonts w:ascii="Times New Roman" w:hAnsi="Times New Roman" w:cs="Times New Roman"/>
                        <w:color w:val="auto"/>
                      </w:rPr>
                      <w:t>Joyner</w:t>
                    </w:r>
                    <w:proofErr w:type="spellEnd"/>
                  </w:hyperlink>
                  <w:r w:rsidRPr="00A60DFA">
                    <w:rPr>
                      <w:rFonts w:ascii="Times New Roman" w:hAnsi="Times New Roman" w:cs="Times New Roman"/>
                    </w:rPr>
                    <w:t xml:space="preserve">, créditée de </w:t>
                  </w:r>
                  <w:r w:rsidR="00634FDA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A60DFA">
                    <w:rPr>
                      <w:rFonts w:ascii="Times New Roman" w:hAnsi="Times New Roman" w:cs="Times New Roman"/>
                    </w:rPr>
                    <w:t>10 s 49 à Indianapolis en 1988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976585" w:rsidRDefault="00976585"/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28" type="#_x0000_t202" style="position:absolute;margin-left:233.2pt;margin-top:4.75pt;width:180.6pt;height:141.5pt;z-index:251662336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A60DFA" w:rsidRPr="00976585" w:rsidRDefault="00A60DFA" w:rsidP="00976585"/>
              </w:txbxContent>
            </v:textbox>
          </v:shape>
        </w:pict>
      </w:r>
      <w:r w:rsidR="00A60DFA" w:rsidRPr="00A60DFA"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1672209" cy="2510409"/>
            <wp:effectExtent l="19050" t="0" r="4191" b="0"/>
            <wp:docPr id="4" name="Image 1" descr="File:Usain Bolt 200 m final Daegu 2011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Usain Bolt 200 m final Daegu 2011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209" cy="2510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8AD" w:rsidRPr="003A7662" w:rsidRDefault="003A7662" w:rsidP="003A7662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b/>
          <w:i/>
          <w:noProof/>
          <w:sz w:val="28"/>
          <w:szCs w:val="28"/>
          <w:lang w:eastAsia="fr-FR"/>
        </w:rPr>
      </w:pPr>
      <w:r w:rsidRPr="003A7662">
        <w:rPr>
          <w:rFonts w:ascii="Times New Roman" w:hAnsi="Times New Roman" w:cs="Times New Roman"/>
          <w:b/>
          <w:i/>
          <w:noProof/>
          <w:sz w:val="28"/>
          <w:szCs w:val="28"/>
          <w:lang w:eastAsia="fr-FR"/>
        </w:rPr>
        <w:t>Quelle hauteur maximale peut-on espérer atteindre en saut à la perche ?</w:t>
      </w:r>
    </w:p>
    <w:p w:rsidR="002338AD" w:rsidRPr="002338AD" w:rsidRDefault="002338AD">
      <w:pPr>
        <w:rPr>
          <w:rFonts w:ascii="Times New Roman" w:hAnsi="Times New Roman" w:cs="Times New Roman"/>
          <w:b/>
          <w:noProof/>
          <w:lang w:eastAsia="fr-FR"/>
        </w:rPr>
      </w:pPr>
      <w:r w:rsidRPr="002338AD">
        <w:rPr>
          <w:rFonts w:ascii="Times New Roman" w:hAnsi="Times New Roman" w:cs="Times New Roman"/>
          <w:b/>
          <w:noProof/>
          <w:lang w:eastAsia="fr-FR"/>
        </w:rPr>
        <w:t>Documents à rajouter ou non suivant lemoment où l’on donne le problème :</w:t>
      </w:r>
    </w:p>
    <w:p w:rsidR="00634FDA" w:rsidRDefault="00F5786B">
      <w:pPr>
        <w:rPr>
          <w:rFonts w:ascii="Times New Roman" w:hAnsi="Times New Roman" w:cs="Times New Roman"/>
          <w:noProof/>
          <w:lang w:eastAsia="fr-FR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045" type="#_x0000_t202" style="position:absolute;margin-left:11.95pt;margin-top:7.8pt;width:366.05pt;height:177.95pt;z-index:251676672;mso-height-percent:200;mso-height-percent:200;mso-width-relative:margin;mso-height-relative:margin">
            <v:textbox style="mso-fit-shape-to-text:t">
              <w:txbxContent>
                <w:p w:rsidR="00634FDA" w:rsidRDefault="00634FDA">
                  <w:r w:rsidRPr="00FD545C">
                    <w:rPr>
                      <w:rFonts w:ascii="Times New Roman" w:hAnsi="Times New Roman" w:cs="Times New Roman"/>
                    </w:rPr>
                    <w:t>L'</w:t>
                  </w:r>
                  <w:r w:rsidRPr="00FD545C">
                    <w:rPr>
                      <w:rFonts w:ascii="Times New Roman" w:hAnsi="Times New Roman" w:cs="Times New Roman"/>
                      <w:bCs/>
                    </w:rPr>
                    <w:t>énergie mécanique</w:t>
                  </w:r>
                  <w:r w:rsidRPr="00FD545C">
                    <w:rPr>
                      <w:rFonts w:ascii="Times New Roman" w:hAnsi="Times New Roman" w:cs="Times New Roman"/>
                    </w:rPr>
                    <w:t xml:space="preserve"> est une quantité utilisée en </w:t>
                  </w:r>
                  <w:hyperlink r:id="rId17" w:tooltip="Mécanique classique" w:history="1">
                    <w:r w:rsidRPr="00FD545C">
                      <w:rPr>
                        <w:rStyle w:val="Lienhypertexte"/>
                        <w:rFonts w:ascii="Times New Roman" w:hAnsi="Times New Roman" w:cs="Times New Roman"/>
                        <w:color w:val="auto"/>
                      </w:rPr>
                      <w:t>mécanique classique</w:t>
                    </w:r>
                  </w:hyperlink>
                  <w:r w:rsidRPr="00FD545C">
                    <w:rPr>
                      <w:rFonts w:ascii="Times New Roman" w:hAnsi="Times New Roman" w:cs="Times New Roman"/>
                    </w:rPr>
                    <w:t xml:space="preserve"> pour désigner l'</w:t>
                  </w:r>
                  <w:hyperlink r:id="rId18" w:tooltip="Énergie" w:history="1">
                    <w:r w:rsidRPr="00FD545C">
                      <w:rPr>
                        <w:rStyle w:val="Lienhypertexte"/>
                        <w:rFonts w:ascii="Times New Roman" w:hAnsi="Times New Roman" w:cs="Times New Roman"/>
                        <w:color w:val="auto"/>
                      </w:rPr>
                      <w:t>énergie</w:t>
                    </w:r>
                  </w:hyperlink>
                  <w:r w:rsidRPr="00FD545C">
                    <w:rPr>
                      <w:rFonts w:ascii="Times New Roman" w:hAnsi="Times New Roman" w:cs="Times New Roman"/>
                    </w:rPr>
                    <w:t xml:space="preserve"> d'un système emmagasinée sous forme d'</w:t>
                  </w:r>
                  <w:hyperlink r:id="rId19" w:tooltip="Énergie cinétique" w:history="1">
                    <w:r w:rsidRPr="00FD545C">
                      <w:rPr>
                        <w:rStyle w:val="Lienhypertexte"/>
                        <w:rFonts w:ascii="Times New Roman" w:hAnsi="Times New Roman" w:cs="Times New Roman"/>
                        <w:color w:val="auto"/>
                      </w:rPr>
                      <w:t>énergie cinétique</w:t>
                    </w:r>
                  </w:hyperlink>
                  <w:r w:rsidRPr="00FD545C">
                    <w:rPr>
                      <w:rFonts w:ascii="Times New Roman" w:hAnsi="Times New Roman" w:cs="Times New Roman"/>
                    </w:rPr>
                    <w:t xml:space="preserve"> et d'</w:t>
                  </w:r>
                  <w:hyperlink r:id="rId20" w:tooltip="Énergie potentielle mécanique" w:history="1">
                    <w:r w:rsidRPr="00FD545C">
                      <w:rPr>
                        <w:rStyle w:val="Lienhypertexte"/>
                        <w:rFonts w:ascii="Times New Roman" w:hAnsi="Times New Roman" w:cs="Times New Roman"/>
                        <w:color w:val="auto"/>
                      </w:rPr>
                      <w:t>énergie potentielle mécanique</w:t>
                    </w:r>
                  </w:hyperlink>
                  <w:r w:rsidRPr="00FD545C">
                    <w:rPr>
                      <w:rFonts w:ascii="Times New Roman" w:hAnsi="Times New Roman" w:cs="Times New Roman"/>
                    </w:rPr>
                    <w:t xml:space="preserve">. C'est une quantité </w:t>
                  </w:r>
                  <w:hyperlink r:id="rId21" w:tooltip="Loi de conservation" w:history="1">
                    <w:r w:rsidRPr="00FD545C">
                      <w:rPr>
                        <w:rStyle w:val="Lienhypertexte"/>
                        <w:rFonts w:ascii="Times New Roman" w:hAnsi="Times New Roman" w:cs="Times New Roman"/>
                        <w:color w:val="auto"/>
                      </w:rPr>
                      <w:t>conservée</w:t>
                    </w:r>
                  </w:hyperlink>
                  <w:r w:rsidRPr="00FD545C">
                    <w:rPr>
                      <w:rFonts w:ascii="Times New Roman" w:hAnsi="Times New Roman" w:cs="Times New Roman"/>
                    </w:rPr>
                    <w:t xml:space="preserve"> lorsqu'aucune force extérieure ou force non conservative (le frottement ou encore un choc) n'intervient dans le système et s'avère, pour cela, pratique à utiliser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xbxContent>
            </v:textbox>
          </v:shape>
        </w:pict>
      </w:r>
    </w:p>
    <w:p w:rsidR="00634FDA" w:rsidRDefault="00634FDA">
      <w:pPr>
        <w:rPr>
          <w:rFonts w:ascii="Times New Roman" w:hAnsi="Times New Roman" w:cs="Times New Roman"/>
          <w:noProof/>
          <w:lang w:eastAsia="fr-FR"/>
        </w:rPr>
      </w:pPr>
    </w:p>
    <w:p w:rsidR="00634FDA" w:rsidRDefault="00634FDA">
      <w:pPr>
        <w:rPr>
          <w:rFonts w:ascii="Times New Roman" w:hAnsi="Times New Roman" w:cs="Times New Roman"/>
          <w:noProof/>
          <w:lang w:eastAsia="fr-FR"/>
        </w:rPr>
      </w:pPr>
    </w:p>
    <w:p w:rsidR="00634FDA" w:rsidRDefault="00634FDA">
      <w:pPr>
        <w:rPr>
          <w:rFonts w:ascii="Times New Roman" w:hAnsi="Times New Roman" w:cs="Times New Roman"/>
          <w:noProof/>
          <w:lang w:eastAsia="fr-FR"/>
        </w:rPr>
      </w:pPr>
    </w:p>
    <w:p w:rsidR="00634FDA" w:rsidRDefault="00F5786B">
      <w:pPr>
        <w:rPr>
          <w:rFonts w:ascii="Times New Roman" w:hAnsi="Times New Roman" w:cs="Times New Roman"/>
          <w:noProof/>
          <w:lang w:eastAsia="fr-FR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046" type="#_x0000_t202" style="position:absolute;margin-left:12.35pt;margin-top:14.8pt;width:379.9pt;height:129.75pt;z-index:251678720;mso-width-relative:margin;mso-height-relative:margin">
            <v:textbox>
              <w:txbxContent>
                <w:p w:rsidR="00634FDA" w:rsidRPr="00FD545C" w:rsidRDefault="00634FDA" w:rsidP="00634F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D545C">
                    <w:rPr>
                      <w:rFonts w:ascii="Times New Roman" w:hAnsi="Times New Roman" w:cs="Times New Roman"/>
                    </w:rPr>
                    <w:t>Dans le champ de pesanteur uniforme, un objet ponctuel de masse m possède, du fait de son « altitude »</w:t>
                  </w:r>
                  <w:r>
                    <w:rPr>
                      <w:rFonts w:ascii="Times New Roman" w:hAnsi="Times New Roman" w:cs="Times New Roman"/>
                    </w:rPr>
                    <w:t xml:space="preserve"> h</w:t>
                  </w:r>
                  <w:r w:rsidRPr="00FD545C">
                    <w:rPr>
                      <w:rFonts w:ascii="Times New Roman" w:hAnsi="Times New Roman" w:cs="Times New Roman"/>
                    </w:rPr>
                    <w:t xml:space="preserve"> une énergie potentielle de pesanteur </w:t>
                  </w:r>
                  <w:proofErr w:type="spellStart"/>
                  <w:r w:rsidRPr="00FD545C">
                    <w:rPr>
                      <w:rFonts w:ascii="Times New Roman" w:hAnsi="Times New Roman" w:cs="Times New Roman"/>
                    </w:rPr>
                    <w:t>Epp</w:t>
                  </w:r>
                  <w:proofErr w:type="spellEnd"/>
                  <w:r w:rsidRPr="00FD545C">
                    <w:rPr>
                      <w:rFonts w:ascii="Times New Roman" w:hAnsi="Times New Roman" w:cs="Times New Roman"/>
                    </w:rPr>
                    <w:t xml:space="preserve"> telle que : </w:t>
                  </w:r>
                </w:p>
                <w:p w:rsidR="00634FDA" w:rsidRPr="00FD545C" w:rsidRDefault="00634FDA" w:rsidP="00634F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634FDA" w:rsidRPr="002338AD" w:rsidRDefault="00634FDA" w:rsidP="00634F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FD545C">
                    <w:rPr>
                      <w:rFonts w:ascii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FD545C">
                    <w:rPr>
                      <w:rFonts w:ascii="Times New Roman" w:hAnsi="Times New Roman" w:cs="Times New Roman"/>
                    </w:rPr>
                    <w:t xml:space="preserve">         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               </w:t>
                  </w:r>
                  <w:proofErr w:type="spellStart"/>
                  <w:r w:rsidRPr="002338AD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Epp</w:t>
                  </w:r>
                  <w:proofErr w:type="spellEnd"/>
                  <w:r w:rsidRPr="002338AD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 xml:space="preserve"> =m*g*h</w:t>
                  </w:r>
                </w:p>
                <w:p w:rsidR="00634FDA" w:rsidRPr="002338AD" w:rsidRDefault="00634FDA">
                  <w:pPr>
                    <w:rPr>
                      <w:lang w:val="en-US"/>
                    </w:rPr>
                  </w:pPr>
                </w:p>
                <w:p w:rsidR="00634FDA" w:rsidRPr="002338AD" w:rsidRDefault="00634FDA">
                  <w:pPr>
                    <w:rPr>
                      <w:lang w:val="en-US"/>
                    </w:rPr>
                  </w:pPr>
                  <w:r w:rsidRPr="002338AD">
                    <w:rPr>
                      <w:lang w:val="en-US"/>
                    </w:rPr>
                    <w:t xml:space="preserve">                                             J            kg             m     </w:t>
                  </w:r>
                </w:p>
                <w:p w:rsidR="00634FDA" w:rsidRDefault="00634FDA">
                  <w:r w:rsidRPr="002338AD">
                    <w:rPr>
                      <w:lang w:val="en-US"/>
                    </w:rPr>
                    <w:tab/>
                  </w:r>
                  <w:r w:rsidRPr="002338AD">
                    <w:rPr>
                      <w:lang w:val="en-US"/>
                    </w:rPr>
                    <w:tab/>
                  </w:r>
                  <w:r w:rsidRPr="002338AD">
                    <w:rPr>
                      <w:lang w:val="en-US"/>
                    </w:rPr>
                    <w:tab/>
                  </w:r>
                  <w:r w:rsidRPr="002338AD">
                    <w:rPr>
                      <w:lang w:val="en-US"/>
                    </w:rPr>
                    <w:tab/>
                  </w:r>
                  <w:r w:rsidRPr="002338AD">
                    <w:rPr>
                      <w:lang w:val="en-US"/>
                    </w:rPr>
                    <w:tab/>
                  </w:r>
                  <w:r w:rsidRPr="002338AD">
                    <w:rPr>
                      <w:lang w:val="en-US"/>
                    </w:rPr>
                    <w:tab/>
                  </w:r>
                  <w:r w:rsidRPr="002338AD">
                    <w:rPr>
                      <w:lang w:val="en-US"/>
                    </w:rPr>
                    <w:tab/>
                  </w:r>
                  <w:proofErr w:type="gramStart"/>
                  <w:r w:rsidRPr="00FD545C">
                    <w:rPr>
                      <w:rFonts w:ascii="Times New Roman" w:hAnsi="Times New Roman" w:cs="Times New Roman"/>
                    </w:rPr>
                    <w:t>sur</w:t>
                  </w:r>
                  <w:proofErr w:type="gramEnd"/>
                  <w:r w:rsidRPr="00FD545C">
                    <w:rPr>
                      <w:rFonts w:ascii="Times New Roman" w:hAnsi="Times New Roman" w:cs="Times New Roman"/>
                    </w:rPr>
                    <w:t xml:space="preserve"> Terre g = 9,8 N.kg</w:t>
                  </w:r>
                  <w:r w:rsidRPr="00FD545C">
                    <w:rPr>
                      <w:rFonts w:ascii="Times New Roman" w:hAnsi="Times New Roman" w:cs="Times New Roman"/>
                      <w:vertAlign w:val="superscript"/>
                    </w:rPr>
                    <w:t>–1</w:t>
                  </w:r>
                </w:p>
                <w:p w:rsidR="00634FDA" w:rsidRDefault="00634FDA">
                  <w:r>
                    <w:t xml:space="preserve">                    </w:t>
                  </w:r>
                </w:p>
              </w:txbxContent>
            </v:textbox>
          </v:shape>
        </w:pict>
      </w:r>
    </w:p>
    <w:p w:rsidR="00A60DFA" w:rsidRDefault="00A60DFA">
      <w:pPr>
        <w:rPr>
          <w:rFonts w:ascii="Times New Roman" w:hAnsi="Times New Roman" w:cs="Times New Roman"/>
          <w:noProof/>
          <w:lang w:eastAsia="fr-FR"/>
        </w:rPr>
      </w:pPr>
    </w:p>
    <w:p w:rsidR="00634FDA" w:rsidRDefault="00F5786B">
      <w:pPr>
        <w:rPr>
          <w:rFonts w:ascii="Times New Roman" w:hAnsi="Times New Roman" w:cs="Times New Roman"/>
          <w:noProof/>
          <w:lang w:eastAsia="fr-FR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049" type="#_x0000_t32" style="position:absolute;margin-left:212.65pt;margin-top:22.7pt;width:3pt;height:25.5pt;flip:y;z-index:2516817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48" type="#_x0000_t32" style="position:absolute;margin-left:172.9pt;margin-top:22.7pt;width:15.75pt;height:19.5pt;flip:y;z-index:2516807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47" type="#_x0000_t32" style="position:absolute;margin-left:137.65pt;margin-top:22.7pt;width:18.75pt;height:25.5pt;flip:y;z-index:251679744" o:connectortype="straight">
            <v:stroke endarrow="block"/>
          </v:shape>
        </w:pict>
      </w:r>
    </w:p>
    <w:p w:rsidR="00634FDA" w:rsidRDefault="00634FDA">
      <w:pPr>
        <w:rPr>
          <w:rFonts w:ascii="Times New Roman" w:hAnsi="Times New Roman" w:cs="Times New Roman"/>
          <w:noProof/>
          <w:lang w:eastAsia="fr-FR"/>
        </w:rPr>
      </w:pPr>
    </w:p>
    <w:p w:rsidR="00634FDA" w:rsidRDefault="00634FDA">
      <w:pPr>
        <w:rPr>
          <w:rFonts w:ascii="Times New Roman" w:hAnsi="Times New Roman" w:cs="Times New Roman"/>
          <w:noProof/>
          <w:lang w:eastAsia="fr-FR"/>
        </w:rPr>
      </w:pPr>
    </w:p>
    <w:p w:rsidR="00A60DFA" w:rsidRDefault="00A60DFA">
      <w:pPr>
        <w:rPr>
          <w:rFonts w:ascii="Times New Roman" w:hAnsi="Times New Roman" w:cs="Times New Roman"/>
          <w:noProof/>
          <w:lang w:eastAsia="fr-FR"/>
        </w:rPr>
      </w:pPr>
    </w:p>
    <w:p w:rsidR="00EC5B24" w:rsidRDefault="00F578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0" type="#_x0000_t202" style="position:absolute;margin-left:22.45pt;margin-top:22.25pt;width:355.95pt;height:141.5pt;z-index:251683840;mso-height-percent:200;mso-height-percent:200;mso-width-relative:margin;mso-height-relative:margin">
            <v:textbox style="mso-fit-shape-to-text:t">
              <w:txbxContent>
                <w:p w:rsidR="00634FDA" w:rsidRPr="00FD545C" w:rsidRDefault="00634FDA" w:rsidP="00634F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D545C">
                    <w:rPr>
                      <w:rFonts w:ascii="Times New Roman" w:hAnsi="Times New Roman" w:cs="Times New Roman"/>
                    </w:rPr>
                    <w:t>L’énergie cinétique d’un système ponctuel de masse m et animé d’une vitesse de valeur v est :</w:t>
                  </w:r>
                </w:p>
                <w:p w:rsidR="00634FDA" w:rsidRPr="00FD545C" w:rsidRDefault="00634FDA" w:rsidP="00634F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634FDA" w:rsidRPr="002338AD" w:rsidRDefault="00634FDA" w:rsidP="00634F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</w:pPr>
                  <w:r w:rsidRPr="00FD545C">
                    <w:rPr>
                      <w:rFonts w:ascii="Times New Roman" w:hAnsi="Times New Roman" w:cs="Times New Roman"/>
                      <w:i/>
                    </w:rPr>
                    <w:t xml:space="preserve">                                  </w:t>
                  </w:r>
                  <w:proofErr w:type="spellStart"/>
                  <w:r w:rsidRPr="002338AD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>Ec</w:t>
                  </w:r>
                  <w:proofErr w:type="spellEnd"/>
                  <w:r w:rsidRPr="002338AD">
                    <w:rPr>
                      <w:rFonts w:ascii="Times New Roman" w:hAnsi="Times New Roman" w:cs="Times New Roman"/>
                      <w:b/>
                      <w:i/>
                      <w:lang w:val="en-US"/>
                    </w:rPr>
                    <w:t xml:space="preserve"> =</w:t>
                  </w:r>
                  <m:oMath>
                    <m:f>
                      <m:f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Times New Roman" w:cs="Times New Roman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Times New Roman" w:cs="Times New Roman"/>
                          </w:rPr>
                          <m:t>2</m:t>
                        </m:r>
                      </m:den>
                    </m:f>
                  </m:oMath>
                  <w:r w:rsidRPr="002338AD">
                    <w:rPr>
                      <w:rFonts w:ascii="Times New Roman" w:eastAsiaTheme="minorEastAsia" w:hAnsi="Times New Roman" w:cs="Times New Roman"/>
                      <w:b/>
                      <w:i/>
                      <w:lang w:val="en-US"/>
                    </w:rPr>
                    <w:t xml:space="preserve"> * m*v</w:t>
                  </w:r>
                  <w:r w:rsidRPr="002338AD">
                    <w:rPr>
                      <w:rFonts w:ascii="Times New Roman" w:eastAsiaTheme="minorEastAsia" w:hAnsi="Times New Roman" w:cs="Times New Roman"/>
                      <w:b/>
                      <w:i/>
                      <w:vertAlign w:val="superscript"/>
                      <w:lang w:val="en-US"/>
                    </w:rPr>
                    <w:t>2</w:t>
                  </w:r>
                </w:p>
                <w:p w:rsidR="00634FDA" w:rsidRPr="002338AD" w:rsidRDefault="00634FDA" w:rsidP="00634F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:rsidR="00634FDA" w:rsidRPr="002338AD" w:rsidRDefault="00634FDA">
                  <w:pPr>
                    <w:rPr>
                      <w:lang w:val="en-US"/>
                    </w:rPr>
                  </w:pPr>
                  <w:r w:rsidRPr="002338AD">
                    <w:rPr>
                      <w:lang w:val="en-US"/>
                    </w:rPr>
                    <w:t xml:space="preserve">                                    J               kg     m.s</w:t>
                  </w:r>
                  <w:r w:rsidRPr="002338AD">
                    <w:rPr>
                      <w:vertAlign w:val="superscript"/>
                      <w:lang w:val="en-US"/>
                    </w:rPr>
                    <w:t>-1</w:t>
                  </w:r>
                </w:p>
                <w:p w:rsidR="00634FDA" w:rsidRPr="00FD545C" w:rsidRDefault="00634FDA" w:rsidP="00634F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</w:t>
                  </w:r>
                  <w:r w:rsidRPr="00FD545C">
                    <w:rPr>
                      <w:rFonts w:ascii="Times New Roman" w:hAnsi="Times New Roman" w:cs="Times New Roman"/>
                    </w:rPr>
                    <w:t>galement valable pour un solide non ponctuel en mouvement de translation.</w:t>
                  </w:r>
                </w:p>
                <w:p w:rsidR="00634FDA" w:rsidRDefault="00634FDA"/>
              </w:txbxContent>
            </v:textbox>
          </v:shape>
        </w:pict>
      </w:r>
    </w:p>
    <w:p w:rsidR="00634FDA" w:rsidRDefault="00634FDA">
      <w:pPr>
        <w:rPr>
          <w:rFonts w:ascii="Times New Roman" w:hAnsi="Times New Roman" w:cs="Times New Roman"/>
        </w:rPr>
      </w:pPr>
    </w:p>
    <w:p w:rsidR="00634FDA" w:rsidRDefault="00634FDA">
      <w:pPr>
        <w:rPr>
          <w:rFonts w:ascii="Times New Roman" w:hAnsi="Times New Roman" w:cs="Times New Roman"/>
        </w:rPr>
      </w:pPr>
    </w:p>
    <w:p w:rsidR="00634FDA" w:rsidRDefault="00F578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053" type="#_x0000_t32" style="position:absolute;margin-left:181.15pt;margin-top:7.1pt;width:7.5pt;height:15.75pt;flip:x y;z-index:2516869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52" type="#_x0000_t32" style="position:absolute;margin-left:166.15pt;margin-top:7.1pt;width:0;height:13.5pt;flip:y;z-index:2516858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051" type="#_x0000_t32" style="position:absolute;margin-left:122.65pt;margin-top:13.1pt;width:5.25pt;height:9.75pt;flip:y;z-index:251684864" o:connectortype="straight">
            <v:stroke endarrow="block"/>
          </v:shape>
        </w:pict>
      </w:r>
    </w:p>
    <w:p w:rsidR="00634FDA" w:rsidRDefault="00634FDA">
      <w:pPr>
        <w:rPr>
          <w:rFonts w:ascii="Times New Roman" w:hAnsi="Times New Roman" w:cs="Times New Roman"/>
        </w:rPr>
      </w:pPr>
    </w:p>
    <w:p w:rsidR="00634FDA" w:rsidRPr="00FD545C" w:rsidRDefault="00634FDA">
      <w:pPr>
        <w:rPr>
          <w:rFonts w:ascii="Times New Roman" w:hAnsi="Times New Roman" w:cs="Times New Roman"/>
        </w:rPr>
      </w:pPr>
    </w:p>
    <w:p w:rsidR="00980A14" w:rsidRPr="00FD545C" w:rsidRDefault="00980A14" w:rsidP="00980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80A14" w:rsidRPr="00FD545C" w:rsidRDefault="00980A14">
      <w:pPr>
        <w:rPr>
          <w:rFonts w:ascii="Times New Roman" w:hAnsi="Times New Roman" w:cs="Times New Roman"/>
        </w:rPr>
      </w:pPr>
    </w:p>
    <w:sectPr w:rsidR="00980A14" w:rsidRPr="00FD545C" w:rsidSect="00D441D5">
      <w:head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86B" w:rsidRDefault="00F5786B" w:rsidP="0088452E">
      <w:pPr>
        <w:spacing w:after="0" w:line="240" w:lineRule="auto"/>
      </w:pPr>
      <w:r>
        <w:separator/>
      </w:r>
    </w:p>
  </w:endnote>
  <w:endnote w:type="continuationSeparator" w:id="0">
    <w:p w:rsidR="00F5786B" w:rsidRDefault="00F5786B" w:rsidP="0088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86B" w:rsidRDefault="00F5786B" w:rsidP="0088452E">
      <w:pPr>
        <w:spacing w:after="0" w:line="240" w:lineRule="auto"/>
      </w:pPr>
      <w:r>
        <w:separator/>
      </w:r>
    </w:p>
  </w:footnote>
  <w:footnote w:type="continuationSeparator" w:id="0">
    <w:p w:rsidR="00F5786B" w:rsidRDefault="00F5786B" w:rsidP="00884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91B" w:rsidRDefault="0091091B" w:rsidP="0091091B">
    <w:pPr>
      <w:pStyle w:val="En-tte"/>
      <w:jc w:val="center"/>
    </w:pPr>
    <w:r>
      <w:t>Priscilla GRIS – Lycée André Malraux - Remiremont</w:t>
    </w:r>
  </w:p>
  <w:p w:rsidR="0091091B" w:rsidRDefault="0091091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7886"/>
    <w:multiLevelType w:val="multilevel"/>
    <w:tmpl w:val="DED6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549B7"/>
    <w:multiLevelType w:val="hybridMultilevel"/>
    <w:tmpl w:val="8CC6EEE0"/>
    <w:lvl w:ilvl="0" w:tplc="998C25F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A0513B"/>
    <w:multiLevelType w:val="multilevel"/>
    <w:tmpl w:val="FBA6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6D0396"/>
    <w:multiLevelType w:val="multilevel"/>
    <w:tmpl w:val="7F02D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C843C9"/>
    <w:multiLevelType w:val="hybridMultilevel"/>
    <w:tmpl w:val="451EF9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797"/>
    <w:rsid w:val="00073C33"/>
    <w:rsid w:val="0022388D"/>
    <w:rsid w:val="002338AD"/>
    <w:rsid w:val="00281797"/>
    <w:rsid w:val="003757B1"/>
    <w:rsid w:val="003A7662"/>
    <w:rsid w:val="00411F81"/>
    <w:rsid w:val="005B7A18"/>
    <w:rsid w:val="0062230C"/>
    <w:rsid w:val="00634FDA"/>
    <w:rsid w:val="007519F7"/>
    <w:rsid w:val="0088452E"/>
    <w:rsid w:val="0091091B"/>
    <w:rsid w:val="00976585"/>
    <w:rsid w:val="00980A14"/>
    <w:rsid w:val="009A4E06"/>
    <w:rsid w:val="00A06AA6"/>
    <w:rsid w:val="00A60DFA"/>
    <w:rsid w:val="00D441D5"/>
    <w:rsid w:val="00DF412E"/>
    <w:rsid w:val="00EC5B24"/>
    <w:rsid w:val="00EE3148"/>
    <w:rsid w:val="00F5786B"/>
    <w:rsid w:val="00FD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1" type="callout" idref="#_x0000_s1037"/>
        <o:r id="V:Rule2" type="callout" idref="#_x0000_s1044"/>
        <o:r id="V:Rule3" type="connector" idref="#_x0000_s1053"/>
        <o:r id="V:Rule4" type="connector" idref="#_x0000_s1039"/>
        <o:r id="V:Rule5" type="connector" idref="#_x0000_s1042"/>
        <o:r id="V:Rule6" type="connector" idref="#_x0000_s1035"/>
        <o:r id="V:Rule7" type="connector" idref="#_x0000_s1041"/>
        <o:r id="V:Rule8" type="connector" idref="#_x0000_s1043"/>
        <o:r id="V:Rule9" type="connector" idref="#_x0000_s1049"/>
        <o:r id="V:Rule10" type="connector" idref="#_x0000_s1036"/>
        <o:r id="V:Rule11" type="connector" idref="#_x0000_s1032"/>
        <o:r id="V:Rule12" type="connector" idref="#_x0000_s1048"/>
        <o:r id="V:Rule13" type="connector" idref="#_x0000_s1051"/>
        <o:r id="V:Rule14" type="connector" idref="#_x0000_s1040"/>
        <o:r id="V:Rule15" type="connector" idref="#_x0000_s1033"/>
        <o:r id="V:Rule16" type="connector" idref="#_x0000_s1052"/>
        <o:r id="V:Rule17" type="connector" idref="#_x0000_s1047"/>
        <o:r id="V:Rule18" type="connector" idref="#_x0000_s103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1D5"/>
  </w:style>
  <w:style w:type="paragraph" w:styleId="Titre1">
    <w:name w:val="heading 1"/>
    <w:basedOn w:val="Normal"/>
    <w:link w:val="Titre1Car"/>
    <w:uiPriority w:val="9"/>
    <w:qFormat/>
    <w:rsid w:val="00281797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2817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2817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179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8179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8179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81797"/>
    <w:rPr>
      <w:strike w:val="0"/>
      <w:dstrike w:val="0"/>
      <w:color w:val="5492F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8179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mestamp">
    <w:name w:val="timestamp"/>
    <w:basedOn w:val="Normal"/>
    <w:rsid w:val="0028179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281797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1797"/>
    <w:rPr>
      <w:rFonts w:ascii="Tahoma" w:hAnsi="Tahoma" w:cs="Tahoma"/>
      <w:sz w:val="16"/>
      <w:szCs w:val="16"/>
    </w:rPr>
  </w:style>
  <w:style w:type="character" w:customStyle="1" w:styleId="citecrochet1">
    <w:name w:val="cite_crochet1"/>
    <w:basedOn w:val="Policepardfaut"/>
    <w:rsid w:val="00EC5B24"/>
    <w:rPr>
      <w:vanish/>
      <w:webHidden w:val="0"/>
      <w:specVanish w:val="0"/>
    </w:rPr>
  </w:style>
  <w:style w:type="paragraph" w:styleId="Paragraphedeliste">
    <w:name w:val="List Paragraph"/>
    <w:basedOn w:val="Normal"/>
    <w:uiPriority w:val="34"/>
    <w:qFormat/>
    <w:rsid w:val="00980A14"/>
    <w:pPr>
      <w:ind w:left="720"/>
      <w:contextualSpacing/>
    </w:pPr>
  </w:style>
  <w:style w:type="character" w:customStyle="1" w:styleId="kno-fv-vq">
    <w:name w:val="kno-fv-vq"/>
    <w:basedOn w:val="Policepardfaut"/>
    <w:rsid w:val="00980A14"/>
  </w:style>
  <w:style w:type="character" w:customStyle="1" w:styleId="kno-fh">
    <w:name w:val="kno-fh"/>
    <w:basedOn w:val="Policepardfaut"/>
    <w:rsid w:val="00980A14"/>
  </w:style>
  <w:style w:type="character" w:styleId="Lienhypertextesuivivisit">
    <w:name w:val="FollowedHyperlink"/>
    <w:basedOn w:val="Policepardfaut"/>
    <w:uiPriority w:val="99"/>
    <w:semiHidden/>
    <w:unhideWhenUsed/>
    <w:rsid w:val="00A60DFA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84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452E"/>
  </w:style>
  <w:style w:type="paragraph" w:styleId="Pieddepage">
    <w:name w:val="footer"/>
    <w:basedOn w:val="Normal"/>
    <w:link w:val="PieddepageCar"/>
    <w:uiPriority w:val="99"/>
    <w:unhideWhenUsed/>
    <w:rsid w:val="00884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452E"/>
  </w:style>
  <w:style w:type="table" w:styleId="Grilledutableau">
    <w:name w:val="Table Grid"/>
    <w:basedOn w:val="TableauNormal"/>
    <w:uiPriority w:val="59"/>
    <w:rsid w:val="00233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338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3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402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41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9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0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CDCDCD"/>
                                    <w:right w:val="none" w:sz="0" w:space="0" w:color="auto"/>
                                  </w:divBdr>
                                </w:div>
                                <w:div w:id="98693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CDCDCD"/>
                                    <w:right w:val="none" w:sz="0" w:space="0" w:color="auto"/>
                                  </w:divBdr>
                                </w:div>
                                <w:div w:id="82104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CDCDCD"/>
                                    <w:right w:val="none" w:sz="0" w:space="0" w:color="auto"/>
                                  </w:divBdr>
                                </w:div>
                                <w:div w:id="101950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CDCDCD"/>
                                    <w:right w:val="none" w:sz="0" w:space="0" w:color="auto"/>
                                  </w:divBdr>
                                </w:div>
                                <w:div w:id="95572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CDCDCD"/>
                                    <w:right w:val="none" w:sz="0" w:space="0" w:color="auto"/>
                                  </w:divBdr>
                                </w:div>
                                <w:div w:id="152759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CDCDC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2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7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9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182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410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40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417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286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580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738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776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8378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380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0418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30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fr/search?biw=1600&amp;bih=754&amp;q=renaud+lavillenie+taille%C2%A0&amp;sa=X&amp;ei=BtwpUuPEIom70QWAgYGwBQ&amp;ved=0CLMBEOgTKAEwFg" TargetMode="External"/><Relationship Id="rId13" Type="http://schemas.openxmlformats.org/officeDocument/2006/relationships/hyperlink" Target="http://fr.wikipedia.org/wiki/Championnats_du_monde_d%27athl%C3%A9tisme_2009" TargetMode="External"/><Relationship Id="rId18" Type="http://schemas.openxmlformats.org/officeDocument/2006/relationships/hyperlink" Target="http://fr.wikipedia.org/wiki/%C3%89nergi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fr.wikipedia.org/wiki/Loi_de_conservatio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r.wikipedia.org/wiki/Usain_Bolt" TargetMode="External"/><Relationship Id="rId17" Type="http://schemas.openxmlformats.org/officeDocument/2006/relationships/hyperlink" Target="http://fr.wikipedia.org/wiki/M%C3%A9canique_classique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http://fr.wikipedia.org/wiki/%C3%89nergie_potentielle_m%C3%A9caniqu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rticles.chicagotribune.com/1988-06-19/sports/8801080818_1_cornelius-warmerdam-pole-vault-john-uelse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upload.wikimedia.org/wikipedia/commons/d/d5/Usain_Bolt_200_m_final_Daegu_2011.jp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://fr.wikipedia.org/wiki/%C3%89nergie_cin%C3%A9tiqu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fr/search?biw=1600&amp;bih=754&amp;q=renaud+lavillenie+poids%C2%A0&amp;sa=X&amp;ei=BtwpUuPEIom70QWAgYGwBQ&amp;ved=0CLYBEOgTKAEwFg" TargetMode="External"/><Relationship Id="rId14" Type="http://schemas.openxmlformats.org/officeDocument/2006/relationships/hyperlink" Target="http://fr.wikipedia.org/wiki/Florence_Griffith-Joyner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TLeveque</cp:lastModifiedBy>
  <cp:revision>4</cp:revision>
  <dcterms:created xsi:type="dcterms:W3CDTF">2013-11-20T10:01:00Z</dcterms:created>
  <dcterms:modified xsi:type="dcterms:W3CDTF">2014-01-15T16:53:00Z</dcterms:modified>
</cp:coreProperties>
</file>