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77" w:rsidRPr="00D25646" w:rsidRDefault="00FF2077" w:rsidP="00FF2077">
      <w:pPr>
        <w:pBdr>
          <w:top w:val="single" w:sz="4" w:space="1" w:color="auto"/>
          <w:left w:val="single" w:sz="4" w:space="4" w:color="auto"/>
          <w:bottom w:val="single" w:sz="4" w:space="1" w:color="auto"/>
          <w:right w:val="single" w:sz="4" w:space="4" w:color="auto"/>
        </w:pBdr>
        <w:shd w:val="pct10" w:color="auto" w:fill="auto"/>
        <w:jc w:val="center"/>
        <w:rPr>
          <w:b/>
          <w:color w:val="000000"/>
          <w:sz w:val="36"/>
          <w:szCs w:val="36"/>
        </w:rPr>
      </w:pPr>
      <w:r w:rsidRPr="00D25646">
        <w:rPr>
          <w:b/>
          <w:color w:val="000000"/>
          <w:sz w:val="36"/>
          <w:szCs w:val="36"/>
        </w:rPr>
        <w:t>RELATION ENTRE PRESSION ET VOLUME</w:t>
      </w:r>
    </w:p>
    <w:p w:rsidR="00FF2077" w:rsidRDefault="00FF2077" w:rsidP="00FF2077">
      <w:pPr>
        <w:rPr>
          <w:rFonts w:ascii="Arial" w:hAnsi="Arial" w:cs="Arial"/>
        </w:rPr>
      </w:pPr>
    </w:p>
    <w:p w:rsidR="00FF2077" w:rsidRDefault="00FF2077" w:rsidP="00FF2077">
      <w:pPr>
        <w:rPr>
          <w:rFonts w:ascii="Arial" w:hAnsi="Arial" w:cs="Arial"/>
        </w:rPr>
      </w:pPr>
      <w:r>
        <w:rPr>
          <w:b/>
          <w:color w:val="008000"/>
          <w:sz w:val="28"/>
        </w:rPr>
        <w:sym w:font="Wingdings" w:char="F0F0"/>
      </w:r>
      <w:r>
        <w:rPr>
          <w:b/>
          <w:color w:val="008000"/>
          <w:sz w:val="28"/>
        </w:rPr>
        <w:t xml:space="preserve"> </w:t>
      </w:r>
      <w:r w:rsidRPr="00F170E1">
        <w:rPr>
          <w:b/>
          <w:color w:val="008000"/>
          <w:sz w:val="28"/>
          <w:szCs w:val="28"/>
        </w:rPr>
        <w:t>Activité exp</w:t>
      </w:r>
      <w:r>
        <w:rPr>
          <w:b/>
          <w:color w:val="008000"/>
          <w:sz w:val="28"/>
          <w:szCs w:val="28"/>
        </w:rPr>
        <w:t>érimentale</w:t>
      </w:r>
    </w:p>
    <w:p w:rsidR="00FF2077" w:rsidRDefault="00FF2077" w:rsidP="00FF2077">
      <w:pPr>
        <w:rPr>
          <w:rFonts w:ascii="Arial" w:hAnsi="Arial" w:cs="Arial"/>
        </w:rPr>
      </w:pPr>
    </w:p>
    <w:p w:rsidR="00FF2077" w:rsidRPr="00D25646" w:rsidRDefault="00FF2077" w:rsidP="00FF2077">
      <w:pPr>
        <w:rPr>
          <w:sz w:val="28"/>
          <w:szCs w:val="28"/>
        </w:rPr>
      </w:pPr>
      <w:r w:rsidRPr="00D25646">
        <w:rPr>
          <w:sz w:val="28"/>
          <w:szCs w:val="28"/>
        </w:rPr>
        <w:t xml:space="preserve">CLASSE DE SECONDE GENERALE ET TECHNOLOGIQUE </w:t>
      </w:r>
    </w:p>
    <w:p w:rsidR="00FF2077" w:rsidRDefault="00FF2077" w:rsidP="00FF2077">
      <w:pPr>
        <w:rPr>
          <w:rFonts w:ascii="Arial" w:hAnsi="Arial" w:cs="Arial"/>
        </w:rPr>
      </w:pPr>
    </w:p>
    <w:p w:rsidR="00FF2077" w:rsidRDefault="00FF2077" w:rsidP="00FF2077">
      <w:pPr>
        <w:rPr>
          <w:rFonts w:ascii="Arial" w:hAnsi="Arial" w:cs="Arial"/>
        </w:rPr>
      </w:pPr>
      <w:r>
        <w:rPr>
          <w:rFonts w:ascii="Arial" w:hAnsi="Arial" w:cs="Arial"/>
        </w:rPr>
        <w:sym w:font="Wingdings" w:char="F0F0"/>
      </w:r>
      <w:r>
        <w:rPr>
          <w:rFonts w:ascii="Arial" w:hAnsi="Arial" w:cs="Arial"/>
        </w:rPr>
        <w:t xml:space="preserve"> Thème</w:t>
      </w:r>
      <w:r w:rsidR="00EA31F9">
        <w:rPr>
          <w:rFonts w:ascii="Arial" w:hAnsi="Arial" w:cs="Arial"/>
        </w:rPr>
        <w:t xml:space="preserve"> : </w:t>
      </w:r>
      <w:r>
        <w:rPr>
          <w:rFonts w:ascii="Arial" w:hAnsi="Arial" w:cs="Arial"/>
        </w:rPr>
        <w:t xml:space="preserve">Pratique du Sport – Loi de Boyle-Mariotte – Un modèle de comportement de gaz. </w:t>
      </w:r>
    </w:p>
    <w:p w:rsidR="00FF2077" w:rsidRDefault="00FF2077" w:rsidP="00FF2077">
      <w:pPr>
        <w:rPr>
          <w:rFonts w:ascii="Arial" w:hAnsi="Arial" w:cs="Arial"/>
        </w:rPr>
      </w:pPr>
      <w:r>
        <w:rPr>
          <w:rFonts w:ascii="Arial" w:hAnsi="Arial" w:cs="Arial"/>
        </w:rPr>
        <w:sym w:font="Wingdings" w:char="F0F0"/>
      </w:r>
      <w:r>
        <w:rPr>
          <w:rFonts w:ascii="Arial" w:hAnsi="Arial" w:cs="Arial"/>
        </w:rPr>
        <w:t xml:space="preserve"> Auteurs : Alain PAOLILLO avec la contribution</w:t>
      </w:r>
      <w:r w:rsidR="00EA31F9">
        <w:rPr>
          <w:rFonts w:ascii="Arial" w:hAnsi="Arial" w:cs="Arial"/>
        </w:rPr>
        <w:t xml:space="preserve"> de</w:t>
      </w:r>
      <w:r>
        <w:rPr>
          <w:rFonts w:ascii="Arial" w:hAnsi="Arial" w:cs="Arial"/>
        </w:rPr>
        <w:t xml:space="preserve"> Patrick BERTHOU et Patrick ANDRE.</w:t>
      </w:r>
    </w:p>
    <w:p w:rsidR="00FF2077" w:rsidRDefault="00FF2077" w:rsidP="00FF2077">
      <w:pPr>
        <w:rPr>
          <w:rFonts w:ascii="Arial" w:hAnsi="Arial" w:cs="Arial"/>
        </w:rPr>
      </w:pPr>
      <w:r>
        <w:rPr>
          <w:rFonts w:ascii="Arial" w:hAnsi="Arial" w:cs="Arial"/>
        </w:rPr>
        <w:sym w:font="Wingdings" w:char="F0F0"/>
      </w:r>
      <w:r>
        <w:rPr>
          <w:rFonts w:ascii="Arial" w:hAnsi="Arial" w:cs="Arial"/>
        </w:rPr>
        <w:t xml:space="preserve"> Compétences évaluées : S’approprier, analyser, réaliser, valider, communiquer.</w:t>
      </w:r>
    </w:p>
    <w:p w:rsidR="00FF2077" w:rsidRDefault="00FF2077" w:rsidP="00FF20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684"/>
      </w:tblGrid>
      <w:tr w:rsidR="00FF2077" w:rsidRPr="00FF2077" w:rsidTr="00FF2077">
        <w:tc>
          <w:tcPr>
            <w:tcW w:w="2660" w:type="dxa"/>
          </w:tcPr>
          <w:p w:rsidR="00FF2077" w:rsidRDefault="00FF2077" w:rsidP="00AC6F2D">
            <w:pPr>
              <w:rPr>
                <w:rFonts w:ascii="Arial" w:hAnsi="Arial" w:cs="Arial"/>
                <w:b/>
                <w:color w:val="FF0000"/>
              </w:rPr>
            </w:pPr>
            <w:r w:rsidRPr="00FF2077">
              <w:rPr>
                <w:rFonts w:ascii="Arial" w:hAnsi="Arial" w:cs="Arial"/>
                <w:b/>
                <w:color w:val="FF0000"/>
              </w:rPr>
              <w:t>S’APPROPRIER</w:t>
            </w: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Pr="008702AB" w:rsidRDefault="008702AB" w:rsidP="008702AB">
            <w:pPr>
              <w:rPr>
                <w:rFonts w:ascii="Arial" w:hAnsi="Arial" w:cs="Arial"/>
                <w:b/>
                <w:color w:val="FF0000"/>
                <w:sz w:val="32"/>
                <w:szCs w:val="32"/>
              </w:rPr>
            </w:pPr>
            <w:r>
              <w:rPr>
                <w:rFonts w:ascii="Arial" w:hAnsi="Arial" w:cs="Arial"/>
                <w:b/>
                <w:color w:val="FF0000"/>
              </w:rPr>
              <w:t xml:space="preserve">             </w:t>
            </w:r>
            <w:r w:rsidRPr="008702AB">
              <w:rPr>
                <w:rFonts w:ascii="Arial" w:hAnsi="Arial" w:cs="Arial"/>
                <w:b/>
                <w:color w:val="FF0000"/>
                <w:sz w:val="32"/>
                <w:szCs w:val="32"/>
              </w:rPr>
              <w:t>APP</w:t>
            </w:r>
          </w:p>
        </w:tc>
        <w:tc>
          <w:tcPr>
            <w:tcW w:w="7684" w:type="dxa"/>
          </w:tcPr>
          <w:p w:rsidR="00FF2077" w:rsidRPr="00FF2077" w:rsidRDefault="00FF2077" w:rsidP="00666E32">
            <w:pPr>
              <w:jc w:val="both"/>
              <w:rPr>
                <w:rFonts w:ascii="Arial" w:hAnsi="Arial" w:cs="Arial"/>
              </w:rPr>
            </w:pPr>
            <w:r w:rsidRPr="00FF2077">
              <w:rPr>
                <w:rFonts w:ascii="Arial" w:hAnsi="Arial" w:cs="Arial"/>
              </w:rPr>
              <w:t xml:space="preserve">Pourquoi le volume </w:t>
            </w:r>
            <w:r w:rsidR="003C0826">
              <w:rPr>
                <w:rFonts w:ascii="Arial" w:hAnsi="Arial" w:cs="Arial"/>
              </w:rPr>
              <w:t xml:space="preserve">d’un ballon de baudruche </w:t>
            </w:r>
            <w:r w:rsidRPr="00FF2077">
              <w:rPr>
                <w:rFonts w:ascii="Arial" w:hAnsi="Arial" w:cs="Arial"/>
              </w:rPr>
              <w:t>augmente-t-il lorsqu</w:t>
            </w:r>
            <w:r w:rsidR="003C0826">
              <w:rPr>
                <w:rFonts w:ascii="Arial" w:hAnsi="Arial" w:cs="Arial"/>
              </w:rPr>
              <w:t>’il</w:t>
            </w:r>
            <w:r w:rsidRPr="00FF2077">
              <w:rPr>
                <w:rFonts w:ascii="Arial" w:hAnsi="Arial" w:cs="Arial"/>
              </w:rPr>
              <w:t xml:space="preserve"> s’élève en altitude ? </w:t>
            </w:r>
          </w:p>
          <w:p w:rsidR="00FF2077" w:rsidRPr="00FF2077" w:rsidRDefault="00FF2077" w:rsidP="00666E32">
            <w:pPr>
              <w:jc w:val="both"/>
              <w:rPr>
                <w:rFonts w:ascii="Arial" w:hAnsi="Arial" w:cs="Arial"/>
              </w:rPr>
            </w:pPr>
            <w:r w:rsidRPr="00FF2077">
              <w:rPr>
                <w:rFonts w:ascii="Arial" w:hAnsi="Arial" w:cs="Arial"/>
              </w:rPr>
              <w:t>L’élève a à sa disposition trois documents comportant photographie</w:t>
            </w:r>
            <w:r w:rsidR="00020196">
              <w:rPr>
                <w:rFonts w:ascii="Arial" w:hAnsi="Arial" w:cs="Arial"/>
              </w:rPr>
              <w:t>s</w:t>
            </w:r>
            <w:r w:rsidRPr="00FF2077">
              <w:rPr>
                <w:rFonts w:ascii="Arial" w:hAnsi="Arial" w:cs="Arial"/>
              </w:rPr>
              <w:t xml:space="preserve"> et texte</w:t>
            </w:r>
            <w:r w:rsidR="00020196">
              <w:rPr>
                <w:rFonts w:ascii="Arial" w:hAnsi="Arial" w:cs="Arial"/>
              </w:rPr>
              <w:t>s</w:t>
            </w:r>
            <w:r w:rsidRPr="00FF2077">
              <w:rPr>
                <w:rFonts w:ascii="Arial" w:hAnsi="Arial" w:cs="Arial"/>
              </w:rPr>
              <w:t xml:space="preserve"> ainsi qu’un graphique pour s’approprier la problématique du TP. Il est possible de compléter cette partie documentaire avec la projection d’une vidéo montrant des bulles qui remontent vers la surface.</w:t>
            </w:r>
          </w:p>
          <w:p w:rsidR="00FF2077" w:rsidRPr="00FF2077" w:rsidRDefault="00FF2077" w:rsidP="00FF2077">
            <w:pPr>
              <w:jc w:val="both"/>
              <w:rPr>
                <w:rFonts w:ascii="Arial" w:hAnsi="Arial" w:cs="Arial"/>
              </w:rPr>
            </w:pPr>
            <w:r w:rsidRPr="00FF2077">
              <w:rPr>
                <w:rFonts w:ascii="Arial" w:hAnsi="Arial" w:cs="Arial"/>
              </w:rPr>
              <w:t>On peut aussi placer un mini paquet de chips dans la cloche à vide pour compléter le document 1. Les trois premiers documents peuvent être examinés par les élèves dans n’importe quel ordre.</w:t>
            </w:r>
          </w:p>
        </w:tc>
      </w:tr>
      <w:tr w:rsidR="00FF2077" w:rsidRPr="00FF2077" w:rsidTr="00FF2077">
        <w:tc>
          <w:tcPr>
            <w:tcW w:w="2660" w:type="dxa"/>
          </w:tcPr>
          <w:p w:rsidR="00FF2077" w:rsidRDefault="00FF2077" w:rsidP="00AC6F2D">
            <w:pPr>
              <w:rPr>
                <w:rFonts w:ascii="Arial" w:hAnsi="Arial" w:cs="Arial"/>
                <w:b/>
                <w:color w:val="FF0000"/>
              </w:rPr>
            </w:pPr>
            <w:r w:rsidRPr="00FF2077">
              <w:rPr>
                <w:rFonts w:ascii="Arial" w:hAnsi="Arial" w:cs="Arial"/>
                <w:b/>
                <w:color w:val="FF0000"/>
              </w:rPr>
              <w:t>ANALYSER</w:t>
            </w:r>
          </w:p>
          <w:p w:rsidR="008702AB" w:rsidRDefault="008702AB" w:rsidP="00AC6F2D">
            <w:pPr>
              <w:rPr>
                <w:rFonts w:ascii="Arial" w:hAnsi="Arial" w:cs="Arial"/>
                <w:b/>
                <w:color w:val="FF0000"/>
              </w:rPr>
            </w:pPr>
          </w:p>
          <w:p w:rsidR="008702AB" w:rsidRPr="00FF2077" w:rsidRDefault="008702AB" w:rsidP="008702AB">
            <w:pPr>
              <w:rPr>
                <w:rFonts w:ascii="Arial" w:hAnsi="Arial" w:cs="Arial"/>
                <w:b/>
                <w:color w:val="FF0000"/>
              </w:rPr>
            </w:pPr>
            <w:r>
              <w:rPr>
                <w:rFonts w:ascii="Arial" w:hAnsi="Arial" w:cs="Arial"/>
                <w:b/>
                <w:color w:val="FF0000"/>
              </w:rPr>
              <w:t xml:space="preserve">             </w:t>
            </w:r>
            <w:r w:rsidRPr="008702AB">
              <w:rPr>
                <w:rFonts w:ascii="Arial" w:hAnsi="Arial" w:cs="Arial"/>
                <w:b/>
                <w:color w:val="FF0000"/>
                <w:sz w:val="32"/>
                <w:szCs w:val="32"/>
              </w:rPr>
              <w:t>A</w:t>
            </w:r>
            <w:r>
              <w:rPr>
                <w:rFonts w:ascii="Arial" w:hAnsi="Arial" w:cs="Arial"/>
                <w:b/>
                <w:color w:val="FF0000"/>
                <w:sz w:val="32"/>
                <w:szCs w:val="32"/>
              </w:rPr>
              <w:t>NA</w:t>
            </w:r>
          </w:p>
        </w:tc>
        <w:tc>
          <w:tcPr>
            <w:tcW w:w="7684" w:type="dxa"/>
          </w:tcPr>
          <w:p w:rsidR="00FF2077" w:rsidRPr="00FF2077" w:rsidRDefault="00FF2077" w:rsidP="00FF2077">
            <w:pPr>
              <w:jc w:val="both"/>
              <w:rPr>
                <w:rFonts w:ascii="Arial" w:hAnsi="Arial" w:cs="Arial"/>
              </w:rPr>
            </w:pPr>
            <w:r w:rsidRPr="00FF2077">
              <w:rPr>
                <w:rFonts w:ascii="Arial" w:hAnsi="Arial" w:cs="Arial"/>
              </w:rPr>
              <w:t>Les élèves vont voir le dispositif seringue-pressiomètre sur la table. Ils doivent donc analyser le problème et proposer un protocole expérimental avec la difficulté de verbaliser leurs idées avec rigueur en explicitant les grandeurs physiques mises en jeu. Il est possible de faire en sorte que les élèves ne voient pas encore le dispositif expérimental à ce stade.</w:t>
            </w:r>
          </w:p>
        </w:tc>
      </w:tr>
      <w:tr w:rsidR="00FF2077" w:rsidRPr="00FF2077" w:rsidTr="00FF2077">
        <w:tc>
          <w:tcPr>
            <w:tcW w:w="2660" w:type="dxa"/>
          </w:tcPr>
          <w:p w:rsidR="00FF2077" w:rsidRDefault="00FF2077" w:rsidP="00AC6F2D">
            <w:pPr>
              <w:rPr>
                <w:rFonts w:ascii="Arial" w:hAnsi="Arial" w:cs="Arial"/>
                <w:b/>
                <w:color w:val="FF0000"/>
              </w:rPr>
            </w:pPr>
            <w:r w:rsidRPr="00FF2077">
              <w:rPr>
                <w:rFonts w:ascii="Arial" w:hAnsi="Arial" w:cs="Arial"/>
                <w:b/>
                <w:color w:val="FF0000"/>
              </w:rPr>
              <w:t>REALISER</w:t>
            </w: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r>
              <w:rPr>
                <w:rFonts w:ascii="Arial" w:hAnsi="Arial" w:cs="Arial"/>
                <w:b/>
                <w:color w:val="FF0000"/>
              </w:rPr>
              <w:t xml:space="preserve">             </w:t>
            </w:r>
            <w:r>
              <w:rPr>
                <w:rFonts w:ascii="Arial" w:hAnsi="Arial" w:cs="Arial"/>
                <w:b/>
                <w:color w:val="FF0000"/>
                <w:sz w:val="32"/>
                <w:szCs w:val="32"/>
              </w:rPr>
              <w:t>REA</w:t>
            </w:r>
          </w:p>
          <w:p w:rsidR="008702AB" w:rsidRPr="00FF2077" w:rsidRDefault="008702AB" w:rsidP="00AC6F2D">
            <w:pPr>
              <w:rPr>
                <w:rFonts w:ascii="Arial" w:hAnsi="Arial" w:cs="Arial"/>
                <w:b/>
                <w:color w:val="FF0000"/>
              </w:rPr>
            </w:pPr>
          </w:p>
        </w:tc>
        <w:tc>
          <w:tcPr>
            <w:tcW w:w="7684" w:type="dxa"/>
          </w:tcPr>
          <w:p w:rsidR="00FF2077" w:rsidRPr="00FF2077" w:rsidRDefault="00FF2077" w:rsidP="00FF2077">
            <w:pPr>
              <w:jc w:val="both"/>
              <w:rPr>
                <w:rFonts w:ascii="Arial" w:hAnsi="Arial" w:cs="Arial"/>
              </w:rPr>
            </w:pPr>
            <w:r w:rsidRPr="00FF2077">
              <w:rPr>
                <w:rFonts w:ascii="Arial" w:hAnsi="Arial" w:cs="Arial"/>
              </w:rPr>
              <w:t>La réalisation des mesures ne devrait pas poser de problème, mais la difficulté peut surgir lorsqu’il s’agit de placer les grandeurs pression et volume dans le tableau avec leur unité.</w:t>
            </w:r>
          </w:p>
          <w:p w:rsidR="00FF2077" w:rsidRPr="00FF2077" w:rsidRDefault="00FF2077" w:rsidP="00FF2077">
            <w:pPr>
              <w:jc w:val="both"/>
              <w:rPr>
                <w:rFonts w:ascii="Arial" w:hAnsi="Arial" w:cs="Arial"/>
              </w:rPr>
            </w:pPr>
            <w:r w:rsidRPr="00FF2077">
              <w:rPr>
                <w:rFonts w:ascii="Arial" w:hAnsi="Arial" w:cs="Arial"/>
              </w:rPr>
              <w:t>On attend des élèves qu’ils sachent exploiter ce tableau de valeurs en proposant un graphique sur un tableur. Le professeur peut discuter avec ses élèves pour les amener à proposer de tracer un graphe liant pression et volume.</w:t>
            </w:r>
          </w:p>
        </w:tc>
      </w:tr>
      <w:tr w:rsidR="00FF2077" w:rsidRPr="00FF2077" w:rsidTr="00FF2077">
        <w:tc>
          <w:tcPr>
            <w:tcW w:w="2660" w:type="dxa"/>
          </w:tcPr>
          <w:p w:rsidR="00FF2077" w:rsidRDefault="00FF2077" w:rsidP="00AC6F2D">
            <w:pPr>
              <w:rPr>
                <w:rFonts w:ascii="Arial" w:hAnsi="Arial" w:cs="Arial"/>
                <w:b/>
                <w:color w:val="FF0000"/>
              </w:rPr>
            </w:pPr>
            <w:r w:rsidRPr="00FF2077">
              <w:rPr>
                <w:rFonts w:ascii="Arial" w:hAnsi="Arial" w:cs="Arial"/>
                <w:b/>
                <w:color w:val="FF0000"/>
              </w:rPr>
              <w:t>VALIDER</w:t>
            </w: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r>
              <w:rPr>
                <w:rFonts w:ascii="Arial" w:hAnsi="Arial" w:cs="Arial"/>
                <w:b/>
                <w:color w:val="FF0000"/>
              </w:rPr>
              <w:t xml:space="preserve">             </w:t>
            </w:r>
            <w:r>
              <w:rPr>
                <w:rFonts w:ascii="Arial" w:hAnsi="Arial" w:cs="Arial"/>
                <w:b/>
                <w:color w:val="FF0000"/>
                <w:sz w:val="32"/>
                <w:szCs w:val="32"/>
              </w:rPr>
              <w:t>VAL</w:t>
            </w:r>
          </w:p>
          <w:p w:rsidR="008702AB" w:rsidRDefault="008702AB" w:rsidP="00AC6F2D">
            <w:pPr>
              <w:rPr>
                <w:rFonts w:ascii="Arial" w:hAnsi="Arial" w:cs="Arial"/>
                <w:b/>
                <w:color w:val="FF0000"/>
              </w:rPr>
            </w:pPr>
          </w:p>
          <w:p w:rsidR="008702AB" w:rsidRPr="00FF2077" w:rsidRDefault="008702AB" w:rsidP="00AC6F2D">
            <w:pPr>
              <w:rPr>
                <w:rFonts w:ascii="Arial" w:hAnsi="Arial" w:cs="Arial"/>
                <w:b/>
                <w:color w:val="FF0000"/>
              </w:rPr>
            </w:pPr>
          </w:p>
        </w:tc>
        <w:tc>
          <w:tcPr>
            <w:tcW w:w="7684" w:type="dxa"/>
          </w:tcPr>
          <w:p w:rsidR="00FF2077" w:rsidRPr="00FF2077" w:rsidRDefault="00FF2077" w:rsidP="00EC1CC2">
            <w:pPr>
              <w:jc w:val="both"/>
              <w:rPr>
                <w:rFonts w:ascii="Arial" w:hAnsi="Arial" w:cs="Arial"/>
              </w:rPr>
            </w:pPr>
            <w:r w:rsidRPr="00FF2077">
              <w:rPr>
                <w:rFonts w:ascii="Arial" w:hAnsi="Arial" w:cs="Arial"/>
              </w:rPr>
              <w:t xml:space="preserve">Il s’agit d’exploiter les mesures pour arriver à la loi de Boyle Mariotte. Plusieurs pistes sont envisageables selon le niveau des élèves : si le niveau de la classe le permet, les élèves peuvent proposer eux-mêmes des modèles mathématiques que le professeur note au tableau. Puis, ils modélisent les différentes formules les unes après les autres jusqu’à trouver le bon modèle qu’ils noteront sur leur document. Cette recherche de validation peut s’avérer ludique pour les élèves. Si les élèves sont moins actifs, le professeur peut leur proposer de faire calculer </w:t>
            </w:r>
            <w:r w:rsidR="002A7C8F">
              <w:rPr>
                <w:rFonts w:ascii="Arial" w:hAnsi="Arial" w:cs="Arial"/>
              </w:rPr>
              <w:t>avec le</w:t>
            </w:r>
            <w:r w:rsidRPr="00FF2077">
              <w:rPr>
                <w:rFonts w:ascii="Arial" w:hAnsi="Arial" w:cs="Arial"/>
              </w:rPr>
              <w:t xml:space="preserve"> tableur le produit P</w:t>
            </w:r>
            <w:r w:rsidR="002A7C8F">
              <w:rPr>
                <w:rFonts w:ascii="Arial" w:hAnsi="Arial" w:cs="Arial"/>
              </w:rPr>
              <w:t>.</w:t>
            </w:r>
            <w:r w:rsidRPr="00FF2077">
              <w:rPr>
                <w:rFonts w:ascii="Arial" w:hAnsi="Arial" w:cs="Arial"/>
              </w:rPr>
              <w:t xml:space="preserve">V (sans trop de décimales) et les élèves verront qu’il reste constant aux incertitudes de mesures près. On amène également les élèves à réfléchir sur les </w:t>
            </w:r>
            <w:r w:rsidR="00EC1CC2">
              <w:rPr>
                <w:rFonts w:ascii="Arial" w:hAnsi="Arial" w:cs="Arial"/>
              </w:rPr>
              <w:t>écarts à</w:t>
            </w:r>
            <w:r w:rsidRPr="00FF2077">
              <w:rPr>
                <w:rFonts w:ascii="Arial" w:hAnsi="Arial" w:cs="Arial"/>
              </w:rPr>
              <w:t xml:space="preserve"> la loi </w:t>
            </w:r>
            <w:r w:rsidR="00EC1CC2">
              <w:rPr>
                <w:rFonts w:ascii="Arial" w:hAnsi="Arial" w:cs="Arial"/>
              </w:rPr>
              <w:t xml:space="preserve">établie </w:t>
            </w:r>
            <w:r w:rsidRPr="00FF2077">
              <w:rPr>
                <w:rFonts w:ascii="Arial" w:hAnsi="Arial" w:cs="Arial"/>
              </w:rPr>
              <w:t>en s’intéressant aux sources d’erreurs.</w:t>
            </w:r>
          </w:p>
        </w:tc>
      </w:tr>
      <w:tr w:rsidR="00FF2077" w:rsidRPr="00FF2077" w:rsidTr="00FF2077">
        <w:tc>
          <w:tcPr>
            <w:tcW w:w="2660" w:type="dxa"/>
          </w:tcPr>
          <w:p w:rsidR="00FF2077" w:rsidRDefault="00FF2077" w:rsidP="00AC6F2D">
            <w:pPr>
              <w:rPr>
                <w:rFonts w:ascii="Arial" w:hAnsi="Arial" w:cs="Arial"/>
                <w:b/>
                <w:color w:val="FF0000"/>
              </w:rPr>
            </w:pPr>
            <w:r w:rsidRPr="00FF2077">
              <w:rPr>
                <w:rFonts w:ascii="Arial" w:hAnsi="Arial" w:cs="Arial"/>
                <w:b/>
                <w:color w:val="FF0000"/>
              </w:rPr>
              <w:t>COMMUNIQUER</w:t>
            </w: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Default="008702AB" w:rsidP="00AC6F2D">
            <w:pPr>
              <w:rPr>
                <w:rFonts w:ascii="Arial" w:hAnsi="Arial" w:cs="Arial"/>
                <w:b/>
                <w:color w:val="FF0000"/>
              </w:rPr>
            </w:pPr>
          </w:p>
          <w:p w:rsidR="008702AB" w:rsidRPr="00FF2077" w:rsidRDefault="008702AB" w:rsidP="00AC6F2D">
            <w:pPr>
              <w:rPr>
                <w:rFonts w:ascii="Arial" w:hAnsi="Arial" w:cs="Arial"/>
                <w:b/>
                <w:color w:val="FF0000"/>
              </w:rPr>
            </w:pPr>
            <w:r>
              <w:rPr>
                <w:rFonts w:ascii="Arial" w:hAnsi="Arial" w:cs="Arial"/>
                <w:b/>
                <w:color w:val="FF0000"/>
              </w:rPr>
              <w:t xml:space="preserve">             </w:t>
            </w:r>
            <w:r>
              <w:rPr>
                <w:rFonts w:ascii="Arial" w:hAnsi="Arial" w:cs="Arial"/>
                <w:b/>
                <w:color w:val="FF0000"/>
                <w:sz w:val="32"/>
                <w:szCs w:val="32"/>
              </w:rPr>
              <w:t>COM</w:t>
            </w:r>
          </w:p>
        </w:tc>
        <w:tc>
          <w:tcPr>
            <w:tcW w:w="7684" w:type="dxa"/>
          </w:tcPr>
          <w:p w:rsidR="00FF2077" w:rsidRPr="00FF2077" w:rsidRDefault="00FF2077" w:rsidP="00FF2077">
            <w:pPr>
              <w:jc w:val="both"/>
              <w:rPr>
                <w:rFonts w:ascii="Arial" w:hAnsi="Arial" w:cs="Arial"/>
              </w:rPr>
            </w:pPr>
            <w:r w:rsidRPr="00FF2077">
              <w:rPr>
                <w:rFonts w:ascii="Arial" w:hAnsi="Arial" w:cs="Arial"/>
              </w:rPr>
              <w:t>Après l’exploitation des mesures et l’établissement de la loi de Boyle-Mariotte, le professeur place les élèves dans une situation ouverte dans laquelle ils leur demande de réinvestir leur compréhension de la loi en expliquant le phénomène observé sur les bulles d’air expirées par le plongeur sous-marin. Il est possible à ce moment là de leur passer une vidéo montrant les bulles d’une boisson gazeuse qui remontent dans un verre.</w:t>
            </w:r>
          </w:p>
          <w:p w:rsidR="00FF2077" w:rsidRPr="00FF2077" w:rsidRDefault="00FF2077" w:rsidP="0075554F">
            <w:pPr>
              <w:jc w:val="both"/>
              <w:rPr>
                <w:rFonts w:ascii="Arial" w:hAnsi="Arial" w:cs="Arial"/>
              </w:rPr>
            </w:pPr>
            <w:r w:rsidRPr="00FF2077">
              <w:rPr>
                <w:rFonts w:ascii="Arial" w:hAnsi="Arial" w:cs="Arial"/>
              </w:rPr>
              <w:t>On conclut l’activité expérimentale en donnant une réponse à la problématique générale en revenant sur les documents étudiés en début de séance et en vérifiant leur cohérence avec les résultats obtenus.</w:t>
            </w:r>
            <w:r w:rsidR="0075554F">
              <w:rPr>
                <w:rFonts w:ascii="Arial" w:hAnsi="Arial" w:cs="Arial"/>
              </w:rPr>
              <w:t xml:space="preserve"> </w:t>
            </w:r>
            <w:r w:rsidRPr="00FF2077">
              <w:rPr>
                <w:rFonts w:ascii="Arial" w:hAnsi="Arial" w:cs="Arial"/>
              </w:rPr>
              <w:t>On attend des réponses argumentées par écrit si le timing le permet, autrement la rédaction peut être donnée à faire à la maison pour le cours suivant en classe entière.</w:t>
            </w:r>
          </w:p>
        </w:tc>
      </w:tr>
    </w:tbl>
    <w:p w:rsidR="00FF2077" w:rsidRPr="0075554F" w:rsidRDefault="00FF2077" w:rsidP="00FF2077">
      <w:pPr>
        <w:rPr>
          <w:rFonts w:ascii="Arial" w:hAnsi="Arial" w:cs="Arial"/>
        </w:rPr>
      </w:pPr>
    </w:p>
    <w:p w:rsidR="00FF2077" w:rsidRDefault="00FF2077" w:rsidP="00FF2077">
      <w:pPr>
        <w:jc w:val="both"/>
        <w:rPr>
          <w:rFonts w:ascii="Arial" w:hAnsi="Arial"/>
          <w:noProof/>
          <w:sz w:val="22"/>
          <w:u w:val="single"/>
        </w:rPr>
      </w:pPr>
      <w:r w:rsidRPr="00FF2077">
        <w:rPr>
          <w:rFonts w:ascii="Arial" w:hAnsi="Arial"/>
          <w:noProof/>
          <w:sz w:val="22"/>
        </w:rPr>
        <w:sym w:font="Wingdings" w:char="F0F0"/>
      </w:r>
      <w:r w:rsidRPr="00FF2077">
        <w:rPr>
          <w:rFonts w:ascii="Arial" w:hAnsi="Arial"/>
          <w:noProof/>
          <w:sz w:val="22"/>
        </w:rPr>
        <w:t xml:space="preserve"> </w:t>
      </w:r>
      <w:r>
        <w:rPr>
          <w:rFonts w:ascii="Arial" w:hAnsi="Arial"/>
          <w:noProof/>
          <w:sz w:val="22"/>
          <w:u w:val="single"/>
        </w:rPr>
        <w:t>Remarque sur la partie VI. Application de la loi de Boyle-Mariotte à la plongée sous-marine</w:t>
      </w:r>
      <w:r w:rsidRPr="00623B4B">
        <w:rPr>
          <w:rFonts w:ascii="Arial" w:hAnsi="Arial"/>
          <w:noProof/>
          <w:sz w:val="22"/>
          <w:u w:val="single"/>
        </w:rPr>
        <w:t>.</w:t>
      </w:r>
    </w:p>
    <w:p w:rsidR="0075554F" w:rsidRPr="0075554F" w:rsidRDefault="0075554F" w:rsidP="00FF2077">
      <w:pPr>
        <w:jc w:val="both"/>
        <w:rPr>
          <w:rFonts w:ascii="Arial" w:hAnsi="Arial"/>
          <w:sz w:val="12"/>
          <w:szCs w:val="12"/>
          <w:u w:val="single"/>
        </w:rPr>
      </w:pPr>
    </w:p>
    <w:p w:rsidR="00FF2077" w:rsidRDefault="00FF2077" w:rsidP="00FF2077">
      <w:pPr>
        <w:ind w:left="284"/>
        <w:jc w:val="both"/>
        <w:rPr>
          <w:rFonts w:ascii="Arial" w:hAnsi="Arial" w:cs="Arial"/>
        </w:rPr>
      </w:pPr>
      <w:r>
        <w:rPr>
          <w:rFonts w:ascii="Arial" w:hAnsi="Arial" w:cs="Arial"/>
        </w:rPr>
        <w:t xml:space="preserve">Cette activité constitue une bonne application de la loi établie lors de cette séance expérimentale. Les </w:t>
      </w:r>
      <w:r w:rsidR="00D87554">
        <w:rPr>
          <w:rFonts w:ascii="Arial" w:hAnsi="Arial" w:cs="Arial"/>
        </w:rPr>
        <w:t xml:space="preserve">domaines de </w:t>
      </w:r>
      <w:r>
        <w:rPr>
          <w:rFonts w:ascii="Arial" w:hAnsi="Arial" w:cs="Arial"/>
        </w:rPr>
        <w:t xml:space="preserve">compétences </w:t>
      </w:r>
      <w:r w:rsidR="0075554F">
        <w:rPr>
          <w:rFonts w:ascii="Arial" w:hAnsi="Arial" w:cs="Arial"/>
        </w:rPr>
        <w:t xml:space="preserve">« </w:t>
      </w:r>
      <w:r>
        <w:rPr>
          <w:rFonts w:ascii="Arial" w:hAnsi="Arial" w:cs="Arial"/>
        </w:rPr>
        <w:t>Analyser</w:t>
      </w:r>
      <w:r w:rsidR="0075554F">
        <w:rPr>
          <w:rFonts w:ascii="Arial" w:hAnsi="Arial" w:cs="Arial"/>
        </w:rPr>
        <w:t xml:space="preserve"> »</w:t>
      </w:r>
      <w:r>
        <w:rPr>
          <w:rFonts w:ascii="Arial" w:hAnsi="Arial" w:cs="Arial"/>
        </w:rPr>
        <w:t xml:space="preserve"> et </w:t>
      </w:r>
      <w:r w:rsidR="0075554F">
        <w:rPr>
          <w:rFonts w:ascii="Arial" w:hAnsi="Arial" w:cs="Arial"/>
        </w:rPr>
        <w:t xml:space="preserve">« </w:t>
      </w:r>
      <w:r>
        <w:rPr>
          <w:rFonts w:ascii="Arial" w:hAnsi="Arial" w:cs="Arial"/>
        </w:rPr>
        <w:t>Communiquer</w:t>
      </w:r>
      <w:r w:rsidR="0075554F">
        <w:rPr>
          <w:rFonts w:ascii="Arial" w:hAnsi="Arial" w:cs="Arial"/>
        </w:rPr>
        <w:t xml:space="preserve"> »</w:t>
      </w:r>
      <w:r>
        <w:rPr>
          <w:rFonts w:ascii="Arial" w:hAnsi="Arial" w:cs="Arial"/>
        </w:rPr>
        <w:t xml:space="preserve"> peuvent être une nouvelle fois évaluées car les élèves doivent comprendre pourquoi</w:t>
      </w:r>
      <w:r w:rsidRPr="00092462">
        <w:rPr>
          <w:rFonts w:ascii="Arial" w:hAnsi="Arial" w:cs="Arial"/>
        </w:rPr>
        <w:t xml:space="preserve"> </w:t>
      </w:r>
      <w:r>
        <w:rPr>
          <w:rFonts w:ascii="Arial" w:hAnsi="Arial" w:cs="Arial"/>
        </w:rPr>
        <w:t>il est très dangereux pour un plongeur de remonter en bloquant sa respiration. Ils doivent ainsi verbaliser correctement les résultats de leur réflexion. La plupart trouveront logiquement que le plongeur doit expirer en remontant. Il serait souhaitable de traiter cette activité lors de la même séance mais elle peut être donnée en exercice à faire (ou à finir) à la maison si le temps venait à manquer.</w:t>
      </w:r>
    </w:p>
    <w:p w:rsidR="00FF2077" w:rsidRDefault="00FF2077" w:rsidP="00FF2077"/>
    <w:p w:rsidR="00FF2077" w:rsidRPr="00BE2D1A" w:rsidRDefault="00FF2077" w:rsidP="00FF2077">
      <w:pPr>
        <w:pBdr>
          <w:top w:val="single" w:sz="4" w:space="1" w:color="auto"/>
          <w:left w:val="single" w:sz="4" w:space="4" w:color="auto"/>
          <w:bottom w:val="single" w:sz="4" w:space="1" w:color="auto"/>
          <w:right w:val="single" w:sz="4" w:space="4" w:color="auto"/>
        </w:pBdr>
        <w:shd w:val="pct10" w:color="auto" w:fill="auto"/>
        <w:rPr>
          <w:rFonts w:ascii="Lucida Casual" w:hAnsi="Lucida Casual"/>
          <w:b/>
          <w:color w:val="000000"/>
          <w:sz w:val="32"/>
        </w:rPr>
      </w:pPr>
      <w:r>
        <w:rPr>
          <w:b/>
          <w:color w:val="008000"/>
          <w:sz w:val="28"/>
        </w:rPr>
        <w:lastRenderedPageBreak/>
        <w:sym w:font="Wingdings" w:char="F0F0"/>
      </w:r>
      <w:r>
        <w:rPr>
          <w:b/>
          <w:color w:val="008000"/>
          <w:sz w:val="28"/>
        </w:rPr>
        <w:t xml:space="preserve"> </w:t>
      </w:r>
      <w:r w:rsidRPr="00F170E1">
        <w:rPr>
          <w:b/>
          <w:color w:val="008000"/>
          <w:sz w:val="28"/>
          <w:szCs w:val="28"/>
        </w:rPr>
        <w:t>Activité exp.</w:t>
      </w:r>
      <w:r>
        <w:rPr>
          <w:b/>
          <w:color w:val="008000"/>
          <w:sz w:val="24"/>
        </w:rPr>
        <w:t xml:space="preserve">   </w:t>
      </w:r>
      <w:r w:rsidR="00C17A2B">
        <w:rPr>
          <w:b/>
          <w:color w:val="008000"/>
          <w:sz w:val="24"/>
        </w:rPr>
        <w:t xml:space="preserve"> </w:t>
      </w:r>
      <w:r w:rsidRPr="00D25646">
        <w:rPr>
          <w:b/>
          <w:color w:val="000000"/>
          <w:sz w:val="36"/>
          <w:szCs w:val="36"/>
        </w:rPr>
        <w:t>RELATION ENTRE PRESSION ET VOLUME</w:t>
      </w:r>
    </w:p>
    <w:p w:rsidR="00FF2077" w:rsidRDefault="00FF2077" w:rsidP="00FF2077"/>
    <w:p w:rsidR="00FE4672" w:rsidRDefault="00EF74C4" w:rsidP="00DA2D02">
      <w:pPr>
        <w:pStyle w:val="Titre2"/>
        <w:numPr>
          <w:ilvl w:val="0"/>
          <w:numId w:val="14"/>
        </w:numPr>
        <w:ind w:left="284" w:hanging="284"/>
        <w:jc w:val="both"/>
        <w:rPr>
          <w:rFonts w:ascii="Arial" w:hAnsi="Arial"/>
          <w:b w:val="0"/>
          <w:u w:val="single"/>
        </w:rPr>
      </w:pPr>
      <w:r>
        <w:rPr>
          <w:rFonts w:ascii="Arial" w:hAnsi="Arial"/>
          <w:b w:val="0"/>
          <w:u w:val="single"/>
        </w:rPr>
        <w:t>Etude de documents</w:t>
      </w:r>
      <w:r w:rsidR="00FE4672" w:rsidRPr="00623B4B">
        <w:rPr>
          <w:rFonts w:ascii="Arial" w:hAnsi="Arial"/>
          <w:b w:val="0"/>
          <w:u w:val="single"/>
        </w:rPr>
        <w:t>.</w:t>
      </w:r>
    </w:p>
    <w:p w:rsidR="00F01B5A" w:rsidRPr="00EF74C4" w:rsidRDefault="00F01B5A" w:rsidP="00F01B5A">
      <w:pPr>
        <w:rPr>
          <w:sz w:val="16"/>
          <w:szCs w:val="16"/>
        </w:rPr>
      </w:pPr>
    </w:p>
    <w:p w:rsidR="00EF74C4" w:rsidRPr="009A1E60" w:rsidRDefault="00EF74C4" w:rsidP="00EF74C4">
      <w:pPr>
        <w:tabs>
          <w:tab w:val="left" w:pos="3565"/>
        </w:tabs>
        <w:rPr>
          <w:rFonts w:ascii="Arial" w:hAnsi="Arial" w:cs="Arial"/>
          <w:b/>
          <w:u w:val="single"/>
        </w:rPr>
      </w:pPr>
      <w:r w:rsidRPr="009A1E60">
        <w:rPr>
          <w:rFonts w:ascii="Arial" w:hAnsi="Arial" w:cs="Arial"/>
        </w:rPr>
        <w:sym w:font="Wingdings" w:char="F0F0"/>
      </w:r>
      <w:r w:rsidRPr="009A1E60">
        <w:rPr>
          <w:rFonts w:ascii="Arial" w:hAnsi="Arial" w:cs="Arial"/>
        </w:rPr>
        <w:t xml:space="preserve"> </w:t>
      </w:r>
      <w:r w:rsidRPr="009A1E60">
        <w:rPr>
          <w:rFonts w:ascii="Arial" w:hAnsi="Arial" w:cs="Arial"/>
          <w:b/>
          <w:u w:val="single"/>
        </w:rPr>
        <w:t xml:space="preserve">Document 1 : Pourquoi un paquet de chips gonfle-t-il lorsque </w:t>
      </w:r>
      <w:r w:rsidR="00E961C8">
        <w:rPr>
          <w:rFonts w:ascii="Arial" w:hAnsi="Arial" w:cs="Arial"/>
          <w:b/>
          <w:u w:val="single"/>
        </w:rPr>
        <w:t>l’</w:t>
      </w:r>
      <w:r w:rsidRPr="009A1E60">
        <w:rPr>
          <w:rFonts w:ascii="Arial" w:hAnsi="Arial" w:cs="Arial"/>
          <w:b/>
          <w:u w:val="single"/>
        </w:rPr>
        <w:t>altitude augmente ?</w:t>
      </w:r>
    </w:p>
    <w:p w:rsidR="00EF74C4" w:rsidRPr="009C1C8D" w:rsidRDefault="00EF74C4" w:rsidP="00EF74C4">
      <w:pPr>
        <w:tabs>
          <w:tab w:val="left" w:pos="3565"/>
        </w:tabs>
        <w:rPr>
          <w:b/>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9"/>
        <w:gridCol w:w="3531"/>
        <w:gridCol w:w="3164"/>
      </w:tblGrid>
      <w:tr w:rsidR="00EF74C4" w:rsidTr="00EF74C4">
        <w:tc>
          <w:tcPr>
            <w:tcW w:w="3499" w:type="dxa"/>
          </w:tcPr>
          <w:p w:rsidR="00EF74C4" w:rsidRDefault="00D57E34" w:rsidP="00F37F9F">
            <w:pPr>
              <w:tabs>
                <w:tab w:val="left" w:pos="3565"/>
                <w:tab w:val="center" w:pos="4536"/>
                <w:tab w:val="right" w:pos="9072"/>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08.25pt">
                  <v:imagedata r:id="rId8" o:title="Vico 1"/>
                </v:shape>
              </w:pict>
            </w:r>
          </w:p>
        </w:tc>
        <w:tc>
          <w:tcPr>
            <w:tcW w:w="3531" w:type="dxa"/>
          </w:tcPr>
          <w:p w:rsidR="00EF74C4" w:rsidRDefault="00D57E34" w:rsidP="00F37F9F">
            <w:pPr>
              <w:tabs>
                <w:tab w:val="left" w:pos="3565"/>
                <w:tab w:val="center" w:pos="4536"/>
                <w:tab w:val="right" w:pos="9072"/>
              </w:tabs>
              <w:jc w:val="center"/>
            </w:pPr>
            <w:r>
              <w:rPr>
                <w:noProof/>
              </w:rPr>
              <w:pict>
                <v:shape id="_x0000_i1026" type="#_x0000_t75" style="width:2in;height:108.25pt">
                  <v:imagedata r:id="rId9" o:title="Vivo2"/>
                </v:shape>
              </w:pict>
            </w:r>
          </w:p>
        </w:tc>
        <w:tc>
          <w:tcPr>
            <w:tcW w:w="3164" w:type="dxa"/>
            <w:vMerge w:val="restart"/>
          </w:tcPr>
          <w:p w:rsidR="00F37F9F" w:rsidRDefault="00F37F9F" w:rsidP="00EF74C4">
            <w:pPr>
              <w:tabs>
                <w:tab w:val="center" w:pos="4536"/>
                <w:tab w:val="right" w:pos="9072"/>
              </w:tabs>
              <w:jc w:val="both"/>
              <w:rPr>
                <w:i/>
              </w:rPr>
            </w:pPr>
          </w:p>
          <w:p w:rsidR="00EF74C4" w:rsidRPr="00F37F9F" w:rsidRDefault="00EF74C4" w:rsidP="00C17A2B">
            <w:pPr>
              <w:tabs>
                <w:tab w:val="center" w:pos="4536"/>
                <w:tab w:val="right" w:pos="9072"/>
              </w:tabs>
              <w:jc w:val="both"/>
              <w:rPr>
                <w:rFonts w:asciiTheme="minorHAnsi" w:hAnsiTheme="minorHAnsi" w:cstheme="minorHAnsi"/>
                <w:i/>
              </w:rPr>
            </w:pPr>
            <w:r w:rsidRPr="00F37F9F">
              <w:rPr>
                <w:rFonts w:asciiTheme="minorHAnsi" w:hAnsiTheme="minorHAnsi" w:cstheme="minorHAnsi"/>
                <w:i/>
              </w:rPr>
              <w:t xml:space="preserve">Les randonneurs et les alpinistes constatent que le volume des paquets de chips a tendance à augmenter au fur et à mesure qu’ils progressent en montagne. </w:t>
            </w:r>
            <w:r w:rsidR="00C17A2B">
              <w:rPr>
                <w:rFonts w:asciiTheme="minorHAnsi" w:hAnsiTheme="minorHAnsi" w:cstheme="minorHAnsi"/>
                <w:i/>
              </w:rPr>
              <w:t>D’autre part, il est</w:t>
            </w:r>
            <w:r w:rsidRPr="00F37F9F">
              <w:rPr>
                <w:rFonts w:asciiTheme="minorHAnsi" w:hAnsiTheme="minorHAnsi" w:cstheme="minorHAnsi"/>
                <w:i/>
              </w:rPr>
              <w:t xml:space="preserve"> même délicat d’ouvrir un pot de yaourt car celui-ci devient « bedonnant » en altitude.</w:t>
            </w:r>
          </w:p>
        </w:tc>
      </w:tr>
      <w:tr w:rsidR="00EF74C4" w:rsidTr="00EF74C4">
        <w:tc>
          <w:tcPr>
            <w:tcW w:w="3499" w:type="dxa"/>
          </w:tcPr>
          <w:p w:rsidR="00EF74C4" w:rsidRPr="002F78DA" w:rsidRDefault="00EF74C4" w:rsidP="00EF74C4">
            <w:pPr>
              <w:tabs>
                <w:tab w:val="left" w:pos="3565"/>
                <w:tab w:val="center" w:pos="4536"/>
                <w:tab w:val="right" w:pos="9072"/>
              </w:tabs>
              <w:jc w:val="center"/>
              <w:rPr>
                <w:rFonts w:ascii="Arial" w:hAnsi="Arial" w:cs="Arial"/>
              </w:rPr>
            </w:pPr>
            <w:r w:rsidRPr="002F78DA">
              <w:rPr>
                <w:rFonts w:ascii="Arial" w:hAnsi="Arial" w:cs="Arial"/>
              </w:rPr>
              <w:t>Altitude de 150 m</w:t>
            </w:r>
          </w:p>
        </w:tc>
        <w:tc>
          <w:tcPr>
            <w:tcW w:w="3531" w:type="dxa"/>
          </w:tcPr>
          <w:p w:rsidR="00EF74C4" w:rsidRPr="002F78DA" w:rsidRDefault="00EF74C4" w:rsidP="00EF74C4">
            <w:pPr>
              <w:tabs>
                <w:tab w:val="left" w:pos="3565"/>
                <w:tab w:val="center" w:pos="4536"/>
                <w:tab w:val="right" w:pos="9072"/>
              </w:tabs>
              <w:jc w:val="center"/>
              <w:rPr>
                <w:rFonts w:ascii="Arial" w:hAnsi="Arial" w:cs="Arial"/>
              </w:rPr>
            </w:pPr>
            <w:r w:rsidRPr="002F78DA">
              <w:rPr>
                <w:rFonts w:ascii="Arial" w:hAnsi="Arial" w:cs="Arial"/>
              </w:rPr>
              <w:t>Altitude de 2000 m</w:t>
            </w:r>
          </w:p>
        </w:tc>
        <w:tc>
          <w:tcPr>
            <w:tcW w:w="3164" w:type="dxa"/>
            <w:vMerge/>
          </w:tcPr>
          <w:p w:rsidR="00EF74C4" w:rsidRDefault="00EF74C4" w:rsidP="00EF74C4">
            <w:pPr>
              <w:tabs>
                <w:tab w:val="left" w:pos="3565"/>
                <w:tab w:val="center" w:pos="4536"/>
                <w:tab w:val="right" w:pos="9072"/>
              </w:tabs>
              <w:jc w:val="center"/>
            </w:pPr>
          </w:p>
        </w:tc>
      </w:tr>
    </w:tbl>
    <w:p w:rsidR="00EF74C4" w:rsidRDefault="00EF74C4" w:rsidP="00EF74C4">
      <w:pPr>
        <w:tabs>
          <w:tab w:val="left" w:pos="3565"/>
        </w:tabs>
      </w:pPr>
    </w:p>
    <w:p w:rsidR="00EF74C4" w:rsidRPr="009A1E60" w:rsidRDefault="00EF74C4" w:rsidP="00EF74C4">
      <w:pPr>
        <w:tabs>
          <w:tab w:val="left" w:pos="3565"/>
        </w:tabs>
        <w:rPr>
          <w:rFonts w:ascii="Arial" w:hAnsi="Arial" w:cs="Arial"/>
          <w:b/>
          <w:u w:val="single"/>
        </w:rPr>
      </w:pPr>
      <w:r w:rsidRPr="009A1E60">
        <w:rPr>
          <w:rFonts w:ascii="Arial" w:hAnsi="Arial" w:cs="Arial"/>
        </w:rPr>
        <w:sym w:font="Wingdings" w:char="F0F0"/>
      </w:r>
      <w:r w:rsidRPr="009A1E60">
        <w:rPr>
          <w:rFonts w:ascii="Arial" w:hAnsi="Arial" w:cs="Arial"/>
        </w:rPr>
        <w:t xml:space="preserve"> </w:t>
      </w:r>
      <w:r w:rsidRPr="009A1E60">
        <w:rPr>
          <w:rFonts w:ascii="Arial" w:hAnsi="Arial" w:cs="Arial"/>
          <w:b/>
          <w:u w:val="single"/>
        </w:rPr>
        <w:t>Document 2 : les ballons-sondes.</w:t>
      </w:r>
    </w:p>
    <w:p w:rsidR="00EF74C4" w:rsidRPr="009C1C8D" w:rsidRDefault="00EF74C4" w:rsidP="00EF74C4">
      <w:pPr>
        <w:tabs>
          <w:tab w:val="left" w:pos="3565"/>
        </w:tabs>
        <w:rPr>
          <w:b/>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6"/>
        <w:gridCol w:w="4347"/>
        <w:gridCol w:w="3027"/>
      </w:tblGrid>
      <w:tr w:rsidR="00EF74C4" w:rsidTr="00EF74C4">
        <w:tc>
          <w:tcPr>
            <w:tcW w:w="3046" w:type="dxa"/>
          </w:tcPr>
          <w:p w:rsidR="00EF74C4" w:rsidRDefault="00D57E34" w:rsidP="00EF74C4">
            <w:pPr>
              <w:tabs>
                <w:tab w:val="left" w:pos="3565"/>
                <w:tab w:val="center" w:pos="4536"/>
                <w:tab w:val="right" w:pos="9072"/>
              </w:tabs>
            </w:pPr>
            <w:r>
              <w:rPr>
                <w:noProof/>
              </w:rPr>
              <w:pict>
                <v:shape id="_x0000_i1027" type="#_x0000_t75" style="width:141.2pt;height:144.95pt">
                  <v:imagedata r:id="rId10" o:title="ballon sonde"/>
                </v:shape>
              </w:pict>
            </w:r>
          </w:p>
        </w:tc>
        <w:tc>
          <w:tcPr>
            <w:tcW w:w="4120" w:type="dxa"/>
          </w:tcPr>
          <w:p w:rsidR="00EF74C4" w:rsidRDefault="00D57E34" w:rsidP="00EF74C4">
            <w:pPr>
              <w:tabs>
                <w:tab w:val="left" w:pos="3565"/>
                <w:tab w:val="center" w:pos="4536"/>
                <w:tab w:val="right" w:pos="9072"/>
              </w:tabs>
            </w:pPr>
            <w:r>
              <w:pict>
                <v:shape id="_x0000_i1028" type="#_x0000_t75" style="width:206.6pt;height:2in">
                  <v:imagedata r:id="rId11" o:title="Trajectoire ballon"/>
                </v:shape>
              </w:pict>
            </w:r>
          </w:p>
        </w:tc>
        <w:tc>
          <w:tcPr>
            <w:tcW w:w="3028" w:type="dxa"/>
          </w:tcPr>
          <w:p w:rsidR="00F37F9F" w:rsidRDefault="00F37F9F" w:rsidP="00EF74C4">
            <w:pPr>
              <w:tabs>
                <w:tab w:val="center" w:pos="4536"/>
                <w:tab w:val="right" w:pos="9072"/>
              </w:tabs>
              <w:jc w:val="both"/>
              <w:rPr>
                <w:i/>
              </w:rPr>
            </w:pPr>
          </w:p>
          <w:p w:rsidR="00EF74C4" w:rsidRPr="00F37F9F" w:rsidRDefault="00EF74C4" w:rsidP="00222032">
            <w:pPr>
              <w:tabs>
                <w:tab w:val="center" w:pos="4536"/>
                <w:tab w:val="right" w:pos="9072"/>
              </w:tabs>
              <w:jc w:val="both"/>
              <w:rPr>
                <w:rFonts w:asciiTheme="minorHAnsi" w:hAnsiTheme="minorHAnsi" w:cstheme="minorHAnsi"/>
                <w:i/>
              </w:rPr>
            </w:pPr>
            <w:r w:rsidRPr="00F37F9F">
              <w:rPr>
                <w:rFonts w:asciiTheme="minorHAnsi" w:hAnsiTheme="minorHAnsi" w:cstheme="minorHAnsi"/>
                <w:i/>
              </w:rPr>
              <w:t xml:space="preserve">Les </w:t>
            </w:r>
            <w:r w:rsidRPr="00F37F9F">
              <w:rPr>
                <w:rFonts w:asciiTheme="minorHAnsi" w:hAnsiTheme="minorHAnsi" w:cstheme="minorHAnsi"/>
                <w:bCs/>
                <w:i/>
              </w:rPr>
              <w:t>ballons-sondes</w:t>
            </w:r>
            <w:r w:rsidRPr="00F37F9F">
              <w:rPr>
                <w:rFonts w:asciiTheme="minorHAnsi" w:hAnsiTheme="minorHAnsi" w:cstheme="minorHAnsi"/>
                <w:i/>
              </w:rPr>
              <w:t xml:space="preserve"> sont utilisés en </w:t>
            </w:r>
            <w:hyperlink r:id="rId12" w:tooltip="Météorologie" w:history="1">
              <w:r w:rsidRPr="00F37F9F">
                <w:rPr>
                  <w:rStyle w:val="Lienhypertexte"/>
                  <w:rFonts w:asciiTheme="minorHAnsi" w:hAnsiTheme="minorHAnsi" w:cstheme="minorHAnsi"/>
                  <w:i/>
                  <w:color w:val="auto"/>
                  <w:u w:val="none"/>
                </w:rPr>
                <w:t>météorologie</w:t>
              </w:r>
            </w:hyperlink>
            <w:r w:rsidRPr="00F37F9F">
              <w:rPr>
                <w:rFonts w:asciiTheme="minorHAnsi" w:hAnsiTheme="minorHAnsi" w:cstheme="minorHAnsi"/>
                <w:i/>
              </w:rPr>
              <w:t>. Il s'agit d'un ballon libre non habité, utilisé pour faire des mesures de pression dans l'</w:t>
            </w:r>
            <w:hyperlink r:id="rId13" w:tooltip="Atmosphère terrestre" w:history="1">
              <w:r w:rsidRPr="00F37F9F">
                <w:rPr>
                  <w:rStyle w:val="Lienhypertexte"/>
                  <w:rFonts w:asciiTheme="minorHAnsi" w:hAnsiTheme="minorHAnsi" w:cstheme="minorHAnsi"/>
                  <w:i/>
                  <w:color w:val="auto"/>
                  <w:u w:val="none"/>
                </w:rPr>
                <w:t>atmosphère</w:t>
              </w:r>
            </w:hyperlink>
            <w:r w:rsidRPr="00F37F9F">
              <w:rPr>
                <w:rFonts w:asciiTheme="minorHAnsi" w:hAnsiTheme="minorHAnsi" w:cstheme="minorHAnsi"/>
                <w:i/>
              </w:rPr>
              <w:t xml:space="preserve"> grâce à des capteurs mis à bord dans une nacelle. Ils sont équipés d'un système de localisation GPS pour les suivre et donc déterminer </w:t>
            </w:r>
            <w:r w:rsidR="00AC0810">
              <w:rPr>
                <w:rFonts w:asciiTheme="minorHAnsi" w:hAnsiTheme="minorHAnsi" w:cstheme="minorHAnsi"/>
                <w:i/>
              </w:rPr>
              <w:t xml:space="preserve">entre autres </w:t>
            </w:r>
            <w:r w:rsidRPr="00F37F9F">
              <w:rPr>
                <w:rFonts w:asciiTheme="minorHAnsi" w:hAnsiTheme="minorHAnsi" w:cstheme="minorHAnsi"/>
                <w:i/>
              </w:rPr>
              <w:t xml:space="preserve">la </w:t>
            </w:r>
            <w:r w:rsidR="00222032">
              <w:rPr>
                <w:rFonts w:asciiTheme="minorHAnsi" w:hAnsiTheme="minorHAnsi" w:cstheme="minorHAnsi"/>
                <w:i/>
              </w:rPr>
              <w:t>direction</w:t>
            </w:r>
            <w:r w:rsidRPr="00F37F9F">
              <w:rPr>
                <w:rFonts w:asciiTheme="minorHAnsi" w:hAnsiTheme="minorHAnsi" w:cstheme="minorHAnsi"/>
                <w:i/>
              </w:rPr>
              <w:t xml:space="preserve"> des vents.  </w:t>
            </w:r>
          </w:p>
        </w:tc>
      </w:tr>
    </w:tbl>
    <w:p w:rsidR="00EF74C4" w:rsidRDefault="00EF74C4" w:rsidP="00EF74C4">
      <w:pPr>
        <w:tabs>
          <w:tab w:val="left" w:pos="3565"/>
        </w:tabs>
      </w:pPr>
    </w:p>
    <w:p w:rsidR="00EF74C4" w:rsidRPr="009A1E60" w:rsidRDefault="00EF74C4" w:rsidP="00EF74C4">
      <w:pPr>
        <w:tabs>
          <w:tab w:val="left" w:pos="3565"/>
        </w:tabs>
        <w:rPr>
          <w:rFonts w:ascii="Arial" w:hAnsi="Arial" w:cs="Arial"/>
          <w:b/>
          <w:u w:val="single"/>
        </w:rPr>
      </w:pPr>
      <w:r w:rsidRPr="009A1E60">
        <w:rPr>
          <w:rFonts w:ascii="Arial" w:hAnsi="Arial" w:cs="Arial"/>
        </w:rPr>
        <w:sym w:font="Wingdings" w:char="F0F0"/>
      </w:r>
      <w:r w:rsidRPr="009A1E60">
        <w:rPr>
          <w:rFonts w:ascii="Arial" w:hAnsi="Arial" w:cs="Arial"/>
        </w:rPr>
        <w:t xml:space="preserve"> </w:t>
      </w:r>
      <w:r w:rsidRPr="009A1E60">
        <w:rPr>
          <w:rFonts w:ascii="Arial" w:hAnsi="Arial" w:cs="Arial"/>
          <w:b/>
          <w:u w:val="single"/>
        </w:rPr>
        <w:t>Document 3 : Plongée sous-marine.</w:t>
      </w:r>
    </w:p>
    <w:p w:rsidR="00EF74C4" w:rsidRPr="009C1C8D" w:rsidRDefault="00EF74C4" w:rsidP="00EF74C4">
      <w:pPr>
        <w:tabs>
          <w:tab w:val="left" w:pos="3565"/>
        </w:tabs>
        <w:rPr>
          <w:b/>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6466"/>
      </w:tblGrid>
      <w:tr w:rsidR="00EF74C4" w:rsidTr="00A956CE">
        <w:tc>
          <w:tcPr>
            <w:tcW w:w="3652" w:type="dxa"/>
          </w:tcPr>
          <w:p w:rsidR="00EF74C4" w:rsidRDefault="00D57E34" w:rsidP="003803B4">
            <w:pPr>
              <w:tabs>
                <w:tab w:val="left" w:pos="3565"/>
                <w:tab w:val="center" w:pos="4536"/>
                <w:tab w:val="right" w:pos="9072"/>
              </w:tabs>
              <w:jc w:val="center"/>
            </w:pPr>
            <w:r>
              <w:pict>
                <v:shape id="_x0000_i1029" type="#_x0000_t75" style="width:134.6pt;height:101.2pt">
                  <v:imagedata r:id="rId14" o:title="Plongeur"/>
                </v:shape>
              </w:pict>
            </w:r>
          </w:p>
        </w:tc>
        <w:tc>
          <w:tcPr>
            <w:tcW w:w="6466" w:type="dxa"/>
          </w:tcPr>
          <w:p w:rsidR="00EF74C4" w:rsidRPr="00624FCF" w:rsidRDefault="00EF74C4" w:rsidP="00EF74C4">
            <w:pPr>
              <w:tabs>
                <w:tab w:val="left" w:pos="3565"/>
                <w:tab w:val="center" w:pos="4536"/>
                <w:tab w:val="right" w:pos="9072"/>
              </w:tabs>
              <w:jc w:val="both"/>
              <w:rPr>
                <w:rFonts w:asciiTheme="minorHAnsi" w:hAnsiTheme="minorHAnsi" w:cstheme="minorHAnsi"/>
                <w:i/>
                <w:sz w:val="22"/>
                <w:szCs w:val="22"/>
              </w:rPr>
            </w:pPr>
          </w:p>
          <w:p w:rsidR="00EF74C4" w:rsidRPr="000A0697" w:rsidRDefault="00EF74C4" w:rsidP="00EF74C4">
            <w:pPr>
              <w:tabs>
                <w:tab w:val="left" w:pos="3565"/>
                <w:tab w:val="center" w:pos="4536"/>
                <w:tab w:val="right" w:pos="9072"/>
              </w:tabs>
              <w:jc w:val="both"/>
            </w:pPr>
            <w:r w:rsidRPr="00EF74C4">
              <w:rPr>
                <w:rFonts w:ascii="Calibri" w:eastAsia="Calibri" w:hAnsi="Calibri"/>
                <w:i/>
              </w:rPr>
              <w:t xml:space="preserve">Dans une bouteille de plongée, l’air est comprimé, c’est-à-dire qu’il est stocké sous grande pression. Le détendeur permet au plongeur de respirer de l’air à la même pression que celle de l’eau qui l’entoure. Cette pression de l’eau, qui augmente avec la profondeur, a une influence sur le volume </w:t>
            </w:r>
            <w:r w:rsidRPr="00EF74C4">
              <w:rPr>
                <w:i/>
              </w:rPr>
              <w:t xml:space="preserve">des bulles </w:t>
            </w:r>
            <w:r w:rsidRPr="00EF74C4">
              <w:rPr>
                <w:rFonts w:ascii="Calibri" w:eastAsia="Calibri" w:hAnsi="Calibri"/>
                <w:i/>
              </w:rPr>
              <w:t xml:space="preserve">d’air </w:t>
            </w:r>
            <w:r w:rsidRPr="00EF74C4">
              <w:rPr>
                <w:i/>
              </w:rPr>
              <w:t>que le plongeur expulse en respirant.</w:t>
            </w:r>
          </w:p>
        </w:tc>
      </w:tr>
    </w:tbl>
    <w:p w:rsidR="00EF74C4" w:rsidRDefault="00EF74C4" w:rsidP="00EF74C4">
      <w:pPr>
        <w:tabs>
          <w:tab w:val="left" w:pos="3565"/>
        </w:tabs>
      </w:pPr>
    </w:p>
    <w:p w:rsidR="00EF74C4" w:rsidRPr="009A1E60" w:rsidRDefault="00EF74C4" w:rsidP="00EF74C4">
      <w:pPr>
        <w:tabs>
          <w:tab w:val="left" w:pos="3565"/>
        </w:tabs>
        <w:rPr>
          <w:rFonts w:ascii="Arial" w:hAnsi="Arial" w:cs="Arial"/>
          <w:b/>
          <w:u w:val="single"/>
        </w:rPr>
      </w:pPr>
      <w:r w:rsidRPr="009A1E60">
        <w:rPr>
          <w:rFonts w:ascii="Arial" w:hAnsi="Arial" w:cs="Arial"/>
        </w:rPr>
        <w:sym w:font="Wingdings" w:char="F0F0"/>
      </w:r>
      <w:r w:rsidRPr="009A1E60">
        <w:rPr>
          <w:rFonts w:ascii="Arial" w:hAnsi="Arial" w:cs="Arial"/>
        </w:rPr>
        <w:t xml:space="preserve"> </w:t>
      </w:r>
      <w:r w:rsidRPr="009A1E60">
        <w:rPr>
          <w:rFonts w:ascii="Arial" w:hAnsi="Arial" w:cs="Arial"/>
          <w:b/>
          <w:u w:val="single"/>
        </w:rPr>
        <w:t>Document 4 : Variation de la pression en fonction de l’altitude.</w:t>
      </w:r>
    </w:p>
    <w:p w:rsidR="00EF74C4" w:rsidRPr="009C1C8D" w:rsidRDefault="00EF74C4" w:rsidP="00EF74C4">
      <w:pPr>
        <w:tabs>
          <w:tab w:val="left" w:pos="3565"/>
        </w:tabs>
        <w:rPr>
          <w:b/>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8"/>
        <w:gridCol w:w="3282"/>
      </w:tblGrid>
      <w:tr w:rsidR="00EF74C4" w:rsidTr="00A956CE">
        <w:tc>
          <w:tcPr>
            <w:tcW w:w="6912" w:type="dxa"/>
          </w:tcPr>
          <w:p w:rsidR="00EF74C4" w:rsidRDefault="00D57E34" w:rsidP="00481D2F">
            <w:pPr>
              <w:tabs>
                <w:tab w:val="left" w:pos="3565"/>
                <w:tab w:val="center" w:pos="4536"/>
                <w:tab w:val="right" w:pos="9072"/>
              </w:tabs>
              <w:jc w:val="center"/>
            </w:pPr>
            <w:r w:rsidRPr="002D27DF">
              <w:rPr>
                <w:rFonts w:asciiTheme="minorHAnsi" w:hAnsiTheme="minorHAnsi" w:cstheme="minorHAnsi"/>
                <w:noProof/>
                <w:sz w:val="32"/>
                <w:szCs w:val="32"/>
              </w:rPr>
              <w:pict>
                <v:shapetype id="_x0000_t202" coordsize="21600,21600" o:spt="202" path="m,l,21600r21600,l21600,xe">
                  <v:stroke joinstyle="miter"/>
                  <v:path gradientshapeok="t" o:connecttype="rect"/>
                </v:shapetype>
                <v:shape id="_x0000_s1101" type="#_x0000_t202" style="position:absolute;left:0;text-align:left;margin-left:78.9pt;margin-top:2.55pt;width:167.05pt;height:17pt;z-index:17">
                  <v:textbox style="mso-next-textbox:#_x0000_s1101">
                    <w:txbxContent>
                      <w:p w:rsidR="00A956CE" w:rsidRPr="00A956CE" w:rsidRDefault="00A956CE">
                        <w:pPr>
                          <w:rPr>
                            <w:rFonts w:ascii="Arial" w:hAnsi="Arial" w:cs="Arial"/>
                            <w:sz w:val="16"/>
                            <w:szCs w:val="16"/>
                          </w:rPr>
                        </w:pPr>
                        <w:r w:rsidRPr="00A956CE">
                          <w:rPr>
                            <w:rFonts w:ascii="Arial" w:hAnsi="Arial" w:cs="Arial"/>
                            <w:sz w:val="16"/>
                            <w:szCs w:val="16"/>
                          </w:rPr>
                          <w:t xml:space="preserve">Pression </w:t>
                        </w:r>
                        <w:r>
                          <w:rPr>
                            <w:rFonts w:ascii="Arial" w:hAnsi="Arial" w:cs="Arial"/>
                            <w:sz w:val="16"/>
                            <w:szCs w:val="16"/>
                          </w:rPr>
                          <w:t>(</w:t>
                        </w:r>
                        <w:proofErr w:type="spellStart"/>
                        <w:r>
                          <w:rPr>
                            <w:rFonts w:ascii="Arial" w:hAnsi="Arial" w:cs="Arial"/>
                            <w:sz w:val="16"/>
                            <w:szCs w:val="16"/>
                          </w:rPr>
                          <w:t>hPa</w:t>
                        </w:r>
                        <w:proofErr w:type="spellEnd"/>
                        <w:r>
                          <w:rPr>
                            <w:rFonts w:ascii="Arial" w:hAnsi="Arial" w:cs="Arial"/>
                            <w:sz w:val="16"/>
                            <w:szCs w:val="16"/>
                          </w:rPr>
                          <w:t xml:space="preserve">) </w:t>
                        </w:r>
                        <w:r w:rsidRPr="00A956CE">
                          <w:rPr>
                            <w:rFonts w:ascii="Arial" w:hAnsi="Arial" w:cs="Arial"/>
                            <w:sz w:val="16"/>
                            <w:szCs w:val="16"/>
                          </w:rPr>
                          <w:t>en fonction de l’altitude</w:t>
                        </w:r>
                        <w:r>
                          <w:rPr>
                            <w:rFonts w:ascii="Arial" w:hAnsi="Arial" w:cs="Arial"/>
                            <w:sz w:val="16"/>
                            <w:szCs w:val="16"/>
                          </w:rPr>
                          <w:t xml:space="preserve"> (m)</w:t>
                        </w:r>
                      </w:p>
                    </w:txbxContent>
                  </v:textbox>
                </v:shape>
              </w:pict>
            </w:r>
            <w:r w:rsidR="002D27DF" w:rsidRPr="002D27DF">
              <w:rPr>
                <w:rFonts w:asciiTheme="minorHAnsi" w:hAnsiTheme="minorHAnsi" w:cstheme="minorHAnsi"/>
                <w:noProof/>
                <w:sz w:val="32"/>
                <w:szCs w:val="32"/>
              </w:rPr>
              <w:pict>
                <v:shape id="_x0000_s1102" type="#_x0000_t202" style="position:absolute;left:0;text-align:left;margin-left:141.9pt;margin-top:171.7pt;width:66.85pt;height:17.5pt;z-index:18">
                  <v:textbox style="mso-next-textbox:#_x0000_s1102">
                    <w:txbxContent>
                      <w:p w:rsidR="00A956CE" w:rsidRPr="00A956CE" w:rsidRDefault="00A956CE">
                        <w:pPr>
                          <w:rPr>
                            <w:rFonts w:ascii="Arial" w:hAnsi="Arial" w:cs="Arial"/>
                            <w:sz w:val="16"/>
                            <w:szCs w:val="16"/>
                          </w:rPr>
                        </w:pPr>
                        <w:r>
                          <w:rPr>
                            <w:rFonts w:ascii="Arial" w:hAnsi="Arial" w:cs="Arial"/>
                            <w:sz w:val="16"/>
                            <w:szCs w:val="16"/>
                          </w:rPr>
                          <w:t xml:space="preserve">  </w:t>
                        </w:r>
                        <w:r w:rsidRPr="00A956CE">
                          <w:rPr>
                            <w:rFonts w:ascii="Arial" w:hAnsi="Arial" w:cs="Arial"/>
                            <w:sz w:val="16"/>
                            <w:szCs w:val="16"/>
                          </w:rPr>
                          <w:t>Altitude (m)</w:t>
                        </w:r>
                      </w:p>
                    </w:txbxContent>
                  </v:textbox>
                </v:shape>
              </w:pict>
            </w:r>
            <w:r w:rsidR="002D27DF" w:rsidRPr="002D27DF">
              <w:rPr>
                <w:b/>
                <w:noProof/>
                <w:sz w:val="16"/>
                <w:szCs w:val="16"/>
                <w:u w:val="single"/>
              </w:rPr>
              <w:pict>
                <v:shape id="_x0000_s1103" type="#_x0000_t202" style="position:absolute;left:0;text-align:left;margin-left:-15.3pt;margin-top:56.2pt;width:24.95pt;height:63.55pt;z-index:19">
                  <v:textbox style="layout-flow:vertical;mso-layout-flow-alt:bottom-to-top;mso-next-textbox:#_x0000_s1103">
                    <w:txbxContent>
                      <w:p w:rsidR="00AA6223" w:rsidRPr="00A956CE" w:rsidRDefault="00AA6223" w:rsidP="00AA6223">
                        <w:pPr>
                          <w:rPr>
                            <w:rFonts w:ascii="Arial" w:hAnsi="Arial" w:cs="Arial"/>
                            <w:sz w:val="16"/>
                            <w:szCs w:val="16"/>
                          </w:rPr>
                        </w:pPr>
                        <w:r w:rsidRPr="00A956CE">
                          <w:rPr>
                            <w:rFonts w:ascii="Arial" w:hAnsi="Arial" w:cs="Arial"/>
                            <w:sz w:val="16"/>
                            <w:szCs w:val="16"/>
                          </w:rPr>
                          <w:t xml:space="preserve">Pression </w:t>
                        </w:r>
                        <w:r>
                          <w:rPr>
                            <w:rFonts w:ascii="Arial" w:hAnsi="Arial" w:cs="Arial"/>
                            <w:sz w:val="16"/>
                            <w:szCs w:val="16"/>
                          </w:rPr>
                          <w:t>(</w:t>
                        </w:r>
                        <w:proofErr w:type="spellStart"/>
                        <w:r>
                          <w:rPr>
                            <w:rFonts w:ascii="Arial" w:hAnsi="Arial" w:cs="Arial"/>
                            <w:sz w:val="16"/>
                            <w:szCs w:val="16"/>
                          </w:rPr>
                          <w:t>hPa</w:t>
                        </w:r>
                        <w:proofErr w:type="spellEnd"/>
                        <w:r>
                          <w:rPr>
                            <w:rFonts w:ascii="Arial" w:hAnsi="Arial" w:cs="Arial"/>
                            <w:sz w:val="16"/>
                            <w:szCs w:val="16"/>
                          </w:rPr>
                          <w:t>)</w:t>
                        </w:r>
                      </w:p>
                    </w:txbxContent>
                  </v:textbox>
                </v:shape>
              </w:pict>
            </w:r>
            <w:r>
              <w:rPr>
                <w:noProof/>
              </w:rPr>
              <w:pict>
                <v:shape id="_x0000_i1030" type="#_x0000_t75" style="width:345.9pt;height:182.1pt">
                  <v:imagedata r:id="rId15" o:title="Graphe pression altitude"/>
                </v:shape>
              </w:pict>
            </w:r>
          </w:p>
        </w:tc>
        <w:tc>
          <w:tcPr>
            <w:tcW w:w="3483" w:type="dxa"/>
          </w:tcPr>
          <w:p w:rsidR="00EF74C4" w:rsidRPr="00D272EB" w:rsidRDefault="00EF74C4" w:rsidP="00EF74C4">
            <w:pPr>
              <w:tabs>
                <w:tab w:val="left" w:pos="3565"/>
                <w:tab w:val="center" w:pos="4536"/>
                <w:tab w:val="right" w:pos="9072"/>
              </w:tabs>
              <w:jc w:val="both"/>
              <w:rPr>
                <w:rFonts w:asciiTheme="minorHAnsi" w:hAnsiTheme="minorHAnsi" w:cstheme="minorHAnsi"/>
                <w:sz w:val="32"/>
                <w:szCs w:val="32"/>
              </w:rPr>
            </w:pPr>
          </w:p>
          <w:p w:rsidR="00EF74C4" w:rsidRPr="00D272EB" w:rsidRDefault="00EF74C4" w:rsidP="00EF74C4">
            <w:pPr>
              <w:tabs>
                <w:tab w:val="left" w:pos="3565"/>
                <w:tab w:val="center" w:pos="4536"/>
                <w:tab w:val="right" w:pos="9072"/>
              </w:tabs>
              <w:jc w:val="both"/>
              <w:rPr>
                <w:rFonts w:asciiTheme="minorHAnsi" w:hAnsiTheme="minorHAnsi" w:cstheme="minorHAnsi"/>
                <w:sz w:val="32"/>
                <w:szCs w:val="32"/>
              </w:rPr>
            </w:pPr>
          </w:p>
          <w:p w:rsidR="00EF74C4" w:rsidRPr="00F37F9F" w:rsidRDefault="00EF74C4" w:rsidP="00D3097F">
            <w:pPr>
              <w:tabs>
                <w:tab w:val="left" w:pos="3565"/>
                <w:tab w:val="center" w:pos="4536"/>
                <w:tab w:val="right" w:pos="9072"/>
              </w:tabs>
              <w:jc w:val="both"/>
              <w:rPr>
                <w:rFonts w:asciiTheme="minorHAnsi" w:hAnsiTheme="minorHAnsi" w:cstheme="minorHAnsi"/>
                <w:i/>
              </w:rPr>
            </w:pPr>
            <w:r w:rsidRPr="00F37F9F">
              <w:rPr>
                <w:rFonts w:asciiTheme="minorHAnsi" w:hAnsiTheme="minorHAnsi" w:cstheme="minorHAnsi"/>
                <w:i/>
              </w:rPr>
              <w:t xml:space="preserve">La pression (indiquée ici en hectopascals) </w:t>
            </w:r>
            <w:r w:rsidR="00D3097F" w:rsidRPr="00F37F9F">
              <w:rPr>
                <w:rFonts w:asciiTheme="minorHAnsi" w:hAnsiTheme="minorHAnsi" w:cstheme="minorHAnsi"/>
                <w:i/>
              </w:rPr>
              <w:t>est modifiée</w:t>
            </w:r>
            <w:r w:rsidRPr="00F37F9F">
              <w:rPr>
                <w:rFonts w:asciiTheme="minorHAnsi" w:hAnsiTheme="minorHAnsi" w:cstheme="minorHAnsi"/>
                <w:i/>
              </w:rPr>
              <w:t xml:space="preserve"> quand on s'élève en altitude. On suppose ici qu'il fait 15° C au niveau de la mer, et que la pression y est de 1013 hPa (valeur de la pression atmosphérique normale). Quand le temps change, la courbe change légèrement de forme. </w:t>
            </w:r>
          </w:p>
        </w:tc>
      </w:tr>
    </w:tbl>
    <w:p w:rsidR="00F25633" w:rsidRDefault="002D27DF" w:rsidP="000E4B50">
      <w:pPr>
        <w:jc w:val="right"/>
        <w:rPr>
          <w:i/>
          <w:sz w:val="16"/>
          <w:szCs w:val="16"/>
        </w:rPr>
      </w:pPr>
      <w:r w:rsidRPr="002D27DF">
        <w:rPr>
          <w:rFonts w:ascii="Arial" w:hAnsi="Arial" w:cs="Arial"/>
          <w:noProof/>
          <w:lang w:eastAsia="en-US"/>
        </w:rPr>
        <w:lastRenderedPageBreak/>
        <w:pict>
          <v:shape id="_x0000_s1053" type="#_x0000_t202" style="position:absolute;left:0;text-align:left;margin-left:472.1pt;margin-top:7.85pt;width:39.7pt;height:157.45pt;z-index:2;mso-position-horizontal-relative:margin;mso-position-vertical-relative:margin;mso-width-relative:margin;mso-height-relative:margin">
            <v:textbox style="mso-next-textbox:#_x0000_s1053">
              <w:txbxContent>
                <w:p w:rsidR="00E72095" w:rsidRPr="00D25646" w:rsidRDefault="00E9733E" w:rsidP="00094BC1">
                  <w:pPr>
                    <w:jc w:val="center"/>
                    <w:rPr>
                      <w:i/>
                      <w:color w:val="FF0000"/>
                      <w:sz w:val="24"/>
                      <w:szCs w:val="24"/>
                    </w:rPr>
                  </w:pPr>
                  <w:r w:rsidRPr="00D25646">
                    <w:rPr>
                      <w:i/>
                      <w:color w:val="FF0000"/>
                      <w:sz w:val="24"/>
                      <w:szCs w:val="24"/>
                    </w:rPr>
                    <w:t>APP</w:t>
                  </w:r>
                </w:p>
                <w:p w:rsidR="00E9733E" w:rsidRPr="00D25646" w:rsidRDefault="00E9733E" w:rsidP="00094BC1">
                  <w:pPr>
                    <w:jc w:val="center"/>
                    <w:rPr>
                      <w:i/>
                      <w:color w:val="FF0000"/>
                      <w:sz w:val="24"/>
                      <w:szCs w:val="24"/>
                    </w:rPr>
                  </w:pPr>
                </w:p>
                <w:p w:rsidR="00E9733E" w:rsidRPr="00D25646" w:rsidRDefault="00E9733E" w:rsidP="00094BC1">
                  <w:pPr>
                    <w:jc w:val="center"/>
                    <w:rPr>
                      <w:i/>
                      <w:color w:val="FF0000"/>
                      <w:sz w:val="24"/>
                      <w:szCs w:val="24"/>
                    </w:rPr>
                  </w:pPr>
                </w:p>
                <w:p w:rsidR="00D945AD" w:rsidRPr="00D25646" w:rsidRDefault="00D945AD" w:rsidP="00094BC1">
                  <w:pPr>
                    <w:jc w:val="center"/>
                    <w:rPr>
                      <w:i/>
                      <w:color w:val="FF0000"/>
                      <w:sz w:val="24"/>
                      <w:szCs w:val="24"/>
                    </w:rPr>
                  </w:pPr>
                </w:p>
                <w:p w:rsidR="00D945AD" w:rsidRPr="00D25646" w:rsidRDefault="00D945AD" w:rsidP="00094BC1">
                  <w:pPr>
                    <w:jc w:val="center"/>
                    <w:rPr>
                      <w:i/>
                      <w:color w:val="FF0000"/>
                      <w:sz w:val="24"/>
                      <w:szCs w:val="24"/>
                    </w:rPr>
                  </w:pPr>
                </w:p>
                <w:p w:rsidR="00250772" w:rsidRPr="00D25646" w:rsidRDefault="00562437" w:rsidP="00094BC1">
                  <w:pPr>
                    <w:jc w:val="center"/>
                    <w:rPr>
                      <w:i/>
                      <w:color w:val="FF0000"/>
                      <w:sz w:val="24"/>
                      <w:szCs w:val="24"/>
                    </w:rPr>
                  </w:pPr>
                  <w:r w:rsidRPr="00D25646">
                    <w:rPr>
                      <w:i/>
                      <w:color w:val="FF0000"/>
                      <w:sz w:val="24"/>
                      <w:szCs w:val="24"/>
                    </w:rPr>
                    <w:t>A</w:t>
                  </w:r>
                  <w:r w:rsidR="0072271E" w:rsidRPr="00D25646">
                    <w:rPr>
                      <w:i/>
                      <w:color w:val="FF0000"/>
                      <w:sz w:val="24"/>
                      <w:szCs w:val="24"/>
                    </w:rPr>
                    <w:t>PP</w:t>
                  </w:r>
                </w:p>
                <w:p w:rsidR="00562437" w:rsidRPr="00D25646" w:rsidRDefault="00562437" w:rsidP="00094BC1">
                  <w:pPr>
                    <w:jc w:val="center"/>
                    <w:rPr>
                      <w:i/>
                      <w:color w:val="FF0000"/>
                      <w:sz w:val="24"/>
                      <w:szCs w:val="24"/>
                    </w:rPr>
                  </w:pPr>
                </w:p>
                <w:p w:rsidR="00562437" w:rsidRPr="00D25646" w:rsidRDefault="00562437" w:rsidP="00094BC1">
                  <w:pPr>
                    <w:jc w:val="center"/>
                    <w:rPr>
                      <w:i/>
                      <w:color w:val="FF0000"/>
                      <w:sz w:val="24"/>
                      <w:szCs w:val="24"/>
                    </w:rPr>
                  </w:pPr>
                </w:p>
                <w:p w:rsidR="00562437" w:rsidRPr="00D25646" w:rsidRDefault="00562437" w:rsidP="00094BC1">
                  <w:pPr>
                    <w:jc w:val="center"/>
                    <w:rPr>
                      <w:i/>
                      <w:color w:val="FF0000"/>
                      <w:sz w:val="24"/>
                      <w:szCs w:val="24"/>
                    </w:rPr>
                  </w:pPr>
                  <w:r w:rsidRPr="00D25646">
                    <w:rPr>
                      <w:i/>
                      <w:color w:val="FF0000"/>
                      <w:sz w:val="24"/>
                      <w:szCs w:val="24"/>
                    </w:rPr>
                    <w:t>A</w:t>
                  </w:r>
                  <w:r w:rsidR="0072271E" w:rsidRPr="00D25646">
                    <w:rPr>
                      <w:i/>
                      <w:color w:val="FF0000"/>
                      <w:sz w:val="24"/>
                      <w:szCs w:val="24"/>
                    </w:rPr>
                    <w:t>PP</w:t>
                  </w:r>
                </w:p>
              </w:txbxContent>
            </v:textbox>
            <w10:wrap type="square" anchorx="margin" anchory="margin"/>
          </v:shape>
        </w:pict>
      </w:r>
      <w:r>
        <w:rPr>
          <w:i/>
          <w:noProof/>
          <w:sz w:val="16"/>
          <w:szCs w:val="16"/>
          <w:lang w:eastAsia="en-US"/>
        </w:rPr>
        <w:pict>
          <v:shape id="_x0000_s1075" type="#_x0000_t202" style="position:absolute;left:0;text-align:left;margin-left:-3.55pt;margin-top:7.85pt;width:467.8pt;height:88.45pt;z-index:11;mso-height-percent:200;mso-position-horizontal-relative:text;mso-position-vertical-relative:text;mso-height-percent:200;mso-width-relative:margin;mso-height-relative:margin">
            <v:textbox style="mso-fit-shape-to-text:t">
              <w:txbxContent>
                <w:p w:rsidR="009A1E60" w:rsidRPr="009A1E60" w:rsidRDefault="00D945AD" w:rsidP="00D945AD">
                  <w:pPr>
                    <w:ind w:left="284" w:hanging="284"/>
                    <w:rPr>
                      <w:rFonts w:ascii="Arial" w:hAnsi="Arial" w:cs="Arial"/>
                    </w:rPr>
                  </w:pPr>
                  <w:r>
                    <w:rPr>
                      <w:rFonts w:ascii="Arial" w:hAnsi="Arial" w:cs="Arial"/>
                    </w:rPr>
                    <w:t xml:space="preserve">1. </w:t>
                  </w:r>
                  <w:r w:rsidR="009A1E60" w:rsidRPr="009A1E60">
                    <w:rPr>
                      <w:rFonts w:ascii="Arial" w:hAnsi="Arial" w:cs="Arial"/>
                    </w:rPr>
                    <w:t xml:space="preserve">Lire les documents </w:t>
                  </w:r>
                  <w:r w:rsidR="009A1E60" w:rsidRPr="009A1E60">
                    <w:rPr>
                      <w:rFonts w:ascii="Arial" w:hAnsi="Arial" w:cs="Arial"/>
                    </w:rPr>
                    <w:sym w:font="Wingdings" w:char="F081"/>
                  </w:r>
                  <w:r w:rsidR="009A1E60" w:rsidRPr="009A1E60">
                    <w:rPr>
                      <w:rFonts w:ascii="Arial" w:hAnsi="Arial" w:cs="Arial"/>
                    </w:rPr>
                    <w:t xml:space="preserve">, </w:t>
                  </w:r>
                  <w:r w:rsidR="009A1E60" w:rsidRPr="009A1E60">
                    <w:rPr>
                      <w:rFonts w:ascii="Arial" w:hAnsi="Arial" w:cs="Arial"/>
                    </w:rPr>
                    <w:sym w:font="Wingdings" w:char="F082"/>
                  </w:r>
                  <w:r w:rsidR="009A1E60" w:rsidRPr="009A1E60">
                    <w:rPr>
                      <w:rFonts w:ascii="Arial" w:hAnsi="Arial" w:cs="Arial"/>
                    </w:rPr>
                    <w:t xml:space="preserve"> et </w:t>
                  </w:r>
                  <w:r w:rsidR="009A1E60" w:rsidRPr="009A1E60">
                    <w:rPr>
                      <w:rFonts w:ascii="Arial" w:hAnsi="Arial" w:cs="Arial"/>
                    </w:rPr>
                    <w:sym w:font="Wingdings" w:char="F083"/>
                  </w:r>
                  <w:r w:rsidR="009A1E60" w:rsidRPr="009A1E60">
                    <w:rPr>
                      <w:rFonts w:ascii="Arial" w:hAnsi="Arial" w:cs="Arial"/>
                    </w:rPr>
                    <w:t>. Quel est le point commun dans ces 3 articles ?</w:t>
                  </w:r>
                </w:p>
                <w:p w:rsidR="004F3D13" w:rsidRDefault="004F3D13" w:rsidP="00D945AD">
                  <w:pPr>
                    <w:rPr>
                      <w:rFonts w:ascii="Arial" w:hAnsi="Arial" w:cs="Arial"/>
                    </w:rPr>
                  </w:pPr>
                </w:p>
                <w:p w:rsidR="009A1E60" w:rsidRPr="00402BB8" w:rsidRDefault="004F3D13" w:rsidP="00D945AD">
                  <w:pPr>
                    <w:ind w:left="284"/>
                    <w:rPr>
                      <w:rFonts w:ascii="Arial" w:hAnsi="Arial" w:cs="Arial"/>
                      <w:b/>
                      <w:color w:val="FF0000"/>
                    </w:rPr>
                  </w:pPr>
                  <w:r w:rsidRPr="00402BB8">
                    <w:rPr>
                      <w:rFonts w:ascii="Arial" w:hAnsi="Arial" w:cs="Arial"/>
                      <w:b/>
                      <w:color w:val="FF0000"/>
                    </w:rPr>
                    <w:t>Les trois articles proposés montrent une variation de volume, soit en fonction de l’altitude soit en fonction de la profondeur.</w:t>
                  </w:r>
                </w:p>
                <w:p w:rsidR="009A1E60" w:rsidRPr="009A1E60" w:rsidRDefault="009A1E60" w:rsidP="00D945AD">
                  <w:pPr>
                    <w:rPr>
                      <w:rFonts w:ascii="Arial" w:hAnsi="Arial" w:cs="Arial"/>
                    </w:rPr>
                  </w:pPr>
                </w:p>
                <w:p w:rsidR="009A1E60" w:rsidRDefault="009A1E60" w:rsidP="00D945AD">
                  <w:pPr>
                    <w:numPr>
                      <w:ilvl w:val="0"/>
                      <w:numId w:val="20"/>
                    </w:numPr>
                    <w:ind w:left="284" w:hanging="284"/>
                    <w:rPr>
                      <w:rFonts w:ascii="Arial" w:hAnsi="Arial" w:cs="Arial"/>
                    </w:rPr>
                  </w:pPr>
                  <w:r w:rsidRPr="009A1E60">
                    <w:rPr>
                      <w:rFonts w:ascii="Arial" w:hAnsi="Arial" w:cs="Arial"/>
                    </w:rPr>
                    <w:t>Quelles sont les grandeurs physiques qui apparaissent dans chacun des 3 documents ?</w:t>
                  </w:r>
                </w:p>
                <w:p w:rsidR="00DD1B53" w:rsidRPr="00402BB8" w:rsidRDefault="003F1F69" w:rsidP="00D945AD">
                  <w:pPr>
                    <w:ind w:firstLine="284"/>
                    <w:rPr>
                      <w:rFonts w:ascii="Arial" w:hAnsi="Arial" w:cs="Arial"/>
                      <w:b/>
                      <w:color w:val="FF0000"/>
                    </w:rPr>
                  </w:pPr>
                  <w:r w:rsidRPr="00402BB8">
                    <w:rPr>
                      <w:rFonts w:ascii="Arial" w:hAnsi="Arial" w:cs="Arial"/>
                      <w:b/>
                      <w:color w:val="FF0000"/>
                    </w:rPr>
                    <w:t>Document 1 : Volume du paquet de chips et altitude ;</w:t>
                  </w:r>
                </w:p>
                <w:p w:rsidR="003F1F69" w:rsidRPr="00402BB8" w:rsidRDefault="003F1F69" w:rsidP="00D945AD">
                  <w:pPr>
                    <w:ind w:firstLine="284"/>
                    <w:rPr>
                      <w:rFonts w:ascii="Arial" w:hAnsi="Arial" w:cs="Arial"/>
                      <w:b/>
                      <w:color w:val="FF0000"/>
                    </w:rPr>
                  </w:pPr>
                  <w:r w:rsidRPr="00402BB8">
                    <w:rPr>
                      <w:rFonts w:ascii="Arial" w:hAnsi="Arial" w:cs="Arial"/>
                      <w:b/>
                      <w:color w:val="FF0000"/>
                    </w:rPr>
                    <w:t>Document 2 : Volume du ballon (image), pression atmosphérique et altitude ;</w:t>
                  </w:r>
                </w:p>
                <w:p w:rsidR="00DD1B53" w:rsidRPr="00402BB8" w:rsidRDefault="003F1F69" w:rsidP="00D945AD">
                  <w:pPr>
                    <w:ind w:firstLine="284"/>
                    <w:rPr>
                      <w:rFonts w:ascii="Arial" w:hAnsi="Arial" w:cs="Arial"/>
                      <w:b/>
                      <w:color w:val="FF0000"/>
                    </w:rPr>
                  </w:pPr>
                  <w:r w:rsidRPr="00402BB8">
                    <w:rPr>
                      <w:rFonts w:ascii="Arial" w:hAnsi="Arial" w:cs="Arial"/>
                      <w:b/>
                      <w:color w:val="FF0000"/>
                    </w:rPr>
                    <w:t>Document 3 : Pression de l’eau et volume des bulles d’air.</w:t>
                  </w:r>
                </w:p>
                <w:p w:rsidR="00D3097F" w:rsidRPr="009A1E60" w:rsidRDefault="00D3097F" w:rsidP="00D945AD">
                  <w:pPr>
                    <w:numPr>
                      <w:ilvl w:val="0"/>
                      <w:numId w:val="20"/>
                    </w:numPr>
                    <w:ind w:left="284" w:hanging="284"/>
                    <w:jc w:val="both"/>
                    <w:rPr>
                      <w:rFonts w:ascii="Arial" w:hAnsi="Arial" w:cs="Arial"/>
                    </w:rPr>
                  </w:pPr>
                  <w:r>
                    <w:rPr>
                      <w:rFonts w:ascii="Arial" w:hAnsi="Arial" w:cs="Arial"/>
                    </w:rPr>
                    <w:t xml:space="preserve">Lire à présent le document </w:t>
                  </w:r>
                  <w:r>
                    <w:rPr>
                      <w:rFonts w:ascii="Arial" w:hAnsi="Arial" w:cs="Arial"/>
                    </w:rPr>
                    <w:sym w:font="Wingdings" w:char="F084"/>
                  </w:r>
                  <w:r w:rsidR="00DD1B53">
                    <w:rPr>
                      <w:rFonts w:ascii="Arial" w:hAnsi="Arial" w:cs="Arial"/>
                    </w:rPr>
                    <w:t xml:space="preserve"> et dire comment la pression de l’air est modifiée lorsque l’on s’élève en altitude.</w:t>
                  </w:r>
                </w:p>
                <w:p w:rsidR="009A1E60" w:rsidRPr="00402BB8" w:rsidRDefault="003F1F69" w:rsidP="00D945AD">
                  <w:pPr>
                    <w:ind w:firstLine="284"/>
                    <w:rPr>
                      <w:rFonts w:ascii="Arial" w:hAnsi="Arial" w:cs="Arial"/>
                      <w:b/>
                      <w:color w:val="FF0000"/>
                    </w:rPr>
                  </w:pPr>
                  <w:r w:rsidRPr="00402BB8">
                    <w:rPr>
                      <w:rFonts w:ascii="Arial" w:hAnsi="Arial" w:cs="Arial"/>
                      <w:b/>
                      <w:color w:val="FF0000"/>
                    </w:rPr>
                    <w:t>La pression diminue avec l’altitude. On constate que cette variation n’est pas linéaire.</w:t>
                  </w:r>
                </w:p>
                <w:p w:rsidR="00DD1B53" w:rsidRDefault="00DD1B53" w:rsidP="00D945AD"/>
              </w:txbxContent>
            </v:textbox>
          </v:shape>
        </w:pict>
      </w:r>
    </w:p>
    <w:p w:rsidR="00F25633" w:rsidRDefault="00F25633" w:rsidP="000E4B50">
      <w:pPr>
        <w:jc w:val="right"/>
        <w:rPr>
          <w:i/>
          <w:sz w:val="16"/>
          <w:szCs w:val="16"/>
        </w:rPr>
      </w:pPr>
    </w:p>
    <w:p w:rsidR="00F25633" w:rsidRDefault="00F25633" w:rsidP="000E4B50">
      <w:pPr>
        <w:jc w:val="right"/>
        <w:rPr>
          <w:i/>
          <w:sz w:val="16"/>
          <w:szCs w:val="16"/>
        </w:rPr>
      </w:pPr>
    </w:p>
    <w:p w:rsidR="00F25633" w:rsidRDefault="00F25633" w:rsidP="000E4B50">
      <w:pPr>
        <w:jc w:val="right"/>
        <w:rPr>
          <w:i/>
          <w:sz w:val="16"/>
          <w:szCs w:val="16"/>
        </w:rPr>
      </w:pPr>
    </w:p>
    <w:p w:rsidR="009A1E60" w:rsidRDefault="009A1E60" w:rsidP="000E4B50">
      <w:pPr>
        <w:jc w:val="right"/>
        <w:rPr>
          <w:i/>
          <w:sz w:val="16"/>
          <w:szCs w:val="16"/>
        </w:rPr>
      </w:pPr>
    </w:p>
    <w:p w:rsidR="009A1E60" w:rsidRDefault="009A1E60" w:rsidP="000E4B50">
      <w:pPr>
        <w:jc w:val="right"/>
        <w:rPr>
          <w:i/>
          <w:sz w:val="16"/>
          <w:szCs w:val="16"/>
        </w:rPr>
      </w:pPr>
    </w:p>
    <w:p w:rsidR="009A1E60" w:rsidRDefault="009A1E60" w:rsidP="000E4B50">
      <w:pPr>
        <w:jc w:val="right"/>
        <w:rPr>
          <w:i/>
          <w:sz w:val="16"/>
          <w:szCs w:val="16"/>
        </w:rPr>
      </w:pPr>
    </w:p>
    <w:p w:rsidR="00F25633" w:rsidRDefault="00F25633" w:rsidP="00E5532E">
      <w:pPr>
        <w:jc w:val="both"/>
        <w:rPr>
          <w:rFonts w:ascii="Arial" w:hAnsi="Arial"/>
          <w:b/>
          <w:noProof/>
          <w:sz w:val="16"/>
          <w:szCs w:val="16"/>
          <w:u w:val="single"/>
        </w:rPr>
      </w:pPr>
    </w:p>
    <w:p w:rsidR="00550363" w:rsidRDefault="00550363" w:rsidP="00E5532E">
      <w:pPr>
        <w:jc w:val="both"/>
        <w:rPr>
          <w:rFonts w:ascii="Arial" w:hAnsi="Arial"/>
          <w:b/>
          <w:noProof/>
          <w:sz w:val="16"/>
          <w:szCs w:val="16"/>
          <w:u w:val="single"/>
        </w:rPr>
      </w:pPr>
    </w:p>
    <w:p w:rsidR="009A1E60" w:rsidRDefault="009A1E60" w:rsidP="00E5532E">
      <w:pPr>
        <w:jc w:val="both"/>
        <w:rPr>
          <w:rFonts w:ascii="Arial" w:hAnsi="Arial"/>
          <w:b/>
          <w:noProof/>
          <w:sz w:val="16"/>
          <w:szCs w:val="16"/>
          <w:u w:val="single"/>
        </w:rPr>
      </w:pPr>
    </w:p>
    <w:p w:rsidR="009A1E60" w:rsidRDefault="009A1E60" w:rsidP="00E5532E">
      <w:pPr>
        <w:jc w:val="both"/>
        <w:rPr>
          <w:rFonts w:ascii="Arial" w:hAnsi="Arial"/>
          <w:b/>
          <w:noProof/>
          <w:sz w:val="16"/>
          <w:szCs w:val="16"/>
          <w:u w:val="single"/>
        </w:rPr>
      </w:pPr>
    </w:p>
    <w:p w:rsidR="009A1E60" w:rsidRPr="00F25633" w:rsidRDefault="009A1E60" w:rsidP="00E5532E">
      <w:pPr>
        <w:jc w:val="both"/>
        <w:rPr>
          <w:rFonts w:ascii="Arial" w:hAnsi="Arial"/>
          <w:b/>
          <w:noProof/>
          <w:sz w:val="16"/>
          <w:szCs w:val="16"/>
          <w:u w:val="single"/>
        </w:rPr>
      </w:pPr>
    </w:p>
    <w:p w:rsidR="00DD1B53" w:rsidRDefault="00DD1B53" w:rsidP="00DD1B53">
      <w:pPr>
        <w:ind w:left="284"/>
        <w:jc w:val="both"/>
        <w:rPr>
          <w:rFonts w:ascii="Arial" w:hAnsi="Arial"/>
          <w:sz w:val="22"/>
          <w:u w:val="single"/>
        </w:rPr>
      </w:pPr>
    </w:p>
    <w:p w:rsidR="00DD1B53" w:rsidRDefault="00DD1B53" w:rsidP="00DD1B53">
      <w:pPr>
        <w:ind w:left="284"/>
        <w:jc w:val="both"/>
        <w:rPr>
          <w:rFonts w:ascii="Arial" w:hAnsi="Arial"/>
          <w:sz w:val="22"/>
          <w:u w:val="single"/>
        </w:rPr>
      </w:pPr>
    </w:p>
    <w:p w:rsidR="00DD1B53" w:rsidRDefault="00DD1B53" w:rsidP="00DD1B53">
      <w:pPr>
        <w:ind w:left="284"/>
        <w:jc w:val="both"/>
        <w:rPr>
          <w:rFonts w:ascii="Arial" w:hAnsi="Arial"/>
          <w:sz w:val="22"/>
          <w:u w:val="single"/>
        </w:rPr>
      </w:pPr>
    </w:p>
    <w:p w:rsidR="00DD1B53" w:rsidRDefault="00DD1B53" w:rsidP="00DD1B53">
      <w:pPr>
        <w:ind w:left="284"/>
        <w:jc w:val="both"/>
        <w:rPr>
          <w:rFonts w:ascii="Arial" w:hAnsi="Arial"/>
          <w:sz w:val="22"/>
          <w:u w:val="single"/>
        </w:rPr>
      </w:pPr>
    </w:p>
    <w:p w:rsidR="00DD1B53" w:rsidRDefault="00DD1B53" w:rsidP="00DD1B53">
      <w:pPr>
        <w:ind w:left="284"/>
        <w:jc w:val="both"/>
        <w:rPr>
          <w:rFonts w:ascii="Arial" w:hAnsi="Arial"/>
          <w:sz w:val="22"/>
          <w:u w:val="single"/>
        </w:rPr>
      </w:pPr>
    </w:p>
    <w:p w:rsidR="00E5532E" w:rsidRDefault="002D27DF" w:rsidP="00DA2D02">
      <w:pPr>
        <w:numPr>
          <w:ilvl w:val="0"/>
          <w:numId w:val="14"/>
        </w:numPr>
        <w:ind w:left="284" w:hanging="284"/>
        <w:jc w:val="both"/>
        <w:rPr>
          <w:rFonts w:ascii="Arial" w:hAnsi="Arial"/>
          <w:sz w:val="22"/>
          <w:u w:val="single"/>
        </w:rPr>
      </w:pPr>
      <w:r>
        <w:rPr>
          <w:rFonts w:ascii="Arial" w:hAnsi="Arial"/>
          <w:noProof/>
          <w:sz w:val="22"/>
          <w:u w:val="single"/>
        </w:rPr>
        <w:pict>
          <v:shape id="_x0000_s1055" type="#_x0000_t202" style="position:absolute;left:0;text-align:left;margin-left:472.1pt;margin-top:178.5pt;width:39.7pt;height:135.35pt;z-index:4;mso-position-horizontal-relative:margin;mso-position-vertical-relative:margin;mso-width-relative:margin;mso-height-relative:margin">
            <v:textbox style="mso-next-textbox:#_x0000_s1055">
              <w:txbxContent>
                <w:p w:rsidR="006C6728" w:rsidRDefault="006C6728" w:rsidP="00094BC1">
                  <w:pPr>
                    <w:jc w:val="center"/>
                    <w:rPr>
                      <w:rFonts w:ascii="Lucida Casual" w:hAnsi="Lucida Casual"/>
                      <w:i/>
                      <w:color w:val="FF0000"/>
                    </w:rPr>
                  </w:pPr>
                </w:p>
                <w:p w:rsidR="007A400A" w:rsidRPr="00D25646" w:rsidRDefault="000E0F38" w:rsidP="00094BC1">
                  <w:pPr>
                    <w:jc w:val="center"/>
                    <w:rPr>
                      <w:i/>
                      <w:color w:val="FF0000"/>
                      <w:sz w:val="24"/>
                      <w:szCs w:val="24"/>
                    </w:rPr>
                  </w:pPr>
                  <w:r w:rsidRPr="00D25646">
                    <w:rPr>
                      <w:i/>
                      <w:color w:val="FF0000"/>
                      <w:sz w:val="24"/>
                      <w:szCs w:val="24"/>
                    </w:rPr>
                    <w:t>ANA</w:t>
                  </w:r>
                </w:p>
              </w:txbxContent>
            </v:textbox>
            <w10:wrap type="square" anchorx="margin" anchory="margin"/>
          </v:shape>
        </w:pict>
      </w:r>
      <w:r w:rsidRPr="002D27DF">
        <w:rPr>
          <w:rFonts w:ascii="Arial" w:hAnsi="Arial"/>
          <w:noProof/>
          <w:lang w:eastAsia="en-US"/>
        </w:rPr>
        <w:pict>
          <v:shape id="_x0000_s1044" type="#_x0000_t202" style="position:absolute;left:0;text-align:left;margin-left:129.7pt;margin-top:4.85pt;width:334.55pt;height:135.35pt;z-index:1;mso-width-relative:margin;mso-height-relative:margin">
            <v:textbox>
              <w:txbxContent>
                <w:p w:rsidR="00F25633" w:rsidRPr="00C14291" w:rsidRDefault="00497558" w:rsidP="00250772">
                  <w:pPr>
                    <w:jc w:val="both"/>
                    <w:rPr>
                      <w:rFonts w:ascii="Arial" w:hAnsi="Arial" w:cs="Arial"/>
                    </w:rPr>
                  </w:pPr>
                  <w:r w:rsidRPr="00C14291">
                    <w:rPr>
                      <w:rFonts w:ascii="Arial" w:hAnsi="Arial" w:cs="Arial"/>
                    </w:rPr>
                    <w:t xml:space="preserve">On </w:t>
                  </w:r>
                  <w:r w:rsidR="00EC0D60">
                    <w:rPr>
                      <w:rFonts w:ascii="Arial" w:hAnsi="Arial" w:cs="Arial"/>
                    </w:rPr>
                    <w:t>désire modéliser</w:t>
                  </w:r>
                  <w:r w:rsidR="00A023E2" w:rsidRPr="00C14291">
                    <w:rPr>
                      <w:rFonts w:ascii="Arial" w:hAnsi="Arial" w:cs="Arial"/>
                    </w:rPr>
                    <w:t xml:space="preserve"> </w:t>
                  </w:r>
                  <w:r w:rsidR="009A1E60">
                    <w:rPr>
                      <w:rFonts w:ascii="Arial" w:hAnsi="Arial" w:cs="Arial"/>
                    </w:rPr>
                    <w:t>le comportement de l’air</w:t>
                  </w:r>
                  <w:r w:rsidR="00EC0D60">
                    <w:rPr>
                      <w:rFonts w:ascii="Arial" w:hAnsi="Arial" w:cs="Arial"/>
                    </w:rPr>
                    <w:t xml:space="preserve">. Plus précisément, il s’agit de trouver une relation mathématique remarquable entre la pression P et le volume V </w:t>
                  </w:r>
                  <w:r w:rsidR="00CF627D">
                    <w:rPr>
                      <w:rFonts w:ascii="Arial" w:hAnsi="Arial" w:cs="Arial"/>
                    </w:rPr>
                    <w:t>d’une</w:t>
                  </w:r>
                  <w:r w:rsidR="00EC0D60">
                    <w:rPr>
                      <w:rFonts w:ascii="Arial" w:hAnsi="Arial" w:cs="Arial"/>
                    </w:rPr>
                    <w:t xml:space="preserve"> quantité </w:t>
                  </w:r>
                  <w:r w:rsidR="0072359D">
                    <w:rPr>
                      <w:rFonts w:ascii="Arial" w:hAnsi="Arial" w:cs="Arial"/>
                    </w:rPr>
                    <w:t xml:space="preserve">de matière </w:t>
                  </w:r>
                  <w:r w:rsidR="00EC0D60">
                    <w:rPr>
                      <w:rFonts w:ascii="Arial" w:hAnsi="Arial" w:cs="Arial"/>
                    </w:rPr>
                    <w:t>donnée n d’air à température T constante</w:t>
                  </w:r>
                  <w:r w:rsidR="00CF627D">
                    <w:rPr>
                      <w:rFonts w:ascii="Arial" w:hAnsi="Arial" w:cs="Arial"/>
                    </w:rPr>
                    <w:t>, lorsque celle-ci est comprimée ou détendue.</w:t>
                  </w:r>
                  <w:r w:rsidR="00164D7B" w:rsidRPr="00C14291">
                    <w:rPr>
                      <w:rFonts w:ascii="Arial" w:hAnsi="Arial" w:cs="Arial"/>
                    </w:rPr>
                    <w:t xml:space="preserve"> </w:t>
                  </w:r>
                  <w:r w:rsidR="004F514B">
                    <w:rPr>
                      <w:rFonts w:ascii="Arial" w:hAnsi="Arial" w:cs="Arial"/>
                    </w:rPr>
                    <w:t>Avec le matériel dont vous disposez (pressiomètre et seringue graduée en cm</w:t>
                  </w:r>
                  <w:r w:rsidR="004F514B" w:rsidRPr="004F514B">
                    <w:rPr>
                      <w:rFonts w:ascii="Arial" w:hAnsi="Arial" w:cs="Arial"/>
                      <w:vertAlign w:val="superscript"/>
                    </w:rPr>
                    <w:t>3</w:t>
                  </w:r>
                  <w:r w:rsidR="004F514B">
                    <w:rPr>
                      <w:rFonts w:ascii="Arial" w:hAnsi="Arial" w:cs="Arial"/>
                    </w:rPr>
                    <w:t xml:space="preserve">), proposer un protocole expérimental permettant </w:t>
                  </w:r>
                  <w:r w:rsidR="00553096">
                    <w:rPr>
                      <w:rFonts w:ascii="Arial" w:hAnsi="Arial" w:cs="Arial"/>
                    </w:rPr>
                    <w:t>d’étudier le comportement de l’air :</w:t>
                  </w:r>
                </w:p>
                <w:p w:rsidR="00F25633" w:rsidRPr="00402BB8" w:rsidRDefault="00042B2D" w:rsidP="007C6A2E">
                  <w:pPr>
                    <w:jc w:val="both"/>
                    <w:rPr>
                      <w:rFonts w:ascii="Arial" w:hAnsi="Arial" w:cs="Arial"/>
                      <w:b/>
                      <w:color w:val="FF0000"/>
                    </w:rPr>
                  </w:pPr>
                  <w:r w:rsidRPr="00402BB8">
                    <w:rPr>
                      <w:rFonts w:ascii="Arial" w:hAnsi="Arial" w:cs="Arial"/>
                      <w:b/>
                      <w:color w:val="FF0000"/>
                    </w:rPr>
                    <w:t>On fait varier le volume V de gaz contenu dans la seringue et on mesure la pression correspondante. On dresse un tableau de mesures et on cherche une relation simple entre pression P et volume V.</w:t>
                  </w:r>
                  <w:r w:rsidR="007C6A2E" w:rsidRPr="00402BB8">
                    <w:rPr>
                      <w:rFonts w:ascii="Arial" w:hAnsi="Arial" w:cs="Arial"/>
                      <w:b/>
                      <w:color w:val="FF0000"/>
                    </w:rPr>
                    <w:t xml:space="preserve"> </w:t>
                  </w:r>
                </w:p>
                <w:p w:rsidR="00E6538A" w:rsidRDefault="00E6538A">
                  <w:pPr>
                    <w:rPr>
                      <w:rFonts w:ascii="Arial" w:hAnsi="Arial" w:cs="Arial"/>
                    </w:rPr>
                  </w:pPr>
                </w:p>
                <w:p w:rsidR="00E6538A" w:rsidRPr="00C14291" w:rsidRDefault="00E6538A">
                  <w:pPr>
                    <w:rPr>
                      <w:rFonts w:ascii="Arial" w:hAnsi="Arial" w:cs="Arial"/>
                    </w:rPr>
                  </w:pPr>
                </w:p>
              </w:txbxContent>
            </v:textbox>
          </v:shape>
        </w:pict>
      </w:r>
      <w:r w:rsidR="00E5532E" w:rsidRPr="00623B4B">
        <w:rPr>
          <w:rFonts w:ascii="Arial" w:hAnsi="Arial"/>
          <w:noProof/>
          <w:sz w:val="22"/>
          <w:u w:val="single"/>
        </w:rPr>
        <w:t>Pistes de réflexion.</w:t>
      </w:r>
    </w:p>
    <w:p w:rsidR="008F2CDB" w:rsidRPr="008F2CDB" w:rsidRDefault="008F2CDB" w:rsidP="008F2CDB">
      <w:pPr>
        <w:ind w:left="284"/>
        <w:jc w:val="both"/>
        <w:rPr>
          <w:rFonts w:ascii="Arial" w:hAnsi="Arial"/>
          <w:u w:val="single"/>
        </w:rPr>
      </w:pPr>
    </w:p>
    <w:p w:rsidR="00FC6640" w:rsidRDefault="00D57E34">
      <w:pPr>
        <w:jc w:val="both"/>
        <w:rPr>
          <w:rFonts w:ascii="Arial" w:hAnsi="Arial"/>
          <w:noProof/>
        </w:rPr>
      </w:pPr>
      <w:r w:rsidRPr="002D27DF">
        <w:rPr>
          <w:rFonts w:ascii="Arial" w:hAnsi="Arial"/>
          <w:noProof/>
        </w:rPr>
        <w:pict>
          <v:shape id="_x0000_i1031" type="#_x0000_t75" style="width:128.45pt;height:117.2pt">
            <v:imagedata r:id="rId16" o:title="seringue pressiomettre"/>
          </v:shape>
        </w:pict>
      </w:r>
    </w:p>
    <w:p w:rsidR="000E4B50" w:rsidRPr="008F2CDB" w:rsidRDefault="000E4B50">
      <w:pPr>
        <w:jc w:val="both"/>
        <w:rPr>
          <w:rFonts w:ascii="Arial" w:hAnsi="Arial"/>
          <w:noProof/>
          <w:sz w:val="18"/>
          <w:szCs w:val="18"/>
        </w:rPr>
      </w:pPr>
    </w:p>
    <w:p w:rsidR="00042B2D" w:rsidRPr="008F2CDB" w:rsidRDefault="00042B2D" w:rsidP="00E6538A">
      <w:pPr>
        <w:ind w:left="284"/>
        <w:jc w:val="both"/>
        <w:rPr>
          <w:rFonts w:ascii="Arial" w:hAnsi="Arial"/>
          <w:sz w:val="18"/>
          <w:szCs w:val="18"/>
          <w:u w:val="single"/>
        </w:rPr>
      </w:pPr>
    </w:p>
    <w:p w:rsidR="00527254" w:rsidRDefault="00990669" w:rsidP="00DA2D02">
      <w:pPr>
        <w:numPr>
          <w:ilvl w:val="0"/>
          <w:numId w:val="14"/>
        </w:numPr>
        <w:ind w:left="284" w:hanging="284"/>
        <w:jc w:val="both"/>
        <w:rPr>
          <w:rFonts w:ascii="Arial" w:hAnsi="Arial"/>
          <w:sz w:val="22"/>
          <w:u w:val="single"/>
        </w:rPr>
      </w:pPr>
      <w:r>
        <w:rPr>
          <w:rFonts w:ascii="Arial" w:hAnsi="Arial"/>
          <w:noProof/>
          <w:sz w:val="22"/>
          <w:u w:val="single"/>
        </w:rPr>
        <w:t>Réalisation des mesures</w:t>
      </w:r>
      <w:r w:rsidR="00527254" w:rsidRPr="00623B4B">
        <w:rPr>
          <w:rFonts w:ascii="Arial" w:hAnsi="Arial"/>
          <w:noProof/>
          <w:sz w:val="22"/>
          <w:u w:val="single"/>
        </w:rPr>
        <w:t>.</w:t>
      </w:r>
      <w:r w:rsidR="00042B2D" w:rsidRPr="00042B2D">
        <w:rPr>
          <w:rFonts w:ascii="Arial" w:hAnsi="Arial" w:cs="Arial"/>
        </w:rPr>
        <w:t xml:space="preserve"> </w:t>
      </w:r>
    </w:p>
    <w:p w:rsidR="00C14291" w:rsidRPr="00310159" w:rsidRDefault="002D27DF" w:rsidP="00C14291">
      <w:pPr>
        <w:ind w:left="284"/>
        <w:jc w:val="both"/>
        <w:rPr>
          <w:rFonts w:ascii="Arial" w:hAnsi="Arial"/>
          <w:sz w:val="16"/>
          <w:szCs w:val="16"/>
          <w:u w:val="single"/>
        </w:rPr>
      </w:pPr>
      <w:r w:rsidRPr="002D27DF">
        <w:rPr>
          <w:rFonts w:ascii="Arial" w:hAnsi="Arial"/>
          <w:noProof/>
          <w:lang w:eastAsia="en-US"/>
        </w:rPr>
        <w:pict>
          <v:shape id="_x0000_s1076" type="#_x0000_t202" style="position:absolute;left:0;text-align:left;margin-left:472.1pt;margin-top:6.4pt;width:39.7pt;height:44.25pt;z-index:12;mso-width-relative:margin;mso-height-relative:margin">
            <v:textbox>
              <w:txbxContent>
                <w:p w:rsidR="00997E16" w:rsidRDefault="00997E16" w:rsidP="00691EEC">
                  <w:pPr>
                    <w:jc w:val="center"/>
                    <w:rPr>
                      <w:rFonts w:ascii="Lucida Casual" w:hAnsi="Lucida Casual"/>
                      <w:i/>
                      <w:color w:val="FF0000"/>
                    </w:rPr>
                  </w:pPr>
                </w:p>
                <w:p w:rsidR="00691EEC" w:rsidRPr="00D25646" w:rsidRDefault="00691EEC" w:rsidP="00691EEC">
                  <w:pPr>
                    <w:jc w:val="center"/>
                    <w:rPr>
                      <w:i/>
                      <w:color w:val="FF0000"/>
                      <w:sz w:val="24"/>
                      <w:szCs w:val="24"/>
                    </w:rPr>
                  </w:pPr>
                  <w:r w:rsidRPr="00D25646">
                    <w:rPr>
                      <w:i/>
                      <w:color w:val="FF0000"/>
                      <w:sz w:val="24"/>
                      <w:szCs w:val="24"/>
                    </w:rPr>
                    <w:t>REA</w:t>
                  </w:r>
                </w:p>
                <w:p w:rsidR="00691EEC" w:rsidRDefault="00691EEC"/>
              </w:txbxContent>
            </v:textbox>
          </v:shape>
        </w:pict>
      </w:r>
    </w:p>
    <w:p w:rsidR="00691EEC" w:rsidRDefault="00990669" w:rsidP="00A023E2">
      <w:pPr>
        <w:numPr>
          <w:ilvl w:val="0"/>
          <w:numId w:val="11"/>
        </w:numPr>
        <w:ind w:left="284" w:hanging="284"/>
        <w:jc w:val="both"/>
        <w:rPr>
          <w:rFonts w:ascii="Arial" w:hAnsi="Arial"/>
          <w:noProof/>
        </w:rPr>
      </w:pPr>
      <w:r>
        <w:rPr>
          <w:rFonts w:ascii="Arial" w:hAnsi="Arial"/>
          <w:noProof/>
        </w:rPr>
        <w:t>Après accord du pro</w:t>
      </w:r>
      <w:r w:rsidR="00A023E2">
        <w:rPr>
          <w:rFonts w:ascii="Arial" w:hAnsi="Arial"/>
          <w:noProof/>
        </w:rPr>
        <w:t>fesseur</w:t>
      </w:r>
      <w:r>
        <w:rPr>
          <w:rFonts w:ascii="Arial" w:hAnsi="Arial"/>
          <w:noProof/>
        </w:rPr>
        <w:t xml:space="preserve">, réaliser l’expérience en prenant soin de ne pas faire varier le </w:t>
      </w:r>
    </w:p>
    <w:p w:rsidR="00A023E2" w:rsidRDefault="00990669" w:rsidP="00691EEC">
      <w:pPr>
        <w:ind w:left="284"/>
        <w:jc w:val="both"/>
        <w:rPr>
          <w:rFonts w:ascii="Arial" w:hAnsi="Arial"/>
          <w:noProof/>
        </w:rPr>
      </w:pPr>
      <w:r>
        <w:rPr>
          <w:rFonts w:ascii="Arial" w:hAnsi="Arial"/>
          <w:noProof/>
        </w:rPr>
        <w:t>volume de la seringue trop rapidement afin de ne pas modifier la température de l’air emprisonné</w:t>
      </w:r>
      <w:r w:rsidR="00A023E2">
        <w:rPr>
          <w:rFonts w:ascii="Arial" w:hAnsi="Arial"/>
          <w:noProof/>
        </w:rPr>
        <w:t>.</w:t>
      </w:r>
      <w:r w:rsidR="00042B2D" w:rsidRPr="00042B2D">
        <w:rPr>
          <w:rFonts w:ascii="Arial" w:hAnsi="Arial" w:cs="Arial"/>
          <w:color w:val="FF0000"/>
        </w:rPr>
        <w:t xml:space="preserve"> </w:t>
      </w:r>
    </w:p>
    <w:p w:rsidR="00990669" w:rsidRDefault="00990669" w:rsidP="00A023E2">
      <w:pPr>
        <w:numPr>
          <w:ilvl w:val="0"/>
          <w:numId w:val="11"/>
        </w:numPr>
        <w:ind w:left="284" w:hanging="284"/>
        <w:jc w:val="both"/>
        <w:rPr>
          <w:rFonts w:ascii="Arial" w:hAnsi="Arial"/>
          <w:noProof/>
        </w:rPr>
      </w:pPr>
      <w:r>
        <w:rPr>
          <w:rFonts w:ascii="Arial" w:hAnsi="Arial"/>
          <w:noProof/>
        </w:rPr>
        <w:t>Rassembler les mesures dans le tableau ci-dessous sans oublier les unités</w:t>
      </w:r>
    </w:p>
    <w:p w:rsidR="00435018" w:rsidRDefault="00435018" w:rsidP="00435018">
      <w:pPr>
        <w:jc w:val="both"/>
        <w:rPr>
          <w:rFonts w:ascii="Arial" w:hAnsi="Arial"/>
          <w:noProof/>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5"/>
        <w:gridCol w:w="949"/>
        <w:gridCol w:w="948"/>
        <w:gridCol w:w="948"/>
        <w:gridCol w:w="948"/>
        <w:gridCol w:w="948"/>
        <w:gridCol w:w="948"/>
        <w:gridCol w:w="948"/>
        <w:gridCol w:w="948"/>
        <w:gridCol w:w="940"/>
      </w:tblGrid>
      <w:tr w:rsidR="00C61815" w:rsidRPr="004C594A" w:rsidTr="004C594A">
        <w:tc>
          <w:tcPr>
            <w:tcW w:w="909" w:type="pct"/>
            <w:tcBorders>
              <w:bottom w:val="single" w:sz="4" w:space="0" w:color="000000"/>
            </w:tcBorders>
            <w:shd w:val="pct10" w:color="auto" w:fill="auto"/>
          </w:tcPr>
          <w:p w:rsidR="009D0A9A" w:rsidRPr="00500572" w:rsidRDefault="009D0A9A" w:rsidP="004C594A">
            <w:pPr>
              <w:jc w:val="both"/>
              <w:rPr>
                <w:rFonts w:ascii="Arial" w:hAnsi="Arial"/>
                <w:b/>
                <w:noProof/>
                <w:sz w:val="24"/>
                <w:szCs w:val="24"/>
              </w:rPr>
            </w:pPr>
            <w:r w:rsidRPr="00500572">
              <w:rPr>
                <w:rFonts w:ascii="Arial" w:hAnsi="Arial"/>
                <w:b/>
                <w:noProof/>
                <w:sz w:val="24"/>
                <w:szCs w:val="24"/>
              </w:rPr>
              <w:t xml:space="preserve">Grandeur </w:t>
            </w:r>
            <w:r w:rsidRPr="00500572">
              <w:rPr>
                <w:rFonts w:ascii="Arial" w:hAnsi="Arial"/>
                <w:b/>
                <w:noProof/>
                <w:sz w:val="24"/>
                <w:szCs w:val="24"/>
              </w:rPr>
              <w:sym w:font="Wingdings" w:char="F081"/>
            </w:r>
          </w:p>
          <w:p w:rsidR="009D0A9A" w:rsidRPr="00500572" w:rsidRDefault="009D0A9A" w:rsidP="0036236B">
            <w:pPr>
              <w:jc w:val="center"/>
              <w:rPr>
                <w:rFonts w:ascii="Arial" w:hAnsi="Arial"/>
                <w:b/>
                <w:noProof/>
                <w:color w:val="FF0000"/>
                <w:sz w:val="24"/>
                <w:szCs w:val="24"/>
              </w:rPr>
            </w:pPr>
            <w:r w:rsidRPr="00500572">
              <w:rPr>
                <w:rFonts w:ascii="Arial" w:hAnsi="Arial"/>
                <w:b/>
                <w:noProof/>
                <w:color w:val="FF0000"/>
                <w:sz w:val="24"/>
                <w:szCs w:val="24"/>
              </w:rPr>
              <w:t>V (cm</w:t>
            </w:r>
            <w:r w:rsidR="0036236B" w:rsidRPr="0036236B">
              <w:rPr>
                <w:rFonts w:ascii="Arial" w:hAnsi="Arial"/>
                <w:b/>
                <w:noProof/>
                <w:color w:val="FF0000"/>
                <w:sz w:val="24"/>
                <w:szCs w:val="24"/>
                <w:vertAlign w:val="superscript"/>
              </w:rPr>
              <w:t>3</w:t>
            </w:r>
            <w:r w:rsidRPr="00500572">
              <w:rPr>
                <w:rFonts w:ascii="Arial" w:hAnsi="Arial"/>
                <w:b/>
                <w:noProof/>
                <w:color w:val="FF0000"/>
                <w:sz w:val="24"/>
                <w:szCs w:val="24"/>
              </w:rPr>
              <w:t xml:space="preserve"> ou mL)</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20</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25</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30</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35</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40</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45</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50</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55</w:t>
            </w:r>
          </w:p>
        </w:tc>
        <w:tc>
          <w:tcPr>
            <w:tcW w:w="451" w:type="pct"/>
          </w:tcPr>
          <w:p w:rsidR="009D0A9A" w:rsidRPr="00AF4783" w:rsidRDefault="009D0A9A" w:rsidP="004C594A">
            <w:pPr>
              <w:jc w:val="center"/>
              <w:rPr>
                <w:rFonts w:ascii="Arial" w:hAnsi="Arial"/>
                <w:b/>
                <w:noProof/>
                <w:color w:val="FF0000"/>
              </w:rPr>
            </w:pPr>
            <w:r w:rsidRPr="00AF4783">
              <w:rPr>
                <w:rFonts w:ascii="Arial" w:hAnsi="Arial"/>
                <w:b/>
                <w:noProof/>
                <w:color w:val="FF0000"/>
              </w:rPr>
              <w:t>60</w:t>
            </w:r>
          </w:p>
        </w:tc>
      </w:tr>
      <w:tr w:rsidR="00C61815" w:rsidRPr="004C594A" w:rsidTr="004C594A">
        <w:tc>
          <w:tcPr>
            <w:tcW w:w="909" w:type="pct"/>
            <w:shd w:val="pct10" w:color="auto" w:fill="auto"/>
          </w:tcPr>
          <w:p w:rsidR="009D0A9A" w:rsidRPr="00500572" w:rsidRDefault="009D0A9A" w:rsidP="004C594A">
            <w:pPr>
              <w:jc w:val="both"/>
              <w:rPr>
                <w:rFonts w:ascii="Arial" w:hAnsi="Arial"/>
                <w:b/>
                <w:noProof/>
                <w:sz w:val="24"/>
                <w:szCs w:val="24"/>
              </w:rPr>
            </w:pPr>
            <w:r w:rsidRPr="00500572">
              <w:rPr>
                <w:rFonts w:ascii="Arial" w:hAnsi="Arial"/>
                <w:b/>
                <w:noProof/>
                <w:sz w:val="24"/>
                <w:szCs w:val="24"/>
              </w:rPr>
              <w:t xml:space="preserve">Grandeur </w:t>
            </w:r>
            <w:r w:rsidRPr="00500572">
              <w:rPr>
                <w:rFonts w:ascii="Arial" w:hAnsi="Arial"/>
                <w:b/>
                <w:noProof/>
                <w:sz w:val="24"/>
                <w:szCs w:val="24"/>
              </w:rPr>
              <w:sym w:font="Wingdings" w:char="F082"/>
            </w:r>
          </w:p>
          <w:p w:rsidR="009D0A9A" w:rsidRPr="00500572" w:rsidRDefault="009D0A9A" w:rsidP="004C594A">
            <w:pPr>
              <w:jc w:val="center"/>
              <w:rPr>
                <w:rFonts w:ascii="Arial" w:hAnsi="Arial"/>
                <w:noProof/>
                <w:sz w:val="24"/>
                <w:szCs w:val="24"/>
              </w:rPr>
            </w:pPr>
            <w:r w:rsidRPr="00500572">
              <w:rPr>
                <w:rFonts w:ascii="Arial" w:hAnsi="Arial"/>
                <w:b/>
                <w:noProof/>
                <w:color w:val="FF0000"/>
                <w:sz w:val="24"/>
                <w:szCs w:val="24"/>
              </w:rPr>
              <w:t>P (hPa)</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544</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444</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372</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317</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278</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249</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225</w:t>
            </w:r>
          </w:p>
        </w:tc>
        <w:tc>
          <w:tcPr>
            <w:tcW w:w="455" w:type="pct"/>
          </w:tcPr>
          <w:p w:rsidR="009D0A9A" w:rsidRPr="00AF4783" w:rsidRDefault="009D0A9A" w:rsidP="004C594A">
            <w:pPr>
              <w:jc w:val="center"/>
              <w:rPr>
                <w:rFonts w:ascii="Arial" w:hAnsi="Arial"/>
                <w:b/>
                <w:noProof/>
                <w:color w:val="FF0000"/>
              </w:rPr>
            </w:pPr>
            <w:r w:rsidRPr="00AF4783">
              <w:rPr>
                <w:rFonts w:ascii="Arial" w:hAnsi="Arial"/>
                <w:b/>
                <w:noProof/>
                <w:color w:val="FF0000"/>
              </w:rPr>
              <w:t>205</w:t>
            </w:r>
          </w:p>
        </w:tc>
        <w:tc>
          <w:tcPr>
            <w:tcW w:w="451" w:type="pct"/>
          </w:tcPr>
          <w:p w:rsidR="009D0A9A" w:rsidRPr="00AF4783" w:rsidRDefault="009D0A9A" w:rsidP="004C594A">
            <w:pPr>
              <w:jc w:val="center"/>
              <w:rPr>
                <w:rFonts w:ascii="Arial" w:hAnsi="Arial"/>
                <w:b/>
                <w:noProof/>
                <w:color w:val="FF0000"/>
              </w:rPr>
            </w:pPr>
            <w:r w:rsidRPr="00AF4783">
              <w:rPr>
                <w:rFonts w:ascii="Arial" w:hAnsi="Arial"/>
                <w:b/>
                <w:noProof/>
                <w:color w:val="FF0000"/>
              </w:rPr>
              <w:t>187</w:t>
            </w:r>
          </w:p>
        </w:tc>
      </w:tr>
      <w:tr w:rsidR="00C61815" w:rsidRPr="004C594A" w:rsidTr="004C594A">
        <w:tc>
          <w:tcPr>
            <w:tcW w:w="909" w:type="pct"/>
          </w:tcPr>
          <w:p w:rsidR="009D0A9A" w:rsidRPr="00500572" w:rsidRDefault="009D0A9A" w:rsidP="004C594A">
            <w:pPr>
              <w:jc w:val="both"/>
              <w:rPr>
                <w:rFonts w:ascii="Arial" w:hAnsi="Arial"/>
                <w:noProof/>
                <w:sz w:val="24"/>
                <w:szCs w:val="24"/>
              </w:rPr>
            </w:pPr>
          </w:p>
          <w:p w:rsidR="009D0A9A" w:rsidRPr="00500572" w:rsidRDefault="009D0A9A" w:rsidP="004C594A">
            <w:pPr>
              <w:jc w:val="both"/>
              <w:rPr>
                <w:rFonts w:ascii="Arial" w:hAnsi="Arial"/>
                <w:noProof/>
                <w:sz w:val="24"/>
                <w:szCs w:val="24"/>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5" w:type="pct"/>
          </w:tcPr>
          <w:p w:rsidR="009D0A9A" w:rsidRPr="004C594A" w:rsidRDefault="009D0A9A" w:rsidP="004C594A">
            <w:pPr>
              <w:jc w:val="both"/>
              <w:rPr>
                <w:rFonts w:ascii="Arial" w:hAnsi="Arial"/>
                <w:noProof/>
                <w:sz w:val="16"/>
                <w:szCs w:val="16"/>
              </w:rPr>
            </w:pPr>
          </w:p>
        </w:tc>
        <w:tc>
          <w:tcPr>
            <w:tcW w:w="451" w:type="pct"/>
          </w:tcPr>
          <w:p w:rsidR="009D0A9A" w:rsidRPr="004C594A" w:rsidRDefault="009D0A9A" w:rsidP="004C594A">
            <w:pPr>
              <w:jc w:val="both"/>
              <w:rPr>
                <w:rFonts w:ascii="Arial" w:hAnsi="Arial"/>
                <w:noProof/>
                <w:sz w:val="16"/>
                <w:szCs w:val="16"/>
              </w:rPr>
            </w:pPr>
          </w:p>
        </w:tc>
      </w:tr>
    </w:tbl>
    <w:p w:rsidR="00A023E2" w:rsidRPr="00310159" w:rsidRDefault="00A023E2" w:rsidP="00E3377E">
      <w:pPr>
        <w:jc w:val="both"/>
        <w:rPr>
          <w:rFonts w:ascii="Arial" w:hAnsi="Arial"/>
          <w:noProof/>
          <w:sz w:val="16"/>
          <w:szCs w:val="16"/>
          <w:u w:val="single"/>
        </w:rPr>
      </w:pPr>
    </w:p>
    <w:p w:rsidR="00E3377E" w:rsidRPr="00623B4B" w:rsidRDefault="0032283E" w:rsidP="00DA2D02">
      <w:pPr>
        <w:numPr>
          <w:ilvl w:val="0"/>
          <w:numId w:val="14"/>
        </w:numPr>
        <w:ind w:left="284" w:hanging="284"/>
        <w:jc w:val="both"/>
        <w:rPr>
          <w:rFonts w:ascii="Arial" w:hAnsi="Arial"/>
          <w:sz w:val="22"/>
          <w:u w:val="single"/>
        </w:rPr>
      </w:pPr>
      <w:r>
        <w:rPr>
          <w:rFonts w:ascii="Arial" w:hAnsi="Arial"/>
          <w:noProof/>
          <w:sz w:val="22"/>
          <w:u w:val="single"/>
        </w:rPr>
        <w:t>Exploitation</w:t>
      </w:r>
      <w:r w:rsidR="00E3377E" w:rsidRPr="00623B4B">
        <w:rPr>
          <w:rFonts w:ascii="Arial" w:hAnsi="Arial"/>
          <w:noProof/>
          <w:sz w:val="22"/>
          <w:u w:val="single"/>
        </w:rPr>
        <w:t>.</w:t>
      </w:r>
    </w:p>
    <w:p w:rsidR="004C594A" w:rsidRDefault="004C594A" w:rsidP="000E4B50">
      <w:pPr>
        <w:rPr>
          <w:b/>
          <w:sz w:val="8"/>
          <w:szCs w:val="8"/>
        </w:rPr>
      </w:pPr>
    </w:p>
    <w:p w:rsidR="00C61815" w:rsidRDefault="002D27DF" w:rsidP="000E4B50">
      <w:pPr>
        <w:rPr>
          <w:b/>
          <w:sz w:val="8"/>
          <w:szCs w:val="8"/>
        </w:rPr>
      </w:pPr>
      <w:r w:rsidRPr="002D27DF">
        <w:rPr>
          <w:rFonts w:ascii="Arial" w:hAnsi="Arial"/>
          <w:noProof/>
        </w:rPr>
        <w:pict>
          <v:shape id="_x0000_s1054" type="#_x0000_t202" style="position:absolute;margin-left:472.1pt;margin-top:515.35pt;width:39.7pt;height:220.25pt;z-index:3;mso-position-horizontal-relative:margin;mso-position-vertical-relative:margin;mso-width-relative:margin;mso-height-relative:margin">
            <v:textbox style="mso-next-textbox:#_x0000_s1054">
              <w:txbxContent>
                <w:p w:rsidR="00562437" w:rsidRPr="00D25646" w:rsidRDefault="00C72BA1" w:rsidP="00094BC1">
                  <w:pPr>
                    <w:jc w:val="center"/>
                    <w:rPr>
                      <w:i/>
                      <w:color w:val="FF0000"/>
                      <w:sz w:val="24"/>
                      <w:szCs w:val="24"/>
                      <w:lang w:val="en-US"/>
                    </w:rPr>
                  </w:pPr>
                  <w:r w:rsidRPr="00D25646">
                    <w:rPr>
                      <w:i/>
                      <w:color w:val="FF0000"/>
                      <w:sz w:val="24"/>
                      <w:szCs w:val="24"/>
                      <w:lang w:val="en-US"/>
                    </w:rPr>
                    <w:t>ANA</w:t>
                  </w:r>
                </w:p>
                <w:p w:rsidR="0013514D" w:rsidRPr="00D25646" w:rsidRDefault="0013514D" w:rsidP="00094BC1">
                  <w:pPr>
                    <w:jc w:val="center"/>
                    <w:rPr>
                      <w:i/>
                      <w:color w:val="FF0000"/>
                      <w:sz w:val="24"/>
                      <w:szCs w:val="24"/>
                      <w:lang w:val="en-US"/>
                    </w:rPr>
                  </w:pPr>
                </w:p>
                <w:p w:rsidR="0013514D" w:rsidRPr="00D25646" w:rsidRDefault="0013514D" w:rsidP="00094BC1">
                  <w:pPr>
                    <w:jc w:val="center"/>
                    <w:rPr>
                      <w:i/>
                      <w:color w:val="FF0000"/>
                      <w:sz w:val="24"/>
                      <w:szCs w:val="24"/>
                      <w:lang w:val="en-US"/>
                    </w:rPr>
                  </w:pPr>
                </w:p>
                <w:p w:rsidR="0013514D" w:rsidRPr="00D25646" w:rsidRDefault="0013514D" w:rsidP="00094BC1">
                  <w:pPr>
                    <w:jc w:val="center"/>
                    <w:rPr>
                      <w:i/>
                      <w:color w:val="FF0000"/>
                      <w:sz w:val="24"/>
                      <w:szCs w:val="24"/>
                      <w:lang w:val="en-US"/>
                    </w:rPr>
                  </w:pPr>
                </w:p>
                <w:p w:rsidR="0013514D" w:rsidRPr="00D25646" w:rsidRDefault="00C60FDE" w:rsidP="00094BC1">
                  <w:pPr>
                    <w:jc w:val="center"/>
                    <w:rPr>
                      <w:i/>
                      <w:color w:val="FF0000"/>
                      <w:sz w:val="24"/>
                      <w:szCs w:val="24"/>
                      <w:lang w:val="en-US"/>
                    </w:rPr>
                  </w:pPr>
                  <w:r w:rsidRPr="00D25646">
                    <w:rPr>
                      <w:i/>
                      <w:color w:val="FF0000"/>
                      <w:sz w:val="24"/>
                      <w:szCs w:val="24"/>
                      <w:lang w:val="en-US"/>
                    </w:rPr>
                    <w:t>VAL</w:t>
                  </w:r>
                </w:p>
                <w:p w:rsidR="001766D2" w:rsidRPr="00D25646" w:rsidRDefault="001766D2" w:rsidP="00094BC1">
                  <w:pPr>
                    <w:jc w:val="center"/>
                    <w:rPr>
                      <w:i/>
                      <w:color w:val="FF0000"/>
                      <w:sz w:val="24"/>
                      <w:szCs w:val="24"/>
                      <w:lang w:val="en-US"/>
                    </w:rPr>
                  </w:pPr>
                </w:p>
                <w:p w:rsidR="001766D2" w:rsidRPr="00D25646" w:rsidRDefault="001766D2" w:rsidP="00094BC1">
                  <w:pPr>
                    <w:jc w:val="center"/>
                    <w:rPr>
                      <w:i/>
                      <w:color w:val="FF0000"/>
                      <w:sz w:val="24"/>
                      <w:szCs w:val="24"/>
                      <w:lang w:val="en-US"/>
                    </w:rPr>
                  </w:pPr>
                </w:p>
                <w:p w:rsidR="00C72BA1" w:rsidRPr="00D25646" w:rsidRDefault="00C72BA1" w:rsidP="00094BC1">
                  <w:pPr>
                    <w:jc w:val="center"/>
                    <w:rPr>
                      <w:i/>
                      <w:color w:val="FF0000"/>
                      <w:sz w:val="24"/>
                      <w:szCs w:val="24"/>
                      <w:lang w:val="en-US"/>
                    </w:rPr>
                  </w:pPr>
                </w:p>
                <w:p w:rsidR="001766D2" w:rsidRPr="00D25646" w:rsidRDefault="001766D2" w:rsidP="00094BC1">
                  <w:pPr>
                    <w:jc w:val="center"/>
                    <w:rPr>
                      <w:i/>
                      <w:color w:val="FF0000"/>
                      <w:sz w:val="24"/>
                      <w:szCs w:val="24"/>
                      <w:lang w:val="en-US"/>
                    </w:rPr>
                  </w:pPr>
                </w:p>
                <w:p w:rsidR="00562437" w:rsidRPr="00D25646" w:rsidRDefault="00562437" w:rsidP="00094BC1">
                  <w:pPr>
                    <w:jc w:val="center"/>
                    <w:rPr>
                      <w:i/>
                      <w:color w:val="FF0000"/>
                      <w:sz w:val="24"/>
                      <w:szCs w:val="24"/>
                      <w:lang w:val="en-US"/>
                    </w:rPr>
                  </w:pPr>
                  <w:r w:rsidRPr="00D25646">
                    <w:rPr>
                      <w:i/>
                      <w:color w:val="FF0000"/>
                      <w:sz w:val="24"/>
                      <w:szCs w:val="24"/>
                      <w:lang w:val="en-US"/>
                    </w:rPr>
                    <w:t>VAL</w:t>
                  </w:r>
                </w:p>
              </w:txbxContent>
            </v:textbox>
            <w10:wrap type="square" anchorx="margin" anchory="margin"/>
          </v:shape>
        </w:pict>
      </w:r>
      <w:r>
        <w:rPr>
          <w:b/>
          <w:noProof/>
          <w:sz w:val="8"/>
          <w:szCs w:val="8"/>
          <w:lang w:eastAsia="en-US"/>
        </w:rPr>
        <w:pict>
          <v:shape id="_x0000_s1059" type="#_x0000_t202" style="position:absolute;margin-left:-7.4pt;margin-top:1.45pt;width:471.65pt;height:220.25pt;z-index:5;mso-width-relative:margin;mso-height-relative:margin">
            <v:textbox style="mso-next-textbox:#_x0000_s1059">
              <w:txbxContent>
                <w:p w:rsidR="004C594A" w:rsidRDefault="004C594A" w:rsidP="00C61815">
                  <w:pPr>
                    <w:numPr>
                      <w:ilvl w:val="0"/>
                      <w:numId w:val="6"/>
                    </w:numPr>
                    <w:ind w:left="284" w:right="-2" w:hanging="284"/>
                    <w:jc w:val="both"/>
                    <w:rPr>
                      <w:rFonts w:ascii="Arial" w:hAnsi="Arial" w:cs="Arial"/>
                    </w:rPr>
                  </w:pPr>
                  <w:r>
                    <w:rPr>
                      <w:rFonts w:ascii="Arial" w:hAnsi="Arial" w:cs="Arial"/>
                    </w:rPr>
                    <w:t>A partir du tableau de mesures, indique</w:t>
                  </w:r>
                  <w:r w:rsidR="0036236B">
                    <w:rPr>
                      <w:rFonts w:ascii="Arial" w:hAnsi="Arial" w:cs="Arial"/>
                    </w:rPr>
                    <w:t>r</w:t>
                  </w:r>
                  <w:r>
                    <w:rPr>
                      <w:rFonts w:ascii="Arial" w:hAnsi="Arial" w:cs="Arial"/>
                    </w:rPr>
                    <w:t xml:space="preserve"> comment évolue la pression de l’air, donc d’un gaz, lors d’une variation de volume :</w:t>
                  </w:r>
                </w:p>
                <w:p w:rsidR="004C594A" w:rsidRDefault="004C594A" w:rsidP="004C594A">
                  <w:pPr>
                    <w:ind w:right="-2"/>
                    <w:jc w:val="center"/>
                    <w:rPr>
                      <w:rFonts w:ascii="Arial" w:hAnsi="Arial" w:cs="Arial"/>
                      <w:b/>
                      <w:color w:val="FF0000"/>
                      <w:sz w:val="18"/>
                      <w:szCs w:val="18"/>
                    </w:rPr>
                  </w:pPr>
                  <w:r>
                    <w:rPr>
                      <w:rFonts w:ascii="Arial" w:hAnsi="Arial" w:cs="Arial"/>
                      <w:b/>
                      <w:color w:val="FF0000"/>
                      <w:sz w:val="18"/>
                      <w:szCs w:val="18"/>
                    </w:rPr>
                    <w:t>La pression diminue lorsque le volume augmente.</w:t>
                  </w:r>
                </w:p>
                <w:p w:rsidR="004C594A" w:rsidRDefault="004C594A" w:rsidP="004C594A">
                  <w:pPr>
                    <w:ind w:right="-2"/>
                    <w:jc w:val="center"/>
                    <w:rPr>
                      <w:rFonts w:ascii="Arial" w:hAnsi="Arial" w:cs="Arial"/>
                      <w:b/>
                      <w:color w:val="FF0000"/>
                      <w:sz w:val="18"/>
                      <w:szCs w:val="18"/>
                    </w:rPr>
                  </w:pPr>
                  <w:r>
                    <w:rPr>
                      <w:rFonts w:ascii="Arial" w:hAnsi="Arial" w:cs="Arial"/>
                      <w:b/>
                      <w:color w:val="FF0000"/>
                      <w:sz w:val="18"/>
                      <w:szCs w:val="18"/>
                    </w:rPr>
                    <w:t>Le volume varie donc de façon inversement proportionnelle à la pression</w:t>
                  </w:r>
                </w:p>
                <w:p w:rsidR="004C594A" w:rsidRDefault="004C594A" w:rsidP="004C594A">
                  <w:pPr>
                    <w:ind w:right="-2"/>
                    <w:rPr>
                      <w:rFonts w:ascii="Arial" w:hAnsi="Arial" w:cs="Arial"/>
                    </w:rPr>
                  </w:pPr>
                </w:p>
                <w:p w:rsidR="00F20332" w:rsidRDefault="00F20332" w:rsidP="00C61815">
                  <w:pPr>
                    <w:numPr>
                      <w:ilvl w:val="0"/>
                      <w:numId w:val="6"/>
                    </w:numPr>
                    <w:ind w:left="284" w:right="-2" w:hanging="284"/>
                    <w:rPr>
                      <w:rFonts w:ascii="Arial" w:hAnsi="Arial" w:cs="Arial"/>
                    </w:rPr>
                  </w:pPr>
                  <w:r>
                    <w:rPr>
                      <w:rFonts w:ascii="Arial" w:hAnsi="Arial" w:cs="Arial"/>
                    </w:rPr>
                    <w:t xml:space="preserve">Comment </w:t>
                  </w:r>
                  <w:r w:rsidR="00B31282">
                    <w:rPr>
                      <w:rFonts w:ascii="Arial" w:hAnsi="Arial" w:cs="Arial"/>
                    </w:rPr>
                    <w:t xml:space="preserve">peut-on </w:t>
                  </w:r>
                  <w:r>
                    <w:rPr>
                      <w:rFonts w:ascii="Arial" w:hAnsi="Arial" w:cs="Arial"/>
                    </w:rPr>
                    <w:t>exploiter les mesures effectuées</w:t>
                  </w:r>
                  <w:r w:rsidR="00B31282">
                    <w:rPr>
                      <w:rFonts w:ascii="Arial" w:hAnsi="Arial" w:cs="Arial"/>
                    </w:rPr>
                    <w:t xml:space="preserve"> pour répondre à la question suivante : comment la pression P est-elle modifiée si le volume V est multiplié par 2 ou par 3 ou etc. ?</w:t>
                  </w:r>
                </w:p>
                <w:p w:rsidR="00B31282" w:rsidRDefault="00B31282" w:rsidP="00B31282">
                  <w:pPr>
                    <w:ind w:left="284" w:right="-2"/>
                    <w:rPr>
                      <w:rFonts w:ascii="Arial" w:hAnsi="Arial" w:cs="Arial"/>
                    </w:rPr>
                  </w:pPr>
                </w:p>
                <w:p w:rsidR="00C61815" w:rsidRPr="00B31282" w:rsidRDefault="00B31282" w:rsidP="00B31282">
                  <w:pPr>
                    <w:ind w:left="284" w:right="-2"/>
                    <w:jc w:val="center"/>
                    <w:rPr>
                      <w:rFonts w:ascii="Arial" w:hAnsi="Arial" w:cs="Arial"/>
                      <w:b/>
                      <w:color w:val="FF0000"/>
                    </w:rPr>
                  </w:pPr>
                  <w:r w:rsidRPr="00B31282">
                    <w:rPr>
                      <w:rFonts w:ascii="Arial" w:hAnsi="Arial" w:cs="Arial"/>
                      <w:b/>
                      <w:color w:val="FF0000"/>
                    </w:rPr>
                    <w:t>On r</w:t>
                  </w:r>
                  <w:r w:rsidR="00C61815" w:rsidRPr="00B31282">
                    <w:rPr>
                      <w:rFonts w:ascii="Arial" w:hAnsi="Arial" w:cs="Arial"/>
                      <w:b/>
                      <w:color w:val="FF0000"/>
                    </w:rPr>
                    <w:t>eprésente graphiquement l’évolution de la pression P du gaz en fonction du volume V (on pourra utiliser le tableur-grapheur REGRESSI).</w:t>
                  </w:r>
                </w:p>
                <w:p w:rsidR="004C594A" w:rsidRDefault="004C594A" w:rsidP="00C61815">
                  <w:pPr>
                    <w:numPr>
                      <w:ilvl w:val="0"/>
                      <w:numId w:val="6"/>
                    </w:numPr>
                    <w:ind w:left="284" w:right="-2" w:hanging="284"/>
                    <w:jc w:val="both"/>
                    <w:rPr>
                      <w:rFonts w:ascii="Arial" w:hAnsi="Arial" w:cs="Arial"/>
                    </w:rPr>
                  </w:pPr>
                  <w:r>
                    <w:rPr>
                      <w:rFonts w:ascii="Arial" w:hAnsi="Arial" w:cs="Arial"/>
                    </w:rPr>
                    <w:t xml:space="preserve">Quelle relation simple et remarquable peut être établie entre P et V à partir de </w:t>
                  </w:r>
                  <w:r w:rsidR="00C61815">
                    <w:rPr>
                      <w:rFonts w:ascii="Arial" w:hAnsi="Arial" w:cs="Arial"/>
                    </w:rPr>
                    <w:t>l’</w:t>
                  </w:r>
                  <w:r>
                    <w:rPr>
                      <w:rFonts w:ascii="Arial" w:hAnsi="Arial" w:cs="Arial"/>
                    </w:rPr>
                    <w:t>observation </w:t>
                  </w:r>
                  <w:r w:rsidR="00C61815">
                    <w:rPr>
                      <w:rFonts w:ascii="Arial" w:hAnsi="Arial" w:cs="Arial"/>
                    </w:rPr>
                    <w:t xml:space="preserve">faite à la question </w:t>
                  </w:r>
                  <w:r w:rsidR="00C61815">
                    <w:rPr>
                      <w:rFonts w:ascii="Arial" w:hAnsi="Arial" w:cs="Arial"/>
                    </w:rPr>
                    <w:sym w:font="Wingdings" w:char="F081"/>
                  </w:r>
                  <w:r w:rsidR="00C61815">
                    <w:rPr>
                      <w:rFonts w:ascii="Arial" w:hAnsi="Arial" w:cs="Arial"/>
                    </w:rPr>
                    <w:t xml:space="preserve"> et </w:t>
                  </w:r>
                  <w:r w:rsidR="00BE2FB7">
                    <w:rPr>
                      <w:rFonts w:ascii="Arial" w:hAnsi="Arial" w:cs="Arial"/>
                    </w:rPr>
                    <w:t>de la réponse</w:t>
                  </w:r>
                  <w:r w:rsidR="00C61815">
                    <w:rPr>
                      <w:rFonts w:ascii="Arial" w:hAnsi="Arial" w:cs="Arial"/>
                    </w:rPr>
                    <w:t xml:space="preserve"> à la question </w:t>
                  </w:r>
                  <w:r w:rsidR="00C61815">
                    <w:rPr>
                      <w:rFonts w:ascii="Arial" w:hAnsi="Arial" w:cs="Arial"/>
                    </w:rPr>
                    <w:sym w:font="Wingdings" w:char="F082"/>
                  </w:r>
                  <w:r w:rsidR="00C61815">
                    <w:rPr>
                      <w:rFonts w:ascii="Arial" w:hAnsi="Arial" w:cs="Arial"/>
                    </w:rPr>
                    <w:t xml:space="preserve"> </w:t>
                  </w:r>
                  <w:r>
                    <w:rPr>
                      <w:rFonts w:ascii="Arial" w:hAnsi="Arial" w:cs="Arial"/>
                    </w:rPr>
                    <w:t>(Il est possible d’établir plusieurs hypothèses) ?</w:t>
                  </w:r>
                </w:p>
                <w:p w:rsidR="00BE2FB7" w:rsidRDefault="00BE2FB7" w:rsidP="007B1FF4">
                  <w:pPr>
                    <w:pStyle w:val="Paragraphedeliste"/>
                    <w:jc w:val="center"/>
                    <w:rPr>
                      <w:rFonts w:ascii="Arial" w:hAnsi="Arial" w:cs="Arial"/>
                      <w:b/>
                      <w:color w:val="FF0000"/>
                    </w:rPr>
                  </w:pPr>
                </w:p>
                <w:p w:rsidR="00C61815" w:rsidRPr="007B1FF4" w:rsidRDefault="00EA0F42" w:rsidP="00EA0F42">
                  <w:pPr>
                    <w:pStyle w:val="Paragraphedeliste"/>
                    <w:ind w:left="0"/>
                    <w:rPr>
                      <w:rFonts w:ascii="Arial" w:hAnsi="Arial" w:cs="Arial"/>
                      <w:b/>
                      <w:color w:val="FF0000"/>
                    </w:rPr>
                  </w:pPr>
                  <w:r>
                    <w:rPr>
                      <w:rFonts w:ascii="Arial" w:hAnsi="Arial" w:cs="Arial"/>
                      <w:b/>
                      <w:color w:val="FF0000"/>
                    </w:rPr>
                    <w:t xml:space="preserve">(Classe d’un bon niveau)     </w:t>
                  </w:r>
                  <w:r w:rsidR="00C60FDE">
                    <w:rPr>
                      <w:rFonts w:ascii="Arial" w:hAnsi="Arial" w:cs="Arial"/>
                      <w:b/>
                      <w:color w:val="FF0000"/>
                    </w:rPr>
                    <w:t>Proposition des élèves :</w:t>
                  </w:r>
                  <w:r w:rsidR="00C60FDE">
                    <w:rPr>
                      <w:rFonts w:ascii="Arial" w:hAnsi="Arial" w:cs="Arial"/>
                      <w:b/>
                      <w:color w:val="FF0000"/>
                    </w:rPr>
                    <w:tab/>
                    <w:t xml:space="preserve"> </w:t>
                  </w:r>
                  <w:r w:rsidR="00DC7E31" w:rsidRPr="007B1FF4">
                    <w:rPr>
                      <w:rFonts w:ascii="Arial" w:hAnsi="Arial" w:cs="Arial"/>
                      <w:b/>
                      <w:color w:val="FF0000"/>
                    </w:rPr>
                    <w:t>P  = a</w:t>
                  </w:r>
                  <w:r w:rsidR="007B1FF4">
                    <w:rPr>
                      <w:rFonts w:ascii="Arial" w:hAnsi="Arial" w:cs="Arial"/>
                      <w:b/>
                      <w:color w:val="FF0000"/>
                    </w:rPr>
                    <w:t xml:space="preserve"> </w:t>
                  </w:r>
                  <w:r w:rsidR="00DA4805">
                    <w:rPr>
                      <w:rFonts w:ascii="Arial" w:hAnsi="Arial" w:cs="Arial"/>
                      <w:b/>
                      <w:color w:val="FF0000"/>
                    </w:rPr>
                    <w:sym w:font="Symbol" w:char="F0B4"/>
                  </w:r>
                  <w:r w:rsidR="007B1FF4">
                    <w:rPr>
                      <w:rFonts w:ascii="Arial" w:hAnsi="Arial" w:cs="Arial"/>
                      <w:b/>
                      <w:color w:val="FF0000"/>
                    </w:rPr>
                    <w:t xml:space="preserve"> V     </w:t>
                  </w:r>
                  <w:r w:rsidR="00DA4805">
                    <w:rPr>
                      <w:rFonts w:ascii="Arial" w:hAnsi="Arial" w:cs="Arial"/>
                      <w:b/>
                      <w:color w:val="FF0000"/>
                    </w:rPr>
                    <w:t xml:space="preserve">    </w:t>
                  </w:r>
                  <w:r w:rsidR="007B1FF4">
                    <w:rPr>
                      <w:rFonts w:ascii="Arial" w:hAnsi="Arial" w:cs="Arial"/>
                      <w:b/>
                      <w:color w:val="FF0000"/>
                    </w:rPr>
                    <w:t xml:space="preserve">(= constante </w:t>
                  </w:r>
                  <w:r w:rsidR="00DA4805">
                    <w:rPr>
                      <w:rFonts w:ascii="Arial" w:hAnsi="Arial" w:cs="Arial"/>
                      <w:b/>
                      <w:color w:val="FF0000"/>
                    </w:rPr>
                    <w:sym w:font="Symbol" w:char="F0B4"/>
                  </w:r>
                  <w:r w:rsidR="007B1FF4">
                    <w:rPr>
                      <w:rFonts w:ascii="Arial" w:hAnsi="Arial" w:cs="Arial"/>
                      <w:b/>
                      <w:color w:val="FF0000"/>
                    </w:rPr>
                    <w:t xml:space="preserve"> V)</w:t>
                  </w:r>
                </w:p>
                <w:p w:rsidR="00C61815" w:rsidRPr="007B1FF4" w:rsidRDefault="00C60FDE" w:rsidP="007B1FF4">
                  <w:pPr>
                    <w:pStyle w:val="Paragraphedeliste"/>
                    <w:jc w:val="center"/>
                    <w:rPr>
                      <w:rFonts w:ascii="Arial" w:hAnsi="Arial" w:cs="Arial"/>
                      <w:b/>
                      <w:color w:val="FF0000"/>
                    </w:rPr>
                  </w:pPr>
                  <w:r>
                    <w:rPr>
                      <w:rFonts w:ascii="Arial" w:hAnsi="Arial" w:cs="Arial"/>
                      <w:b/>
                      <w:color w:val="FF0000"/>
                    </w:rPr>
                    <w:tab/>
                  </w:r>
                  <w:r w:rsidR="00EA0F42">
                    <w:rPr>
                      <w:rFonts w:ascii="Arial" w:hAnsi="Arial" w:cs="Arial"/>
                      <w:b/>
                      <w:color w:val="FF0000"/>
                    </w:rPr>
                    <w:tab/>
                  </w:r>
                  <w:r w:rsidR="00EA0F42">
                    <w:rPr>
                      <w:rFonts w:ascii="Arial" w:hAnsi="Arial" w:cs="Arial"/>
                      <w:b/>
                      <w:color w:val="FF0000"/>
                    </w:rPr>
                    <w:tab/>
                  </w:r>
                  <w:r w:rsidR="00EA0F42">
                    <w:rPr>
                      <w:rFonts w:ascii="Arial" w:hAnsi="Arial" w:cs="Arial"/>
                      <w:b/>
                      <w:color w:val="FF0000"/>
                    </w:rPr>
                    <w:tab/>
                    <w:t xml:space="preserve">     </w:t>
                  </w:r>
                  <w:r w:rsidR="00DC7E31" w:rsidRPr="007B1FF4">
                    <w:rPr>
                      <w:rFonts w:ascii="Arial" w:hAnsi="Arial" w:cs="Arial"/>
                      <w:b/>
                      <w:color w:val="FF0000"/>
                    </w:rPr>
                    <w:t xml:space="preserve">P  = </w:t>
                  </w:r>
                  <w:r>
                    <w:rPr>
                      <w:rFonts w:ascii="Arial" w:hAnsi="Arial" w:cs="Arial"/>
                      <w:b/>
                      <w:color w:val="FF0000"/>
                    </w:rPr>
                    <w:t>a</w:t>
                  </w:r>
                  <w:r w:rsidR="00DC7E31" w:rsidRPr="007B1FF4">
                    <w:rPr>
                      <w:rFonts w:ascii="Arial" w:hAnsi="Arial" w:cs="Arial"/>
                      <w:b/>
                      <w:color w:val="FF0000"/>
                    </w:rPr>
                    <w:t xml:space="preserve"> </w:t>
                  </w:r>
                  <w:r w:rsidR="007B1FF4">
                    <w:rPr>
                      <w:rFonts w:ascii="Arial" w:hAnsi="Arial" w:cs="Arial"/>
                      <w:b/>
                      <w:color w:val="FF0000"/>
                    </w:rPr>
                    <w:t xml:space="preserve">/ V     </w:t>
                  </w:r>
                  <w:r w:rsidR="00DA4805">
                    <w:rPr>
                      <w:rFonts w:ascii="Arial" w:hAnsi="Arial" w:cs="Arial"/>
                      <w:b/>
                      <w:color w:val="FF0000"/>
                    </w:rPr>
                    <w:t xml:space="preserve">     </w:t>
                  </w:r>
                  <w:r w:rsidR="00DC7E31" w:rsidRPr="007B1FF4">
                    <w:rPr>
                      <w:rFonts w:ascii="Arial" w:hAnsi="Arial" w:cs="Arial"/>
                      <w:b/>
                      <w:color w:val="FF0000"/>
                    </w:rPr>
                    <w:t>(= cons</w:t>
                  </w:r>
                  <w:r w:rsidR="007B1FF4">
                    <w:rPr>
                      <w:rFonts w:ascii="Arial" w:hAnsi="Arial" w:cs="Arial"/>
                      <w:b/>
                      <w:color w:val="FF0000"/>
                    </w:rPr>
                    <w:t>t</w:t>
                  </w:r>
                  <w:r w:rsidR="00DC7E31" w:rsidRPr="007B1FF4">
                    <w:rPr>
                      <w:rFonts w:ascii="Arial" w:hAnsi="Arial" w:cs="Arial"/>
                      <w:b/>
                      <w:color w:val="FF0000"/>
                    </w:rPr>
                    <w:t>ante</w:t>
                  </w:r>
                  <w:r w:rsidR="007B1FF4">
                    <w:rPr>
                      <w:rFonts w:ascii="Arial" w:hAnsi="Arial" w:cs="Arial"/>
                      <w:b/>
                      <w:color w:val="FF0000"/>
                    </w:rPr>
                    <w:t xml:space="preserve"> / V</w:t>
                  </w:r>
                  <w:r w:rsidR="00DC7E31" w:rsidRPr="007B1FF4">
                    <w:rPr>
                      <w:rFonts w:ascii="Arial" w:hAnsi="Arial" w:cs="Arial"/>
                      <w:b/>
                      <w:color w:val="FF0000"/>
                    </w:rPr>
                    <w:t>)</w:t>
                  </w:r>
                  <w:r w:rsidR="00EC5410" w:rsidRPr="00EC5410">
                    <w:rPr>
                      <w:rFonts w:ascii="Arial" w:hAnsi="Arial" w:cs="Arial"/>
                      <w:b/>
                      <w:color w:val="FF0000"/>
                    </w:rPr>
                    <w:t xml:space="preserve"> </w:t>
                  </w:r>
                </w:p>
                <w:p w:rsidR="004C594A" w:rsidRDefault="00C60FDE" w:rsidP="00DA4805">
                  <w:pPr>
                    <w:ind w:left="4248" w:right="-2" w:firstLine="708"/>
                    <w:rPr>
                      <w:rFonts w:ascii="Arial" w:hAnsi="Arial" w:cs="Arial"/>
                    </w:rPr>
                  </w:pPr>
                  <w:r>
                    <w:rPr>
                      <w:rFonts w:ascii="Arial" w:hAnsi="Arial" w:cs="Arial"/>
                      <w:b/>
                      <w:color w:val="FF0000"/>
                    </w:rPr>
                    <w:t xml:space="preserve"> </w:t>
                  </w:r>
                  <w:r w:rsidRPr="007B1FF4">
                    <w:rPr>
                      <w:rFonts w:ascii="Arial" w:hAnsi="Arial" w:cs="Arial"/>
                      <w:b/>
                      <w:color w:val="FF0000"/>
                    </w:rPr>
                    <w:t xml:space="preserve">P  = </w:t>
                  </w:r>
                  <w:r>
                    <w:rPr>
                      <w:rFonts w:ascii="Arial" w:hAnsi="Arial" w:cs="Arial"/>
                      <w:b/>
                      <w:color w:val="FF0000"/>
                    </w:rPr>
                    <w:t>a</w:t>
                  </w:r>
                  <w:r w:rsidRPr="007B1FF4">
                    <w:rPr>
                      <w:rFonts w:ascii="Arial" w:hAnsi="Arial" w:cs="Arial"/>
                      <w:b/>
                      <w:color w:val="FF0000"/>
                    </w:rPr>
                    <w:t xml:space="preserve"> </w:t>
                  </w:r>
                  <w:r w:rsidR="00DA4805">
                    <w:rPr>
                      <w:rFonts w:ascii="Arial" w:hAnsi="Arial" w:cs="Arial"/>
                      <w:b/>
                      <w:color w:val="FF0000"/>
                    </w:rPr>
                    <w:sym w:font="Symbol" w:char="F0B4"/>
                  </w:r>
                  <w:r>
                    <w:rPr>
                      <w:rFonts w:ascii="Arial" w:hAnsi="Arial" w:cs="Arial"/>
                      <w:b/>
                      <w:color w:val="FF0000"/>
                    </w:rPr>
                    <w:t xml:space="preserve"> </w:t>
                  </w:r>
                  <w:r>
                    <w:rPr>
                      <w:rFonts w:ascii="Arial" w:hAnsi="Arial" w:cs="Arial"/>
                      <w:b/>
                      <w:color w:val="FF0000"/>
                    </w:rPr>
                    <w:sym w:font="Symbol" w:char="F0D6"/>
                  </w:r>
                  <w:r>
                    <w:rPr>
                      <w:rFonts w:ascii="Arial" w:hAnsi="Arial" w:cs="Arial"/>
                      <w:b/>
                      <w:color w:val="FF0000"/>
                    </w:rPr>
                    <w:t xml:space="preserve">V     </w:t>
                  </w:r>
                  <w:r w:rsidRPr="007B1FF4">
                    <w:rPr>
                      <w:rFonts w:ascii="Arial" w:hAnsi="Arial" w:cs="Arial"/>
                      <w:b/>
                      <w:color w:val="FF0000"/>
                    </w:rPr>
                    <w:t>(= cons</w:t>
                  </w:r>
                  <w:r>
                    <w:rPr>
                      <w:rFonts w:ascii="Arial" w:hAnsi="Arial" w:cs="Arial"/>
                      <w:b/>
                      <w:color w:val="FF0000"/>
                    </w:rPr>
                    <w:t>t</w:t>
                  </w:r>
                  <w:r w:rsidRPr="007B1FF4">
                    <w:rPr>
                      <w:rFonts w:ascii="Arial" w:hAnsi="Arial" w:cs="Arial"/>
                      <w:b/>
                      <w:color w:val="FF0000"/>
                    </w:rPr>
                    <w:t>ante</w:t>
                  </w:r>
                  <w:r w:rsidR="00CC3CD8">
                    <w:rPr>
                      <w:rFonts w:ascii="Arial" w:hAnsi="Arial" w:cs="Arial"/>
                      <w:b/>
                      <w:color w:val="FF0000"/>
                    </w:rPr>
                    <w:t xml:space="preserve"> </w:t>
                  </w:r>
                  <w:r w:rsidR="00DA4805">
                    <w:rPr>
                      <w:rFonts w:ascii="Arial" w:hAnsi="Arial" w:cs="Arial"/>
                      <w:b/>
                      <w:color w:val="FF0000"/>
                    </w:rPr>
                    <w:sym w:font="Symbol" w:char="F0B4"/>
                  </w:r>
                  <w:r>
                    <w:rPr>
                      <w:rFonts w:ascii="Arial" w:hAnsi="Arial" w:cs="Arial"/>
                      <w:b/>
                      <w:color w:val="FF0000"/>
                    </w:rPr>
                    <w:t xml:space="preserve"> </w:t>
                  </w:r>
                  <w:r>
                    <w:rPr>
                      <w:rFonts w:ascii="Arial" w:hAnsi="Arial" w:cs="Arial"/>
                      <w:b/>
                      <w:color w:val="FF0000"/>
                    </w:rPr>
                    <w:sym w:font="Symbol" w:char="F0D6"/>
                  </w:r>
                  <w:r>
                    <w:rPr>
                      <w:rFonts w:ascii="Arial" w:hAnsi="Arial" w:cs="Arial"/>
                      <w:b/>
                      <w:color w:val="FF0000"/>
                    </w:rPr>
                    <w:t>V</w:t>
                  </w:r>
                  <w:r w:rsidRPr="007B1FF4">
                    <w:rPr>
                      <w:rFonts w:ascii="Arial" w:hAnsi="Arial" w:cs="Arial"/>
                      <w:b/>
                      <w:color w:val="FF0000"/>
                    </w:rPr>
                    <w:t>)</w:t>
                  </w:r>
                </w:p>
                <w:p w:rsidR="004C594A" w:rsidRDefault="00C60FDE" w:rsidP="00C60FDE">
                  <w:pPr>
                    <w:ind w:left="4956" w:right="-2"/>
                    <w:rPr>
                      <w:rFonts w:ascii="Arial" w:hAnsi="Arial" w:cs="Arial"/>
                    </w:rPr>
                  </w:pPr>
                  <w:r>
                    <w:rPr>
                      <w:rFonts w:ascii="Arial" w:hAnsi="Arial" w:cs="Arial"/>
                      <w:b/>
                      <w:color w:val="FF0000"/>
                    </w:rPr>
                    <w:t xml:space="preserve"> </w:t>
                  </w:r>
                  <w:r w:rsidRPr="007B1FF4">
                    <w:rPr>
                      <w:rFonts w:ascii="Arial" w:hAnsi="Arial" w:cs="Arial"/>
                      <w:b/>
                      <w:color w:val="FF0000"/>
                    </w:rPr>
                    <w:t xml:space="preserve">P  = </w:t>
                  </w:r>
                  <w:r>
                    <w:rPr>
                      <w:rFonts w:ascii="Arial" w:hAnsi="Arial" w:cs="Arial"/>
                      <w:b/>
                      <w:color w:val="FF0000"/>
                    </w:rPr>
                    <w:t>a</w:t>
                  </w:r>
                  <w:r w:rsidRPr="007B1FF4">
                    <w:rPr>
                      <w:rFonts w:ascii="Arial" w:hAnsi="Arial" w:cs="Arial"/>
                      <w:b/>
                      <w:color w:val="FF0000"/>
                    </w:rPr>
                    <w:t xml:space="preserve"> </w:t>
                  </w:r>
                  <w:r>
                    <w:rPr>
                      <w:rFonts w:ascii="Arial" w:hAnsi="Arial" w:cs="Arial"/>
                      <w:b/>
                      <w:color w:val="FF0000"/>
                    </w:rPr>
                    <w:t xml:space="preserve">/ </w:t>
                  </w:r>
                  <w:r>
                    <w:rPr>
                      <w:rFonts w:ascii="Arial" w:hAnsi="Arial" w:cs="Arial"/>
                      <w:b/>
                      <w:color w:val="FF0000"/>
                    </w:rPr>
                    <w:sym w:font="Symbol" w:char="F0D6"/>
                  </w:r>
                  <w:r>
                    <w:rPr>
                      <w:rFonts w:ascii="Arial" w:hAnsi="Arial" w:cs="Arial"/>
                      <w:b/>
                      <w:color w:val="FF0000"/>
                    </w:rPr>
                    <w:t xml:space="preserve">V    </w:t>
                  </w:r>
                  <w:r w:rsidR="00DA4805">
                    <w:rPr>
                      <w:rFonts w:ascii="Arial" w:hAnsi="Arial" w:cs="Arial"/>
                      <w:b/>
                      <w:color w:val="FF0000"/>
                    </w:rPr>
                    <w:t xml:space="preserve"> </w:t>
                  </w:r>
                  <w:r>
                    <w:rPr>
                      <w:rFonts w:ascii="Arial" w:hAnsi="Arial" w:cs="Arial"/>
                      <w:b/>
                      <w:color w:val="FF0000"/>
                    </w:rPr>
                    <w:t xml:space="preserve"> </w:t>
                  </w:r>
                  <w:r w:rsidRPr="007B1FF4">
                    <w:rPr>
                      <w:rFonts w:ascii="Arial" w:hAnsi="Arial" w:cs="Arial"/>
                      <w:b/>
                      <w:color w:val="FF0000"/>
                    </w:rPr>
                    <w:t>(= cons</w:t>
                  </w:r>
                  <w:r>
                    <w:rPr>
                      <w:rFonts w:ascii="Arial" w:hAnsi="Arial" w:cs="Arial"/>
                      <w:b/>
                      <w:color w:val="FF0000"/>
                    </w:rPr>
                    <w:t>t</w:t>
                  </w:r>
                  <w:r w:rsidRPr="007B1FF4">
                    <w:rPr>
                      <w:rFonts w:ascii="Arial" w:hAnsi="Arial" w:cs="Arial"/>
                      <w:b/>
                      <w:color w:val="FF0000"/>
                    </w:rPr>
                    <w:t>ante</w:t>
                  </w:r>
                  <w:r>
                    <w:rPr>
                      <w:rFonts w:ascii="Arial" w:hAnsi="Arial" w:cs="Arial"/>
                      <w:b/>
                      <w:color w:val="FF0000"/>
                    </w:rPr>
                    <w:t xml:space="preserve"> / </w:t>
                  </w:r>
                  <w:r w:rsidR="00EC5410">
                    <w:rPr>
                      <w:rFonts w:ascii="Arial" w:hAnsi="Arial" w:cs="Arial"/>
                      <w:b/>
                      <w:color w:val="FF0000"/>
                    </w:rPr>
                    <w:sym w:font="Symbol" w:char="F0D6"/>
                  </w:r>
                  <w:r>
                    <w:rPr>
                      <w:rFonts w:ascii="Arial" w:hAnsi="Arial" w:cs="Arial"/>
                      <w:b/>
                      <w:color w:val="FF0000"/>
                    </w:rPr>
                    <w:t>V</w:t>
                  </w:r>
                  <w:r w:rsidRPr="007B1FF4">
                    <w:rPr>
                      <w:rFonts w:ascii="Arial" w:hAnsi="Arial" w:cs="Arial"/>
                      <w:b/>
                      <w:color w:val="FF0000"/>
                    </w:rPr>
                    <w:t>)</w:t>
                  </w:r>
                </w:p>
                <w:p w:rsidR="004C594A" w:rsidRDefault="00146BA5" w:rsidP="004C594A">
                  <w:pPr>
                    <w:ind w:right="-2"/>
                    <w:rPr>
                      <w:rFonts w:ascii="Arial" w:hAnsi="Arial" w:cs="Arial"/>
                    </w:rPr>
                  </w:pPr>
                  <w:r>
                    <w:rPr>
                      <w:rFonts w:ascii="Arial" w:hAnsi="Arial" w:cs="Arial"/>
                      <w:color w:val="FF0000"/>
                    </w:rPr>
                    <w:sym w:font="Wingdings" w:char="F0F0"/>
                  </w:r>
                  <w:r w:rsidR="00CC3CD8" w:rsidRPr="00CC3CD8">
                    <w:rPr>
                      <w:rFonts w:ascii="Arial" w:hAnsi="Arial" w:cs="Arial"/>
                      <w:color w:val="FF0000"/>
                    </w:rPr>
                    <w:t xml:space="preserve"> Le professeur peut aussi proposer ces différentes expressions et les élèves doivent les </w:t>
                  </w:r>
                  <w:r>
                    <w:rPr>
                      <w:rFonts w:ascii="Arial" w:hAnsi="Arial" w:cs="Arial"/>
                      <w:color w:val="FF0000"/>
                    </w:rPr>
                    <w:t>valider</w:t>
                  </w:r>
                  <w:r w:rsidR="00CC3CD8" w:rsidRPr="00CC3CD8">
                    <w:rPr>
                      <w:rFonts w:ascii="Arial" w:hAnsi="Arial" w:cs="Arial"/>
                      <w:color w:val="FF0000"/>
                    </w:rPr>
                    <w:t>.</w:t>
                  </w:r>
                </w:p>
                <w:p w:rsidR="004C594A" w:rsidRPr="004C594A" w:rsidRDefault="004C594A" w:rsidP="004C594A">
                  <w:pPr>
                    <w:ind w:right="-2"/>
                    <w:rPr>
                      <w:rFonts w:ascii="Arial" w:hAnsi="Arial" w:cs="Arial"/>
                    </w:rPr>
                  </w:pPr>
                </w:p>
                <w:p w:rsidR="004C594A" w:rsidRDefault="004C594A" w:rsidP="004C594A">
                  <w:pPr>
                    <w:ind w:right="-2"/>
                    <w:jc w:val="center"/>
                    <w:rPr>
                      <w:rFonts w:ascii="Arial" w:hAnsi="Arial" w:cs="Arial"/>
                      <w:b/>
                      <w:color w:val="FF0000"/>
                      <w:sz w:val="18"/>
                      <w:szCs w:val="18"/>
                    </w:rPr>
                  </w:pPr>
                </w:p>
                <w:p w:rsidR="004C594A" w:rsidRPr="008D7B75" w:rsidRDefault="004C594A" w:rsidP="004C594A">
                  <w:pPr>
                    <w:ind w:right="-2"/>
                    <w:jc w:val="both"/>
                    <w:rPr>
                      <w:rFonts w:ascii="Arial" w:hAnsi="Arial" w:cs="Arial"/>
                      <w:b/>
                      <w:color w:val="FF0000"/>
                      <w:sz w:val="18"/>
                      <w:szCs w:val="18"/>
                    </w:rPr>
                  </w:pPr>
                </w:p>
                <w:p w:rsidR="004C594A" w:rsidRDefault="004C594A"/>
              </w:txbxContent>
            </v:textbox>
          </v:shape>
        </w:pict>
      </w:r>
    </w:p>
    <w:p w:rsidR="00C61815" w:rsidRDefault="00C61815" w:rsidP="000E4B50">
      <w:pPr>
        <w:rPr>
          <w:b/>
          <w:sz w:val="8"/>
          <w:szCs w:val="8"/>
        </w:rPr>
      </w:pPr>
    </w:p>
    <w:p w:rsidR="00C61815" w:rsidRDefault="00C61815" w:rsidP="000E4B50">
      <w:pPr>
        <w:rPr>
          <w:b/>
          <w:sz w:val="8"/>
          <w:szCs w:val="8"/>
        </w:rPr>
      </w:pPr>
    </w:p>
    <w:p w:rsidR="00C61815" w:rsidRDefault="00C61815" w:rsidP="000E4B50">
      <w:pPr>
        <w:rPr>
          <w:b/>
          <w:sz w:val="8"/>
          <w:szCs w:val="8"/>
        </w:rPr>
      </w:pPr>
    </w:p>
    <w:p w:rsidR="00C61815" w:rsidRDefault="00C61815" w:rsidP="000E4B50">
      <w:pPr>
        <w:rPr>
          <w:b/>
          <w:sz w:val="8"/>
          <w:szCs w:val="8"/>
        </w:rPr>
      </w:pPr>
    </w:p>
    <w:p w:rsidR="00C61815" w:rsidRDefault="00C61815"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4C594A" w:rsidRDefault="004C594A" w:rsidP="000E4B50">
      <w:pPr>
        <w:rPr>
          <w:b/>
          <w:sz w:val="8"/>
          <w:szCs w:val="8"/>
        </w:rPr>
      </w:pPr>
    </w:p>
    <w:p w:rsidR="00333451" w:rsidRPr="00136850" w:rsidRDefault="00333451" w:rsidP="000E4B50">
      <w:pPr>
        <w:rPr>
          <w:b/>
          <w:sz w:val="8"/>
          <w:szCs w:val="8"/>
        </w:rPr>
      </w:pPr>
    </w:p>
    <w:p w:rsidR="00F97566" w:rsidRPr="00136850" w:rsidRDefault="00F97566" w:rsidP="00333451">
      <w:pPr>
        <w:ind w:left="284" w:hanging="284"/>
        <w:jc w:val="both"/>
        <w:rPr>
          <w:rFonts w:ascii="Arial" w:hAnsi="Arial" w:cs="Arial"/>
          <w:sz w:val="8"/>
          <w:szCs w:val="8"/>
        </w:rPr>
      </w:pPr>
    </w:p>
    <w:p w:rsidR="00310159" w:rsidRDefault="00310159" w:rsidP="00310159">
      <w:pPr>
        <w:pBdr>
          <w:top w:val="single" w:sz="4" w:space="1" w:color="auto"/>
          <w:left w:val="single" w:sz="4" w:space="4" w:color="auto"/>
          <w:bottom w:val="single" w:sz="4" w:space="1" w:color="auto"/>
          <w:right w:val="single" w:sz="4" w:space="4" w:color="auto"/>
        </w:pBdr>
        <w:ind w:right="-2"/>
        <w:rPr>
          <w:rFonts w:ascii="Arial" w:hAnsi="Arial" w:cs="Arial"/>
        </w:rPr>
      </w:pPr>
    </w:p>
    <w:p w:rsidR="00502D40" w:rsidRDefault="00502D40" w:rsidP="00250772">
      <w:pPr>
        <w:numPr>
          <w:ilvl w:val="0"/>
          <w:numId w:val="6"/>
        </w:numPr>
        <w:pBdr>
          <w:top w:val="single" w:sz="4" w:space="1" w:color="auto"/>
          <w:left w:val="single" w:sz="4" w:space="4" w:color="auto"/>
          <w:bottom w:val="single" w:sz="4" w:space="1" w:color="auto"/>
          <w:right w:val="single" w:sz="4" w:space="4" w:color="auto"/>
        </w:pBdr>
        <w:ind w:left="284" w:right="-2" w:hanging="284"/>
        <w:rPr>
          <w:rFonts w:ascii="Arial" w:hAnsi="Arial" w:cs="Arial"/>
        </w:rPr>
      </w:pPr>
      <w:r w:rsidRPr="00C14291">
        <w:rPr>
          <w:rFonts w:ascii="Arial" w:hAnsi="Arial" w:cs="Arial"/>
        </w:rPr>
        <w:t xml:space="preserve">Quelle est la </w:t>
      </w:r>
      <w:r w:rsidR="0032283E" w:rsidRPr="00C14291">
        <w:rPr>
          <w:rFonts w:ascii="Arial" w:hAnsi="Arial" w:cs="Arial"/>
        </w:rPr>
        <w:t>quantité de matière contenue dans un volume V</w:t>
      </w:r>
      <w:r w:rsidR="0032283E" w:rsidRPr="00C14291">
        <w:rPr>
          <w:rFonts w:ascii="Arial" w:hAnsi="Arial" w:cs="Arial"/>
          <w:vertAlign w:val="subscript"/>
        </w:rPr>
        <w:t>0</w:t>
      </w:r>
      <w:r w:rsidR="0032283E" w:rsidRPr="00C14291">
        <w:rPr>
          <w:rFonts w:ascii="Arial" w:hAnsi="Arial" w:cs="Arial"/>
        </w:rPr>
        <w:t xml:space="preserve"> de solution de permanganate de potassium</w:t>
      </w:r>
      <w:r w:rsidRPr="00C14291">
        <w:rPr>
          <w:rFonts w:ascii="Arial" w:hAnsi="Arial" w:cs="Arial"/>
        </w:rPr>
        <w:t> ?</w:t>
      </w:r>
    </w:p>
    <w:p w:rsidR="00C14291" w:rsidRPr="007C6A2E" w:rsidRDefault="007C6A2E" w:rsidP="007C6A2E">
      <w:pPr>
        <w:pBdr>
          <w:top w:val="single" w:sz="4" w:space="1" w:color="auto"/>
          <w:left w:val="single" w:sz="4" w:space="4" w:color="auto"/>
          <w:bottom w:val="single" w:sz="4" w:space="1" w:color="auto"/>
          <w:right w:val="single" w:sz="4" w:space="4" w:color="auto"/>
        </w:pBdr>
        <w:ind w:right="-2"/>
        <w:jc w:val="center"/>
        <w:rPr>
          <w:rFonts w:ascii="Arial" w:hAnsi="Arial" w:cs="Arial"/>
          <w:b/>
          <w:color w:val="FF0000"/>
        </w:rPr>
      </w:pPr>
      <w:r w:rsidRPr="007C6A2E">
        <w:rPr>
          <w:rFonts w:ascii="Arial" w:hAnsi="Arial" w:cs="Arial"/>
          <w:b/>
          <w:color w:val="FF0000"/>
        </w:rPr>
        <w:t>n</w:t>
      </w:r>
      <w:r w:rsidRPr="007C6A2E">
        <w:rPr>
          <w:rFonts w:ascii="Arial" w:hAnsi="Arial" w:cs="Arial"/>
          <w:b/>
          <w:color w:val="FF0000"/>
          <w:vertAlign w:val="subscript"/>
        </w:rPr>
        <w:t>0</w:t>
      </w:r>
      <w:r w:rsidRPr="007C6A2E">
        <w:rPr>
          <w:rFonts w:ascii="Arial" w:hAnsi="Arial" w:cs="Arial"/>
          <w:b/>
          <w:color w:val="FF0000"/>
        </w:rPr>
        <w:t xml:space="preserve"> = c</w:t>
      </w:r>
      <w:r w:rsidRPr="007C6A2E">
        <w:rPr>
          <w:rFonts w:ascii="Arial" w:hAnsi="Arial" w:cs="Arial"/>
          <w:b/>
          <w:color w:val="FF0000"/>
          <w:vertAlign w:val="subscript"/>
        </w:rPr>
        <w:t>0</w:t>
      </w:r>
      <w:r w:rsidRPr="007C6A2E">
        <w:rPr>
          <w:rFonts w:ascii="Arial" w:hAnsi="Arial" w:cs="Arial"/>
          <w:b/>
          <w:color w:val="FF0000"/>
        </w:rPr>
        <w:t xml:space="preserve"> . V</w:t>
      </w:r>
      <w:r w:rsidRPr="007C6A2E">
        <w:rPr>
          <w:rFonts w:ascii="Arial" w:hAnsi="Arial" w:cs="Arial"/>
          <w:b/>
          <w:color w:val="FF0000"/>
          <w:vertAlign w:val="subscript"/>
        </w:rPr>
        <w:t>0</w:t>
      </w:r>
    </w:p>
    <w:p w:rsidR="004C78EF" w:rsidRDefault="004C78EF" w:rsidP="00250772">
      <w:pPr>
        <w:pBdr>
          <w:top w:val="single" w:sz="4" w:space="1" w:color="auto"/>
          <w:left w:val="single" w:sz="4" w:space="4" w:color="auto"/>
          <w:bottom w:val="single" w:sz="4" w:space="1" w:color="auto"/>
          <w:right w:val="single" w:sz="4" w:space="4" w:color="auto"/>
        </w:pBdr>
        <w:ind w:right="-2"/>
        <w:rPr>
          <w:rFonts w:ascii="Arial" w:hAnsi="Arial" w:cs="Arial"/>
        </w:rPr>
      </w:pPr>
    </w:p>
    <w:p w:rsidR="00502D40" w:rsidRPr="00C14291" w:rsidRDefault="0032283E" w:rsidP="00250772">
      <w:pPr>
        <w:numPr>
          <w:ilvl w:val="0"/>
          <w:numId w:val="6"/>
        </w:numPr>
        <w:pBdr>
          <w:top w:val="single" w:sz="4" w:space="1" w:color="auto"/>
          <w:left w:val="single" w:sz="4" w:space="4" w:color="auto"/>
          <w:bottom w:val="single" w:sz="4" w:space="1" w:color="auto"/>
          <w:right w:val="single" w:sz="4" w:space="4" w:color="auto"/>
        </w:pBdr>
        <w:ind w:left="284" w:right="-2" w:hanging="284"/>
        <w:jc w:val="both"/>
        <w:rPr>
          <w:rFonts w:ascii="Arial" w:hAnsi="Arial" w:cs="Arial"/>
        </w:rPr>
      </w:pPr>
      <w:r w:rsidRPr="00C14291">
        <w:rPr>
          <w:rFonts w:ascii="Arial" w:hAnsi="Arial" w:cs="Arial"/>
        </w:rPr>
        <w:t xml:space="preserve">Montrer alors que la concentration molaire c en permanganate de potassium, pour chaque mélange, est donnée par la relation : </w:t>
      </w:r>
    </w:p>
    <w:p w:rsidR="0032283E" w:rsidRDefault="00C14291" w:rsidP="00250772">
      <w:pPr>
        <w:pBdr>
          <w:top w:val="single" w:sz="4" w:space="1" w:color="auto"/>
          <w:left w:val="single" w:sz="4" w:space="4" w:color="auto"/>
          <w:bottom w:val="single" w:sz="4" w:space="1" w:color="auto"/>
          <w:right w:val="single" w:sz="4" w:space="4" w:color="auto"/>
        </w:pBdr>
        <w:ind w:right="-2"/>
        <w:jc w:val="both"/>
        <w:rPr>
          <w:rFonts w:ascii="Arial" w:hAnsi="Arial" w:cs="Arial"/>
        </w:rPr>
      </w:pPr>
      <w:r>
        <w:rPr>
          <w:rFonts w:ascii="Arial" w:hAnsi="Arial" w:cs="Arial"/>
        </w:rPr>
        <w:t xml:space="preserve">     </w:t>
      </w:r>
      <w:r w:rsidR="00F72BE9">
        <w:rPr>
          <w:rFonts w:ascii="Arial" w:hAnsi="Arial" w:cs="Arial"/>
        </w:rPr>
        <w:sym w:font="Wingdings" w:char="F0F0"/>
      </w:r>
      <w:r w:rsidR="00F72BE9">
        <w:rPr>
          <w:rFonts w:ascii="Arial" w:hAnsi="Arial" w:cs="Arial"/>
        </w:rPr>
        <w:t xml:space="preserve"> </w:t>
      </w:r>
      <w:r w:rsidR="0032283E" w:rsidRPr="00C14291">
        <w:rPr>
          <w:rFonts w:ascii="Arial" w:hAnsi="Arial" w:cs="Arial"/>
        </w:rPr>
        <w:t>c = c</w:t>
      </w:r>
      <w:r w:rsidR="0032283E" w:rsidRPr="00C14291">
        <w:rPr>
          <w:rFonts w:ascii="Arial" w:hAnsi="Arial" w:cs="Arial"/>
          <w:vertAlign w:val="subscript"/>
        </w:rPr>
        <w:t>0</w:t>
      </w:r>
      <w:r w:rsidR="0032283E" w:rsidRPr="00C14291">
        <w:rPr>
          <w:rFonts w:ascii="Arial" w:hAnsi="Arial" w:cs="Arial"/>
        </w:rPr>
        <w:t>.V</w:t>
      </w:r>
      <w:r w:rsidR="0032283E" w:rsidRPr="00C14291">
        <w:rPr>
          <w:rFonts w:ascii="Arial" w:hAnsi="Arial" w:cs="Arial"/>
          <w:vertAlign w:val="subscript"/>
        </w:rPr>
        <w:t>0</w:t>
      </w:r>
      <w:r w:rsidR="0032283E" w:rsidRPr="00C14291">
        <w:rPr>
          <w:rFonts w:ascii="Arial" w:hAnsi="Arial" w:cs="Arial"/>
        </w:rPr>
        <w:t xml:space="preserve"> / (V</w:t>
      </w:r>
      <w:r w:rsidR="0032283E" w:rsidRPr="00C14291">
        <w:rPr>
          <w:rFonts w:ascii="Arial" w:hAnsi="Arial" w:cs="Arial"/>
          <w:vertAlign w:val="subscript"/>
        </w:rPr>
        <w:t>0</w:t>
      </w:r>
      <w:r w:rsidR="0032283E" w:rsidRPr="00C14291">
        <w:rPr>
          <w:rFonts w:ascii="Arial" w:hAnsi="Arial" w:cs="Arial"/>
        </w:rPr>
        <w:t xml:space="preserve"> + V</w:t>
      </w:r>
      <w:r w:rsidR="0032283E" w:rsidRPr="00C14291">
        <w:rPr>
          <w:rFonts w:ascii="Arial" w:hAnsi="Arial" w:cs="Arial"/>
          <w:vertAlign w:val="subscript"/>
        </w:rPr>
        <w:t>eau</w:t>
      </w:r>
      <w:r w:rsidR="0032283E" w:rsidRPr="00C14291">
        <w:rPr>
          <w:rFonts w:ascii="Arial" w:hAnsi="Arial" w:cs="Arial"/>
        </w:rPr>
        <w:t>)</w:t>
      </w:r>
    </w:p>
    <w:p w:rsidR="007C6A2E" w:rsidRPr="00C14291" w:rsidRDefault="002D27DF" w:rsidP="00250772">
      <w:pPr>
        <w:pBdr>
          <w:top w:val="single" w:sz="4" w:space="1" w:color="auto"/>
          <w:left w:val="single" w:sz="4" w:space="4" w:color="auto"/>
          <w:bottom w:val="single" w:sz="4" w:space="1" w:color="auto"/>
          <w:right w:val="single" w:sz="4" w:space="4" w:color="auto"/>
        </w:pBdr>
        <w:ind w:right="-2"/>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81" type="#_x0000_t32" style="position:absolute;left:0;text-align:left;margin-left:387.55pt;margin-top:.6pt;width:12.3pt;height:0;z-index:15" o:connectortype="straight" strokecolor="red"/>
        </w:pict>
      </w:r>
      <w:r>
        <w:rPr>
          <w:rFonts w:ascii="Arial" w:hAnsi="Arial" w:cs="Arial"/>
          <w:noProof/>
        </w:rPr>
        <w:pict>
          <v:shape id="_x0000_s1078" type="#_x0000_t32" style="position:absolute;left:0;text-align:left;margin-left:292.5pt;margin-top:.6pt;width:8.95pt;height:0;z-index:13" o:connectortype="straight" strokecolor="red"/>
        </w:pict>
      </w:r>
    </w:p>
    <w:p w:rsidR="0032283E" w:rsidRPr="007C6A2E" w:rsidRDefault="002D27DF" w:rsidP="007C6A2E">
      <w:pPr>
        <w:pBdr>
          <w:top w:val="single" w:sz="4" w:space="1" w:color="auto"/>
          <w:left w:val="single" w:sz="4" w:space="4" w:color="auto"/>
          <w:bottom w:val="single" w:sz="4" w:space="1" w:color="auto"/>
          <w:right w:val="single" w:sz="4" w:space="4" w:color="auto"/>
        </w:pBdr>
        <w:ind w:right="-2"/>
        <w:jc w:val="center"/>
        <w:rPr>
          <w:rFonts w:ascii="Arial" w:hAnsi="Arial" w:cs="Arial"/>
          <w:b/>
          <w:color w:val="FF0000"/>
        </w:rPr>
      </w:pPr>
      <w:r w:rsidRPr="002D27DF">
        <w:rPr>
          <w:rFonts w:ascii="Arial" w:hAnsi="Arial" w:cs="Arial"/>
          <w:noProof/>
        </w:rPr>
        <w:pict>
          <v:shape id="_x0000_s1082" type="#_x0000_t32" style="position:absolute;left:0;text-align:left;margin-left:387.55pt;margin-top:1.05pt;width:9.45pt;height:.05pt;z-index:16" o:connectortype="straight" strokecolor="red"/>
        </w:pict>
      </w:r>
      <w:r w:rsidRPr="002D27DF">
        <w:rPr>
          <w:rFonts w:ascii="Arial" w:hAnsi="Arial" w:cs="Arial"/>
          <w:noProof/>
        </w:rPr>
        <w:pict>
          <v:shape id="_x0000_s1080" type="#_x0000_t32" style="position:absolute;left:0;text-align:left;margin-left:287.8pt;margin-top:1.1pt;width:8.95pt;height:0;z-index:14" o:connectortype="straight" strokecolor="red"/>
        </w:pict>
      </w:r>
      <w:r w:rsidR="007C6A2E" w:rsidRPr="002F78DA">
        <w:rPr>
          <w:rFonts w:ascii="Arial" w:hAnsi="Arial" w:cs="Arial"/>
          <w:b/>
          <w:color w:val="FF0000"/>
          <w:lang w:val="en-US"/>
        </w:rPr>
        <w:t>n</w:t>
      </w:r>
      <w:r w:rsidR="007C6A2E" w:rsidRPr="002F78DA">
        <w:rPr>
          <w:rFonts w:ascii="Arial" w:hAnsi="Arial" w:cs="Arial"/>
          <w:b/>
          <w:color w:val="FF0000"/>
          <w:vertAlign w:val="subscript"/>
          <w:lang w:val="en-US"/>
        </w:rPr>
        <w:t>0</w:t>
      </w:r>
      <w:r w:rsidR="007C6A2E" w:rsidRPr="002F78DA">
        <w:rPr>
          <w:rFonts w:ascii="Arial" w:hAnsi="Arial" w:cs="Arial"/>
          <w:b/>
          <w:color w:val="FF0000"/>
          <w:lang w:val="en-US"/>
        </w:rPr>
        <w:t xml:space="preserve"> = </w:t>
      </w:r>
      <w:proofErr w:type="spellStart"/>
      <w:r w:rsidR="007C6A2E" w:rsidRPr="002F78DA">
        <w:rPr>
          <w:rFonts w:ascii="Arial" w:hAnsi="Arial" w:cs="Arial"/>
          <w:b/>
          <w:color w:val="FF0000"/>
          <w:lang w:val="en-US"/>
        </w:rPr>
        <w:t>n</w:t>
      </w:r>
      <w:r w:rsidR="007C6A2E" w:rsidRPr="002F78DA">
        <w:rPr>
          <w:rFonts w:ascii="Arial" w:hAnsi="Arial" w:cs="Arial"/>
          <w:b/>
          <w:color w:val="FF0000"/>
          <w:vertAlign w:val="subscript"/>
          <w:lang w:val="en-US"/>
        </w:rPr>
        <w:t>f</w:t>
      </w:r>
      <w:proofErr w:type="spellEnd"/>
      <w:r w:rsidR="007C6A2E" w:rsidRPr="002F78DA">
        <w:rPr>
          <w:rFonts w:ascii="Arial" w:hAnsi="Arial" w:cs="Arial"/>
          <w:b/>
          <w:color w:val="FF0000"/>
          <w:lang w:val="en-US"/>
        </w:rPr>
        <w:t xml:space="preserve"> </w:t>
      </w:r>
      <w:r w:rsidR="007C6A2E" w:rsidRPr="007C6A2E">
        <w:rPr>
          <w:rFonts w:ascii="Arial" w:hAnsi="Arial" w:cs="Arial"/>
          <w:b/>
          <w:color w:val="FF0000"/>
        </w:rPr>
        <w:sym w:font="Symbol" w:char="F0DB"/>
      </w:r>
      <w:r w:rsidR="007C6A2E" w:rsidRPr="002F78DA">
        <w:rPr>
          <w:rFonts w:ascii="Arial" w:hAnsi="Arial" w:cs="Arial"/>
          <w:b/>
          <w:color w:val="FF0000"/>
          <w:lang w:val="en-US"/>
        </w:rPr>
        <w:t xml:space="preserve"> </w:t>
      </w:r>
      <w:proofErr w:type="gramStart"/>
      <w:r w:rsidR="007C6A2E" w:rsidRPr="002F78DA">
        <w:rPr>
          <w:rFonts w:ascii="Arial" w:hAnsi="Arial" w:cs="Arial"/>
          <w:b/>
          <w:color w:val="FF0000"/>
          <w:lang w:val="en-US"/>
        </w:rPr>
        <w:t>c</w:t>
      </w:r>
      <w:r w:rsidR="007C6A2E" w:rsidRPr="002F78DA">
        <w:rPr>
          <w:rFonts w:ascii="Arial" w:hAnsi="Arial" w:cs="Arial"/>
          <w:b/>
          <w:color w:val="FF0000"/>
          <w:vertAlign w:val="subscript"/>
          <w:lang w:val="en-US"/>
        </w:rPr>
        <w:t>0</w:t>
      </w:r>
      <w:r w:rsidR="007C6A2E" w:rsidRPr="002F78DA">
        <w:rPr>
          <w:rFonts w:ascii="Arial" w:hAnsi="Arial" w:cs="Arial"/>
          <w:b/>
          <w:color w:val="FF0000"/>
          <w:lang w:val="en-US"/>
        </w:rPr>
        <w:t xml:space="preserve"> .</w:t>
      </w:r>
      <w:proofErr w:type="gramEnd"/>
      <w:r w:rsidR="007C6A2E" w:rsidRPr="002F78DA">
        <w:rPr>
          <w:rFonts w:ascii="Arial" w:hAnsi="Arial" w:cs="Arial"/>
          <w:b/>
          <w:color w:val="FF0000"/>
          <w:lang w:val="en-US"/>
        </w:rPr>
        <w:t xml:space="preserve"> V</w:t>
      </w:r>
      <w:r w:rsidR="007C6A2E" w:rsidRPr="002F78DA">
        <w:rPr>
          <w:rFonts w:ascii="Arial" w:hAnsi="Arial" w:cs="Arial"/>
          <w:b/>
          <w:color w:val="FF0000"/>
          <w:vertAlign w:val="subscript"/>
          <w:lang w:val="en-US"/>
        </w:rPr>
        <w:t>0</w:t>
      </w:r>
      <w:r w:rsidR="007C6A2E" w:rsidRPr="002F78DA">
        <w:rPr>
          <w:rFonts w:ascii="Arial" w:hAnsi="Arial" w:cs="Arial"/>
          <w:b/>
          <w:color w:val="FF0000"/>
          <w:lang w:val="en-US"/>
        </w:rPr>
        <w:t xml:space="preserve"> = </w:t>
      </w:r>
      <w:proofErr w:type="spellStart"/>
      <w:proofErr w:type="gramStart"/>
      <w:r w:rsidR="007C6A2E" w:rsidRPr="002F78DA">
        <w:rPr>
          <w:rFonts w:ascii="Arial" w:hAnsi="Arial" w:cs="Arial"/>
          <w:b/>
          <w:color w:val="FF0000"/>
          <w:lang w:val="en-US"/>
        </w:rPr>
        <w:t>c</w:t>
      </w:r>
      <w:r w:rsidR="007C6A2E" w:rsidRPr="002F78DA">
        <w:rPr>
          <w:rFonts w:ascii="Arial" w:hAnsi="Arial" w:cs="Arial"/>
          <w:b/>
          <w:color w:val="FF0000"/>
          <w:vertAlign w:val="subscript"/>
          <w:lang w:val="en-US"/>
        </w:rPr>
        <w:t>f</w:t>
      </w:r>
      <w:proofErr w:type="spellEnd"/>
      <w:r w:rsidR="007C6A2E" w:rsidRPr="002F78DA">
        <w:rPr>
          <w:rFonts w:ascii="Arial" w:hAnsi="Arial" w:cs="Arial"/>
          <w:b/>
          <w:color w:val="FF0000"/>
          <w:lang w:val="en-US"/>
        </w:rPr>
        <w:t xml:space="preserve"> .</w:t>
      </w:r>
      <w:proofErr w:type="gramEnd"/>
      <w:r w:rsidR="007C6A2E" w:rsidRPr="002F78DA">
        <w:rPr>
          <w:rFonts w:ascii="Arial" w:hAnsi="Arial" w:cs="Arial"/>
          <w:b/>
          <w:color w:val="FF0000"/>
          <w:lang w:val="en-US"/>
        </w:rPr>
        <w:t xml:space="preserve"> </w:t>
      </w:r>
      <w:proofErr w:type="spellStart"/>
      <w:r w:rsidR="007C6A2E" w:rsidRPr="002F78DA">
        <w:rPr>
          <w:rFonts w:ascii="Arial" w:hAnsi="Arial" w:cs="Arial"/>
          <w:b/>
          <w:color w:val="FF0000"/>
          <w:lang w:val="en-US"/>
        </w:rPr>
        <w:t>V</w:t>
      </w:r>
      <w:r w:rsidR="007C6A2E" w:rsidRPr="002F78DA">
        <w:rPr>
          <w:rFonts w:ascii="Arial" w:hAnsi="Arial" w:cs="Arial"/>
          <w:b/>
          <w:color w:val="FF0000"/>
          <w:vertAlign w:val="subscript"/>
          <w:lang w:val="en-US"/>
        </w:rPr>
        <w:t>f</w:t>
      </w:r>
      <w:proofErr w:type="spellEnd"/>
      <w:r w:rsidR="007C6A2E" w:rsidRPr="002F78DA">
        <w:rPr>
          <w:rFonts w:ascii="Arial" w:hAnsi="Arial" w:cs="Arial"/>
          <w:b/>
          <w:color w:val="FF0000"/>
          <w:lang w:val="en-US"/>
        </w:rPr>
        <w:t xml:space="preserve">     or     </w:t>
      </w:r>
      <w:proofErr w:type="spellStart"/>
      <w:r w:rsidR="007C6A2E" w:rsidRPr="002F78DA">
        <w:rPr>
          <w:rFonts w:ascii="Arial" w:hAnsi="Arial" w:cs="Arial"/>
          <w:b/>
          <w:color w:val="FF0000"/>
          <w:lang w:val="en-US"/>
        </w:rPr>
        <w:t>V</w:t>
      </w:r>
      <w:r w:rsidR="007C6A2E" w:rsidRPr="002F78DA">
        <w:rPr>
          <w:rFonts w:ascii="Arial" w:hAnsi="Arial" w:cs="Arial"/>
          <w:b/>
          <w:color w:val="FF0000"/>
          <w:vertAlign w:val="subscript"/>
          <w:lang w:val="en-US"/>
        </w:rPr>
        <w:t>f</w:t>
      </w:r>
      <w:proofErr w:type="spellEnd"/>
      <w:r w:rsidR="007C6A2E" w:rsidRPr="002F78DA">
        <w:rPr>
          <w:rFonts w:ascii="Arial" w:hAnsi="Arial" w:cs="Arial"/>
          <w:b/>
          <w:color w:val="FF0000"/>
          <w:lang w:val="en-US"/>
        </w:rPr>
        <w:t xml:space="preserve"> = V</w:t>
      </w:r>
      <w:r w:rsidR="007C6A2E" w:rsidRPr="002F78DA">
        <w:rPr>
          <w:rFonts w:ascii="Arial" w:hAnsi="Arial" w:cs="Arial"/>
          <w:b/>
          <w:color w:val="FF0000"/>
          <w:vertAlign w:val="subscript"/>
          <w:lang w:val="en-US"/>
        </w:rPr>
        <w:t>0</w:t>
      </w:r>
      <w:r w:rsidR="007C6A2E" w:rsidRPr="002F78DA">
        <w:rPr>
          <w:rFonts w:ascii="Arial" w:hAnsi="Arial" w:cs="Arial"/>
          <w:b/>
          <w:color w:val="FF0000"/>
          <w:lang w:val="en-US"/>
        </w:rPr>
        <w:t xml:space="preserve"> + </w:t>
      </w:r>
      <w:proofErr w:type="spellStart"/>
      <w:r w:rsidR="007C6A2E" w:rsidRPr="002F78DA">
        <w:rPr>
          <w:rFonts w:ascii="Arial" w:hAnsi="Arial" w:cs="Arial"/>
          <w:b/>
          <w:color w:val="FF0000"/>
          <w:lang w:val="en-US"/>
        </w:rPr>
        <w:t>V</w:t>
      </w:r>
      <w:r w:rsidR="007C6A2E" w:rsidRPr="002F78DA">
        <w:rPr>
          <w:rFonts w:ascii="Arial" w:hAnsi="Arial" w:cs="Arial"/>
          <w:b/>
          <w:color w:val="FF0000"/>
          <w:vertAlign w:val="subscript"/>
          <w:lang w:val="en-US"/>
        </w:rPr>
        <w:t>eau</w:t>
      </w:r>
      <w:proofErr w:type="spellEnd"/>
      <w:r w:rsidR="007C6A2E" w:rsidRPr="002F78DA">
        <w:rPr>
          <w:rFonts w:ascii="Arial" w:hAnsi="Arial" w:cs="Arial"/>
          <w:b/>
          <w:color w:val="FF0000"/>
          <w:lang w:val="en-US"/>
        </w:rPr>
        <w:t xml:space="preserve">     </w:t>
      </w:r>
      <w:r w:rsidR="007C6A2E" w:rsidRPr="007C6A2E">
        <w:rPr>
          <w:rFonts w:ascii="Arial" w:hAnsi="Arial" w:cs="Arial"/>
          <w:b/>
          <w:color w:val="FF0000"/>
        </w:rPr>
        <w:sym w:font="Symbol" w:char="F0DB"/>
      </w:r>
      <w:r w:rsidR="007C6A2E" w:rsidRPr="002F78DA">
        <w:rPr>
          <w:rFonts w:ascii="Arial" w:hAnsi="Arial" w:cs="Arial"/>
          <w:b/>
          <w:color w:val="FF0000"/>
          <w:lang w:val="en-US"/>
        </w:rPr>
        <w:t xml:space="preserve">     </w:t>
      </w:r>
      <w:proofErr w:type="gramStart"/>
      <w:r w:rsidR="007C6A2E" w:rsidRPr="002F78DA">
        <w:rPr>
          <w:rFonts w:ascii="Arial" w:hAnsi="Arial" w:cs="Arial"/>
          <w:b/>
          <w:color w:val="FF0000"/>
          <w:lang w:val="en-US"/>
        </w:rPr>
        <w:t>c</w:t>
      </w:r>
      <w:r w:rsidR="007C6A2E" w:rsidRPr="002F78DA">
        <w:rPr>
          <w:rFonts w:ascii="Arial" w:hAnsi="Arial" w:cs="Arial"/>
          <w:b/>
          <w:color w:val="FF0000"/>
          <w:vertAlign w:val="subscript"/>
          <w:lang w:val="en-US"/>
        </w:rPr>
        <w:t>0</w:t>
      </w:r>
      <w:r w:rsidR="007C6A2E" w:rsidRPr="002F78DA">
        <w:rPr>
          <w:rFonts w:ascii="Arial" w:hAnsi="Arial" w:cs="Arial"/>
          <w:b/>
          <w:color w:val="FF0000"/>
          <w:lang w:val="en-US"/>
        </w:rPr>
        <w:t xml:space="preserve"> .</w:t>
      </w:r>
      <w:proofErr w:type="gramEnd"/>
      <w:r w:rsidR="007C6A2E" w:rsidRPr="002F78DA">
        <w:rPr>
          <w:rFonts w:ascii="Arial" w:hAnsi="Arial" w:cs="Arial"/>
          <w:b/>
          <w:color w:val="FF0000"/>
          <w:lang w:val="en-US"/>
        </w:rPr>
        <w:t xml:space="preserve"> </w:t>
      </w:r>
      <w:r w:rsidR="007C6A2E" w:rsidRPr="007C6A2E">
        <w:rPr>
          <w:rFonts w:ascii="Arial" w:hAnsi="Arial" w:cs="Arial"/>
          <w:b/>
          <w:color w:val="FF0000"/>
        </w:rPr>
        <w:t>V</w:t>
      </w:r>
      <w:r w:rsidR="007C6A2E" w:rsidRPr="007C6A2E">
        <w:rPr>
          <w:rFonts w:ascii="Arial" w:hAnsi="Arial" w:cs="Arial"/>
          <w:b/>
          <w:color w:val="FF0000"/>
          <w:vertAlign w:val="subscript"/>
        </w:rPr>
        <w:t>0</w:t>
      </w:r>
      <w:r w:rsidR="007C6A2E" w:rsidRPr="007C6A2E">
        <w:rPr>
          <w:rFonts w:ascii="Arial" w:hAnsi="Arial" w:cs="Arial"/>
          <w:b/>
          <w:color w:val="FF0000"/>
        </w:rPr>
        <w:t xml:space="preserve"> = </w:t>
      </w:r>
      <w:proofErr w:type="spellStart"/>
      <w:r w:rsidR="007C6A2E" w:rsidRPr="007C6A2E">
        <w:rPr>
          <w:rFonts w:ascii="Arial" w:hAnsi="Arial" w:cs="Arial"/>
          <w:b/>
          <w:color w:val="FF0000"/>
        </w:rPr>
        <w:t>c</w:t>
      </w:r>
      <w:r w:rsidR="007C6A2E" w:rsidRPr="007C6A2E">
        <w:rPr>
          <w:rFonts w:ascii="Arial" w:hAnsi="Arial" w:cs="Arial"/>
          <w:b/>
          <w:color w:val="FF0000"/>
          <w:vertAlign w:val="subscript"/>
        </w:rPr>
        <w:t>f</w:t>
      </w:r>
      <w:proofErr w:type="spellEnd"/>
      <w:r w:rsidR="007C6A2E" w:rsidRPr="007C6A2E">
        <w:rPr>
          <w:rFonts w:ascii="Arial" w:hAnsi="Arial" w:cs="Arial"/>
          <w:b/>
          <w:color w:val="FF0000"/>
        </w:rPr>
        <w:t xml:space="preserve"> . (V</w:t>
      </w:r>
      <w:r w:rsidR="007C6A2E" w:rsidRPr="007C6A2E">
        <w:rPr>
          <w:rFonts w:ascii="Arial" w:hAnsi="Arial" w:cs="Arial"/>
          <w:b/>
          <w:color w:val="FF0000"/>
          <w:vertAlign w:val="subscript"/>
        </w:rPr>
        <w:t>0</w:t>
      </w:r>
      <w:r w:rsidR="007C6A2E" w:rsidRPr="007C6A2E">
        <w:rPr>
          <w:rFonts w:ascii="Arial" w:hAnsi="Arial" w:cs="Arial"/>
          <w:b/>
          <w:color w:val="FF0000"/>
        </w:rPr>
        <w:t xml:space="preserve"> + V</w:t>
      </w:r>
      <w:r w:rsidR="007C6A2E" w:rsidRPr="007C6A2E">
        <w:rPr>
          <w:rFonts w:ascii="Arial" w:hAnsi="Arial" w:cs="Arial"/>
          <w:b/>
          <w:color w:val="FF0000"/>
          <w:vertAlign w:val="subscript"/>
        </w:rPr>
        <w:t>eau</w:t>
      </w:r>
      <w:r w:rsidR="007C6A2E" w:rsidRPr="007C6A2E">
        <w:rPr>
          <w:rFonts w:ascii="Arial" w:hAnsi="Arial" w:cs="Arial"/>
          <w:b/>
          <w:color w:val="FF0000"/>
        </w:rPr>
        <w:t>)</w:t>
      </w:r>
    </w:p>
    <w:p w:rsidR="0032283E" w:rsidRPr="007C6A2E" w:rsidRDefault="007C6A2E" w:rsidP="007C6A2E">
      <w:pPr>
        <w:pBdr>
          <w:top w:val="single" w:sz="4" w:space="1" w:color="auto"/>
          <w:left w:val="single" w:sz="4" w:space="4" w:color="auto"/>
          <w:bottom w:val="single" w:sz="4" w:space="1" w:color="auto"/>
          <w:right w:val="single" w:sz="4" w:space="4" w:color="auto"/>
        </w:pBdr>
        <w:ind w:right="-2"/>
        <w:jc w:val="center"/>
        <w:rPr>
          <w:rFonts w:ascii="Arial" w:hAnsi="Arial" w:cs="Arial"/>
          <w:b/>
          <w:color w:val="FF0000"/>
        </w:rPr>
      </w:pPr>
      <w:r w:rsidRPr="007C6A2E">
        <w:rPr>
          <w:rFonts w:ascii="Arial" w:hAnsi="Arial" w:cs="Arial"/>
          <w:b/>
          <w:color w:val="FF0000"/>
        </w:rPr>
        <w:t>c</w:t>
      </w:r>
      <w:r w:rsidRPr="007C6A2E">
        <w:rPr>
          <w:rFonts w:ascii="Arial" w:hAnsi="Arial" w:cs="Arial"/>
          <w:b/>
          <w:color w:val="FF0000"/>
          <w:vertAlign w:val="subscript"/>
        </w:rPr>
        <w:t>f</w:t>
      </w:r>
      <w:r w:rsidRPr="007C6A2E">
        <w:rPr>
          <w:rFonts w:ascii="Arial" w:hAnsi="Arial" w:cs="Arial"/>
          <w:b/>
          <w:color w:val="FF0000"/>
        </w:rPr>
        <w:t xml:space="preserve"> = c</w:t>
      </w:r>
      <w:r w:rsidRPr="007C6A2E">
        <w:rPr>
          <w:rFonts w:ascii="Arial" w:hAnsi="Arial" w:cs="Arial"/>
          <w:b/>
          <w:color w:val="FF0000"/>
          <w:vertAlign w:val="subscript"/>
        </w:rPr>
        <w:t>0</w:t>
      </w:r>
      <w:r w:rsidRPr="007C6A2E">
        <w:rPr>
          <w:rFonts w:ascii="Arial" w:hAnsi="Arial" w:cs="Arial"/>
          <w:b/>
          <w:color w:val="FF0000"/>
        </w:rPr>
        <w:t>.V</w:t>
      </w:r>
      <w:r w:rsidRPr="007C6A2E">
        <w:rPr>
          <w:rFonts w:ascii="Arial" w:hAnsi="Arial" w:cs="Arial"/>
          <w:b/>
          <w:color w:val="FF0000"/>
          <w:vertAlign w:val="subscript"/>
        </w:rPr>
        <w:t>0</w:t>
      </w:r>
      <w:r w:rsidRPr="007C6A2E">
        <w:rPr>
          <w:rFonts w:ascii="Arial" w:hAnsi="Arial" w:cs="Arial"/>
          <w:b/>
          <w:color w:val="FF0000"/>
        </w:rPr>
        <w:t xml:space="preserve"> / (V</w:t>
      </w:r>
      <w:r w:rsidRPr="007C6A2E">
        <w:rPr>
          <w:rFonts w:ascii="Arial" w:hAnsi="Arial" w:cs="Arial"/>
          <w:b/>
          <w:color w:val="FF0000"/>
          <w:vertAlign w:val="subscript"/>
        </w:rPr>
        <w:t>0</w:t>
      </w:r>
      <w:r w:rsidRPr="007C6A2E">
        <w:rPr>
          <w:rFonts w:ascii="Arial" w:hAnsi="Arial" w:cs="Arial"/>
          <w:b/>
          <w:color w:val="FF0000"/>
        </w:rPr>
        <w:t xml:space="preserve"> + V</w:t>
      </w:r>
      <w:r w:rsidRPr="007C6A2E">
        <w:rPr>
          <w:rFonts w:ascii="Arial" w:hAnsi="Arial" w:cs="Arial"/>
          <w:b/>
          <w:color w:val="FF0000"/>
          <w:vertAlign w:val="subscript"/>
        </w:rPr>
        <w:t>eau</w:t>
      </w:r>
      <w:r w:rsidRPr="007C6A2E">
        <w:rPr>
          <w:rFonts w:ascii="Arial" w:hAnsi="Arial" w:cs="Arial"/>
          <w:b/>
          <w:color w:val="FF0000"/>
        </w:rPr>
        <w:t>)</w:t>
      </w:r>
    </w:p>
    <w:p w:rsidR="00C61815" w:rsidRDefault="00C61815" w:rsidP="005A0316">
      <w:pPr>
        <w:jc w:val="both"/>
        <w:rPr>
          <w:rFonts w:ascii="Arial" w:hAnsi="Arial"/>
          <w:noProof/>
          <w:sz w:val="22"/>
          <w:u w:val="single"/>
        </w:rPr>
      </w:pPr>
    </w:p>
    <w:p w:rsidR="00C61815" w:rsidRPr="00CC3CD8" w:rsidRDefault="002D27DF" w:rsidP="005A0316">
      <w:pPr>
        <w:jc w:val="both"/>
        <w:rPr>
          <w:rFonts w:ascii="Arial" w:hAnsi="Arial"/>
          <w:noProof/>
          <w:u w:val="single"/>
        </w:rPr>
      </w:pPr>
      <w:r w:rsidRPr="002D27DF">
        <w:rPr>
          <w:rFonts w:ascii="Arial" w:hAnsi="Arial"/>
          <w:noProof/>
          <w:sz w:val="22"/>
          <w:u w:val="single"/>
        </w:rPr>
        <w:pict>
          <v:shape id="_x0000_s1061" type="#_x0000_t202" style="position:absolute;left:0;text-align:left;margin-left:475.4pt;margin-top:20.7pt;width:39.7pt;height:473.4pt;z-index:7;mso-position-horizontal-relative:margin;mso-position-vertical-relative:margin;mso-width-relative:margin;mso-height-relative:margin">
            <v:textbox style="mso-next-textbox:#_x0000_s1061">
              <w:txbxContent>
                <w:p w:rsidR="00434E1B" w:rsidRDefault="00434E1B" w:rsidP="00BA7B45">
                  <w:pPr>
                    <w:jc w:val="center"/>
                    <w:rPr>
                      <w:rFonts w:ascii="Lucida Casual" w:hAnsi="Lucida Casual"/>
                      <w:color w:val="FF0000"/>
                    </w:rPr>
                  </w:pPr>
                </w:p>
                <w:p w:rsidR="00AC2D85" w:rsidRDefault="00AC2D85" w:rsidP="00BA7B45">
                  <w:pPr>
                    <w:jc w:val="center"/>
                    <w:rPr>
                      <w:rFonts w:ascii="Lucida Casual" w:hAnsi="Lucida Casual"/>
                      <w:color w:val="FF0000"/>
                    </w:rPr>
                  </w:pPr>
                </w:p>
                <w:p w:rsidR="00BA74BB" w:rsidRPr="00D25646" w:rsidRDefault="00434E1B" w:rsidP="00BA7B45">
                  <w:pPr>
                    <w:jc w:val="center"/>
                    <w:rPr>
                      <w:i/>
                      <w:color w:val="FF0000"/>
                      <w:sz w:val="24"/>
                      <w:szCs w:val="24"/>
                      <w:lang w:val="en-US"/>
                    </w:rPr>
                  </w:pPr>
                  <w:r w:rsidRPr="00D25646">
                    <w:rPr>
                      <w:i/>
                      <w:color w:val="FF0000"/>
                      <w:sz w:val="24"/>
                      <w:szCs w:val="24"/>
                      <w:lang w:val="en-US"/>
                    </w:rPr>
                    <w:t>REA</w:t>
                  </w:r>
                </w:p>
                <w:p w:rsidR="00434E1B" w:rsidRPr="00D25646" w:rsidRDefault="00434E1B" w:rsidP="00BA7B45">
                  <w:pPr>
                    <w:jc w:val="center"/>
                    <w:rPr>
                      <w:color w:val="FF0000"/>
                      <w:sz w:val="24"/>
                      <w:szCs w:val="24"/>
                      <w:lang w:val="en-US"/>
                    </w:rPr>
                  </w:pPr>
                </w:p>
                <w:p w:rsidR="00434E1B" w:rsidRPr="00D25646" w:rsidRDefault="00434E1B" w:rsidP="00BA7B45">
                  <w:pPr>
                    <w:jc w:val="center"/>
                    <w:rPr>
                      <w:color w:val="FF0000"/>
                      <w:sz w:val="24"/>
                      <w:szCs w:val="24"/>
                      <w:lang w:val="en-US"/>
                    </w:rPr>
                  </w:pPr>
                </w:p>
                <w:p w:rsidR="00434E1B" w:rsidRPr="00D25646" w:rsidRDefault="00434E1B" w:rsidP="00BA7B45">
                  <w:pPr>
                    <w:jc w:val="center"/>
                    <w:rPr>
                      <w:color w:val="FF0000"/>
                      <w:sz w:val="24"/>
                      <w:szCs w:val="24"/>
                      <w:lang w:val="en-US"/>
                    </w:rPr>
                  </w:pPr>
                </w:p>
                <w:p w:rsidR="00434E1B" w:rsidRPr="00D25646" w:rsidRDefault="00434E1B" w:rsidP="00BA7B45">
                  <w:pPr>
                    <w:jc w:val="center"/>
                    <w:rPr>
                      <w:color w:val="FF0000"/>
                      <w:sz w:val="24"/>
                      <w:szCs w:val="24"/>
                      <w:lang w:val="en-US"/>
                    </w:rPr>
                  </w:pPr>
                </w:p>
                <w:p w:rsidR="00434E1B" w:rsidRPr="00D25646" w:rsidRDefault="00434E1B" w:rsidP="00BA7B45">
                  <w:pPr>
                    <w:jc w:val="center"/>
                    <w:rPr>
                      <w:color w:val="FF0000"/>
                      <w:sz w:val="24"/>
                      <w:szCs w:val="24"/>
                      <w:lang w:val="en-US"/>
                    </w:rPr>
                  </w:pPr>
                </w:p>
                <w:p w:rsidR="00BA7B45" w:rsidRPr="00D25646" w:rsidRDefault="00BA74BB" w:rsidP="00BA7B45">
                  <w:pPr>
                    <w:jc w:val="center"/>
                    <w:rPr>
                      <w:i/>
                      <w:color w:val="FF0000"/>
                      <w:sz w:val="24"/>
                      <w:szCs w:val="24"/>
                      <w:lang w:val="en-US"/>
                    </w:rPr>
                  </w:pPr>
                  <w:r w:rsidRPr="00D25646">
                    <w:rPr>
                      <w:i/>
                      <w:color w:val="FF0000"/>
                      <w:sz w:val="24"/>
                      <w:szCs w:val="24"/>
                      <w:lang w:val="en-US"/>
                    </w:rPr>
                    <w:t>VAL</w:t>
                  </w:r>
                </w:p>
                <w:p w:rsidR="00BA7B45" w:rsidRPr="00D25646" w:rsidRDefault="00BA7B45" w:rsidP="00BA7B45">
                  <w:pPr>
                    <w:jc w:val="center"/>
                    <w:rPr>
                      <w:sz w:val="24"/>
                      <w:szCs w:val="24"/>
                      <w:lang w:val="en-US"/>
                    </w:rPr>
                  </w:pPr>
                </w:p>
                <w:p w:rsidR="00BA7B45" w:rsidRPr="00D25646" w:rsidRDefault="00BA7B45" w:rsidP="00BA7B45">
                  <w:pPr>
                    <w:jc w:val="center"/>
                    <w:rPr>
                      <w:sz w:val="24"/>
                      <w:szCs w:val="24"/>
                      <w:lang w:val="en-US"/>
                    </w:rPr>
                  </w:pPr>
                </w:p>
                <w:p w:rsidR="00BA7B45" w:rsidRPr="00D25646" w:rsidRDefault="00BA7B45" w:rsidP="00BA7B45">
                  <w:pPr>
                    <w:jc w:val="center"/>
                    <w:rPr>
                      <w:color w:val="FF0000"/>
                      <w:sz w:val="24"/>
                      <w:szCs w:val="24"/>
                      <w:lang w:val="en-US"/>
                    </w:rPr>
                  </w:pPr>
                </w:p>
                <w:p w:rsidR="00BA7B45" w:rsidRPr="00D25646" w:rsidRDefault="00BA7B45" w:rsidP="00F20C11">
                  <w:pPr>
                    <w:jc w:val="center"/>
                    <w:rPr>
                      <w:sz w:val="24"/>
                      <w:szCs w:val="24"/>
                      <w:lang w:val="en-US"/>
                    </w:rPr>
                  </w:pPr>
                </w:p>
                <w:p w:rsidR="00F20C11" w:rsidRPr="00D25646" w:rsidRDefault="00F20C11" w:rsidP="00F20C11">
                  <w:pPr>
                    <w:jc w:val="center"/>
                    <w:rPr>
                      <w:sz w:val="24"/>
                      <w:szCs w:val="24"/>
                      <w:lang w:val="en-US"/>
                    </w:rPr>
                  </w:pPr>
                </w:p>
                <w:p w:rsidR="000B3F9A" w:rsidRPr="00D25646" w:rsidRDefault="000B3F9A" w:rsidP="00F20C11">
                  <w:pPr>
                    <w:jc w:val="center"/>
                    <w:rPr>
                      <w:sz w:val="24"/>
                      <w:szCs w:val="24"/>
                      <w:lang w:val="en-US"/>
                    </w:rPr>
                  </w:pPr>
                </w:p>
                <w:p w:rsidR="00F20C11" w:rsidRPr="00D25646" w:rsidRDefault="00F20C11" w:rsidP="00F20C11">
                  <w:pPr>
                    <w:jc w:val="center"/>
                    <w:rPr>
                      <w:sz w:val="24"/>
                      <w:szCs w:val="24"/>
                      <w:lang w:val="en-US"/>
                    </w:rPr>
                  </w:pPr>
                </w:p>
                <w:p w:rsidR="00F20C11" w:rsidRPr="00D25646" w:rsidRDefault="00F20C11" w:rsidP="00F20C11">
                  <w:pPr>
                    <w:jc w:val="center"/>
                    <w:rPr>
                      <w:i/>
                      <w:color w:val="FF0000"/>
                      <w:sz w:val="24"/>
                      <w:szCs w:val="24"/>
                      <w:lang w:val="en-US"/>
                    </w:rPr>
                  </w:pPr>
                  <w:r w:rsidRPr="00D25646">
                    <w:rPr>
                      <w:i/>
                      <w:color w:val="FF0000"/>
                      <w:sz w:val="24"/>
                      <w:szCs w:val="24"/>
                      <w:lang w:val="en-US"/>
                    </w:rPr>
                    <w:t>ANA</w:t>
                  </w:r>
                </w:p>
                <w:p w:rsidR="00F20C11" w:rsidRPr="00D25646" w:rsidRDefault="00F20C11" w:rsidP="00F20C11">
                  <w:pPr>
                    <w:jc w:val="center"/>
                    <w:rPr>
                      <w:color w:val="FF0000"/>
                      <w:sz w:val="24"/>
                      <w:szCs w:val="24"/>
                      <w:lang w:val="en-US"/>
                    </w:rPr>
                  </w:pPr>
                  <w:r w:rsidRPr="00D25646">
                    <w:rPr>
                      <w:color w:val="FF0000"/>
                      <w:sz w:val="24"/>
                      <w:szCs w:val="24"/>
                      <w:lang w:val="en-US"/>
                    </w:rPr>
                    <w:t xml:space="preserve">+ </w:t>
                  </w:r>
                </w:p>
                <w:p w:rsidR="00F20C11" w:rsidRPr="00D25646" w:rsidRDefault="00F20C11" w:rsidP="00F20C11">
                  <w:pPr>
                    <w:jc w:val="center"/>
                    <w:rPr>
                      <w:i/>
                      <w:color w:val="FF0000"/>
                      <w:sz w:val="22"/>
                      <w:szCs w:val="22"/>
                      <w:lang w:val="en-US"/>
                    </w:rPr>
                  </w:pPr>
                  <w:r w:rsidRPr="00D25646">
                    <w:rPr>
                      <w:i/>
                      <w:color w:val="FF0000"/>
                      <w:sz w:val="22"/>
                      <w:szCs w:val="22"/>
                      <w:lang w:val="en-US"/>
                    </w:rPr>
                    <w:t>COM</w:t>
                  </w:r>
                </w:p>
                <w:p w:rsidR="00F20C11" w:rsidRPr="00D25646" w:rsidRDefault="00F20C11" w:rsidP="00F20C11">
                  <w:pPr>
                    <w:jc w:val="center"/>
                    <w:rPr>
                      <w:sz w:val="24"/>
                      <w:szCs w:val="24"/>
                      <w:lang w:val="en-US"/>
                    </w:rPr>
                  </w:pPr>
                </w:p>
                <w:p w:rsidR="00BD0CC6" w:rsidRPr="00E7398B" w:rsidRDefault="00BD0CC6" w:rsidP="00F20C11">
                  <w:pPr>
                    <w:jc w:val="center"/>
                    <w:rPr>
                      <w:lang w:val="en-US"/>
                    </w:rPr>
                  </w:pPr>
                </w:p>
                <w:p w:rsidR="00BD0CC6" w:rsidRDefault="00BD0CC6" w:rsidP="00F20C11">
                  <w:pPr>
                    <w:jc w:val="center"/>
                    <w:rPr>
                      <w:lang w:val="en-US"/>
                    </w:rPr>
                  </w:pPr>
                </w:p>
                <w:p w:rsidR="002458E4" w:rsidRDefault="002458E4" w:rsidP="00F20C11">
                  <w:pPr>
                    <w:jc w:val="center"/>
                    <w:rPr>
                      <w:lang w:val="en-US"/>
                    </w:rPr>
                  </w:pPr>
                </w:p>
                <w:p w:rsidR="002458E4" w:rsidRPr="00E7398B" w:rsidRDefault="002458E4" w:rsidP="00F20C11">
                  <w:pPr>
                    <w:jc w:val="center"/>
                    <w:rPr>
                      <w:lang w:val="en-US"/>
                    </w:rPr>
                  </w:pPr>
                </w:p>
                <w:p w:rsidR="00BD0CC6" w:rsidRPr="00D25646" w:rsidRDefault="002458E4" w:rsidP="00BD0CC6">
                  <w:pPr>
                    <w:jc w:val="center"/>
                    <w:rPr>
                      <w:i/>
                      <w:color w:val="FF0000"/>
                      <w:sz w:val="24"/>
                      <w:szCs w:val="24"/>
                      <w:lang w:val="en-US"/>
                    </w:rPr>
                  </w:pPr>
                  <w:r w:rsidRPr="00D25646">
                    <w:rPr>
                      <w:i/>
                      <w:color w:val="FF0000"/>
                      <w:sz w:val="24"/>
                      <w:szCs w:val="24"/>
                      <w:lang w:val="en-US"/>
                    </w:rPr>
                    <w:t>APP</w:t>
                  </w:r>
                </w:p>
                <w:p w:rsidR="00BD0CC6" w:rsidRPr="00D25646" w:rsidRDefault="00BD0CC6" w:rsidP="00F20C11">
                  <w:pPr>
                    <w:jc w:val="center"/>
                    <w:rPr>
                      <w:sz w:val="24"/>
                      <w:szCs w:val="24"/>
                      <w:lang w:val="en-US"/>
                    </w:rPr>
                  </w:pPr>
                </w:p>
                <w:p w:rsidR="00AE2C60" w:rsidRPr="00D25646" w:rsidRDefault="00AE2C60" w:rsidP="00F20C11">
                  <w:pPr>
                    <w:jc w:val="center"/>
                    <w:rPr>
                      <w:sz w:val="24"/>
                      <w:szCs w:val="24"/>
                      <w:lang w:val="en-US"/>
                    </w:rPr>
                  </w:pPr>
                </w:p>
                <w:p w:rsidR="00AE2C60" w:rsidRPr="00D25646" w:rsidRDefault="00AE2C60" w:rsidP="00F20C11">
                  <w:pPr>
                    <w:jc w:val="center"/>
                    <w:rPr>
                      <w:sz w:val="24"/>
                      <w:szCs w:val="24"/>
                      <w:lang w:val="en-US"/>
                    </w:rPr>
                  </w:pPr>
                </w:p>
                <w:p w:rsidR="00AE2C60" w:rsidRPr="00D25646" w:rsidRDefault="00AE2C60" w:rsidP="00F20C11">
                  <w:pPr>
                    <w:jc w:val="center"/>
                    <w:rPr>
                      <w:sz w:val="24"/>
                      <w:szCs w:val="24"/>
                      <w:lang w:val="en-US"/>
                    </w:rPr>
                  </w:pPr>
                </w:p>
                <w:p w:rsidR="002458E4" w:rsidRPr="00D25646" w:rsidRDefault="002458E4" w:rsidP="00F20C11">
                  <w:pPr>
                    <w:jc w:val="center"/>
                    <w:rPr>
                      <w:sz w:val="24"/>
                      <w:szCs w:val="24"/>
                      <w:lang w:val="en-US"/>
                    </w:rPr>
                  </w:pPr>
                </w:p>
                <w:p w:rsidR="00AE2C60" w:rsidRPr="00D25646" w:rsidRDefault="00AE2C60" w:rsidP="00AE2C60">
                  <w:pPr>
                    <w:jc w:val="center"/>
                    <w:rPr>
                      <w:i/>
                      <w:color w:val="FF0000"/>
                      <w:sz w:val="24"/>
                      <w:szCs w:val="24"/>
                      <w:lang w:val="en-US"/>
                    </w:rPr>
                  </w:pPr>
                  <w:r w:rsidRPr="00D25646">
                    <w:rPr>
                      <w:i/>
                      <w:color w:val="FF0000"/>
                      <w:sz w:val="24"/>
                      <w:szCs w:val="24"/>
                      <w:lang w:val="en-US"/>
                    </w:rPr>
                    <w:t>VAL+</w:t>
                  </w:r>
                </w:p>
                <w:p w:rsidR="00AE2C60" w:rsidRPr="00D25646" w:rsidRDefault="00AE2C60" w:rsidP="00AE2C60">
                  <w:pPr>
                    <w:jc w:val="center"/>
                    <w:rPr>
                      <w:i/>
                      <w:color w:val="FF0000"/>
                      <w:sz w:val="22"/>
                      <w:szCs w:val="22"/>
                    </w:rPr>
                  </w:pPr>
                  <w:r w:rsidRPr="00D25646">
                    <w:rPr>
                      <w:i/>
                      <w:color w:val="FF0000"/>
                      <w:sz w:val="22"/>
                      <w:szCs w:val="22"/>
                    </w:rPr>
                    <w:t>COM</w:t>
                  </w:r>
                </w:p>
                <w:p w:rsidR="00AE2C60" w:rsidRDefault="00AE2C60" w:rsidP="00F20C11">
                  <w:pPr>
                    <w:jc w:val="center"/>
                  </w:pPr>
                </w:p>
              </w:txbxContent>
            </v:textbox>
            <w10:wrap type="square" anchorx="margin" anchory="margin"/>
          </v:shape>
        </w:pict>
      </w:r>
      <w:r w:rsidR="00CC3CD8" w:rsidRPr="00CC3CD8">
        <w:rPr>
          <w:rFonts w:ascii="Arial" w:hAnsi="Arial"/>
          <w:noProof/>
          <w:u w:val="single"/>
        </w:rPr>
        <w:t>Variante question n° 3 :</w:t>
      </w:r>
      <w:r w:rsidR="00DA4805">
        <w:rPr>
          <w:rFonts w:ascii="Arial" w:hAnsi="Arial"/>
          <w:noProof/>
          <w:u w:val="single"/>
        </w:rPr>
        <w:t xml:space="preserve"> le professeur peut demander aux </w:t>
      </w:r>
      <w:r w:rsidR="00C93280">
        <w:rPr>
          <w:rFonts w:ascii="Arial" w:hAnsi="Arial"/>
          <w:noProof/>
          <w:u w:val="single"/>
        </w:rPr>
        <w:t>élèves de calculer le produit P</w:t>
      </w:r>
      <w:r w:rsidR="002458E4">
        <w:rPr>
          <w:rFonts w:ascii="Arial" w:hAnsi="Arial"/>
          <w:noProof/>
          <w:u w:val="single"/>
        </w:rPr>
        <w:sym w:font="Symbol" w:char="F0B4"/>
      </w:r>
      <w:r w:rsidR="00DA4805">
        <w:rPr>
          <w:rFonts w:ascii="Arial" w:hAnsi="Arial"/>
          <w:noProof/>
          <w:u w:val="single"/>
        </w:rPr>
        <w:t>V.</w:t>
      </w:r>
    </w:p>
    <w:p w:rsidR="00F37F9F" w:rsidRDefault="00F37F9F" w:rsidP="00F37F9F">
      <w:pPr>
        <w:pStyle w:val="Paragraphedeliste"/>
        <w:ind w:left="142"/>
        <w:rPr>
          <w:rFonts w:ascii="Arial" w:hAnsi="Arial" w:cs="Arial"/>
        </w:rPr>
      </w:pPr>
    </w:p>
    <w:p w:rsidR="00C93280" w:rsidRDefault="00DA4805" w:rsidP="00C93280">
      <w:pPr>
        <w:numPr>
          <w:ilvl w:val="0"/>
          <w:numId w:val="6"/>
        </w:numPr>
        <w:ind w:left="284" w:right="-2" w:hanging="284"/>
        <w:jc w:val="both"/>
        <w:rPr>
          <w:rFonts w:ascii="Arial" w:hAnsi="Arial" w:cs="Arial"/>
        </w:rPr>
      </w:pPr>
      <w:r>
        <w:rPr>
          <w:rFonts w:ascii="Arial" w:hAnsi="Arial" w:cs="Arial"/>
        </w:rPr>
        <w:t xml:space="preserve">a) </w:t>
      </w:r>
      <w:r w:rsidR="006E4A86">
        <w:rPr>
          <w:rFonts w:ascii="Arial" w:hAnsi="Arial" w:cs="Arial"/>
        </w:rPr>
        <w:t>C</w:t>
      </w:r>
      <w:r>
        <w:rPr>
          <w:rFonts w:ascii="Arial" w:hAnsi="Arial" w:cs="Arial"/>
        </w:rPr>
        <w:t xml:space="preserve">alculer à l’aide du tableur </w:t>
      </w:r>
      <w:r w:rsidR="009E56CC">
        <w:rPr>
          <w:rFonts w:ascii="Arial" w:hAnsi="Arial" w:cs="Arial"/>
        </w:rPr>
        <w:t xml:space="preserve">REGRESSI </w:t>
      </w:r>
      <w:r>
        <w:rPr>
          <w:rFonts w:ascii="Arial" w:hAnsi="Arial" w:cs="Arial"/>
        </w:rPr>
        <w:t xml:space="preserve">le produit Pression </w:t>
      </w:r>
      <w:r>
        <w:rPr>
          <w:rFonts w:ascii="Arial" w:hAnsi="Arial" w:cs="Arial"/>
        </w:rPr>
        <w:sym w:font="Symbol" w:char="F0B4"/>
      </w:r>
      <w:r>
        <w:rPr>
          <w:rFonts w:ascii="Arial" w:hAnsi="Arial" w:cs="Arial"/>
        </w:rPr>
        <w:t xml:space="preserve"> </w:t>
      </w:r>
      <w:r w:rsidR="006E4A86">
        <w:rPr>
          <w:rFonts w:ascii="Arial" w:hAnsi="Arial" w:cs="Arial"/>
        </w:rPr>
        <w:t>V</w:t>
      </w:r>
      <w:r>
        <w:rPr>
          <w:rFonts w:ascii="Arial" w:hAnsi="Arial" w:cs="Arial"/>
        </w:rPr>
        <w:t>olume</w:t>
      </w:r>
      <w:r w:rsidR="006E4A86">
        <w:rPr>
          <w:rFonts w:ascii="Arial" w:hAnsi="Arial" w:cs="Arial"/>
        </w:rPr>
        <w:t xml:space="preserve">. </w:t>
      </w:r>
    </w:p>
    <w:p w:rsidR="00F37F9F" w:rsidRDefault="00C93280" w:rsidP="00C93280">
      <w:pPr>
        <w:ind w:left="284" w:right="-2"/>
        <w:jc w:val="both"/>
        <w:rPr>
          <w:rFonts w:ascii="Arial" w:hAnsi="Arial" w:cs="Arial"/>
        </w:rPr>
      </w:pPr>
      <w:r>
        <w:rPr>
          <w:rFonts w:ascii="Arial" w:hAnsi="Arial" w:cs="Arial"/>
        </w:rPr>
        <w:t xml:space="preserve">    La grandeur correspondante sera </w:t>
      </w:r>
      <w:r w:rsidR="006E4A86">
        <w:rPr>
          <w:rFonts w:ascii="Arial" w:hAnsi="Arial" w:cs="Arial"/>
        </w:rPr>
        <w:t xml:space="preserve">appelée </w:t>
      </w:r>
      <w:r w:rsidR="00EA0F42">
        <w:rPr>
          <w:rFonts w:ascii="Arial" w:hAnsi="Arial" w:cs="Arial"/>
        </w:rPr>
        <w:t>P</w:t>
      </w:r>
      <w:r w:rsidR="00231FCF">
        <w:rPr>
          <w:rFonts w:ascii="Arial" w:hAnsi="Arial" w:cs="Arial"/>
        </w:rPr>
        <w:t>.</w:t>
      </w:r>
      <w:r w:rsidR="00EA0F42">
        <w:rPr>
          <w:rFonts w:ascii="Arial" w:hAnsi="Arial" w:cs="Arial"/>
        </w:rPr>
        <w:t>V (sans unité).</w:t>
      </w:r>
    </w:p>
    <w:p w:rsidR="00EA0F42" w:rsidRDefault="00EA0F42" w:rsidP="00EA0F42">
      <w:pPr>
        <w:ind w:left="284" w:right="-2"/>
        <w:jc w:val="both"/>
        <w:rPr>
          <w:rFonts w:ascii="Arial" w:hAnsi="Arial" w:cs="Arial"/>
        </w:rPr>
      </w:pPr>
      <w:r>
        <w:rPr>
          <w:rFonts w:ascii="Arial" w:hAnsi="Arial" w:cs="Arial"/>
        </w:rPr>
        <w:t>b) Recopier les valeurs calculées dans la troisième ligne du tableau laissée vide.</w:t>
      </w:r>
    </w:p>
    <w:p w:rsidR="00F37F9F" w:rsidRDefault="00F37F9F" w:rsidP="005A0316">
      <w:pPr>
        <w:jc w:val="both"/>
        <w:rPr>
          <w:rFonts w:ascii="Arial" w:hAnsi="Arial"/>
          <w:noProof/>
          <w:sz w:val="22"/>
          <w:u w:val="single"/>
        </w:rPr>
      </w:pPr>
    </w:p>
    <w:p w:rsidR="005A0316" w:rsidRPr="00623B4B" w:rsidRDefault="005A0316" w:rsidP="005A0316">
      <w:pPr>
        <w:jc w:val="both"/>
        <w:rPr>
          <w:rFonts w:ascii="Arial" w:hAnsi="Arial"/>
          <w:sz w:val="22"/>
          <w:u w:val="single"/>
        </w:rPr>
      </w:pPr>
      <w:r>
        <w:rPr>
          <w:rFonts w:ascii="Arial" w:hAnsi="Arial"/>
          <w:noProof/>
          <w:sz w:val="22"/>
          <w:u w:val="single"/>
        </w:rPr>
        <w:t>V. Conclusion</w:t>
      </w:r>
      <w:r w:rsidRPr="00623B4B">
        <w:rPr>
          <w:rFonts w:ascii="Arial" w:hAnsi="Arial"/>
          <w:noProof/>
          <w:sz w:val="22"/>
          <w:u w:val="single"/>
        </w:rPr>
        <w:t>.</w:t>
      </w:r>
    </w:p>
    <w:p w:rsidR="005A0316" w:rsidRPr="00136850" w:rsidRDefault="005A0316" w:rsidP="005A0316">
      <w:pPr>
        <w:rPr>
          <w:b/>
          <w:sz w:val="8"/>
          <w:szCs w:val="8"/>
        </w:rPr>
      </w:pPr>
    </w:p>
    <w:p w:rsidR="00C60714" w:rsidRDefault="002D27DF" w:rsidP="005A0316">
      <w:pPr>
        <w:ind w:left="284" w:hanging="284"/>
        <w:jc w:val="both"/>
        <w:rPr>
          <w:rFonts w:ascii="Arial" w:hAnsi="Arial" w:cs="Arial"/>
        </w:rPr>
      </w:pPr>
      <w:r>
        <w:rPr>
          <w:rFonts w:ascii="Arial" w:hAnsi="Arial" w:cs="Arial"/>
          <w:noProof/>
        </w:rPr>
        <w:pict>
          <v:shape id="_x0000_s1060" type="#_x0000_t202" style="position:absolute;left:0;text-align:left;margin-left:-3.55pt;margin-top:1.55pt;width:471.65pt;height:391pt;z-index:6;mso-width-relative:margin;mso-height-relative:margin">
            <v:textbox>
              <w:txbxContent>
                <w:p w:rsidR="00C60714" w:rsidRDefault="00105592" w:rsidP="00C60714">
                  <w:pPr>
                    <w:numPr>
                      <w:ilvl w:val="0"/>
                      <w:numId w:val="6"/>
                    </w:numPr>
                    <w:ind w:left="284" w:right="-2" w:hanging="284"/>
                    <w:jc w:val="both"/>
                    <w:rPr>
                      <w:rFonts w:ascii="Arial" w:hAnsi="Arial" w:cs="Arial"/>
                    </w:rPr>
                  </w:pPr>
                  <w:r>
                    <w:rPr>
                      <w:rFonts w:ascii="Arial" w:hAnsi="Arial" w:cs="Arial"/>
                    </w:rPr>
                    <w:t>A température constante T et pour une quantité de matière n d’un gaz donnée, quelle relation remarquable</w:t>
                  </w:r>
                  <w:r w:rsidR="00C60714">
                    <w:rPr>
                      <w:rFonts w:ascii="Arial" w:hAnsi="Arial" w:cs="Arial"/>
                    </w:rPr>
                    <w:t xml:space="preserve"> </w:t>
                  </w:r>
                  <w:r>
                    <w:rPr>
                      <w:rFonts w:ascii="Arial" w:hAnsi="Arial" w:cs="Arial"/>
                    </w:rPr>
                    <w:t>lie les grandeurs P (pression) et V (volume) ?</w:t>
                  </w:r>
                </w:p>
                <w:p w:rsidR="00105592" w:rsidRDefault="00105592" w:rsidP="00C60714">
                  <w:pPr>
                    <w:ind w:right="-2"/>
                    <w:jc w:val="center"/>
                    <w:rPr>
                      <w:rFonts w:ascii="Arial" w:hAnsi="Arial" w:cs="Arial"/>
                      <w:b/>
                      <w:color w:val="FF0000"/>
                      <w:sz w:val="18"/>
                      <w:szCs w:val="18"/>
                    </w:rPr>
                  </w:pPr>
                </w:p>
                <w:p w:rsidR="00C60714" w:rsidRDefault="00C93280" w:rsidP="00C60714">
                  <w:pPr>
                    <w:ind w:right="-2"/>
                    <w:jc w:val="center"/>
                    <w:rPr>
                      <w:rFonts w:ascii="Arial" w:hAnsi="Arial" w:cs="Arial"/>
                      <w:b/>
                      <w:color w:val="FF0000"/>
                      <w:sz w:val="18"/>
                      <w:szCs w:val="18"/>
                    </w:rPr>
                  </w:pPr>
                  <w:r>
                    <w:rPr>
                      <w:rFonts w:ascii="Arial" w:hAnsi="Arial" w:cs="Arial"/>
                      <w:b/>
                      <w:color w:val="FF0000"/>
                      <w:sz w:val="18"/>
                      <w:szCs w:val="18"/>
                    </w:rPr>
                    <w:t>P = constante / V</w:t>
                  </w:r>
                  <w:r>
                    <w:rPr>
                      <w:rFonts w:ascii="Arial" w:hAnsi="Arial" w:cs="Arial"/>
                      <w:b/>
                      <w:color w:val="FF0000"/>
                      <w:sz w:val="18"/>
                      <w:szCs w:val="18"/>
                    </w:rPr>
                    <w:tab/>
                    <w:t>ou</w:t>
                  </w:r>
                  <w:r>
                    <w:rPr>
                      <w:rFonts w:ascii="Arial" w:hAnsi="Arial" w:cs="Arial"/>
                      <w:b/>
                      <w:color w:val="FF0000"/>
                      <w:sz w:val="18"/>
                      <w:szCs w:val="18"/>
                    </w:rPr>
                    <w:tab/>
                  </w:r>
                  <w:r w:rsidR="00105592">
                    <w:rPr>
                      <w:rFonts w:ascii="Arial" w:hAnsi="Arial" w:cs="Arial"/>
                      <w:b/>
                      <w:color w:val="FF0000"/>
                      <w:sz w:val="18"/>
                      <w:szCs w:val="18"/>
                    </w:rPr>
                    <w:t>P * V = constante</w:t>
                  </w:r>
                  <w:r w:rsidR="00A51258">
                    <w:rPr>
                      <w:rFonts w:ascii="Arial" w:hAnsi="Arial" w:cs="Arial"/>
                      <w:b/>
                      <w:color w:val="FF0000"/>
                      <w:sz w:val="18"/>
                      <w:szCs w:val="18"/>
                    </w:rPr>
                    <w:t xml:space="preserve"> </w:t>
                  </w:r>
                </w:p>
                <w:p w:rsidR="00C60714" w:rsidRDefault="00C60714" w:rsidP="00C60714">
                  <w:pPr>
                    <w:ind w:right="-2"/>
                    <w:rPr>
                      <w:rFonts w:ascii="Arial" w:hAnsi="Arial" w:cs="Arial"/>
                    </w:rPr>
                  </w:pPr>
                </w:p>
                <w:p w:rsidR="00105592" w:rsidRPr="00FE14AF" w:rsidRDefault="00FE14AF" w:rsidP="00FE14AF">
                  <w:pPr>
                    <w:ind w:left="284" w:right="-2" w:hanging="284"/>
                    <w:jc w:val="both"/>
                    <w:rPr>
                      <w:rFonts w:ascii="Arial" w:hAnsi="Arial" w:cs="Arial"/>
                      <w:b/>
                    </w:rPr>
                  </w:pPr>
                  <w:r>
                    <w:rPr>
                      <w:rFonts w:ascii="Arial" w:hAnsi="Arial" w:cs="Arial"/>
                      <w:b/>
                    </w:rPr>
                    <w:sym w:font="Wingdings" w:char="F024"/>
                  </w:r>
                  <w:r>
                    <w:rPr>
                      <w:rFonts w:ascii="Arial" w:hAnsi="Arial" w:cs="Arial"/>
                      <w:b/>
                    </w:rPr>
                    <w:t xml:space="preserve"> </w:t>
                  </w:r>
                  <w:r w:rsidR="00105592" w:rsidRPr="00FE14AF">
                    <w:rPr>
                      <w:rFonts w:ascii="Arial" w:hAnsi="Arial" w:cs="Arial"/>
                      <w:b/>
                    </w:rPr>
                    <w:t xml:space="preserve">Cette loi </w:t>
                  </w:r>
                  <w:r w:rsidR="00FE1C94" w:rsidRPr="00FE14AF">
                    <w:rPr>
                      <w:rFonts w:ascii="Arial" w:hAnsi="Arial" w:cs="Arial"/>
                      <w:b/>
                    </w:rPr>
                    <w:t xml:space="preserve">sur le comportement des gaz </w:t>
                  </w:r>
                  <w:r w:rsidR="00105592" w:rsidRPr="00FE14AF">
                    <w:rPr>
                      <w:rFonts w:ascii="Arial" w:hAnsi="Arial" w:cs="Arial"/>
                      <w:b/>
                    </w:rPr>
                    <w:t>est la loi de Boyle-Mariotte établie au XVIIème siècle par l’irlandais Robert Boyle</w:t>
                  </w:r>
                  <w:r w:rsidR="00FE1C94" w:rsidRPr="00FE14AF">
                    <w:rPr>
                      <w:rFonts w:ascii="Arial" w:hAnsi="Arial" w:cs="Arial"/>
                      <w:b/>
                    </w:rPr>
                    <w:t xml:space="preserve"> et validée par le physicien français Edme Mariotte en 1676.</w:t>
                  </w:r>
                </w:p>
                <w:p w:rsidR="00105592" w:rsidRPr="00F20C11" w:rsidRDefault="00105592" w:rsidP="00C60714">
                  <w:pPr>
                    <w:ind w:right="-2"/>
                    <w:rPr>
                      <w:rFonts w:ascii="Arial" w:hAnsi="Arial" w:cs="Arial"/>
                    </w:rPr>
                  </w:pPr>
                </w:p>
                <w:p w:rsidR="00D764E9" w:rsidRDefault="00F20C11" w:rsidP="00D764E9">
                  <w:pPr>
                    <w:numPr>
                      <w:ilvl w:val="0"/>
                      <w:numId w:val="6"/>
                    </w:numPr>
                    <w:ind w:left="284" w:right="-2" w:hanging="284"/>
                    <w:rPr>
                      <w:rFonts w:ascii="Arial" w:hAnsi="Arial" w:cs="Arial"/>
                    </w:rPr>
                  </w:pPr>
                  <w:r>
                    <w:rPr>
                      <w:rFonts w:ascii="Arial" w:hAnsi="Arial" w:cs="Arial"/>
                    </w:rPr>
                    <w:t xml:space="preserve">Lors de l’expérimentation, quelles sont les sources d’erreurs qui pourraient </w:t>
                  </w:r>
                  <w:r w:rsidR="002458E4">
                    <w:rPr>
                      <w:rFonts w:ascii="Arial" w:hAnsi="Arial" w:cs="Arial"/>
                    </w:rPr>
                    <w:t>expliquer l’écart à</w:t>
                  </w:r>
                  <w:r>
                    <w:rPr>
                      <w:rFonts w:ascii="Arial" w:hAnsi="Arial" w:cs="Arial"/>
                    </w:rPr>
                    <w:t xml:space="preserve"> la loi établie ?</w:t>
                  </w:r>
                </w:p>
                <w:p w:rsidR="000B3F9A" w:rsidRPr="00F20C11" w:rsidRDefault="000B3F9A" w:rsidP="002458E4">
                  <w:pPr>
                    <w:ind w:left="284" w:right="-2"/>
                    <w:rPr>
                      <w:rFonts w:ascii="Arial" w:hAnsi="Arial" w:cs="Arial"/>
                    </w:rPr>
                  </w:pPr>
                </w:p>
                <w:p w:rsidR="00D764E9" w:rsidRPr="00F20C11" w:rsidRDefault="00F20C11" w:rsidP="00F20C11">
                  <w:pPr>
                    <w:ind w:right="-2" w:firstLine="284"/>
                    <w:rPr>
                      <w:rFonts w:ascii="Arial" w:hAnsi="Arial" w:cs="Arial"/>
                      <w:b/>
                      <w:color w:val="FF0000"/>
                    </w:rPr>
                  </w:pPr>
                  <w:r w:rsidRPr="00F20C11">
                    <w:rPr>
                      <w:rFonts w:ascii="Arial" w:hAnsi="Arial" w:cs="Arial"/>
                      <w:b/>
                      <w:color w:val="FF0000"/>
                    </w:rPr>
                    <w:t>Réponses attendues :</w:t>
                  </w:r>
                  <w:r w:rsidRPr="00F20C11">
                    <w:rPr>
                      <w:rFonts w:ascii="Arial" w:hAnsi="Arial" w:cs="Arial"/>
                      <w:b/>
                      <w:color w:val="FF0000"/>
                    </w:rPr>
                    <w:tab/>
                    <w:t>Etalonnage du pressiomètre</w:t>
                  </w:r>
                </w:p>
                <w:p w:rsidR="00F20C11" w:rsidRPr="00F20C11" w:rsidRDefault="00F20C11" w:rsidP="00F20C11">
                  <w:pPr>
                    <w:ind w:left="2124" w:right="-2" w:firstLine="708"/>
                    <w:rPr>
                      <w:rFonts w:ascii="Arial" w:hAnsi="Arial" w:cs="Arial"/>
                      <w:b/>
                      <w:color w:val="FF0000"/>
                    </w:rPr>
                  </w:pPr>
                  <w:r w:rsidRPr="00F20C11">
                    <w:rPr>
                      <w:rFonts w:ascii="Arial" w:hAnsi="Arial" w:cs="Arial"/>
                      <w:b/>
                      <w:color w:val="FF0000"/>
                    </w:rPr>
                    <w:t>Précision sur la lecture du volume</w:t>
                  </w:r>
                </w:p>
                <w:p w:rsidR="00F20C11" w:rsidRPr="00F20C11" w:rsidRDefault="00F20C11" w:rsidP="00F20C11">
                  <w:pPr>
                    <w:ind w:left="2124" w:right="-2" w:firstLine="708"/>
                    <w:rPr>
                      <w:rFonts w:ascii="Arial" w:hAnsi="Arial" w:cs="Arial"/>
                      <w:b/>
                      <w:color w:val="FF0000"/>
                    </w:rPr>
                  </w:pPr>
                  <w:r w:rsidRPr="00F20C11">
                    <w:rPr>
                      <w:rFonts w:ascii="Arial" w:hAnsi="Arial" w:cs="Arial"/>
                      <w:b/>
                      <w:color w:val="FF0000"/>
                    </w:rPr>
                    <w:t>Température non constante pendant les mesures</w:t>
                  </w:r>
                </w:p>
                <w:p w:rsidR="00F20C11" w:rsidRPr="00F20C11" w:rsidRDefault="00F20C11" w:rsidP="00F20C11">
                  <w:pPr>
                    <w:ind w:left="2124" w:right="-2" w:firstLine="708"/>
                    <w:rPr>
                      <w:rFonts w:ascii="Arial" w:hAnsi="Arial" w:cs="Arial"/>
                      <w:b/>
                      <w:color w:val="FF0000"/>
                    </w:rPr>
                  </w:pPr>
                  <w:r w:rsidRPr="00F20C11">
                    <w:rPr>
                      <w:rFonts w:ascii="Arial" w:hAnsi="Arial" w:cs="Arial"/>
                      <w:b/>
                      <w:color w:val="FF0000"/>
                    </w:rPr>
                    <w:t>Fuite éventuelle d’air (n air non constant)</w:t>
                  </w:r>
                </w:p>
                <w:p w:rsidR="00F20C11" w:rsidRPr="00F20C11" w:rsidRDefault="00F20C11" w:rsidP="00C60714">
                  <w:pPr>
                    <w:ind w:right="-2"/>
                    <w:rPr>
                      <w:rFonts w:ascii="Arial" w:hAnsi="Arial" w:cs="Arial"/>
                      <w:b/>
                      <w:color w:val="FF0000"/>
                    </w:rPr>
                  </w:pPr>
                </w:p>
                <w:p w:rsidR="00C60714" w:rsidRDefault="00F20C11" w:rsidP="00F20C11">
                  <w:pPr>
                    <w:numPr>
                      <w:ilvl w:val="0"/>
                      <w:numId w:val="6"/>
                    </w:numPr>
                    <w:ind w:left="284" w:right="-2" w:hanging="284"/>
                    <w:rPr>
                      <w:rFonts w:ascii="Arial" w:hAnsi="Arial" w:cs="Arial"/>
                    </w:rPr>
                  </w:pPr>
                  <w:r>
                    <w:rPr>
                      <w:rFonts w:ascii="Arial" w:hAnsi="Arial" w:cs="Arial"/>
                    </w:rPr>
                    <w:t xml:space="preserve">Observer la photographie du document </w:t>
                  </w:r>
                  <w:r>
                    <w:rPr>
                      <w:rFonts w:ascii="Arial" w:hAnsi="Arial" w:cs="Arial"/>
                    </w:rPr>
                    <w:sym w:font="Wingdings" w:char="F083"/>
                  </w:r>
                  <w:r>
                    <w:rPr>
                      <w:rFonts w:ascii="Arial" w:hAnsi="Arial" w:cs="Arial"/>
                    </w:rPr>
                    <w:t xml:space="preserve"> et en particulier la taille des bulles d’air expulsées par le plongeur. Donner une explication du phénomène observé</w:t>
                  </w:r>
                  <w:r w:rsidR="00BD0CC6">
                    <w:rPr>
                      <w:rFonts w:ascii="Arial" w:hAnsi="Arial" w:cs="Arial"/>
                    </w:rPr>
                    <w:t>.</w:t>
                  </w:r>
                </w:p>
                <w:p w:rsidR="00C60714" w:rsidRDefault="00C60714" w:rsidP="00C60714">
                  <w:pPr>
                    <w:ind w:right="-2"/>
                    <w:rPr>
                      <w:rFonts w:ascii="Arial" w:hAnsi="Arial" w:cs="Arial"/>
                    </w:rPr>
                  </w:pPr>
                </w:p>
                <w:p w:rsidR="000B3F9A" w:rsidRPr="00517628" w:rsidRDefault="00517628" w:rsidP="00517628">
                  <w:pPr>
                    <w:ind w:right="-2"/>
                    <w:jc w:val="both"/>
                    <w:rPr>
                      <w:rFonts w:ascii="Arial" w:hAnsi="Arial" w:cs="Arial"/>
                      <w:b/>
                      <w:color w:val="FF0000"/>
                    </w:rPr>
                  </w:pPr>
                  <w:r w:rsidRPr="00517628">
                    <w:rPr>
                      <w:rFonts w:ascii="Arial" w:hAnsi="Arial" w:cs="Arial"/>
                      <w:b/>
                      <w:color w:val="FF0000"/>
                    </w:rPr>
                    <w:t>On constate que les bulles d’air grossissent lorsqu’elles remontent vers la surface. Or on sait que la pression de l’eau diminue lorsque la profondeur diminue. Selon la loi de Boyle-Mariotte, le produit PV doit rester constant. Ainsi, si la pression diminue lorsque les bulles remontent vers la surface, il est normal que leur volume augmente.</w:t>
                  </w:r>
                </w:p>
                <w:p w:rsidR="00C60714" w:rsidRDefault="00517628" w:rsidP="00517628">
                  <w:pPr>
                    <w:ind w:right="-2"/>
                    <w:rPr>
                      <w:rFonts w:ascii="Arial" w:hAnsi="Arial" w:cs="Arial"/>
                      <w:b/>
                      <w:color w:val="FF0000"/>
                      <w:sz w:val="18"/>
                      <w:szCs w:val="18"/>
                    </w:rPr>
                  </w:pPr>
                  <w:r>
                    <w:rPr>
                      <w:rFonts w:ascii="Arial" w:hAnsi="Arial" w:cs="Arial"/>
                    </w:rPr>
                    <w:t xml:space="preserve"> </w:t>
                  </w:r>
                </w:p>
                <w:p w:rsidR="00C60714" w:rsidRPr="008D7B75" w:rsidRDefault="00C60714" w:rsidP="00C60714">
                  <w:pPr>
                    <w:ind w:right="-2"/>
                    <w:jc w:val="both"/>
                    <w:rPr>
                      <w:rFonts w:ascii="Arial" w:hAnsi="Arial" w:cs="Arial"/>
                      <w:b/>
                      <w:color w:val="FF0000"/>
                      <w:sz w:val="18"/>
                      <w:szCs w:val="18"/>
                    </w:rPr>
                  </w:pPr>
                </w:p>
                <w:p w:rsidR="00C60714" w:rsidRDefault="00AE2C60" w:rsidP="009E56CC">
                  <w:pPr>
                    <w:numPr>
                      <w:ilvl w:val="0"/>
                      <w:numId w:val="6"/>
                    </w:numPr>
                    <w:ind w:left="284" w:hanging="284"/>
                    <w:jc w:val="both"/>
                    <w:rPr>
                      <w:rFonts w:ascii="Arial" w:hAnsi="Arial" w:cs="Arial"/>
                    </w:rPr>
                  </w:pPr>
                  <w:r w:rsidRPr="00AE2C60">
                    <w:rPr>
                      <w:rFonts w:ascii="Arial" w:hAnsi="Arial" w:cs="Arial"/>
                    </w:rPr>
                    <w:t>Les</w:t>
                  </w:r>
                  <w:r>
                    <w:rPr>
                      <w:rFonts w:ascii="Arial" w:hAnsi="Arial" w:cs="Arial"/>
                    </w:rPr>
                    <w:t xml:space="preserve"> résultats obtenus lors de cette expérimentation sont-ils cohérents avec les autres documents proposés. Argumenter votre réponse.</w:t>
                  </w:r>
                  <w:r w:rsidR="00517628">
                    <w:rPr>
                      <w:rFonts w:ascii="Arial" w:hAnsi="Arial" w:cs="Arial"/>
                    </w:rPr>
                    <w:t xml:space="preserve"> Préciser ce qu’il advient du ballon-sonde à une certaine altitude.</w:t>
                  </w:r>
                </w:p>
                <w:p w:rsidR="00517628" w:rsidRPr="00517628" w:rsidRDefault="00517628" w:rsidP="00517628">
                  <w:pPr>
                    <w:ind w:left="284"/>
                    <w:jc w:val="both"/>
                    <w:rPr>
                      <w:rFonts w:ascii="Arial" w:hAnsi="Arial" w:cs="Arial"/>
                      <w:b/>
                      <w:color w:val="FF0000"/>
                    </w:rPr>
                  </w:pPr>
                  <w:r w:rsidRPr="00517628">
                    <w:rPr>
                      <w:rFonts w:ascii="Arial" w:hAnsi="Arial" w:cs="Arial"/>
                      <w:b/>
                      <w:color w:val="FF0000"/>
                    </w:rPr>
                    <w:t>Doc 1 : Le volume du paquet de chips augmente car en altitude la pression diminue.</w:t>
                  </w:r>
                </w:p>
                <w:p w:rsidR="00517628" w:rsidRPr="00517628" w:rsidRDefault="00517628" w:rsidP="00517628">
                  <w:pPr>
                    <w:ind w:left="284"/>
                    <w:jc w:val="both"/>
                    <w:rPr>
                      <w:rFonts w:ascii="Arial" w:hAnsi="Arial" w:cs="Arial"/>
                      <w:b/>
                      <w:color w:val="FF0000"/>
                    </w:rPr>
                  </w:pPr>
                  <w:r w:rsidRPr="00517628">
                    <w:rPr>
                      <w:rFonts w:ascii="Arial" w:hAnsi="Arial" w:cs="Arial"/>
                      <w:b/>
                      <w:color w:val="FF0000"/>
                    </w:rPr>
                    <w:t>Doc 2 : Le volume du ballon-sonde augmente lorsqu’il monte dans les hautes couches de l’atmosphère car la pression diminue. Il finit même par éclater à une certaine altitude</w:t>
                  </w:r>
                  <w:r>
                    <w:rPr>
                      <w:rFonts w:ascii="Arial" w:hAnsi="Arial" w:cs="Arial"/>
                      <w:b/>
                      <w:color w:val="FF0000"/>
                    </w:rPr>
                    <w:t xml:space="preserve"> et la nacelle </w:t>
                  </w:r>
                  <w:r w:rsidR="001E71B8">
                    <w:rPr>
                      <w:rFonts w:ascii="Arial" w:hAnsi="Arial" w:cs="Arial"/>
                      <w:b/>
                      <w:color w:val="FF0000"/>
                    </w:rPr>
                    <w:t>redescend</w:t>
                  </w:r>
                  <w:r>
                    <w:rPr>
                      <w:rFonts w:ascii="Arial" w:hAnsi="Arial" w:cs="Arial"/>
                      <w:b/>
                      <w:color w:val="FF0000"/>
                    </w:rPr>
                    <w:t xml:space="preserve"> en parachute</w:t>
                  </w:r>
                  <w:r w:rsidRPr="00517628">
                    <w:rPr>
                      <w:rFonts w:ascii="Arial" w:hAnsi="Arial" w:cs="Arial"/>
                      <w:b/>
                      <w:color w:val="FF0000"/>
                    </w:rPr>
                    <w:t>.</w:t>
                  </w:r>
                </w:p>
              </w:txbxContent>
            </v:textbox>
          </v:shape>
        </w:pict>
      </w: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D764E9" w:rsidRDefault="00D764E9" w:rsidP="005A0316">
      <w:pPr>
        <w:ind w:left="284" w:hanging="284"/>
        <w:jc w:val="both"/>
        <w:rPr>
          <w:rFonts w:ascii="Arial" w:hAnsi="Arial" w:cs="Arial"/>
        </w:rPr>
      </w:pPr>
    </w:p>
    <w:p w:rsidR="00770B8D" w:rsidRDefault="00770B8D" w:rsidP="005A0316">
      <w:pPr>
        <w:ind w:left="284" w:hanging="284"/>
        <w:jc w:val="both"/>
        <w:rPr>
          <w:rFonts w:ascii="Arial" w:hAnsi="Arial" w:cs="Arial"/>
        </w:rPr>
      </w:pPr>
    </w:p>
    <w:p w:rsidR="000B3F9A" w:rsidRDefault="000B3F9A" w:rsidP="005A0316">
      <w:pPr>
        <w:ind w:left="284" w:hanging="284"/>
        <w:jc w:val="both"/>
        <w:rPr>
          <w:rFonts w:ascii="Arial" w:hAnsi="Arial" w:cs="Arial"/>
        </w:rPr>
      </w:pPr>
    </w:p>
    <w:p w:rsidR="000B3F9A" w:rsidRDefault="000B3F9A"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AE2C60" w:rsidRDefault="00AE2C60" w:rsidP="005A0316">
      <w:pPr>
        <w:ind w:left="284" w:hanging="284"/>
        <w:jc w:val="both"/>
        <w:rPr>
          <w:rFonts w:ascii="Arial" w:hAnsi="Arial" w:cs="Arial"/>
        </w:rPr>
      </w:pPr>
    </w:p>
    <w:p w:rsidR="00517628" w:rsidRDefault="00517628" w:rsidP="005A0316">
      <w:pPr>
        <w:ind w:left="284" w:hanging="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2"/>
        <w:gridCol w:w="1724"/>
        <w:gridCol w:w="1724"/>
        <w:gridCol w:w="1724"/>
      </w:tblGrid>
      <w:tr w:rsidR="00735CC6" w:rsidRPr="00250772" w:rsidTr="00145E1E">
        <w:tc>
          <w:tcPr>
            <w:tcW w:w="5172" w:type="dxa"/>
          </w:tcPr>
          <w:p w:rsidR="00735CC6" w:rsidRPr="00250772" w:rsidRDefault="00735CC6" w:rsidP="00145E1E">
            <w:pPr>
              <w:jc w:val="center"/>
              <w:rPr>
                <w:rFonts w:ascii="Lucida Casual" w:hAnsi="Lucida Casual" w:cs="Arial"/>
              </w:rPr>
            </w:pPr>
          </w:p>
          <w:p w:rsidR="00735CC6" w:rsidRPr="00250772" w:rsidRDefault="00735CC6" w:rsidP="00145E1E">
            <w:pPr>
              <w:jc w:val="center"/>
              <w:rPr>
                <w:rFonts w:ascii="Lucida Casual" w:hAnsi="Lucida Casual" w:cs="Arial"/>
                <w:sz w:val="32"/>
                <w:szCs w:val="32"/>
              </w:rPr>
            </w:pPr>
            <w:r w:rsidRPr="00250772">
              <w:rPr>
                <w:rFonts w:ascii="Lucida Casual" w:hAnsi="Lucida Casual" w:cs="Arial"/>
                <w:sz w:val="32"/>
                <w:szCs w:val="32"/>
              </w:rPr>
              <w:sym w:font="Wingdings" w:char="F046"/>
            </w:r>
            <w:r w:rsidRPr="00250772">
              <w:rPr>
                <w:rFonts w:ascii="Lucida Casual" w:hAnsi="Lucida Casual" w:cs="Arial"/>
                <w:sz w:val="32"/>
                <w:szCs w:val="32"/>
              </w:rPr>
              <w:t xml:space="preserve"> </w:t>
            </w:r>
            <w:r w:rsidRPr="00D25646">
              <w:rPr>
                <w:rFonts w:ascii="Arial" w:hAnsi="Arial" w:cs="Arial"/>
                <w:sz w:val="32"/>
                <w:szCs w:val="32"/>
              </w:rPr>
              <w:t>S’AUTOEVALUER</w:t>
            </w:r>
          </w:p>
        </w:tc>
        <w:tc>
          <w:tcPr>
            <w:tcW w:w="1724" w:type="dxa"/>
          </w:tcPr>
          <w:p w:rsidR="00735CC6" w:rsidRPr="00D25646" w:rsidRDefault="00735CC6" w:rsidP="00145E1E">
            <w:pPr>
              <w:jc w:val="center"/>
              <w:rPr>
                <w:rFonts w:ascii="Arial" w:hAnsi="Arial" w:cs="Arial"/>
                <w:sz w:val="40"/>
                <w:szCs w:val="40"/>
              </w:rPr>
            </w:pPr>
            <w:r w:rsidRPr="00D25646">
              <w:rPr>
                <w:rFonts w:ascii="Arial" w:hAnsi="Arial" w:cs="Arial"/>
                <w:sz w:val="40"/>
                <w:szCs w:val="40"/>
              </w:rPr>
              <w:sym w:font="Wingdings" w:char="F04C"/>
            </w:r>
          </w:p>
          <w:p w:rsidR="00735CC6" w:rsidRPr="00D25646" w:rsidRDefault="00735CC6" w:rsidP="00145E1E">
            <w:pPr>
              <w:jc w:val="center"/>
              <w:rPr>
                <w:rFonts w:ascii="Arial" w:hAnsi="Arial" w:cs="Arial"/>
                <w:sz w:val="22"/>
                <w:szCs w:val="22"/>
              </w:rPr>
            </w:pPr>
            <w:r w:rsidRPr="00D25646">
              <w:rPr>
                <w:rFonts w:ascii="Arial" w:hAnsi="Arial" w:cs="Arial"/>
                <w:sz w:val="22"/>
                <w:szCs w:val="22"/>
              </w:rPr>
              <w:t>Difficile</w:t>
            </w:r>
          </w:p>
        </w:tc>
        <w:tc>
          <w:tcPr>
            <w:tcW w:w="1724" w:type="dxa"/>
          </w:tcPr>
          <w:p w:rsidR="00735CC6" w:rsidRPr="00D25646" w:rsidRDefault="00735CC6" w:rsidP="00145E1E">
            <w:pPr>
              <w:jc w:val="center"/>
              <w:rPr>
                <w:rFonts w:ascii="Arial" w:hAnsi="Arial" w:cs="Arial"/>
                <w:sz w:val="40"/>
                <w:szCs w:val="40"/>
              </w:rPr>
            </w:pPr>
            <w:r w:rsidRPr="00D25646">
              <w:rPr>
                <w:rFonts w:ascii="Arial" w:hAnsi="Arial" w:cs="Arial"/>
                <w:sz w:val="40"/>
                <w:szCs w:val="40"/>
              </w:rPr>
              <w:sym w:font="Wingdings" w:char="F04B"/>
            </w:r>
          </w:p>
          <w:p w:rsidR="00735CC6" w:rsidRPr="00D25646" w:rsidRDefault="00735CC6" w:rsidP="00145E1E">
            <w:pPr>
              <w:jc w:val="center"/>
              <w:rPr>
                <w:rFonts w:ascii="Arial" w:hAnsi="Arial" w:cs="Arial"/>
                <w:sz w:val="22"/>
                <w:szCs w:val="22"/>
              </w:rPr>
            </w:pPr>
            <w:r w:rsidRPr="00D25646">
              <w:rPr>
                <w:rFonts w:ascii="Arial" w:hAnsi="Arial" w:cs="Arial"/>
                <w:sz w:val="22"/>
                <w:szCs w:val="22"/>
              </w:rPr>
              <w:t>Pas évident parfois</w:t>
            </w:r>
          </w:p>
        </w:tc>
        <w:tc>
          <w:tcPr>
            <w:tcW w:w="1724" w:type="dxa"/>
          </w:tcPr>
          <w:p w:rsidR="00735CC6" w:rsidRPr="00D25646" w:rsidRDefault="00735CC6" w:rsidP="00145E1E">
            <w:pPr>
              <w:jc w:val="center"/>
              <w:rPr>
                <w:rFonts w:ascii="Arial" w:hAnsi="Arial" w:cs="Arial"/>
                <w:sz w:val="40"/>
                <w:szCs w:val="40"/>
              </w:rPr>
            </w:pPr>
            <w:r w:rsidRPr="00D25646">
              <w:rPr>
                <w:rFonts w:ascii="Arial" w:hAnsi="Arial" w:cs="Arial"/>
                <w:sz w:val="40"/>
                <w:szCs w:val="40"/>
              </w:rPr>
              <w:sym w:font="Wingdings" w:char="F04A"/>
            </w:r>
          </w:p>
          <w:p w:rsidR="00735CC6" w:rsidRPr="00D25646" w:rsidRDefault="00735CC6" w:rsidP="00145E1E">
            <w:pPr>
              <w:jc w:val="center"/>
              <w:rPr>
                <w:rFonts w:ascii="Arial" w:hAnsi="Arial" w:cs="Arial"/>
                <w:sz w:val="22"/>
                <w:szCs w:val="22"/>
              </w:rPr>
            </w:pPr>
            <w:r w:rsidRPr="00D25646">
              <w:rPr>
                <w:rFonts w:ascii="Arial" w:hAnsi="Arial" w:cs="Arial"/>
                <w:sz w:val="22"/>
                <w:szCs w:val="22"/>
              </w:rPr>
              <w:t>Pas de problème</w:t>
            </w:r>
          </w:p>
        </w:tc>
      </w:tr>
      <w:tr w:rsidR="00770B8D" w:rsidRPr="00116549" w:rsidTr="00145E1E">
        <w:tc>
          <w:tcPr>
            <w:tcW w:w="5172" w:type="dxa"/>
          </w:tcPr>
          <w:p w:rsidR="00770B8D" w:rsidRPr="00D25646" w:rsidRDefault="00770B8D" w:rsidP="000B3F9A">
            <w:pPr>
              <w:numPr>
                <w:ilvl w:val="0"/>
                <w:numId w:val="12"/>
              </w:numPr>
              <w:ind w:left="284" w:hanging="284"/>
              <w:rPr>
                <w:rFonts w:ascii="Arial" w:hAnsi="Arial" w:cs="Arial"/>
                <w:sz w:val="22"/>
                <w:szCs w:val="22"/>
              </w:rPr>
            </w:pPr>
            <w:r w:rsidRPr="00D25646">
              <w:rPr>
                <w:rFonts w:ascii="Arial" w:hAnsi="Arial" w:cs="Arial"/>
                <w:sz w:val="22"/>
                <w:szCs w:val="22"/>
              </w:rPr>
              <w:t xml:space="preserve">Trouver le rapport qui </w:t>
            </w:r>
            <w:r w:rsidR="000B3F9A" w:rsidRPr="00D25646">
              <w:rPr>
                <w:rFonts w:ascii="Arial" w:hAnsi="Arial" w:cs="Arial"/>
                <w:sz w:val="22"/>
                <w:szCs w:val="22"/>
              </w:rPr>
              <w:t>existe entre</w:t>
            </w:r>
            <w:r w:rsidRPr="00D25646">
              <w:rPr>
                <w:rFonts w:ascii="Arial" w:hAnsi="Arial" w:cs="Arial"/>
                <w:sz w:val="22"/>
                <w:szCs w:val="22"/>
              </w:rPr>
              <w:t xml:space="preserve"> les 3 documents proposés </w:t>
            </w:r>
            <w:r w:rsidRPr="00D25646">
              <w:rPr>
                <w:rFonts w:ascii="Arial" w:hAnsi="Arial" w:cs="Arial"/>
                <w:i/>
                <w:color w:val="FF0000"/>
                <w:sz w:val="22"/>
                <w:szCs w:val="22"/>
              </w:rPr>
              <w:t>(APP)</w:t>
            </w:r>
          </w:p>
        </w:tc>
        <w:tc>
          <w:tcPr>
            <w:tcW w:w="1724" w:type="dxa"/>
          </w:tcPr>
          <w:p w:rsidR="00770B8D" w:rsidRPr="00116549" w:rsidRDefault="00770B8D" w:rsidP="00145E1E">
            <w:pPr>
              <w:rPr>
                <w:rFonts w:ascii="Lucida Casual" w:hAnsi="Lucida Casual" w:cs="Arial"/>
              </w:rPr>
            </w:pPr>
          </w:p>
        </w:tc>
        <w:tc>
          <w:tcPr>
            <w:tcW w:w="1724" w:type="dxa"/>
          </w:tcPr>
          <w:p w:rsidR="00770B8D" w:rsidRPr="00116549" w:rsidRDefault="00770B8D" w:rsidP="00145E1E">
            <w:pPr>
              <w:rPr>
                <w:rFonts w:ascii="Lucida Casual" w:hAnsi="Lucida Casual" w:cs="Arial"/>
              </w:rPr>
            </w:pPr>
          </w:p>
        </w:tc>
        <w:tc>
          <w:tcPr>
            <w:tcW w:w="1724" w:type="dxa"/>
          </w:tcPr>
          <w:p w:rsidR="00770B8D" w:rsidRPr="00116549" w:rsidRDefault="00770B8D" w:rsidP="00145E1E">
            <w:pPr>
              <w:rPr>
                <w:rFonts w:ascii="Lucida Casual" w:hAnsi="Lucida Casual" w:cs="Arial"/>
              </w:rPr>
            </w:pPr>
          </w:p>
        </w:tc>
      </w:tr>
      <w:tr w:rsidR="00735CC6" w:rsidRPr="00116549" w:rsidTr="00145E1E">
        <w:tc>
          <w:tcPr>
            <w:tcW w:w="5172" w:type="dxa"/>
          </w:tcPr>
          <w:p w:rsidR="00735CC6" w:rsidRPr="00D25646" w:rsidRDefault="00735CC6" w:rsidP="00145E1E">
            <w:pPr>
              <w:numPr>
                <w:ilvl w:val="0"/>
                <w:numId w:val="12"/>
              </w:numPr>
              <w:ind w:left="284" w:hanging="284"/>
              <w:rPr>
                <w:rFonts w:ascii="Arial" w:hAnsi="Arial" w:cs="Arial"/>
                <w:sz w:val="22"/>
                <w:szCs w:val="22"/>
              </w:rPr>
            </w:pPr>
            <w:r w:rsidRPr="00D25646">
              <w:rPr>
                <w:rFonts w:ascii="Arial" w:hAnsi="Arial" w:cs="Arial"/>
                <w:sz w:val="22"/>
                <w:szCs w:val="22"/>
              </w:rPr>
              <w:t xml:space="preserve">Proposer un protocole expérimental </w:t>
            </w:r>
            <w:r w:rsidRPr="00D25646">
              <w:rPr>
                <w:rFonts w:ascii="Arial" w:hAnsi="Arial" w:cs="Arial"/>
                <w:i/>
                <w:color w:val="FF0000"/>
                <w:sz w:val="22"/>
                <w:szCs w:val="22"/>
              </w:rPr>
              <w:t>(ANA)</w:t>
            </w:r>
          </w:p>
          <w:p w:rsidR="00735CC6" w:rsidRPr="00D25646" w:rsidRDefault="00735CC6" w:rsidP="00145E1E">
            <w:pPr>
              <w:ind w:left="284"/>
              <w:rPr>
                <w:rFonts w:ascii="Arial" w:hAnsi="Arial" w:cs="Arial"/>
                <w:sz w:val="22"/>
                <w:szCs w:val="22"/>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r>
      <w:tr w:rsidR="00735CC6" w:rsidRPr="00116549" w:rsidTr="00145E1E">
        <w:tc>
          <w:tcPr>
            <w:tcW w:w="5172" w:type="dxa"/>
          </w:tcPr>
          <w:p w:rsidR="00735CC6" w:rsidRPr="00D25646" w:rsidRDefault="00735CC6" w:rsidP="00145E1E">
            <w:pPr>
              <w:numPr>
                <w:ilvl w:val="0"/>
                <w:numId w:val="12"/>
              </w:numPr>
              <w:ind w:left="284" w:hanging="284"/>
              <w:rPr>
                <w:rFonts w:ascii="Arial" w:hAnsi="Arial" w:cs="Arial"/>
                <w:i/>
                <w:sz w:val="22"/>
                <w:szCs w:val="22"/>
              </w:rPr>
            </w:pPr>
            <w:r w:rsidRPr="00D25646">
              <w:rPr>
                <w:rFonts w:ascii="Arial" w:hAnsi="Arial" w:cs="Arial"/>
                <w:sz w:val="22"/>
                <w:szCs w:val="22"/>
              </w:rPr>
              <w:t xml:space="preserve">Réaliser les différentes mesures </w:t>
            </w:r>
            <w:r w:rsidRPr="00D25646">
              <w:rPr>
                <w:rFonts w:ascii="Arial" w:hAnsi="Arial" w:cs="Arial"/>
                <w:i/>
                <w:color w:val="FF0000"/>
                <w:sz w:val="22"/>
                <w:szCs w:val="22"/>
              </w:rPr>
              <w:t>(REA)</w:t>
            </w:r>
          </w:p>
          <w:p w:rsidR="00735CC6" w:rsidRPr="00D25646" w:rsidRDefault="00735CC6" w:rsidP="00145E1E">
            <w:pPr>
              <w:ind w:left="284"/>
              <w:rPr>
                <w:rFonts w:ascii="Arial" w:hAnsi="Arial" w:cs="Arial"/>
                <w:sz w:val="22"/>
                <w:szCs w:val="22"/>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r>
      <w:tr w:rsidR="00735CC6" w:rsidRPr="00116549" w:rsidTr="00145E1E">
        <w:tc>
          <w:tcPr>
            <w:tcW w:w="5172" w:type="dxa"/>
          </w:tcPr>
          <w:p w:rsidR="00735CC6" w:rsidRPr="00D25646" w:rsidRDefault="00735CC6" w:rsidP="00770B8D">
            <w:pPr>
              <w:numPr>
                <w:ilvl w:val="0"/>
                <w:numId w:val="12"/>
              </w:numPr>
              <w:ind w:left="284" w:hanging="284"/>
              <w:rPr>
                <w:rFonts w:ascii="Arial" w:hAnsi="Arial" w:cs="Arial"/>
                <w:sz w:val="22"/>
                <w:szCs w:val="22"/>
              </w:rPr>
            </w:pPr>
            <w:r w:rsidRPr="00D25646">
              <w:rPr>
                <w:rFonts w:ascii="Arial" w:hAnsi="Arial" w:cs="Arial"/>
                <w:sz w:val="22"/>
                <w:szCs w:val="22"/>
              </w:rPr>
              <w:t xml:space="preserve">Etablir un modèle mathématique liant pression et volume du gaz </w:t>
            </w:r>
            <w:r w:rsidRPr="00D25646">
              <w:rPr>
                <w:rFonts w:ascii="Arial" w:hAnsi="Arial" w:cs="Arial"/>
                <w:i/>
                <w:color w:val="FF0000"/>
                <w:sz w:val="22"/>
                <w:szCs w:val="22"/>
              </w:rPr>
              <w:t>(</w:t>
            </w:r>
            <w:r w:rsidR="00770B8D" w:rsidRPr="00D25646">
              <w:rPr>
                <w:rFonts w:ascii="Arial" w:hAnsi="Arial" w:cs="Arial"/>
                <w:i/>
                <w:color w:val="FF0000"/>
                <w:sz w:val="22"/>
                <w:szCs w:val="22"/>
              </w:rPr>
              <w:t>ANA</w:t>
            </w:r>
            <w:r w:rsidRPr="00D25646">
              <w:rPr>
                <w:rFonts w:ascii="Arial" w:hAnsi="Arial" w:cs="Arial"/>
                <w:i/>
                <w:color w:val="FF0000"/>
                <w:sz w:val="22"/>
                <w:szCs w:val="22"/>
              </w:rPr>
              <w:t>)</w:t>
            </w: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r>
      <w:tr w:rsidR="00735CC6" w:rsidRPr="00116549" w:rsidTr="00145E1E">
        <w:tc>
          <w:tcPr>
            <w:tcW w:w="5172" w:type="dxa"/>
          </w:tcPr>
          <w:p w:rsidR="00735CC6" w:rsidRPr="00D25646" w:rsidRDefault="00735CC6" w:rsidP="00145E1E">
            <w:pPr>
              <w:numPr>
                <w:ilvl w:val="0"/>
                <w:numId w:val="12"/>
              </w:numPr>
              <w:ind w:left="284" w:hanging="284"/>
              <w:rPr>
                <w:rFonts w:ascii="Arial" w:hAnsi="Arial" w:cs="Arial"/>
                <w:sz w:val="22"/>
                <w:szCs w:val="22"/>
              </w:rPr>
            </w:pPr>
            <w:r w:rsidRPr="00D25646">
              <w:rPr>
                <w:rFonts w:ascii="Arial" w:hAnsi="Arial" w:cs="Arial"/>
                <w:sz w:val="22"/>
                <w:szCs w:val="22"/>
              </w:rPr>
              <w:t xml:space="preserve">Utiliser REGRESSI pour valider ou invalider les hypothèses proposées </w:t>
            </w:r>
            <w:r w:rsidRPr="00D25646">
              <w:rPr>
                <w:rFonts w:ascii="Arial" w:hAnsi="Arial" w:cs="Arial"/>
                <w:i/>
                <w:color w:val="FF0000"/>
                <w:sz w:val="22"/>
                <w:szCs w:val="22"/>
              </w:rPr>
              <w:t>(REA)</w:t>
            </w: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r>
      <w:tr w:rsidR="00735CC6" w:rsidRPr="00116549" w:rsidTr="00145E1E">
        <w:tc>
          <w:tcPr>
            <w:tcW w:w="5172" w:type="dxa"/>
          </w:tcPr>
          <w:p w:rsidR="00735CC6" w:rsidRPr="00D25646" w:rsidRDefault="00735CC6" w:rsidP="00770B8D">
            <w:pPr>
              <w:numPr>
                <w:ilvl w:val="0"/>
                <w:numId w:val="12"/>
              </w:numPr>
              <w:ind w:left="284" w:hanging="284"/>
              <w:rPr>
                <w:rFonts w:ascii="Arial" w:hAnsi="Arial" w:cs="Arial"/>
                <w:sz w:val="22"/>
                <w:szCs w:val="22"/>
              </w:rPr>
            </w:pPr>
            <w:r w:rsidRPr="00D25646">
              <w:rPr>
                <w:rFonts w:ascii="Arial" w:hAnsi="Arial" w:cs="Arial"/>
                <w:sz w:val="22"/>
                <w:szCs w:val="22"/>
              </w:rPr>
              <w:t xml:space="preserve">Expliquer </w:t>
            </w:r>
            <w:r w:rsidR="00770B8D" w:rsidRPr="00D25646">
              <w:rPr>
                <w:rFonts w:ascii="Arial" w:hAnsi="Arial" w:cs="Arial"/>
                <w:sz w:val="22"/>
                <w:szCs w:val="22"/>
              </w:rPr>
              <w:t>le phénomène observé sur les bulles expulsées par le</w:t>
            </w:r>
            <w:r w:rsidRPr="00D25646">
              <w:rPr>
                <w:rFonts w:ascii="Arial" w:hAnsi="Arial" w:cs="Arial"/>
                <w:sz w:val="22"/>
                <w:szCs w:val="22"/>
              </w:rPr>
              <w:t xml:space="preserve"> plong</w:t>
            </w:r>
            <w:r w:rsidR="00770B8D" w:rsidRPr="00D25646">
              <w:rPr>
                <w:rFonts w:ascii="Arial" w:hAnsi="Arial" w:cs="Arial"/>
                <w:sz w:val="22"/>
                <w:szCs w:val="22"/>
              </w:rPr>
              <w:t>eur</w:t>
            </w:r>
            <w:r w:rsidRPr="00D25646">
              <w:rPr>
                <w:rFonts w:ascii="Arial" w:hAnsi="Arial" w:cs="Arial"/>
                <w:sz w:val="22"/>
                <w:szCs w:val="22"/>
              </w:rPr>
              <w:t xml:space="preserve"> </w:t>
            </w:r>
            <w:r w:rsidRPr="00D25646">
              <w:rPr>
                <w:rFonts w:ascii="Arial" w:hAnsi="Arial" w:cs="Arial"/>
                <w:i/>
                <w:color w:val="FF0000"/>
                <w:sz w:val="22"/>
                <w:szCs w:val="22"/>
              </w:rPr>
              <w:t>(COM)</w:t>
            </w: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c>
          <w:tcPr>
            <w:tcW w:w="1724" w:type="dxa"/>
          </w:tcPr>
          <w:p w:rsidR="00735CC6" w:rsidRPr="00116549" w:rsidRDefault="00735CC6" w:rsidP="00145E1E">
            <w:pPr>
              <w:rPr>
                <w:rFonts w:ascii="Lucida Casual" w:hAnsi="Lucida Casual" w:cs="Arial"/>
              </w:rPr>
            </w:pPr>
          </w:p>
        </w:tc>
      </w:tr>
    </w:tbl>
    <w:p w:rsidR="00735CC6" w:rsidRDefault="00735CC6" w:rsidP="00735CC6">
      <w:pPr>
        <w:rPr>
          <w:rFonts w:ascii="Arial" w:hAnsi="Arial" w:cs="Arial"/>
        </w:rPr>
      </w:pPr>
    </w:p>
    <w:p w:rsidR="00D764E9" w:rsidRDefault="00D764E9" w:rsidP="005A0316">
      <w:pPr>
        <w:ind w:left="284" w:hanging="284"/>
        <w:jc w:val="both"/>
        <w:rPr>
          <w:rFonts w:ascii="Arial" w:hAnsi="Arial" w:cs="Arial"/>
        </w:rPr>
      </w:pPr>
    </w:p>
    <w:p w:rsidR="000B0FCA" w:rsidRPr="00BE2D1A" w:rsidRDefault="000B0FCA" w:rsidP="000B0FCA">
      <w:pPr>
        <w:pBdr>
          <w:top w:val="single" w:sz="4" w:space="1" w:color="auto"/>
          <w:left w:val="single" w:sz="4" w:space="4" w:color="auto"/>
          <w:bottom w:val="single" w:sz="4" w:space="1" w:color="auto"/>
          <w:right w:val="single" w:sz="4" w:space="4" w:color="auto"/>
        </w:pBdr>
        <w:shd w:val="pct10" w:color="auto" w:fill="auto"/>
        <w:rPr>
          <w:rFonts w:ascii="Lucida Casual" w:hAnsi="Lucida Casual"/>
          <w:b/>
          <w:color w:val="000000"/>
          <w:sz w:val="32"/>
        </w:rPr>
      </w:pPr>
      <w:r>
        <w:rPr>
          <w:b/>
          <w:color w:val="008000"/>
          <w:sz w:val="28"/>
        </w:rPr>
        <w:sym w:font="Wingdings" w:char="F0F0"/>
      </w:r>
      <w:r>
        <w:rPr>
          <w:b/>
          <w:color w:val="008000"/>
          <w:sz w:val="28"/>
        </w:rPr>
        <w:t xml:space="preserve"> </w:t>
      </w:r>
      <w:r>
        <w:rPr>
          <w:b/>
          <w:color w:val="008000"/>
          <w:sz w:val="28"/>
          <w:szCs w:val="28"/>
        </w:rPr>
        <w:t>Exercice</w:t>
      </w:r>
      <w:r>
        <w:rPr>
          <w:b/>
          <w:color w:val="008000"/>
          <w:sz w:val="24"/>
        </w:rPr>
        <w:t xml:space="preserve">     </w:t>
      </w:r>
      <w:r w:rsidRPr="00D25646">
        <w:rPr>
          <w:b/>
          <w:color w:val="000000"/>
          <w:sz w:val="36"/>
          <w:szCs w:val="36"/>
        </w:rPr>
        <w:t>RELATION ENTRE PRESSION ET VOLUME</w:t>
      </w:r>
    </w:p>
    <w:p w:rsidR="00D764E9" w:rsidRDefault="00D764E9" w:rsidP="005A0316">
      <w:pPr>
        <w:ind w:left="284" w:hanging="284"/>
        <w:jc w:val="both"/>
        <w:rPr>
          <w:rFonts w:ascii="Arial" w:hAnsi="Arial" w:cs="Arial"/>
        </w:rPr>
      </w:pPr>
    </w:p>
    <w:p w:rsidR="00D764E9" w:rsidRDefault="000B0FCA" w:rsidP="005A0316">
      <w:pPr>
        <w:ind w:left="284" w:hanging="284"/>
        <w:jc w:val="both"/>
        <w:rPr>
          <w:rFonts w:ascii="Arial" w:hAnsi="Arial" w:cs="Arial"/>
        </w:rPr>
      </w:pPr>
      <w:r>
        <w:rPr>
          <w:rFonts w:ascii="Arial" w:hAnsi="Arial" w:cs="Arial"/>
        </w:rPr>
        <w:sym w:font="Wingdings" w:char="F0F0"/>
      </w:r>
      <w:r>
        <w:rPr>
          <w:rFonts w:ascii="Arial" w:hAnsi="Arial" w:cs="Arial"/>
        </w:rPr>
        <w:t xml:space="preserve"> En fin de séance de TP si le temps le permet ou exercice à faire pour la séance suivante en classe entière</w:t>
      </w:r>
      <w:r w:rsidR="003803B4">
        <w:rPr>
          <w:rFonts w:ascii="Arial" w:hAnsi="Arial" w:cs="Arial"/>
        </w:rPr>
        <w:t xml:space="preserve"> et qui sera corrigé</w:t>
      </w:r>
      <w:r>
        <w:rPr>
          <w:rFonts w:ascii="Arial" w:hAnsi="Arial" w:cs="Arial"/>
        </w:rPr>
        <w:t>.</w:t>
      </w:r>
    </w:p>
    <w:p w:rsidR="00D764E9" w:rsidRDefault="00D764E9" w:rsidP="005A0316">
      <w:pPr>
        <w:ind w:left="284" w:hanging="284"/>
        <w:jc w:val="both"/>
        <w:rPr>
          <w:rFonts w:ascii="Arial" w:hAnsi="Arial" w:cs="Arial"/>
        </w:rPr>
      </w:pPr>
    </w:p>
    <w:p w:rsidR="00BA7B45" w:rsidRPr="00623B4B" w:rsidRDefault="00BA7B45" w:rsidP="00BA7B45">
      <w:pPr>
        <w:jc w:val="both"/>
        <w:rPr>
          <w:rFonts w:ascii="Arial" w:hAnsi="Arial"/>
          <w:sz w:val="22"/>
          <w:u w:val="single"/>
        </w:rPr>
      </w:pPr>
      <w:r>
        <w:rPr>
          <w:rFonts w:ascii="Arial" w:hAnsi="Arial"/>
          <w:noProof/>
          <w:sz w:val="22"/>
          <w:u w:val="single"/>
        </w:rPr>
        <w:t>VI</w:t>
      </w:r>
      <w:r w:rsidR="0070112A">
        <w:rPr>
          <w:rFonts w:ascii="Arial" w:hAnsi="Arial"/>
          <w:noProof/>
          <w:sz w:val="22"/>
          <w:u w:val="single"/>
        </w:rPr>
        <w:t>. Application de la loi de Boyle-Mariotte à la plongée sous-marine</w:t>
      </w:r>
      <w:r w:rsidRPr="00623B4B">
        <w:rPr>
          <w:rFonts w:ascii="Arial" w:hAnsi="Arial"/>
          <w:noProof/>
          <w:sz w:val="22"/>
          <w:u w:val="single"/>
        </w:rPr>
        <w:t>.</w:t>
      </w:r>
    </w:p>
    <w:p w:rsidR="00BA7B45" w:rsidRPr="00136850" w:rsidRDefault="00BA7B45" w:rsidP="00BA7B45">
      <w:pPr>
        <w:rPr>
          <w:b/>
          <w:sz w:val="8"/>
          <w:szCs w:val="8"/>
        </w:rPr>
      </w:pPr>
    </w:p>
    <w:p w:rsidR="00BA7B45" w:rsidRDefault="002D27DF" w:rsidP="00BA7B45">
      <w:pPr>
        <w:ind w:left="284" w:hanging="284"/>
        <w:jc w:val="both"/>
        <w:rPr>
          <w:rFonts w:ascii="Arial" w:hAnsi="Arial" w:cs="Arial"/>
        </w:rPr>
      </w:pPr>
      <w:r>
        <w:rPr>
          <w:rFonts w:ascii="Arial" w:hAnsi="Arial" w:cs="Arial"/>
          <w:noProof/>
        </w:rPr>
        <w:pict>
          <v:shape id="_x0000_s1063" type="#_x0000_t202" style="position:absolute;left:0;text-align:left;margin-left:475.4pt;margin-top:100pt;width:39.7pt;height:384.15pt;z-index:9;mso-position-horizontal-relative:margin;mso-position-vertical-relative:margin;mso-width-relative:margin;mso-height-relative:margin">
            <v:textbox style="mso-next-textbox:#_x0000_s1063">
              <w:txbxContent>
                <w:p w:rsidR="00BA74BB" w:rsidRDefault="00BA74BB" w:rsidP="00BA7B45">
                  <w:pPr>
                    <w:jc w:val="center"/>
                    <w:rPr>
                      <w:rFonts w:ascii="Lucida Casual" w:hAnsi="Lucida Casual"/>
                      <w:color w:val="FF0000"/>
                    </w:rPr>
                  </w:pPr>
                </w:p>
                <w:p w:rsidR="00BA74BB" w:rsidRDefault="00BA74BB" w:rsidP="00BA7B45">
                  <w:pPr>
                    <w:jc w:val="center"/>
                    <w:rPr>
                      <w:rFonts w:ascii="Lucida Casual" w:hAnsi="Lucida Casual"/>
                      <w:color w:val="FF0000"/>
                    </w:rPr>
                  </w:pPr>
                </w:p>
                <w:p w:rsidR="003803B4" w:rsidRDefault="003803B4" w:rsidP="00BA7B45">
                  <w:pPr>
                    <w:jc w:val="center"/>
                    <w:rPr>
                      <w:rFonts w:ascii="Lucida Casual" w:hAnsi="Lucida Casual"/>
                      <w:color w:val="FF0000"/>
                    </w:rPr>
                  </w:pPr>
                </w:p>
                <w:p w:rsidR="003803B4" w:rsidRDefault="003803B4" w:rsidP="00BA7B45">
                  <w:pPr>
                    <w:jc w:val="center"/>
                    <w:rPr>
                      <w:rFonts w:ascii="Lucida Casual" w:hAnsi="Lucida Casual"/>
                      <w:color w:val="FF0000"/>
                    </w:rPr>
                  </w:pPr>
                </w:p>
                <w:p w:rsidR="00BA7B45" w:rsidRPr="00A0741B" w:rsidRDefault="003803B4" w:rsidP="00BA7B45">
                  <w:pPr>
                    <w:jc w:val="center"/>
                    <w:rPr>
                      <w:i/>
                      <w:color w:val="FF0000"/>
                      <w:sz w:val="24"/>
                      <w:szCs w:val="24"/>
                      <w:lang w:val="en-US"/>
                    </w:rPr>
                  </w:pPr>
                  <w:r w:rsidRPr="00A0741B">
                    <w:rPr>
                      <w:i/>
                      <w:color w:val="FF0000"/>
                      <w:sz w:val="24"/>
                      <w:szCs w:val="24"/>
                      <w:lang w:val="en-US"/>
                    </w:rPr>
                    <w:t>ANA</w:t>
                  </w:r>
                </w:p>
                <w:p w:rsidR="00BA7B45" w:rsidRPr="00A0741B" w:rsidRDefault="00BA7B45" w:rsidP="00BA7B45">
                  <w:pPr>
                    <w:jc w:val="center"/>
                    <w:rPr>
                      <w:i/>
                      <w:color w:val="FF0000"/>
                      <w:sz w:val="24"/>
                      <w:szCs w:val="24"/>
                      <w:lang w:val="en-US"/>
                    </w:rPr>
                  </w:pPr>
                </w:p>
                <w:p w:rsidR="00BA7B45" w:rsidRPr="00A0741B" w:rsidRDefault="00BA7B45" w:rsidP="00BA7B45">
                  <w:pPr>
                    <w:jc w:val="center"/>
                    <w:rPr>
                      <w:i/>
                      <w:sz w:val="24"/>
                      <w:szCs w:val="24"/>
                      <w:lang w:val="en-US"/>
                    </w:rPr>
                  </w:pPr>
                </w:p>
                <w:p w:rsidR="00BA7B45" w:rsidRPr="00A0741B" w:rsidRDefault="00BA7B45" w:rsidP="00BA7B45">
                  <w:pPr>
                    <w:jc w:val="center"/>
                    <w:rPr>
                      <w:i/>
                      <w:color w:val="FF0000"/>
                      <w:sz w:val="24"/>
                      <w:szCs w:val="24"/>
                      <w:lang w:val="en-US"/>
                    </w:rPr>
                  </w:pPr>
                </w:p>
                <w:p w:rsidR="00BA7B45" w:rsidRPr="00A0741B" w:rsidRDefault="00BA7B45" w:rsidP="00BA7B45">
                  <w:pPr>
                    <w:jc w:val="center"/>
                    <w:rPr>
                      <w:i/>
                      <w:color w:val="FF0000"/>
                      <w:sz w:val="24"/>
                      <w:szCs w:val="24"/>
                      <w:lang w:val="en-US"/>
                    </w:rPr>
                  </w:pPr>
                  <w:r w:rsidRPr="00A0741B">
                    <w:rPr>
                      <w:i/>
                      <w:color w:val="FF0000"/>
                      <w:sz w:val="24"/>
                      <w:szCs w:val="24"/>
                      <w:lang w:val="en-US"/>
                    </w:rPr>
                    <w:t>VAL</w:t>
                  </w:r>
                </w:p>
                <w:p w:rsidR="00BA7B45" w:rsidRPr="00A0741B" w:rsidRDefault="00BA7B45" w:rsidP="00BA7B45">
                  <w:pPr>
                    <w:jc w:val="center"/>
                    <w:rPr>
                      <w:i/>
                      <w:color w:val="FF0000"/>
                      <w:sz w:val="22"/>
                      <w:szCs w:val="22"/>
                      <w:lang w:val="en-US"/>
                    </w:rPr>
                  </w:pPr>
                  <w:r w:rsidRPr="00A0741B">
                    <w:rPr>
                      <w:i/>
                      <w:color w:val="FF0000"/>
                      <w:sz w:val="22"/>
                      <w:szCs w:val="22"/>
                      <w:lang w:val="en-US"/>
                    </w:rPr>
                    <w:t>COM</w:t>
                  </w:r>
                </w:p>
                <w:p w:rsidR="00812921" w:rsidRPr="00E7398B" w:rsidRDefault="00812921" w:rsidP="00BA7B45">
                  <w:pPr>
                    <w:jc w:val="center"/>
                    <w:rPr>
                      <w:rFonts w:ascii="Lucida Casual" w:hAnsi="Lucida Casual"/>
                      <w:i/>
                      <w:color w:val="FF0000"/>
                      <w:lang w:val="en-US"/>
                    </w:rPr>
                  </w:pPr>
                </w:p>
                <w:p w:rsidR="00812921" w:rsidRPr="00E7398B" w:rsidRDefault="00812921" w:rsidP="00BA7B45">
                  <w:pPr>
                    <w:jc w:val="center"/>
                    <w:rPr>
                      <w:rFonts w:ascii="Lucida Casual" w:hAnsi="Lucida Casual"/>
                      <w:color w:val="FF0000"/>
                      <w:lang w:val="en-US"/>
                    </w:rPr>
                  </w:pPr>
                </w:p>
                <w:p w:rsidR="00812921" w:rsidRPr="00E7398B" w:rsidRDefault="00812921" w:rsidP="00BA7B45">
                  <w:pPr>
                    <w:jc w:val="center"/>
                    <w:rPr>
                      <w:rFonts w:ascii="Lucida Casual" w:hAnsi="Lucida Casual"/>
                      <w:color w:val="FF0000"/>
                      <w:lang w:val="en-US"/>
                    </w:rPr>
                  </w:pPr>
                </w:p>
                <w:p w:rsidR="00812921" w:rsidRPr="00E7398B" w:rsidRDefault="00812921" w:rsidP="00BA7B45">
                  <w:pPr>
                    <w:jc w:val="center"/>
                    <w:rPr>
                      <w:rFonts w:ascii="Lucida Casual" w:hAnsi="Lucida Casual"/>
                      <w:color w:val="FF0000"/>
                      <w:lang w:val="en-US"/>
                    </w:rPr>
                  </w:pPr>
                </w:p>
                <w:p w:rsidR="00812921" w:rsidRPr="00A0741B" w:rsidRDefault="00812921" w:rsidP="00BA7B45">
                  <w:pPr>
                    <w:jc w:val="center"/>
                    <w:rPr>
                      <w:i/>
                      <w:color w:val="FF0000"/>
                      <w:sz w:val="24"/>
                      <w:szCs w:val="24"/>
                      <w:lang w:val="en-US"/>
                    </w:rPr>
                  </w:pPr>
                  <w:r w:rsidRPr="00A0741B">
                    <w:rPr>
                      <w:i/>
                      <w:color w:val="FF0000"/>
                      <w:sz w:val="24"/>
                      <w:szCs w:val="24"/>
                      <w:lang w:val="en-US"/>
                    </w:rPr>
                    <w:t>REA</w:t>
                  </w:r>
                </w:p>
                <w:p w:rsidR="00812921" w:rsidRPr="00A0741B" w:rsidRDefault="00812921" w:rsidP="00BA7B45">
                  <w:pPr>
                    <w:jc w:val="center"/>
                    <w:rPr>
                      <w:i/>
                      <w:color w:val="FF0000"/>
                      <w:sz w:val="24"/>
                      <w:szCs w:val="24"/>
                      <w:lang w:val="en-US"/>
                    </w:rPr>
                  </w:pPr>
                </w:p>
                <w:p w:rsidR="00812921" w:rsidRDefault="00812921" w:rsidP="00BA7B45">
                  <w:pPr>
                    <w:jc w:val="center"/>
                    <w:rPr>
                      <w:i/>
                      <w:color w:val="FF0000"/>
                      <w:sz w:val="24"/>
                      <w:szCs w:val="24"/>
                      <w:lang w:val="en-US"/>
                    </w:rPr>
                  </w:pPr>
                </w:p>
                <w:p w:rsidR="004937C3" w:rsidRPr="00A0741B" w:rsidRDefault="004937C3" w:rsidP="00BA7B45">
                  <w:pPr>
                    <w:jc w:val="center"/>
                    <w:rPr>
                      <w:i/>
                      <w:color w:val="FF0000"/>
                      <w:sz w:val="24"/>
                      <w:szCs w:val="24"/>
                      <w:lang w:val="en-US"/>
                    </w:rPr>
                  </w:pPr>
                </w:p>
                <w:p w:rsidR="00812921" w:rsidRPr="00E7398B" w:rsidRDefault="003803B4" w:rsidP="00BA7B45">
                  <w:pPr>
                    <w:jc w:val="center"/>
                    <w:rPr>
                      <w:rFonts w:ascii="Lucida Casual" w:hAnsi="Lucida Casual"/>
                      <w:i/>
                      <w:color w:val="FF0000"/>
                      <w:lang w:val="en-US"/>
                    </w:rPr>
                  </w:pPr>
                  <w:r w:rsidRPr="00A0741B">
                    <w:rPr>
                      <w:i/>
                      <w:color w:val="FF0000"/>
                      <w:sz w:val="24"/>
                      <w:szCs w:val="24"/>
                      <w:lang w:val="en-US"/>
                    </w:rPr>
                    <w:t>ANA</w:t>
                  </w:r>
                </w:p>
                <w:p w:rsidR="00812921" w:rsidRPr="00A0741B" w:rsidRDefault="00812921" w:rsidP="00BA7B45">
                  <w:pPr>
                    <w:jc w:val="center"/>
                    <w:rPr>
                      <w:i/>
                      <w:color w:val="FF0000"/>
                      <w:sz w:val="22"/>
                      <w:szCs w:val="22"/>
                      <w:lang w:val="en-US"/>
                    </w:rPr>
                  </w:pPr>
                  <w:r w:rsidRPr="00A0741B">
                    <w:rPr>
                      <w:i/>
                      <w:color w:val="FF0000"/>
                      <w:sz w:val="22"/>
                      <w:szCs w:val="22"/>
                      <w:lang w:val="en-US"/>
                    </w:rPr>
                    <w:t>COM</w:t>
                  </w:r>
                </w:p>
                <w:p w:rsidR="00812921" w:rsidRPr="00E7398B" w:rsidRDefault="00812921" w:rsidP="00BA7B45">
                  <w:pPr>
                    <w:jc w:val="center"/>
                    <w:rPr>
                      <w:rFonts w:ascii="Lucida Casual" w:hAnsi="Lucida Casual"/>
                      <w:i/>
                      <w:color w:val="FF0000"/>
                      <w:lang w:val="en-US"/>
                    </w:rPr>
                  </w:pPr>
                </w:p>
                <w:p w:rsidR="00812921" w:rsidRDefault="00812921" w:rsidP="00BA7B45">
                  <w:pPr>
                    <w:jc w:val="center"/>
                    <w:rPr>
                      <w:rFonts w:ascii="Lucida Casual" w:hAnsi="Lucida Casual"/>
                      <w:i/>
                      <w:color w:val="FF0000"/>
                      <w:lang w:val="en-US"/>
                    </w:rPr>
                  </w:pPr>
                </w:p>
                <w:p w:rsidR="00926837" w:rsidRPr="00E7398B" w:rsidRDefault="00926837" w:rsidP="00BA7B45">
                  <w:pPr>
                    <w:jc w:val="center"/>
                    <w:rPr>
                      <w:rFonts w:ascii="Lucida Casual" w:hAnsi="Lucida Casual"/>
                      <w:i/>
                      <w:color w:val="FF0000"/>
                      <w:lang w:val="en-US"/>
                    </w:rPr>
                  </w:pPr>
                </w:p>
                <w:p w:rsidR="00812921" w:rsidRPr="00E7398B" w:rsidRDefault="00812921" w:rsidP="00BA7B45">
                  <w:pPr>
                    <w:jc w:val="center"/>
                    <w:rPr>
                      <w:rFonts w:ascii="Lucida Casual" w:hAnsi="Lucida Casual"/>
                      <w:i/>
                      <w:color w:val="FF0000"/>
                      <w:lang w:val="en-US"/>
                    </w:rPr>
                  </w:pPr>
                </w:p>
                <w:p w:rsidR="00812921" w:rsidRPr="00A0741B" w:rsidRDefault="003803B4" w:rsidP="00BA7B45">
                  <w:pPr>
                    <w:jc w:val="center"/>
                    <w:rPr>
                      <w:i/>
                      <w:color w:val="FF0000"/>
                      <w:sz w:val="24"/>
                      <w:szCs w:val="24"/>
                    </w:rPr>
                  </w:pPr>
                  <w:r w:rsidRPr="00A0741B">
                    <w:rPr>
                      <w:i/>
                      <w:color w:val="FF0000"/>
                      <w:sz w:val="24"/>
                      <w:szCs w:val="24"/>
                    </w:rPr>
                    <w:t>ANA</w:t>
                  </w:r>
                </w:p>
                <w:p w:rsidR="00812921" w:rsidRPr="00A0741B" w:rsidRDefault="00812921" w:rsidP="00BA7B45">
                  <w:pPr>
                    <w:jc w:val="center"/>
                    <w:rPr>
                      <w:i/>
                      <w:color w:val="FF0000"/>
                      <w:sz w:val="22"/>
                      <w:szCs w:val="22"/>
                    </w:rPr>
                  </w:pPr>
                  <w:r w:rsidRPr="00A0741B">
                    <w:rPr>
                      <w:i/>
                      <w:color w:val="FF0000"/>
                      <w:sz w:val="22"/>
                      <w:szCs w:val="22"/>
                    </w:rPr>
                    <w:t>COM</w:t>
                  </w:r>
                </w:p>
                <w:p w:rsidR="00BA7B45" w:rsidRPr="003803B4" w:rsidRDefault="00BA7B45" w:rsidP="00BA7B45">
                  <w:pPr>
                    <w:jc w:val="center"/>
                    <w:rPr>
                      <w:i/>
                    </w:rPr>
                  </w:pPr>
                </w:p>
              </w:txbxContent>
            </v:textbox>
            <w10:wrap type="square" anchorx="margin" anchory="margin"/>
          </v:shape>
        </w:pict>
      </w:r>
      <w:r>
        <w:rPr>
          <w:rFonts w:ascii="Arial" w:hAnsi="Arial" w:cs="Arial"/>
          <w:noProof/>
        </w:rPr>
        <w:pict>
          <v:shape id="_x0000_s1062" type="#_x0000_t202" style="position:absolute;left:0;text-align:left;margin-left:-3.55pt;margin-top:1.55pt;width:471.65pt;height:153.4pt;z-index:8;mso-width-relative:margin;mso-height-relative:margin">
            <v:textbox>
              <w:txbxContent>
                <w:p w:rsidR="00BA7B45" w:rsidRDefault="008D043A" w:rsidP="00BA7B45">
                  <w:pPr>
                    <w:numPr>
                      <w:ilvl w:val="0"/>
                      <w:numId w:val="6"/>
                    </w:numPr>
                    <w:ind w:left="284" w:right="-2" w:hanging="284"/>
                    <w:jc w:val="both"/>
                    <w:rPr>
                      <w:rFonts w:ascii="Arial" w:hAnsi="Arial" w:cs="Arial"/>
                    </w:rPr>
                  </w:pPr>
                  <w:r>
                    <w:rPr>
                      <w:rFonts w:ascii="Arial" w:hAnsi="Arial" w:cs="Arial"/>
                    </w:rPr>
                    <w:t xml:space="preserve">En surface, </w:t>
                  </w:r>
                  <w:r w:rsidR="004D3D9F">
                    <w:rPr>
                      <w:rFonts w:ascii="Arial" w:hAnsi="Arial" w:cs="Arial"/>
                    </w:rPr>
                    <w:t>une quantité donnée d</w:t>
                  </w:r>
                  <w:r>
                    <w:rPr>
                      <w:rFonts w:ascii="Arial" w:hAnsi="Arial" w:cs="Arial"/>
                    </w:rPr>
                    <w:t>’air contenu dans les poumons d’un plongeur occupe un volume V</w:t>
                  </w:r>
                  <w:r w:rsidR="004D3D9F" w:rsidRPr="004D3D9F">
                    <w:rPr>
                      <w:rFonts w:ascii="Arial" w:hAnsi="Arial" w:cs="Arial"/>
                      <w:vertAlign w:val="subscript"/>
                    </w:rPr>
                    <w:t>0</w:t>
                  </w:r>
                  <w:r w:rsidR="004D3D9F">
                    <w:rPr>
                      <w:rFonts w:ascii="Arial" w:hAnsi="Arial" w:cs="Arial"/>
                    </w:rPr>
                    <w:t xml:space="preserve"> à la pression P</w:t>
                  </w:r>
                  <w:r w:rsidR="004D3D9F" w:rsidRPr="004D3D9F">
                    <w:rPr>
                      <w:rFonts w:ascii="Arial" w:hAnsi="Arial" w:cs="Arial"/>
                      <w:vertAlign w:val="subscript"/>
                    </w:rPr>
                    <w:t>0</w:t>
                  </w:r>
                  <w:r w:rsidR="004D3D9F">
                    <w:rPr>
                      <w:rFonts w:ascii="Arial" w:hAnsi="Arial" w:cs="Arial"/>
                    </w:rPr>
                    <w:t>. A une certaine profondeur à la pression P</w:t>
                  </w:r>
                  <w:r w:rsidR="004D3D9F" w:rsidRPr="004D3D9F">
                    <w:rPr>
                      <w:rFonts w:ascii="Arial" w:hAnsi="Arial" w:cs="Arial"/>
                      <w:vertAlign w:val="subscript"/>
                    </w:rPr>
                    <w:t>1</w:t>
                  </w:r>
                  <w:r w:rsidR="004D3D9F">
                    <w:rPr>
                      <w:rFonts w:ascii="Arial" w:hAnsi="Arial" w:cs="Arial"/>
                    </w:rPr>
                    <w:t>, le volume de la même quantité d’air dans les poumons vaut cette fois V</w:t>
                  </w:r>
                  <w:r w:rsidR="004D3D9F" w:rsidRPr="004D3D9F">
                    <w:rPr>
                      <w:rFonts w:ascii="Arial" w:hAnsi="Arial" w:cs="Arial"/>
                      <w:vertAlign w:val="subscript"/>
                    </w:rPr>
                    <w:t>1</w:t>
                  </w:r>
                  <w:r w:rsidR="004D3D9F">
                    <w:rPr>
                      <w:rFonts w:ascii="Arial" w:hAnsi="Arial" w:cs="Arial"/>
                    </w:rPr>
                    <w:t>. D’après la loi de Boyle-Mariotte, quelle relation peut-on écrire entre les grandeurs V</w:t>
                  </w:r>
                  <w:r w:rsidR="004D3D9F" w:rsidRPr="004D3D9F">
                    <w:rPr>
                      <w:rFonts w:ascii="Arial" w:hAnsi="Arial" w:cs="Arial"/>
                      <w:vertAlign w:val="subscript"/>
                    </w:rPr>
                    <w:t>0</w:t>
                  </w:r>
                  <w:r w:rsidR="004D3D9F">
                    <w:rPr>
                      <w:rFonts w:ascii="Arial" w:hAnsi="Arial" w:cs="Arial"/>
                    </w:rPr>
                    <w:t>, P</w:t>
                  </w:r>
                  <w:r w:rsidR="004D3D9F" w:rsidRPr="004D3D9F">
                    <w:rPr>
                      <w:rFonts w:ascii="Arial" w:hAnsi="Arial" w:cs="Arial"/>
                      <w:vertAlign w:val="subscript"/>
                    </w:rPr>
                    <w:t>0</w:t>
                  </w:r>
                  <w:r w:rsidR="004D3D9F">
                    <w:rPr>
                      <w:rFonts w:ascii="Arial" w:hAnsi="Arial" w:cs="Arial"/>
                    </w:rPr>
                    <w:t>, P</w:t>
                  </w:r>
                  <w:r w:rsidR="004D3D9F" w:rsidRPr="004D3D9F">
                    <w:rPr>
                      <w:rFonts w:ascii="Arial" w:hAnsi="Arial" w:cs="Arial"/>
                      <w:vertAlign w:val="subscript"/>
                    </w:rPr>
                    <w:t>1</w:t>
                  </w:r>
                  <w:r w:rsidR="004D3D9F">
                    <w:rPr>
                      <w:rFonts w:ascii="Arial" w:hAnsi="Arial" w:cs="Arial"/>
                    </w:rPr>
                    <w:t xml:space="preserve"> et V</w:t>
                  </w:r>
                  <w:r w:rsidR="004D3D9F" w:rsidRPr="004D3D9F">
                    <w:rPr>
                      <w:rFonts w:ascii="Arial" w:hAnsi="Arial" w:cs="Arial"/>
                      <w:vertAlign w:val="subscript"/>
                    </w:rPr>
                    <w:t>1</w:t>
                  </w:r>
                  <w:r w:rsidR="004D3D9F">
                    <w:rPr>
                      <w:rFonts w:ascii="Arial" w:hAnsi="Arial" w:cs="Arial"/>
                    </w:rPr>
                    <w:t> ?</w:t>
                  </w:r>
                </w:p>
                <w:p w:rsidR="0014033A" w:rsidRDefault="0014033A" w:rsidP="0014033A">
                  <w:pPr>
                    <w:ind w:right="-2"/>
                    <w:jc w:val="center"/>
                    <w:rPr>
                      <w:rFonts w:ascii="Arial" w:hAnsi="Arial" w:cs="Arial"/>
                      <w:b/>
                      <w:color w:val="FF0000"/>
                      <w:sz w:val="18"/>
                      <w:szCs w:val="18"/>
                    </w:rPr>
                  </w:pPr>
                </w:p>
                <w:p w:rsidR="0014033A" w:rsidRDefault="0014033A" w:rsidP="0014033A">
                  <w:pPr>
                    <w:ind w:right="-2"/>
                    <w:jc w:val="center"/>
                    <w:rPr>
                      <w:rFonts w:ascii="Arial" w:hAnsi="Arial" w:cs="Arial"/>
                      <w:b/>
                      <w:color w:val="FF0000"/>
                      <w:sz w:val="18"/>
                      <w:szCs w:val="18"/>
                    </w:rPr>
                  </w:pPr>
                  <w:r>
                    <w:rPr>
                      <w:rFonts w:ascii="Arial" w:hAnsi="Arial" w:cs="Arial"/>
                      <w:b/>
                      <w:color w:val="FF0000"/>
                      <w:sz w:val="18"/>
                      <w:szCs w:val="18"/>
                    </w:rPr>
                    <w:t>P</w:t>
                  </w:r>
                  <w:r w:rsidRPr="004D3D9F">
                    <w:rPr>
                      <w:rFonts w:ascii="Arial" w:hAnsi="Arial" w:cs="Arial"/>
                      <w:b/>
                      <w:color w:val="FF0000"/>
                      <w:sz w:val="18"/>
                      <w:szCs w:val="18"/>
                      <w:vertAlign w:val="subscript"/>
                    </w:rPr>
                    <w:t>1</w:t>
                  </w:r>
                  <w:r>
                    <w:rPr>
                      <w:rFonts w:ascii="Arial" w:hAnsi="Arial" w:cs="Arial"/>
                      <w:b/>
                      <w:color w:val="FF0000"/>
                      <w:sz w:val="18"/>
                      <w:szCs w:val="18"/>
                    </w:rPr>
                    <w:t xml:space="preserve"> * V</w:t>
                  </w:r>
                  <w:r w:rsidRPr="004D3D9F">
                    <w:rPr>
                      <w:rFonts w:ascii="Arial" w:hAnsi="Arial" w:cs="Arial"/>
                      <w:b/>
                      <w:color w:val="FF0000"/>
                      <w:sz w:val="18"/>
                      <w:szCs w:val="18"/>
                      <w:vertAlign w:val="subscript"/>
                    </w:rPr>
                    <w:t>1</w:t>
                  </w:r>
                  <w:r>
                    <w:rPr>
                      <w:rFonts w:ascii="Arial" w:hAnsi="Arial" w:cs="Arial"/>
                      <w:b/>
                      <w:color w:val="FF0000"/>
                      <w:sz w:val="18"/>
                      <w:szCs w:val="18"/>
                    </w:rPr>
                    <w:t xml:space="preserve"> = P</w:t>
                  </w:r>
                  <w:r w:rsidRPr="004D3D9F">
                    <w:rPr>
                      <w:rFonts w:ascii="Arial" w:hAnsi="Arial" w:cs="Arial"/>
                      <w:b/>
                      <w:color w:val="FF0000"/>
                      <w:sz w:val="18"/>
                      <w:szCs w:val="18"/>
                      <w:vertAlign w:val="subscript"/>
                    </w:rPr>
                    <w:t>2</w:t>
                  </w:r>
                  <w:r>
                    <w:rPr>
                      <w:rFonts w:ascii="Arial" w:hAnsi="Arial" w:cs="Arial"/>
                      <w:b/>
                      <w:color w:val="FF0000"/>
                      <w:sz w:val="18"/>
                      <w:szCs w:val="18"/>
                    </w:rPr>
                    <w:t xml:space="preserve"> * V</w:t>
                  </w:r>
                  <w:r w:rsidRPr="004D3D9F">
                    <w:rPr>
                      <w:rFonts w:ascii="Arial" w:hAnsi="Arial" w:cs="Arial"/>
                      <w:b/>
                      <w:color w:val="FF0000"/>
                      <w:sz w:val="18"/>
                      <w:szCs w:val="18"/>
                      <w:vertAlign w:val="subscript"/>
                    </w:rPr>
                    <w:t>2</w:t>
                  </w:r>
                  <w:r>
                    <w:rPr>
                      <w:rFonts w:ascii="Arial" w:hAnsi="Arial" w:cs="Arial"/>
                      <w:b/>
                      <w:color w:val="FF0000"/>
                      <w:sz w:val="18"/>
                      <w:szCs w:val="18"/>
                    </w:rPr>
                    <w:t xml:space="preserve"> = constante</w:t>
                  </w:r>
                </w:p>
                <w:p w:rsidR="0014033A" w:rsidRDefault="0014033A" w:rsidP="0014033A">
                  <w:pPr>
                    <w:ind w:right="-2"/>
                    <w:rPr>
                      <w:rFonts w:ascii="Arial" w:hAnsi="Arial" w:cs="Arial"/>
                    </w:rPr>
                  </w:pPr>
                </w:p>
                <w:p w:rsidR="0014033A" w:rsidRDefault="0014033A" w:rsidP="00BA7B45">
                  <w:pPr>
                    <w:numPr>
                      <w:ilvl w:val="0"/>
                      <w:numId w:val="6"/>
                    </w:numPr>
                    <w:ind w:left="284" w:right="-2" w:hanging="284"/>
                    <w:jc w:val="both"/>
                    <w:rPr>
                      <w:rFonts w:ascii="Arial" w:hAnsi="Arial" w:cs="Arial"/>
                    </w:rPr>
                  </w:pPr>
                  <w:r>
                    <w:rPr>
                      <w:rFonts w:ascii="Arial" w:hAnsi="Arial" w:cs="Arial"/>
                    </w:rPr>
                    <w:t>Comment évolue le volume d’air enfermé dans les poumons du plongeur lorsqu’il remonte des profondeurs </w:t>
                  </w:r>
                  <w:r w:rsidR="00AC11DA">
                    <w:rPr>
                      <w:rFonts w:ascii="Arial" w:hAnsi="Arial" w:cs="Arial"/>
                    </w:rPr>
                    <w:t xml:space="preserve">vers la surface </w:t>
                  </w:r>
                  <w:r>
                    <w:rPr>
                      <w:rFonts w:ascii="Arial" w:hAnsi="Arial" w:cs="Arial"/>
                    </w:rPr>
                    <w:t>?</w:t>
                  </w:r>
                </w:p>
                <w:p w:rsidR="00AC11DA" w:rsidRDefault="00AC11DA" w:rsidP="00AC11DA">
                  <w:pPr>
                    <w:ind w:left="284" w:right="-2"/>
                    <w:jc w:val="both"/>
                    <w:rPr>
                      <w:rFonts w:ascii="Arial" w:hAnsi="Arial" w:cs="Arial"/>
                    </w:rPr>
                  </w:pPr>
                </w:p>
                <w:p w:rsidR="00BA7B45" w:rsidRPr="00903239" w:rsidRDefault="00AC11DA" w:rsidP="00903239">
                  <w:pPr>
                    <w:ind w:right="-2"/>
                    <w:jc w:val="center"/>
                    <w:rPr>
                      <w:rFonts w:ascii="Arial" w:hAnsi="Arial" w:cs="Arial"/>
                      <w:b/>
                      <w:color w:val="FF0000"/>
                    </w:rPr>
                  </w:pPr>
                  <w:r w:rsidRPr="00AC11DA">
                    <w:rPr>
                      <w:rFonts w:ascii="Arial" w:hAnsi="Arial" w:cs="Arial"/>
                      <w:b/>
                      <w:color w:val="FF0000"/>
                    </w:rPr>
                    <w:t>Lorsque le plongeur remonte vers la surface, la pression diminue. Selon la loi de Boyle-Mariotte, l’air contenu dans les poumons va se dilater et donc augmenter de volume</w:t>
                  </w:r>
                  <w:r>
                    <w:rPr>
                      <w:rFonts w:ascii="Arial" w:hAnsi="Arial" w:cs="Arial"/>
                      <w:b/>
                      <w:color w:val="FF0000"/>
                    </w:rPr>
                    <w:t>.</w:t>
                  </w:r>
                </w:p>
                <w:p w:rsidR="00BA7B45" w:rsidRPr="004C594A" w:rsidRDefault="00BA7B45" w:rsidP="00BA7B45">
                  <w:pPr>
                    <w:ind w:right="-2"/>
                    <w:rPr>
                      <w:rFonts w:ascii="Arial" w:hAnsi="Arial" w:cs="Arial"/>
                    </w:rPr>
                  </w:pPr>
                </w:p>
                <w:p w:rsidR="00BA7B45" w:rsidRDefault="00BA7B45" w:rsidP="00BA7B45">
                  <w:pPr>
                    <w:ind w:right="-2"/>
                    <w:jc w:val="center"/>
                    <w:rPr>
                      <w:rFonts w:ascii="Arial" w:hAnsi="Arial" w:cs="Arial"/>
                      <w:b/>
                      <w:color w:val="FF0000"/>
                      <w:sz w:val="18"/>
                      <w:szCs w:val="18"/>
                    </w:rPr>
                  </w:pPr>
                </w:p>
                <w:p w:rsidR="00BA7B45" w:rsidRPr="008D7B75" w:rsidRDefault="00BA7B45" w:rsidP="00BA7B45">
                  <w:pPr>
                    <w:ind w:right="-2"/>
                    <w:jc w:val="both"/>
                    <w:rPr>
                      <w:rFonts w:ascii="Arial" w:hAnsi="Arial" w:cs="Arial"/>
                      <w:b/>
                      <w:color w:val="FF0000"/>
                      <w:sz w:val="18"/>
                      <w:szCs w:val="18"/>
                    </w:rPr>
                  </w:pPr>
                </w:p>
                <w:p w:rsidR="00BA7B45" w:rsidRDefault="00BA7B45" w:rsidP="00BA7B45"/>
              </w:txbxContent>
            </v:textbox>
          </v:shape>
        </w:pict>
      </w: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BA7B45" w:rsidRDefault="00BA7B45" w:rsidP="00BA7B45">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8F2CDB" w:rsidRDefault="008F2CDB" w:rsidP="005A0316">
      <w:pPr>
        <w:ind w:left="284" w:hanging="284"/>
        <w:jc w:val="both"/>
        <w:rPr>
          <w:rFonts w:ascii="Arial" w:hAnsi="Arial" w:cs="Arial"/>
        </w:rPr>
      </w:pPr>
    </w:p>
    <w:p w:rsidR="00C60714" w:rsidRDefault="002D27DF" w:rsidP="005A0316">
      <w:pPr>
        <w:ind w:left="284" w:hanging="284"/>
        <w:jc w:val="both"/>
        <w:rPr>
          <w:rFonts w:ascii="Arial" w:hAnsi="Arial" w:cs="Arial"/>
        </w:rPr>
      </w:pPr>
      <w:r w:rsidRPr="002D27DF">
        <w:rPr>
          <w:noProof/>
          <w:lang w:eastAsia="en-US"/>
        </w:rPr>
        <w:pict>
          <v:shape id="_x0000_s1065" type="#_x0000_t202" style="position:absolute;left:0;text-align:left;margin-left:-3.55pt;margin-top:8.6pt;width:267.8pt;height:217.95pt;z-index:10;mso-width-relative:margin;mso-height-relative:margin">
            <v:textbox style="mso-next-textbox:#_x0000_s1065">
              <w:txbxContent>
                <w:p w:rsidR="00903239" w:rsidRDefault="00903239" w:rsidP="00903239">
                  <w:pPr>
                    <w:numPr>
                      <w:ilvl w:val="0"/>
                      <w:numId w:val="6"/>
                    </w:numPr>
                    <w:ind w:left="284" w:right="-2" w:hanging="284"/>
                    <w:jc w:val="both"/>
                    <w:rPr>
                      <w:rFonts w:ascii="Arial" w:hAnsi="Arial" w:cs="Arial"/>
                    </w:rPr>
                  </w:pPr>
                  <w:r>
                    <w:rPr>
                      <w:rFonts w:ascii="Arial" w:hAnsi="Arial" w:cs="Arial"/>
                    </w:rPr>
                    <w:t>En sachant que la pression en profondeur augmente d’un bar tous les 10 m et en exploitant la loi de Boyle-Mariotte, compléter le schéma ci-contre.</w:t>
                  </w:r>
                </w:p>
                <w:p w:rsidR="00903239" w:rsidRDefault="00903239" w:rsidP="00903239">
                  <w:pPr>
                    <w:ind w:left="284" w:right="-2"/>
                    <w:jc w:val="both"/>
                    <w:rPr>
                      <w:rFonts w:ascii="Arial" w:hAnsi="Arial" w:cs="Arial"/>
                    </w:rPr>
                  </w:pPr>
                </w:p>
                <w:p w:rsidR="00903239" w:rsidRDefault="00903239" w:rsidP="00903239">
                  <w:pPr>
                    <w:numPr>
                      <w:ilvl w:val="0"/>
                      <w:numId w:val="6"/>
                    </w:numPr>
                    <w:ind w:left="284" w:right="-2" w:hanging="284"/>
                    <w:jc w:val="both"/>
                    <w:rPr>
                      <w:rFonts w:ascii="Arial" w:hAnsi="Arial" w:cs="Arial"/>
                    </w:rPr>
                  </w:pPr>
                  <w:r>
                    <w:rPr>
                      <w:rFonts w:ascii="Arial" w:hAnsi="Arial" w:cs="Arial"/>
                    </w:rPr>
                    <w:t>Expliquer pourquoi il est très dangereux pour un plongeur de remonter en bloquant sa respiration :</w:t>
                  </w:r>
                </w:p>
                <w:p w:rsidR="00903239" w:rsidRPr="005E0190" w:rsidRDefault="005E0190" w:rsidP="005E0190">
                  <w:pPr>
                    <w:pStyle w:val="Paragraphedeliste"/>
                    <w:ind w:left="426"/>
                    <w:jc w:val="both"/>
                    <w:rPr>
                      <w:rFonts w:ascii="Arial" w:hAnsi="Arial" w:cs="Arial"/>
                      <w:b/>
                      <w:color w:val="FF0000"/>
                    </w:rPr>
                  </w:pPr>
                  <w:r w:rsidRPr="005E0190">
                    <w:rPr>
                      <w:rFonts w:ascii="Arial" w:hAnsi="Arial" w:cs="Arial"/>
                      <w:b/>
                      <w:color w:val="FF0000"/>
                    </w:rPr>
                    <w:t>Lorsque le plongeur remonte vers la surface, la pression de l’eau va diminuer. Conformément à la loi de Boy</w:t>
                  </w:r>
                  <w:r w:rsidR="001E71B8">
                    <w:rPr>
                      <w:rFonts w:ascii="Arial" w:hAnsi="Arial" w:cs="Arial"/>
                      <w:b/>
                      <w:color w:val="FF0000"/>
                    </w:rPr>
                    <w:t>l</w:t>
                  </w:r>
                  <w:r w:rsidRPr="005E0190">
                    <w:rPr>
                      <w:rFonts w:ascii="Arial" w:hAnsi="Arial" w:cs="Arial"/>
                      <w:b/>
                      <w:color w:val="FF0000"/>
                    </w:rPr>
                    <w:t>e-Mariotte, le volume d’air contenu dans ses poumons va augmenter et cela peut être très dangereux</w:t>
                  </w:r>
                </w:p>
                <w:p w:rsidR="00903239" w:rsidRPr="005E0190" w:rsidRDefault="00903239" w:rsidP="005E0190">
                  <w:pPr>
                    <w:ind w:left="426" w:right="-2"/>
                    <w:jc w:val="both"/>
                    <w:rPr>
                      <w:rFonts w:ascii="Arial" w:hAnsi="Arial" w:cs="Arial"/>
                      <w:b/>
                      <w:color w:val="FF0000"/>
                    </w:rPr>
                  </w:pPr>
                </w:p>
                <w:p w:rsidR="00903239" w:rsidRDefault="00903239" w:rsidP="00903239">
                  <w:pPr>
                    <w:numPr>
                      <w:ilvl w:val="0"/>
                      <w:numId w:val="6"/>
                    </w:numPr>
                    <w:ind w:left="284" w:right="-2" w:hanging="284"/>
                    <w:jc w:val="both"/>
                    <w:rPr>
                      <w:rFonts w:ascii="Arial" w:hAnsi="Arial" w:cs="Arial"/>
                    </w:rPr>
                  </w:pPr>
                  <w:r>
                    <w:rPr>
                      <w:rFonts w:ascii="Arial" w:hAnsi="Arial" w:cs="Arial"/>
                    </w:rPr>
                    <w:t xml:space="preserve"> Que doit donc faire le plongeur lors de sa remontée ?</w:t>
                  </w:r>
                </w:p>
                <w:p w:rsidR="00903239" w:rsidRPr="005E0190" w:rsidRDefault="005E0190" w:rsidP="005E0190">
                  <w:pPr>
                    <w:ind w:left="426" w:right="-2"/>
                    <w:jc w:val="both"/>
                    <w:rPr>
                      <w:rFonts w:ascii="Arial" w:hAnsi="Arial" w:cs="Arial"/>
                      <w:b/>
                      <w:color w:val="FF0000"/>
                    </w:rPr>
                  </w:pPr>
                  <w:r w:rsidRPr="005E0190">
                    <w:rPr>
                      <w:rFonts w:ascii="Arial" w:hAnsi="Arial" w:cs="Arial"/>
                      <w:b/>
                      <w:color w:val="FF0000"/>
                    </w:rPr>
                    <w:t xml:space="preserve">Le plongeur doit expirer au cours de sa remontée pour </w:t>
                  </w:r>
                  <w:r w:rsidR="00636C79">
                    <w:rPr>
                      <w:rFonts w:ascii="Arial" w:hAnsi="Arial" w:cs="Arial"/>
                      <w:b/>
                      <w:color w:val="FF0000"/>
                    </w:rPr>
                    <w:t xml:space="preserve">éviter </w:t>
                  </w:r>
                  <w:r w:rsidRPr="005E0190">
                    <w:rPr>
                      <w:rFonts w:ascii="Arial" w:hAnsi="Arial" w:cs="Arial"/>
                      <w:b/>
                      <w:color w:val="FF0000"/>
                    </w:rPr>
                    <w:t>un</w:t>
                  </w:r>
                  <w:r w:rsidR="00636C79">
                    <w:rPr>
                      <w:rFonts w:ascii="Arial" w:hAnsi="Arial" w:cs="Arial"/>
                      <w:b/>
                      <w:color w:val="FF0000"/>
                    </w:rPr>
                    <w:t>e augmentation du volume des poumons</w:t>
                  </w:r>
                  <w:r w:rsidRPr="005E0190">
                    <w:rPr>
                      <w:rFonts w:ascii="Arial" w:hAnsi="Arial" w:cs="Arial"/>
                      <w:b/>
                      <w:color w:val="FF0000"/>
                    </w:rPr>
                    <w:t xml:space="preserve"> trop important</w:t>
                  </w:r>
                  <w:r w:rsidR="00636C79">
                    <w:rPr>
                      <w:rFonts w:ascii="Arial" w:hAnsi="Arial" w:cs="Arial"/>
                      <w:b/>
                      <w:color w:val="FF0000"/>
                    </w:rPr>
                    <w:t xml:space="preserve">e </w:t>
                  </w:r>
                  <w:r w:rsidRPr="005E0190">
                    <w:rPr>
                      <w:rFonts w:ascii="Arial" w:hAnsi="Arial" w:cs="Arial"/>
                      <w:b/>
                      <w:color w:val="FF0000"/>
                    </w:rPr>
                    <w:t xml:space="preserve">qui pourrait entraîner une déchirure pulmonaire. </w:t>
                  </w:r>
                </w:p>
                <w:p w:rsidR="00903239" w:rsidRDefault="00903239" w:rsidP="00903239">
                  <w:pPr>
                    <w:ind w:right="-2"/>
                    <w:jc w:val="both"/>
                    <w:rPr>
                      <w:rFonts w:ascii="Arial" w:hAnsi="Arial" w:cs="Arial"/>
                    </w:rPr>
                  </w:pPr>
                </w:p>
                <w:p w:rsidR="00903239" w:rsidRDefault="00903239"/>
              </w:txbxContent>
            </v:textbox>
          </v:shape>
        </w:pict>
      </w:r>
    </w:p>
    <w:p w:rsidR="00C60714" w:rsidRDefault="002D27DF" w:rsidP="005A0316">
      <w:pPr>
        <w:ind w:left="284" w:hanging="284"/>
        <w:jc w:val="both"/>
        <w:rPr>
          <w:rFonts w:ascii="Arial" w:hAnsi="Arial" w:cs="Arial"/>
        </w:rPr>
      </w:pPr>
      <w:r w:rsidRPr="002D27DF">
        <w:rPr>
          <w:noProof/>
        </w:rPr>
        <w:pict>
          <v:shape id="_x0000_s1111" type="#_x0000_t75" style="position:absolute;left:0;text-align:left;margin-left:271.35pt;margin-top:3.2pt;width:196.75pt;height:204pt;z-index:20">
            <v:imagedata r:id="rId17" o:title="diagramme pression profondeur corrigé"/>
            <w10:wrap type="square"/>
          </v:shape>
        </w:pict>
      </w: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C60714" w:rsidRDefault="00C60714" w:rsidP="005A0316">
      <w:pPr>
        <w:ind w:left="284" w:hanging="284"/>
        <w:jc w:val="both"/>
        <w:rPr>
          <w:rFonts w:ascii="Arial" w:hAnsi="Arial" w:cs="Arial"/>
        </w:rPr>
      </w:pPr>
    </w:p>
    <w:p w:rsidR="005A0316" w:rsidRPr="00C14291" w:rsidRDefault="005A0316" w:rsidP="005A0316">
      <w:pPr>
        <w:ind w:left="284" w:hanging="284"/>
        <w:jc w:val="both"/>
        <w:rPr>
          <w:rFonts w:ascii="Arial" w:hAnsi="Arial" w:cs="Arial"/>
        </w:rPr>
      </w:pPr>
    </w:p>
    <w:p w:rsidR="00D27707" w:rsidRDefault="00D27707" w:rsidP="004C78EF">
      <w:pPr>
        <w:rPr>
          <w:rFonts w:ascii="Arial" w:hAnsi="Arial" w:cs="Arial"/>
        </w:rPr>
      </w:pPr>
    </w:p>
    <w:p w:rsidR="00903239" w:rsidRDefault="008F2CDB" w:rsidP="008F2CDB">
      <w:pPr>
        <w:tabs>
          <w:tab w:val="left" w:pos="6560"/>
        </w:tabs>
        <w:rPr>
          <w:rFonts w:ascii="Arial" w:hAnsi="Arial" w:cs="Arial"/>
        </w:rPr>
      </w:pPr>
      <w:r>
        <w:rPr>
          <w:rFonts w:ascii="Arial" w:hAnsi="Arial" w:cs="Arial"/>
        </w:rPr>
        <w:tab/>
      </w:r>
    </w:p>
    <w:p w:rsidR="00903239" w:rsidRDefault="00903239" w:rsidP="004C78EF">
      <w:pPr>
        <w:rPr>
          <w:rFonts w:ascii="Arial" w:hAnsi="Arial" w:cs="Arial"/>
        </w:rPr>
      </w:pPr>
    </w:p>
    <w:p w:rsidR="00903239" w:rsidRDefault="00903239" w:rsidP="004C78EF">
      <w:pPr>
        <w:rPr>
          <w:rFonts w:ascii="Arial" w:hAnsi="Arial" w:cs="Arial"/>
        </w:rPr>
      </w:pPr>
    </w:p>
    <w:p w:rsidR="00903239" w:rsidRDefault="00903239" w:rsidP="004C78EF">
      <w:pPr>
        <w:rPr>
          <w:rFonts w:ascii="Arial" w:hAnsi="Arial" w:cs="Arial"/>
        </w:rPr>
      </w:pPr>
    </w:p>
    <w:p w:rsidR="00903239" w:rsidRDefault="00903239" w:rsidP="004C78EF">
      <w:pPr>
        <w:rPr>
          <w:rFonts w:ascii="Arial" w:hAnsi="Arial" w:cs="Arial"/>
        </w:rPr>
      </w:pPr>
    </w:p>
    <w:p w:rsidR="00903239" w:rsidRDefault="00903239" w:rsidP="004C78EF">
      <w:pPr>
        <w:rPr>
          <w:rFonts w:ascii="Arial" w:hAnsi="Arial" w:cs="Arial"/>
        </w:rPr>
      </w:pPr>
    </w:p>
    <w:p w:rsidR="00903239" w:rsidRDefault="00903239" w:rsidP="004C78EF">
      <w:pPr>
        <w:rPr>
          <w:rFonts w:ascii="Arial" w:hAnsi="Arial" w:cs="Arial"/>
        </w:rPr>
      </w:pPr>
    </w:p>
    <w:p w:rsidR="00F10576" w:rsidRDefault="00F10576"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3803B4" w:rsidRDefault="003803B4" w:rsidP="004C78EF">
      <w:pPr>
        <w:rPr>
          <w:rFonts w:ascii="Arial" w:hAnsi="Arial" w:cs="Arial"/>
        </w:rPr>
      </w:pPr>
    </w:p>
    <w:p w:rsidR="00E7398B" w:rsidRDefault="00E7398B" w:rsidP="004C78EF">
      <w:pPr>
        <w:rPr>
          <w:rFonts w:ascii="Arial" w:hAnsi="Arial" w:cs="Arial"/>
        </w:rPr>
      </w:pPr>
    </w:p>
    <w:sectPr w:rsidR="00E7398B" w:rsidSect="00073605">
      <w:headerReference w:type="default" r:id="rId18"/>
      <w:footerReference w:type="default" r:id="rId19"/>
      <w:pgSz w:w="11906" w:h="16838" w:code="9"/>
      <w:pgMar w:top="907" w:right="851" w:bottom="907" w:left="851" w:header="737"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B1" w:rsidRDefault="00E323B1">
      <w:r>
        <w:separator/>
      </w:r>
    </w:p>
  </w:endnote>
  <w:endnote w:type="continuationSeparator" w:id="0">
    <w:p w:rsidR="00E323B1" w:rsidRDefault="00E323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sual">
    <w:panose1 w:val="03010604040201010104"/>
    <w:charset w:val="00"/>
    <w:family w:val="script"/>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72" w:rsidRPr="00573721" w:rsidRDefault="0051225C" w:rsidP="00B0156C">
    <w:pPr>
      <w:pStyle w:val="Pieddepage"/>
      <w:tabs>
        <w:tab w:val="clear" w:pos="4536"/>
        <w:tab w:val="clear" w:pos="9072"/>
        <w:tab w:val="center" w:pos="5103"/>
        <w:tab w:val="right" w:pos="10206"/>
      </w:tabs>
      <w:rPr>
        <w:rFonts w:ascii="Arial" w:hAnsi="Arial" w:cs="Arial"/>
        <w:sz w:val="16"/>
        <w:szCs w:val="16"/>
      </w:rPr>
    </w:pPr>
    <w:r w:rsidRPr="00573721">
      <w:rPr>
        <w:rFonts w:ascii="Arial" w:hAnsi="Arial" w:cs="Arial"/>
        <w:sz w:val="16"/>
        <w:szCs w:val="16"/>
      </w:rPr>
      <w:tab/>
    </w:r>
    <w:r w:rsidR="0065307A" w:rsidRPr="00573721">
      <w:rPr>
        <w:rFonts w:ascii="Arial" w:hAnsi="Arial" w:cs="Arial"/>
        <w:sz w:val="16"/>
        <w:szCs w:val="16"/>
      </w:rPr>
      <w:t xml:space="preserve">Pratique du sport - </w:t>
    </w:r>
    <w:r w:rsidR="00FE4672" w:rsidRPr="00573721">
      <w:rPr>
        <w:rFonts w:ascii="Arial" w:hAnsi="Arial" w:cs="Arial"/>
        <w:sz w:val="16"/>
        <w:szCs w:val="16"/>
      </w:rPr>
      <w:t>Physique –</w:t>
    </w:r>
    <w:r w:rsidR="00DE33F8" w:rsidRPr="00573721">
      <w:rPr>
        <w:rFonts w:ascii="Arial" w:hAnsi="Arial" w:cs="Arial"/>
        <w:sz w:val="16"/>
        <w:szCs w:val="16"/>
      </w:rPr>
      <w:t xml:space="preserve"> Activité</w:t>
    </w:r>
    <w:r w:rsidR="0065307A" w:rsidRPr="00573721">
      <w:rPr>
        <w:rFonts w:ascii="Arial" w:hAnsi="Arial" w:cs="Arial"/>
        <w:sz w:val="16"/>
        <w:szCs w:val="16"/>
      </w:rPr>
      <w:t xml:space="preserve"> </w:t>
    </w:r>
    <w:r w:rsidR="00734B48" w:rsidRPr="00573721">
      <w:rPr>
        <w:rFonts w:ascii="Arial" w:hAnsi="Arial" w:cs="Arial"/>
        <w:sz w:val="16"/>
        <w:szCs w:val="16"/>
      </w:rPr>
      <w:t>expérimentale</w:t>
    </w:r>
    <w:r w:rsidR="00DE33F8" w:rsidRPr="00573721">
      <w:rPr>
        <w:rFonts w:ascii="Arial" w:hAnsi="Arial" w:cs="Arial"/>
        <w:sz w:val="16"/>
        <w:szCs w:val="16"/>
      </w:rPr>
      <w:t xml:space="preserve"> </w:t>
    </w:r>
    <w:r w:rsidR="0065307A" w:rsidRPr="00573721">
      <w:rPr>
        <w:rFonts w:ascii="Arial" w:hAnsi="Arial" w:cs="Arial"/>
        <w:sz w:val="16"/>
        <w:szCs w:val="16"/>
      </w:rPr>
      <w:t>–</w:t>
    </w:r>
    <w:r w:rsidR="00FE4672" w:rsidRPr="00573721">
      <w:rPr>
        <w:rFonts w:ascii="Arial" w:hAnsi="Arial" w:cs="Arial"/>
        <w:sz w:val="16"/>
        <w:szCs w:val="16"/>
      </w:rPr>
      <w:t xml:space="preserve"> </w:t>
    </w:r>
    <w:r w:rsidR="00EF74C4" w:rsidRPr="00573721">
      <w:rPr>
        <w:rFonts w:ascii="Arial" w:hAnsi="Arial" w:cs="Arial"/>
        <w:sz w:val="16"/>
        <w:szCs w:val="16"/>
      </w:rPr>
      <w:t>Relation entre pression et volume</w:t>
    </w:r>
    <w:r w:rsidR="006C6728" w:rsidRPr="00573721">
      <w:rPr>
        <w:rFonts w:ascii="Arial" w:hAnsi="Arial" w:cs="Arial"/>
        <w:sz w:val="16"/>
        <w:szCs w:val="16"/>
      </w:rPr>
      <w:t xml:space="preserve"> </w:t>
    </w:r>
    <w:r w:rsidR="007E5101" w:rsidRPr="00573721">
      <w:rPr>
        <w:rFonts w:ascii="Arial" w:hAnsi="Arial" w:cs="Arial"/>
        <w:sz w:val="16"/>
        <w:szCs w:val="16"/>
      </w:rPr>
      <w:tab/>
    </w:r>
    <w:r w:rsidR="006C6728" w:rsidRPr="00573721">
      <w:rPr>
        <w:rFonts w:ascii="Arial" w:hAnsi="Arial" w:cs="Arial"/>
        <w:sz w:val="16"/>
        <w:szCs w:val="16"/>
      </w:rPr>
      <w:t xml:space="preserve">Page </w:t>
    </w:r>
    <w:r w:rsidR="002D27DF" w:rsidRPr="00573721">
      <w:rPr>
        <w:rFonts w:ascii="Arial" w:hAnsi="Arial" w:cs="Arial"/>
        <w:sz w:val="16"/>
        <w:szCs w:val="16"/>
      </w:rPr>
      <w:fldChar w:fldCharType="begin"/>
    </w:r>
    <w:r w:rsidR="007E5101" w:rsidRPr="00573721">
      <w:rPr>
        <w:rFonts w:ascii="Arial" w:hAnsi="Arial" w:cs="Arial"/>
        <w:sz w:val="16"/>
        <w:szCs w:val="16"/>
      </w:rPr>
      <w:instrText xml:space="preserve"> PAGE   \* MERGEFORMAT </w:instrText>
    </w:r>
    <w:r w:rsidR="002D27DF" w:rsidRPr="00573721">
      <w:rPr>
        <w:rFonts w:ascii="Arial" w:hAnsi="Arial" w:cs="Arial"/>
        <w:sz w:val="16"/>
        <w:szCs w:val="16"/>
      </w:rPr>
      <w:fldChar w:fldCharType="separate"/>
    </w:r>
    <w:r w:rsidR="004937C3">
      <w:rPr>
        <w:rFonts w:ascii="Arial" w:hAnsi="Arial" w:cs="Arial"/>
        <w:noProof/>
        <w:sz w:val="16"/>
        <w:szCs w:val="16"/>
      </w:rPr>
      <w:t>5</w:t>
    </w:r>
    <w:r w:rsidR="002D27DF" w:rsidRPr="00573721">
      <w:rPr>
        <w:rFonts w:ascii="Arial" w:hAnsi="Arial" w:cs="Arial"/>
        <w:sz w:val="16"/>
        <w:szCs w:val="16"/>
      </w:rPr>
      <w:fldChar w:fldCharType="end"/>
    </w:r>
    <w:r w:rsidR="00FE4672" w:rsidRPr="00573721">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B1" w:rsidRDefault="00E323B1">
      <w:r>
        <w:separator/>
      </w:r>
    </w:p>
  </w:footnote>
  <w:footnote w:type="continuationSeparator" w:id="0">
    <w:p w:rsidR="00E323B1" w:rsidRDefault="00E32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72" w:rsidRPr="00573721" w:rsidRDefault="00FE4672" w:rsidP="00DE33F8">
    <w:pPr>
      <w:pStyle w:val="En-tte"/>
      <w:tabs>
        <w:tab w:val="clear" w:pos="4536"/>
        <w:tab w:val="clear" w:pos="9072"/>
        <w:tab w:val="center" w:pos="5103"/>
        <w:tab w:val="right" w:pos="10206"/>
      </w:tabs>
      <w:rPr>
        <w:rFonts w:ascii="Arial" w:hAnsi="Arial" w:cs="Arial"/>
        <w:sz w:val="16"/>
        <w:szCs w:val="16"/>
      </w:rPr>
    </w:pPr>
    <w:r w:rsidRPr="00573721">
      <w:rPr>
        <w:rFonts w:ascii="Arial" w:hAnsi="Arial" w:cs="Arial"/>
        <w:sz w:val="16"/>
        <w:szCs w:val="16"/>
      </w:rPr>
      <w:t>Lycée Condorcet - Schoeneck</w:t>
    </w:r>
    <w:r w:rsidRPr="00573721">
      <w:rPr>
        <w:rFonts w:ascii="Arial" w:hAnsi="Arial" w:cs="Arial"/>
        <w:sz w:val="16"/>
        <w:szCs w:val="16"/>
      </w:rPr>
      <w:tab/>
    </w:r>
    <w:r w:rsidR="002D27DF" w:rsidRPr="00573721">
      <w:rPr>
        <w:rFonts w:ascii="Arial" w:hAnsi="Arial" w:cs="Arial"/>
        <w:sz w:val="16"/>
        <w:szCs w:val="16"/>
      </w:rPr>
      <w:fldChar w:fldCharType="begin"/>
    </w:r>
    <w:r w:rsidRPr="00573721">
      <w:rPr>
        <w:rFonts w:ascii="Arial" w:hAnsi="Arial" w:cs="Arial"/>
        <w:sz w:val="16"/>
        <w:szCs w:val="16"/>
      </w:rPr>
      <w:instrText>SYMBOL 58 \f "Wingdings"</w:instrText>
    </w:r>
    <w:r w:rsidR="002D27DF" w:rsidRPr="00573721">
      <w:rPr>
        <w:rFonts w:ascii="Arial" w:hAnsi="Arial" w:cs="Arial"/>
        <w:sz w:val="16"/>
        <w:szCs w:val="16"/>
      </w:rPr>
      <w:fldChar w:fldCharType="end"/>
    </w:r>
    <w:r w:rsidRPr="00573721">
      <w:rPr>
        <w:rFonts w:ascii="Arial" w:hAnsi="Arial" w:cs="Arial"/>
        <w:sz w:val="16"/>
        <w:szCs w:val="16"/>
      </w:rPr>
      <w:t xml:space="preserve">     Sciences Physiques     </w:t>
    </w:r>
    <w:r w:rsidR="002D27DF" w:rsidRPr="00573721">
      <w:rPr>
        <w:rFonts w:ascii="Arial" w:hAnsi="Arial" w:cs="Arial"/>
        <w:sz w:val="16"/>
        <w:szCs w:val="16"/>
      </w:rPr>
      <w:fldChar w:fldCharType="begin"/>
    </w:r>
    <w:r w:rsidRPr="00573721">
      <w:rPr>
        <w:rFonts w:ascii="Arial" w:hAnsi="Arial" w:cs="Arial"/>
        <w:sz w:val="16"/>
        <w:szCs w:val="16"/>
      </w:rPr>
      <w:instrText>SYMBOL 77 \f "Wingdings"</w:instrText>
    </w:r>
    <w:r w:rsidR="002D27DF" w:rsidRPr="00573721">
      <w:rPr>
        <w:rFonts w:ascii="Arial" w:hAnsi="Arial" w:cs="Arial"/>
        <w:sz w:val="16"/>
        <w:szCs w:val="16"/>
      </w:rPr>
      <w:fldChar w:fldCharType="end"/>
    </w:r>
    <w:r w:rsidR="0051225C" w:rsidRPr="00573721">
      <w:rPr>
        <w:rFonts w:ascii="Arial" w:hAnsi="Arial" w:cs="Arial"/>
        <w:sz w:val="16"/>
        <w:szCs w:val="16"/>
      </w:rPr>
      <w:tab/>
      <w:t>SECONDE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193F"/>
    <w:multiLevelType w:val="hybridMultilevel"/>
    <w:tmpl w:val="5DDA10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08348C"/>
    <w:multiLevelType w:val="singleLevel"/>
    <w:tmpl w:val="414438B8"/>
    <w:lvl w:ilvl="0">
      <w:numFmt w:val="bullet"/>
      <w:lvlText w:val=""/>
      <w:lvlJc w:val="left"/>
      <w:pPr>
        <w:tabs>
          <w:tab w:val="num" w:pos="914"/>
        </w:tabs>
        <w:ind w:left="914" w:hanging="630"/>
      </w:pPr>
      <w:rPr>
        <w:rFonts w:ascii="Wingdings" w:hAnsi="Wingdings" w:hint="default"/>
      </w:rPr>
    </w:lvl>
  </w:abstractNum>
  <w:abstractNum w:abstractNumId="2">
    <w:nsid w:val="1F5D5CC2"/>
    <w:multiLevelType w:val="singleLevel"/>
    <w:tmpl w:val="A8B4A3FA"/>
    <w:lvl w:ilvl="0">
      <w:numFmt w:val="bullet"/>
      <w:lvlText w:val=""/>
      <w:lvlJc w:val="left"/>
      <w:pPr>
        <w:tabs>
          <w:tab w:val="num" w:pos="914"/>
        </w:tabs>
        <w:ind w:left="914" w:hanging="630"/>
      </w:pPr>
      <w:rPr>
        <w:rFonts w:ascii="Wingdings" w:hAnsi="Wingdings" w:hint="default"/>
      </w:rPr>
    </w:lvl>
  </w:abstractNum>
  <w:abstractNum w:abstractNumId="3">
    <w:nsid w:val="242B4567"/>
    <w:multiLevelType w:val="hybridMultilevel"/>
    <w:tmpl w:val="76DC339A"/>
    <w:lvl w:ilvl="0" w:tplc="827A1B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2E22F4"/>
    <w:multiLevelType w:val="hybridMultilevel"/>
    <w:tmpl w:val="8EB67C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496309"/>
    <w:multiLevelType w:val="singleLevel"/>
    <w:tmpl w:val="35CC1FB8"/>
    <w:lvl w:ilvl="0">
      <w:numFmt w:val="bullet"/>
      <w:lvlText w:val="-"/>
      <w:lvlJc w:val="left"/>
      <w:pPr>
        <w:tabs>
          <w:tab w:val="num" w:pos="644"/>
        </w:tabs>
        <w:ind w:left="644" w:hanging="360"/>
      </w:pPr>
      <w:rPr>
        <w:rFonts w:hint="default"/>
      </w:rPr>
    </w:lvl>
  </w:abstractNum>
  <w:abstractNum w:abstractNumId="6">
    <w:nsid w:val="4A2F2B11"/>
    <w:multiLevelType w:val="hybridMultilevel"/>
    <w:tmpl w:val="86E808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D0E53A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nsid w:val="523F0F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58E46D5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59BA0AB9"/>
    <w:multiLevelType w:val="hybridMultilevel"/>
    <w:tmpl w:val="ABCAD250"/>
    <w:lvl w:ilvl="0" w:tplc="44F281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F806D26"/>
    <w:multiLevelType w:val="hybridMultilevel"/>
    <w:tmpl w:val="6BC601EA"/>
    <w:lvl w:ilvl="0" w:tplc="31282D2C">
      <w:start w:val="2"/>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nsid w:val="62BB73DD"/>
    <w:multiLevelType w:val="hybridMultilevel"/>
    <w:tmpl w:val="6C824C1E"/>
    <w:lvl w:ilvl="0" w:tplc="5A82927A">
      <w:start w:val="1"/>
      <w:numFmt w:val="decimal"/>
      <w:lvlText w:val="%1."/>
      <w:lvlJc w:val="left"/>
      <w:pPr>
        <w:ind w:left="720" w:hanging="360"/>
      </w:pPr>
      <w:rPr>
        <w:rFonts w:hint="default"/>
      </w:rPr>
    </w:lvl>
    <w:lvl w:ilvl="1" w:tplc="A914176E">
      <w:numFmt w:val="bullet"/>
      <w:lvlText w:val=""/>
      <w:lvlJc w:val="left"/>
      <w:pPr>
        <w:ind w:left="1440" w:hanging="360"/>
      </w:pPr>
      <w:rPr>
        <w:rFonts w:ascii="Wingdings" w:eastAsia="Times New Roman"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A24743"/>
    <w:multiLevelType w:val="multilevel"/>
    <w:tmpl w:val="55980B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83349C2"/>
    <w:multiLevelType w:val="hybridMultilevel"/>
    <w:tmpl w:val="99EC6DE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EB1597D"/>
    <w:multiLevelType w:val="hybridMultilevel"/>
    <w:tmpl w:val="B10A5154"/>
    <w:lvl w:ilvl="0" w:tplc="E5E2A0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F404203"/>
    <w:multiLevelType w:val="hybridMultilevel"/>
    <w:tmpl w:val="1B669A58"/>
    <w:lvl w:ilvl="0" w:tplc="828A85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F561292"/>
    <w:multiLevelType w:val="hybridMultilevel"/>
    <w:tmpl w:val="3EE40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7DA2E60"/>
    <w:multiLevelType w:val="hybridMultilevel"/>
    <w:tmpl w:val="FA5ADB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324445"/>
    <w:multiLevelType w:val="hybridMultilevel"/>
    <w:tmpl w:val="2DD80A72"/>
    <w:lvl w:ilvl="0" w:tplc="040C000F">
      <w:start w:val="1"/>
      <w:numFmt w:val="decimal"/>
      <w:lvlText w:val="%1."/>
      <w:lvlJc w:val="left"/>
      <w:pPr>
        <w:ind w:left="5039"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8"/>
  </w:num>
  <w:num w:numId="3">
    <w:abstractNumId w:val="9"/>
  </w:num>
  <w:num w:numId="4">
    <w:abstractNumId w:val="18"/>
  </w:num>
  <w:num w:numId="5">
    <w:abstractNumId w:val="4"/>
  </w:num>
  <w:num w:numId="6">
    <w:abstractNumId w:val="19"/>
  </w:num>
  <w:num w:numId="7">
    <w:abstractNumId w:val="10"/>
  </w:num>
  <w:num w:numId="8">
    <w:abstractNumId w:val="3"/>
  </w:num>
  <w:num w:numId="9">
    <w:abstractNumId w:val="12"/>
  </w:num>
  <w:num w:numId="10">
    <w:abstractNumId w:val="15"/>
  </w:num>
  <w:num w:numId="11">
    <w:abstractNumId w:val="17"/>
  </w:num>
  <w:num w:numId="12">
    <w:abstractNumId w:val="0"/>
  </w:num>
  <w:num w:numId="13">
    <w:abstractNumId w:val="16"/>
  </w:num>
  <w:num w:numId="14">
    <w:abstractNumId w:val="13"/>
  </w:num>
  <w:num w:numId="15">
    <w:abstractNumId w:val="2"/>
  </w:num>
  <w:num w:numId="16">
    <w:abstractNumId w:val="1"/>
  </w:num>
  <w:num w:numId="17">
    <w:abstractNumId w:val="5"/>
  </w:num>
  <w:num w:numId="18">
    <w:abstractNumId w:val="6"/>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1C3"/>
    <w:rsid w:val="0001136B"/>
    <w:rsid w:val="00020196"/>
    <w:rsid w:val="00042B2D"/>
    <w:rsid w:val="00045DBE"/>
    <w:rsid w:val="00053A1F"/>
    <w:rsid w:val="00073605"/>
    <w:rsid w:val="000836DD"/>
    <w:rsid w:val="0008702B"/>
    <w:rsid w:val="00092462"/>
    <w:rsid w:val="00094BC1"/>
    <w:rsid w:val="000A5D4F"/>
    <w:rsid w:val="000B0FCA"/>
    <w:rsid w:val="000B3F9A"/>
    <w:rsid w:val="000C26FA"/>
    <w:rsid w:val="000D6347"/>
    <w:rsid w:val="000E0F38"/>
    <w:rsid w:val="000E2A35"/>
    <w:rsid w:val="000E38F0"/>
    <w:rsid w:val="000E4B50"/>
    <w:rsid w:val="001043F1"/>
    <w:rsid w:val="00105592"/>
    <w:rsid w:val="00113B95"/>
    <w:rsid w:val="00116549"/>
    <w:rsid w:val="0013514D"/>
    <w:rsid w:val="00136850"/>
    <w:rsid w:val="0014033A"/>
    <w:rsid w:val="00146BA5"/>
    <w:rsid w:val="00164D7B"/>
    <w:rsid w:val="001702C2"/>
    <w:rsid w:val="001766D2"/>
    <w:rsid w:val="00193437"/>
    <w:rsid w:val="001A40F9"/>
    <w:rsid w:val="001B13D6"/>
    <w:rsid w:val="001B3304"/>
    <w:rsid w:val="001C21DB"/>
    <w:rsid w:val="001C2C41"/>
    <w:rsid w:val="001C4270"/>
    <w:rsid w:val="001E2D56"/>
    <w:rsid w:val="001E4855"/>
    <w:rsid w:val="001E71B8"/>
    <w:rsid w:val="001E74CE"/>
    <w:rsid w:val="001F7763"/>
    <w:rsid w:val="00222032"/>
    <w:rsid w:val="002311C3"/>
    <w:rsid w:val="00231FCF"/>
    <w:rsid w:val="00233BDA"/>
    <w:rsid w:val="002458E4"/>
    <w:rsid w:val="00245BEC"/>
    <w:rsid w:val="00250772"/>
    <w:rsid w:val="00252308"/>
    <w:rsid w:val="002758B8"/>
    <w:rsid w:val="002A08D5"/>
    <w:rsid w:val="002A7C8F"/>
    <w:rsid w:val="002B3A26"/>
    <w:rsid w:val="002C0608"/>
    <w:rsid w:val="002D27DF"/>
    <w:rsid w:val="002F530D"/>
    <w:rsid w:val="002F78DA"/>
    <w:rsid w:val="00301D1A"/>
    <w:rsid w:val="003064A1"/>
    <w:rsid w:val="00310159"/>
    <w:rsid w:val="0032283E"/>
    <w:rsid w:val="00326A23"/>
    <w:rsid w:val="00333451"/>
    <w:rsid w:val="00346248"/>
    <w:rsid w:val="003552E6"/>
    <w:rsid w:val="00355C91"/>
    <w:rsid w:val="00360F19"/>
    <w:rsid w:val="0036236B"/>
    <w:rsid w:val="003668B6"/>
    <w:rsid w:val="0037658C"/>
    <w:rsid w:val="00376AB1"/>
    <w:rsid w:val="00380396"/>
    <w:rsid w:val="003803B4"/>
    <w:rsid w:val="00380AD7"/>
    <w:rsid w:val="00390BE3"/>
    <w:rsid w:val="003B34C5"/>
    <w:rsid w:val="003C0826"/>
    <w:rsid w:val="003C12A0"/>
    <w:rsid w:val="003C5E53"/>
    <w:rsid w:val="003D4DC7"/>
    <w:rsid w:val="003D7F88"/>
    <w:rsid w:val="003E58C8"/>
    <w:rsid w:val="003F1BB9"/>
    <w:rsid w:val="003F1F69"/>
    <w:rsid w:val="00402BB8"/>
    <w:rsid w:val="00431FBC"/>
    <w:rsid w:val="00434E1B"/>
    <w:rsid w:val="00435018"/>
    <w:rsid w:val="004600EF"/>
    <w:rsid w:val="004728AD"/>
    <w:rsid w:val="00481D2F"/>
    <w:rsid w:val="00483AD4"/>
    <w:rsid w:val="004937C3"/>
    <w:rsid w:val="00497096"/>
    <w:rsid w:val="00497558"/>
    <w:rsid w:val="004A4FED"/>
    <w:rsid w:val="004C594A"/>
    <w:rsid w:val="004C7456"/>
    <w:rsid w:val="004C78EF"/>
    <w:rsid w:val="004D2155"/>
    <w:rsid w:val="004D3810"/>
    <w:rsid w:val="004D3D9F"/>
    <w:rsid w:val="004E1884"/>
    <w:rsid w:val="004F3D13"/>
    <w:rsid w:val="004F514B"/>
    <w:rsid w:val="00500572"/>
    <w:rsid w:val="00502D40"/>
    <w:rsid w:val="005063EC"/>
    <w:rsid w:val="0051225C"/>
    <w:rsid w:val="00517628"/>
    <w:rsid w:val="00522976"/>
    <w:rsid w:val="00527254"/>
    <w:rsid w:val="0053631C"/>
    <w:rsid w:val="00550363"/>
    <w:rsid w:val="00553096"/>
    <w:rsid w:val="0055749F"/>
    <w:rsid w:val="00562437"/>
    <w:rsid w:val="00573721"/>
    <w:rsid w:val="0058592C"/>
    <w:rsid w:val="00587064"/>
    <w:rsid w:val="005A0316"/>
    <w:rsid w:val="005B1584"/>
    <w:rsid w:val="005E0190"/>
    <w:rsid w:val="005E5167"/>
    <w:rsid w:val="005F5F37"/>
    <w:rsid w:val="00607464"/>
    <w:rsid w:val="00622F92"/>
    <w:rsid w:val="00623B4B"/>
    <w:rsid w:val="00624FCF"/>
    <w:rsid w:val="00636C79"/>
    <w:rsid w:val="006439E8"/>
    <w:rsid w:val="00652902"/>
    <w:rsid w:val="0065307A"/>
    <w:rsid w:val="00664982"/>
    <w:rsid w:val="00666E32"/>
    <w:rsid w:val="00670E01"/>
    <w:rsid w:val="00691EEC"/>
    <w:rsid w:val="006972AF"/>
    <w:rsid w:val="006A0697"/>
    <w:rsid w:val="006A20E7"/>
    <w:rsid w:val="006A4E86"/>
    <w:rsid w:val="006A6852"/>
    <w:rsid w:val="006C2A7F"/>
    <w:rsid w:val="006C6728"/>
    <w:rsid w:val="006E094E"/>
    <w:rsid w:val="006E4A86"/>
    <w:rsid w:val="006E4F1F"/>
    <w:rsid w:val="006E62E9"/>
    <w:rsid w:val="0070112A"/>
    <w:rsid w:val="00701DAC"/>
    <w:rsid w:val="0071528D"/>
    <w:rsid w:val="0072271E"/>
    <w:rsid w:val="0072359D"/>
    <w:rsid w:val="00725B3B"/>
    <w:rsid w:val="00727955"/>
    <w:rsid w:val="00734B48"/>
    <w:rsid w:val="00735CC6"/>
    <w:rsid w:val="00751E19"/>
    <w:rsid w:val="0075554F"/>
    <w:rsid w:val="00757DBF"/>
    <w:rsid w:val="00770B8D"/>
    <w:rsid w:val="00784BC5"/>
    <w:rsid w:val="00785AF7"/>
    <w:rsid w:val="00787F33"/>
    <w:rsid w:val="007A400A"/>
    <w:rsid w:val="007A6DEC"/>
    <w:rsid w:val="007B1FF4"/>
    <w:rsid w:val="007C6A2E"/>
    <w:rsid w:val="007D0DFD"/>
    <w:rsid w:val="007D1A6C"/>
    <w:rsid w:val="007E25D0"/>
    <w:rsid w:val="007E5101"/>
    <w:rsid w:val="007F1342"/>
    <w:rsid w:val="00805189"/>
    <w:rsid w:val="008104A3"/>
    <w:rsid w:val="00812921"/>
    <w:rsid w:val="008134B6"/>
    <w:rsid w:val="00826E7C"/>
    <w:rsid w:val="00827569"/>
    <w:rsid w:val="008406AE"/>
    <w:rsid w:val="0084788F"/>
    <w:rsid w:val="00867408"/>
    <w:rsid w:val="008700C2"/>
    <w:rsid w:val="008702AB"/>
    <w:rsid w:val="008A55FF"/>
    <w:rsid w:val="008A73B8"/>
    <w:rsid w:val="008B7113"/>
    <w:rsid w:val="008D043A"/>
    <w:rsid w:val="008D7B75"/>
    <w:rsid w:val="008E5020"/>
    <w:rsid w:val="008F2CDB"/>
    <w:rsid w:val="00903239"/>
    <w:rsid w:val="00921F03"/>
    <w:rsid w:val="009240A4"/>
    <w:rsid w:val="009253AC"/>
    <w:rsid w:val="00926837"/>
    <w:rsid w:val="00957F61"/>
    <w:rsid w:val="00961FF7"/>
    <w:rsid w:val="009742F9"/>
    <w:rsid w:val="00990669"/>
    <w:rsid w:val="00997E16"/>
    <w:rsid w:val="009A1E60"/>
    <w:rsid w:val="009A2629"/>
    <w:rsid w:val="009A3AD5"/>
    <w:rsid w:val="009C1C8D"/>
    <w:rsid w:val="009C2F44"/>
    <w:rsid w:val="009D0A9A"/>
    <w:rsid w:val="009D4BC6"/>
    <w:rsid w:val="009E15B4"/>
    <w:rsid w:val="009E254D"/>
    <w:rsid w:val="009E56CC"/>
    <w:rsid w:val="009E5ED6"/>
    <w:rsid w:val="009F2AA0"/>
    <w:rsid w:val="00A023E2"/>
    <w:rsid w:val="00A0741B"/>
    <w:rsid w:val="00A146E9"/>
    <w:rsid w:val="00A14F16"/>
    <w:rsid w:val="00A15F51"/>
    <w:rsid w:val="00A20EF8"/>
    <w:rsid w:val="00A51258"/>
    <w:rsid w:val="00A536F0"/>
    <w:rsid w:val="00A83377"/>
    <w:rsid w:val="00A839B7"/>
    <w:rsid w:val="00A83DFF"/>
    <w:rsid w:val="00A84117"/>
    <w:rsid w:val="00A956CE"/>
    <w:rsid w:val="00AA1F85"/>
    <w:rsid w:val="00AA6024"/>
    <w:rsid w:val="00AA6223"/>
    <w:rsid w:val="00AC0810"/>
    <w:rsid w:val="00AC11DA"/>
    <w:rsid w:val="00AC296A"/>
    <w:rsid w:val="00AC2D85"/>
    <w:rsid w:val="00AC73A6"/>
    <w:rsid w:val="00AE2C60"/>
    <w:rsid w:val="00AF1586"/>
    <w:rsid w:val="00AF4783"/>
    <w:rsid w:val="00B0156C"/>
    <w:rsid w:val="00B07096"/>
    <w:rsid w:val="00B215B1"/>
    <w:rsid w:val="00B24AB4"/>
    <w:rsid w:val="00B31282"/>
    <w:rsid w:val="00B331C9"/>
    <w:rsid w:val="00B42734"/>
    <w:rsid w:val="00B47E2B"/>
    <w:rsid w:val="00B52201"/>
    <w:rsid w:val="00BA74BB"/>
    <w:rsid w:val="00BA7B45"/>
    <w:rsid w:val="00BD0CC6"/>
    <w:rsid w:val="00BE2D1A"/>
    <w:rsid w:val="00BE2FB7"/>
    <w:rsid w:val="00BF7622"/>
    <w:rsid w:val="00C14291"/>
    <w:rsid w:val="00C17A2B"/>
    <w:rsid w:val="00C32444"/>
    <w:rsid w:val="00C419A9"/>
    <w:rsid w:val="00C511D5"/>
    <w:rsid w:val="00C575B0"/>
    <w:rsid w:val="00C57E36"/>
    <w:rsid w:val="00C60714"/>
    <w:rsid w:val="00C60FDE"/>
    <w:rsid w:val="00C61815"/>
    <w:rsid w:val="00C61B30"/>
    <w:rsid w:val="00C66198"/>
    <w:rsid w:val="00C72BA1"/>
    <w:rsid w:val="00C745D5"/>
    <w:rsid w:val="00C80748"/>
    <w:rsid w:val="00C81455"/>
    <w:rsid w:val="00C93280"/>
    <w:rsid w:val="00CC3CD8"/>
    <w:rsid w:val="00CE0204"/>
    <w:rsid w:val="00CF0817"/>
    <w:rsid w:val="00CF627D"/>
    <w:rsid w:val="00D206FD"/>
    <w:rsid w:val="00D25646"/>
    <w:rsid w:val="00D272EB"/>
    <w:rsid w:val="00D27707"/>
    <w:rsid w:val="00D3097F"/>
    <w:rsid w:val="00D55B6E"/>
    <w:rsid w:val="00D57E34"/>
    <w:rsid w:val="00D764E9"/>
    <w:rsid w:val="00D87554"/>
    <w:rsid w:val="00D92290"/>
    <w:rsid w:val="00D945AD"/>
    <w:rsid w:val="00D9460E"/>
    <w:rsid w:val="00DA2D02"/>
    <w:rsid w:val="00DA4805"/>
    <w:rsid w:val="00DB7751"/>
    <w:rsid w:val="00DC1A4D"/>
    <w:rsid w:val="00DC3FAD"/>
    <w:rsid w:val="00DC7E31"/>
    <w:rsid w:val="00DD1B53"/>
    <w:rsid w:val="00DE33F8"/>
    <w:rsid w:val="00DE7B48"/>
    <w:rsid w:val="00DF0D33"/>
    <w:rsid w:val="00DF4C30"/>
    <w:rsid w:val="00E054BE"/>
    <w:rsid w:val="00E2255D"/>
    <w:rsid w:val="00E233B6"/>
    <w:rsid w:val="00E25A06"/>
    <w:rsid w:val="00E323B1"/>
    <w:rsid w:val="00E3377E"/>
    <w:rsid w:val="00E508F0"/>
    <w:rsid w:val="00E5532E"/>
    <w:rsid w:val="00E6538A"/>
    <w:rsid w:val="00E72095"/>
    <w:rsid w:val="00E7398B"/>
    <w:rsid w:val="00E961C8"/>
    <w:rsid w:val="00E9733E"/>
    <w:rsid w:val="00EA0F42"/>
    <w:rsid w:val="00EA31F9"/>
    <w:rsid w:val="00EA6B70"/>
    <w:rsid w:val="00EA766A"/>
    <w:rsid w:val="00EC0D60"/>
    <w:rsid w:val="00EC1CC2"/>
    <w:rsid w:val="00EC5410"/>
    <w:rsid w:val="00EC7DE6"/>
    <w:rsid w:val="00EF45FC"/>
    <w:rsid w:val="00EF74C4"/>
    <w:rsid w:val="00F01B5A"/>
    <w:rsid w:val="00F10576"/>
    <w:rsid w:val="00F170E1"/>
    <w:rsid w:val="00F20332"/>
    <w:rsid w:val="00F20C11"/>
    <w:rsid w:val="00F22BFE"/>
    <w:rsid w:val="00F24F96"/>
    <w:rsid w:val="00F25633"/>
    <w:rsid w:val="00F37F9F"/>
    <w:rsid w:val="00F45D7B"/>
    <w:rsid w:val="00F62A2C"/>
    <w:rsid w:val="00F64A57"/>
    <w:rsid w:val="00F654A9"/>
    <w:rsid w:val="00F72BE9"/>
    <w:rsid w:val="00F83C4E"/>
    <w:rsid w:val="00F92C11"/>
    <w:rsid w:val="00F97566"/>
    <w:rsid w:val="00FA7445"/>
    <w:rsid w:val="00FB585E"/>
    <w:rsid w:val="00FC20D3"/>
    <w:rsid w:val="00FC2406"/>
    <w:rsid w:val="00FC6640"/>
    <w:rsid w:val="00FD0C1D"/>
    <w:rsid w:val="00FE14AF"/>
    <w:rsid w:val="00FE1C94"/>
    <w:rsid w:val="00FE4672"/>
    <w:rsid w:val="00FF2077"/>
    <w:rsid w:val="00FF279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strokecolor="red"/>
    </o:shapedefaults>
    <o:shapelayout v:ext="edit">
      <o:idmap v:ext="edit" data="1"/>
      <o:rules v:ext="edit">
        <o:r id="V:Rule5" type="connector" idref="#_x0000_s1080"/>
        <o:r id="V:Rule6" type="connector" idref="#_x0000_s1078"/>
        <o:r id="V:Rule7" type="connector" idref="#_x0000_s1081"/>
        <o:r id="V:Rule8"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55"/>
  </w:style>
  <w:style w:type="paragraph" w:styleId="Titre2">
    <w:name w:val="heading 2"/>
    <w:basedOn w:val="Normal"/>
    <w:next w:val="Normal"/>
    <w:qFormat/>
    <w:rsid w:val="00C81455"/>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81455"/>
    <w:pPr>
      <w:tabs>
        <w:tab w:val="center" w:pos="4536"/>
        <w:tab w:val="right" w:pos="9072"/>
      </w:tabs>
    </w:pPr>
  </w:style>
  <w:style w:type="paragraph" w:styleId="Corpsdetexte2">
    <w:name w:val="Body Text 2"/>
    <w:basedOn w:val="Normal"/>
    <w:semiHidden/>
    <w:rsid w:val="00C81455"/>
    <w:pPr>
      <w:jc w:val="both"/>
    </w:pPr>
    <w:rPr>
      <w:i/>
      <w:sz w:val="24"/>
    </w:rPr>
  </w:style>
  <w:style w:type="paragraph" w:customStyle="1" w:styleId="nonc">
    <w:name w:val="énoncé"/>
    <w:basedOn w:val="Normal"/>
    <w:rsid w:val="00C81455"/>
    <w:pPr>
      <w:pBdr>
        <w:top w:val="single" w:sz="4" w:space="1" w:color="auto"/>
        <w:left w:val="single" w:sz="4" w:space="4" w:color="auto"/>
        <w:bottom w:val="single" w:sz="4" w:space="1" w:color="auto"/>
        <w:right w:val="single" w:sz="4" w:space="4" w:color="auto"/>
      </w:pBdr>
    </w:pPr>
    <w:rPr>
      <w:b/>
      <w:sz w:val="24"/>
    </w:rPr>
  </w:style>
  <w:style w:type="paragraph" w:customStyle="1" w:styleId="commentaire">
    <w:name w:val="commentaire"/>
    <w:basedOn w:val="Normal"/>
    <w:rsid w:val="00C81455"/>
    <w:pPr>
      <w:ind w:left="708"/>
      <w:jc w:val="both"/>
    </w:pPr>
    <w:rPr>
      <w:i/>
      <w:noProof/>
      <w:sz w:val="24"/>
    </w:rPr>
  </w:style>
  <w:style w:type="paragraph" w:styleId="Pieddepage">
    <w:name w:val="footer"/>
    <w:basedOn w:val="Normal"/>
    <w:semiHidden/>
    <w:rsid w:val="00C81455"/>
    <w:pPr>
      <w:tabs>
        <w:tab w:val="center" w:pos="4536"/>
        <w:tab w:val="right" w:pos="9072"/>
      </w:tabs>
    </w:pPr>
  </w:style>
  <w:style w:type="paragraph" w:styleId="Corpsdetexte">
    <w:name w:val="Body Text"/>
    <w:basedOn w:val="Normal"/>
    <w:link w:val="CorpsdetexteCar"/>
    <w:uiPriority w:val="99"/>
    <w:semiHidden/>
    <w:unhideWhenUsed/>
    <w:rsid w:val="001E4855"/>
    <w:pPr>
      <w:spacing w:after="120"/>
    </w:pPr>
  </w:style>
  <w:style w:type="character" w:customStyle="1" w:styleId="CorpsdetexteCar">
    <w:name w:val="Corps de texte Car"/>
    <w:basedOn w:val="Policepardfaut"/>
    <w:link w:val="Corpsdetexte"/>
    <w:uiPriority w:val="99"/>
    <w:semiHidden/>
    <w:rsid w:val="001E4855"/>
  </w:style>
  <w:style w:type="paragraph" w:styleId="Textedebulles">
    <w:name w:val="Balloon Text"/>
    <w:basedOn w:val="Normal"/>
    <w:link w:val="TextedebullesCar"/>
    <w:uiPriority w:val="99"/>
    <w:semiHidden/>
    <w:unhideWhenUsed/>
    <w:rsid w:val="00701DAC"/>
    <w:rPr>
      <w:rFonts w:ascii="Tahoma" w:hAnsi="Tahoma" w:cs="Tahoma"/>
      <w:sz w:val="16"/>
      <w:szCs w:val="16"/>
    </w:rPr>
  </w:style>
  <w:style w:type="character" w:customStyle="1" w:styleId="TextedebullesCar">
    <w:name w:val="Texte de bulles Car"/>
    <w:basedOn w:val="Policepardfaut"/>
    <w:link w:val="Textedebulles"/>
    <w:uiPriority w:val="99"/>
    <w:semiHidden/>
    <w:rsid w:val="00701DAC"/>
    <w:rPr>
      <w:rFonts w:ascii="Tahoma" w:hAnsi="Tahoma" w:cs="Tahoma"/>
      <w:sz w:val="16"/>
      <w:szCs w:val="16"/>
    </w:rPr>
  </w:style>
  <w:style w:type="paragraph" w:styleId="Paragraphedeliste">
    <w:name w:val="List Paragraph"/>
    <w:basedOn w:val="Normal"/>
    <w:uiPriority w:val="34"/>
    <w:qFormat/>
    <w:rsid w:val="009E5ED6"/>
    <w:pPr>
      <w:ind w:left="708"/>
    </w:pPr>
  </w:style>
  <w:style w:type="table" w:styleId="Grilledutableau">
    <w:name w:val="Table Grid"/>
    <w:basedOn w:val="TableauNormal"/>
    <w:uiPriority w:val="59"/>
    <w:rsid w:val="00A023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rsid w:val="00B24AB4"/>
  </w:style>
  <w:style w:type="paragraph" w:styleId="Notedebasdepage">
    <w:name w:val="footnote text"/>
    <w:basedOn w:val="Normal"/>
    <w:link w:val="NotedebasdepageCar"/>
    <w:semiHidden/>
    <w:rsid w:val="00B24AB4"/>
  </w:style>
  <w:style w:type="character" w:customStyle="1" w:styleId="NotedebasdepageCar">
    <w:name w:val="Note de bas de page Car"/>
    <w:basedOn w:val="Policepardfaut"/>
    <w:link w:val="Notedebasdepage"/>
    <w:semiHidden/>
    <w:rsid w:val="00B24AB4"/>
  </w:style>
  <w:style w:type="paragraph" w:styleId="Normalcentr">
    <w:name w:val="Block Text"/>
    <w:basedOn w:val="Normal"/>
    <w:rsid w:val="00B24AB4"/>
    <w:pPr>
      <w:pBdr>
        <w:top w:val="double" w:sz="6" w:space="1" w:color="auto" w:shadow="1"/>
        <w:left w:val="double" w:sz="6" w:space="1" w:color="auto" w:shadow="1"/>
        <w:bottom w:val="double" w:sz="6" w:space="1" w:color="auto" w:shadow="1"/>
        <w:right w:val="double" w:sz="6" w:space="1" w:color="auto" w:shadow="1"/>
      </w:pBdr>
      <w:shd w:val="pct10" w:color="auto" w:fill="auto"/>
      <w:ind w:left="426" w:right="1701"/>
      <w:jc w:val="center"/>
    </w:pPr>
    <w:rPr>
      <w:rFonts w:ascii="Lucida Casual" w:hAnsi="Lucida Casual"/>
      <w:b/>
      <w:bCs/>
      <w:sz w:val="28"/>
      <w:szCs w:val="28"/>
    </w:rPr>
  </w:style>
  <w:style w:type="character" w:styleId="Lienhypertexte">
    <w:name w:val="Hyperlink"/>
    <w:basedOn w:val="Policepardfaut"/>
    <w:uiPriority w:val="99"/>
    <w:semiHidden/>
    <w:unhideWhenUsed/>
    <w:rsid w:val="00EF74C4"/>
    <w:rPr>
      <w:color w:val="0000FF"/>
      <w:u w:val="single"/>
    </w:rPr>
  </w:style>
</w:styles>
</file>

<file path=word/webSettings.xml><?xml version="1.0" encoding="utf-8"?>
<w:webSettings xmlns:r="http://schemas.openxmlformats.org/officeDocument/2006/relationships" xmlns:w="http://schemas.openxmlformats.org/wordprocessingml/2006/main">
  <w:divs>
    <w:div w:id="12617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r.wikipedia.org/wiki/Atmosph%C3%A8re_terrest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r.wikipedia.org/wiki/M%C3%A9t%C3%A9orologie"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C8145-C249-459A-A8AA-DA873CBF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1236</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INERTIE ET MASSE</vt:lpstr>
    </vt:vector>
  </TitlesOfParts>
  <Company/>
  <LinksUpToDate>false</LinksUpToDate>
  <CharactersWithSpaces>8018</CharactersWithSpaces>
  <SharedDoc>false</SharedDoc>
  <HLinks>
    <vt:vector size="6" baseType="variant">
      <vt:variant>
        <vt:i4>1114112</vt:i4>
      </vt:variant>
      <vt:variant>
        <vt:i4>-1</vt:i4>
      </vt:variant>
      <vt:variant>
        <vt:i4>1056</vt:i4>
      </vt:variant>
      <vt:variant>
        <vt:i4>1</vt:i4>
      </vt:variant>
      <vt:variant>
        <vt:lpwstr>http://www.azurs.net/photos/plongeur.jpg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 entre pression et volume</dc:title>
  <dc:subject>Activité expérimentale</dc:subject>
  <dc:creator>Alain PAOLILLO</dc:creator>
  <cp:keywords>Loi de Boyle-Mariotte</cp:keywords>
  <dc:description>Avec la collaboration de Patrick Berthou et Patrick André. Activité expérimentale élaborée dans le cadre des groupes de travail académiques en sciences physiques sur les nouveaux programmes 2010 - 2012.</dc:description>
  <cp:lastModifiedBy>ALAIN</cp:lastModifiedBy>
  <cp:revision>9</cp:revision>
  <dcterms:created xsi:type="dcterms:W3CDTF">2012-10-05T11:55:00Z</dcterms:created>
  <dcterms:modified xsi:type="dcterms:W3CDTF">2012-10-05T12:15:00Z</dcterms:modified>
  <cp:category>Classe de seconde GT</cp:category>
</cp:coreProperties>
</file>