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7AA" w:rsidRDefault="00CF469D">
      <w:pPr>
        <w:pStyle w:val="Standard"/>
        <w:jc w:val="center"/>
        <w:rPr>
          <w:b/>
          <w:bCs/>
          <w:i/>
          <w:iCs/>
          <w:sz w:val="44"/>
          <w:szCs w:val="44"/>
          <w:u w:val="single"/>
        </w:rPr>
      </w:pPr>
      <w:r>
        <w:rPr>
          <w:b/>
          <w:bCs/>
          <w:i/>
          <w:iCs/>
          <w:sz w:val="44"/>
          <w:szCs w:val="44"/>
          <w:u w:val="single"/>
        </w:rPr>
        <w:t>Comment étalonner un pH mètre ?</w:t>
      </w:r>
    </w:p>
    <w:p w:rsidR="005837AA" w:rsidRDefault="005837AA">
      <w:pPr>
        <w:pStyle w:val="Standard"/>
        <w:jc w:val="center"/>
        <w:rPr>
          <w:b/>
          <w:bCs/>
          <w:i/>
          <w:iCs/>
          <w:sz w:val="30"/>
          <w:szCs w:val="30"/>
          <w:u w:val="single"/>
        </w:rPr>
      </w:pPr>
    </w:p>
    <w:p w:rsidR="005837AA" w:rsidRDefault="005837AA">
      <w:pPr>
        <w:pStyle w:val="Standard"/>
        <w:rPr>
          <w:b/>
          <w:bCs/>
          <w:i/>
          <w:iCs/>
          <w:sz w:val="30"/>
          <w:szCs w:val="30"/>
          <w:u w:val="single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Matériels nécessaire :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Une sonde</w:t>
      </w:r>
    </w:p>
    <w:p w:rsidR="005837AA" w:rsidRDefault="00CF469D">
      <w:pPr>
        <w:pStyle w:val="Standard"/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un pH mètre</w:t>
      </w:r>
    </w:p>
    <w:p w:rsidR="005837AA" w:rsidRDefault="00CF469D">
      <w:pPr>
        <w:pStyle w:val="Standard"/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eau distillée</w:t>
      </w:r>
    </w:p>
    <w:p w:rsidR="005837AA" w:rsidRDefault="00CF469D">
      <w:pPr>
        <w:pStyle w:val="Standard"/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solution de pH 7 = solution tampon</w:t>
      </w:r>
    </w:p>
    <w:p w:rsidR="005837AA" w:rsidRDefault="00CF469D">
      <w:pPr>
        <w:pStyle w:val="Standard"/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2 béchers</w:t>
      </w:r>
    </w:p>
    <w:p w:rsidR="005837AA" w:rsidRDefault="00CF469D">
      <w:pPr>
        <w:pStyle w:val="Standard"/>
        <w:numPr>
          <w:ilvl w:val="1"/>
          <w:numId w:val="1"/>
        </w:numPr>
        <w:rPr>
          <w:sz w:val="30"/>
          <w:szCs w:val="30"/>
        </w:rPr>
      </w:pPr>
      <w:r>
        <w:rPr>
          <w:sz w:val="30"/>
          <w:szCs w:val="30"/>
        </w:rPr>
        <w:t>un agitateur magnétique + un barreau aimanté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5837AA">
      <w:pPr>
        <w:pStyle w:val="Standard"/>
        <w:jc w:val="center"/>
        <w:rPr>
          <w:b/>
          <w:bCs/>
          <w:i/>
          <w:iCs/>
          <w:sz w:val="30"/>
          <w:szCs w:val="30"/>
          <w:u w:val="single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1 : Préparation du matériel.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Prenez la sonde et enlevez le bouchon (Attention il y a du liquide à l'intérieur du bouchon).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30"/>
          <w:szCs w:val="30"/>
          <w:u w:val="single"/>
        </w:rPr>
      </w:pPr>
    </w:p>
    <w:p w:rsidR="005837AA" w:rsidRDefault="00CF469D">
      <w:pPr>
        <w:pStyle w:val="Standard"/>
      </w:pPr>
      <w:r>
        <w:rPr>
          <w:noProof/>
          <w:sz w:val="30"/>
          <w:szCs w:val="30"/>
        </w:rPr>
        <w:drawing>
          <wp:inline distT="0" distB="0" distL="0" distR="0">
            <wp:extent cx="1898640" cy="2531160"/>
            <wp:effectExtent l="0" t="0" r="6360" b="2490"/>
            <wp:docPr id="1" name="Image 3" descr="C:\Users\maison\Pictures\2012-11-11\3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640" cy="2531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30"/>
          <w:szCs w:val="30"/>
          <w:u w:val="single"/>
        </w:rPr>
        <w:t xml:space="preserve">                                   </w:t>
      </w:r>
      <w:r>
        <w:rPr>
          <w:noProof/>
          <w:sz w:val="30"/>
          <w:szCs w:val="30"/>
        </w:rPr>
        <w:drawing>
          <wp:inline distT="0" distB="0" distL="0" distR="0">
            <wp:extent cx="1896840" cy="2529360"/>
            <wp:effectExtent l="0" t="0" r="8160" b="4290"/>
            <wp:docPr id="2" name="Image 4" descr="C:\Users\maison\Pictures\2012-11-11\3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840" cy="2529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2 :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Versez de l'eau distillée dans un bécher puis plongez la sonde dans ce bécher (car la sonde ne doit pas rester a l'air libre !!!).</w:t>
      </w:r>
    </w:p>
    <w:p w:rsidR="005837AA" w:rsidRDefault="00CF469D">
      <w:pPr>
        <w:pStyle w:val="Standard"/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982519" cy="2643480"/>
            <wp:effectExtent l="0" t="0" r="0" b="4470"/>
            <wp:docPr id="3" name="Image 8" descr="C:\Users\maison\Pictures\2012-11-11\3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2519" cy="2643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              </w:t>
      </w:r>
      <w:r>
        <w:rPr>
          <w:noProof/>
          <w:sz w:val="26"/>
          <w:szCs w:val="26"/>
        </w:rPr>
        <w:drawing>
          <wp:inline distT="0" distB="0" distL="0" distR="0">
            <wp:extent cx="2005200" cy="2673360"/>
            <wp:effectExtent l="0" t="0" r="0" b="0"/>
            <wp:docPr id="4" name="Image 9" descr="C:\Users\maison\Pictures\2012-11-11\3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200" cy="26733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3 :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Brancher le pH mètre. Puis branchez la sonde au pH mètre, comme via les photos.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</w:pPr>
      <w:r>
        <w:rPr>
          <w:noProof/>
          <w:sz w:val="26"/>
          <w:szCs w:val="26"/>
        </w:rPr>
        <w:drawing>
          <wp:inline distT="0" distB="0" distL="0" distR="0">
            <wp:extent cx="2068920" cy="2757960"/>
            <wp:effectExtent l="0" t="0" r="7530" b="4290"/>
            <wp:docPr id="5" name="Image 10" descr="C:\Users\maison\Pictures\2012-11-11\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8920" cy="27579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            </w:t>
      </w:r>
      <w:r>
        <w:rPr>
          <w:noProof/>
          <w:sz w:val="26"/>
          <w:szCs w:val="26"/>
        </w:rPr>
        <w:drawing>
          <wp:inline distT="0" distB="0" distL="0" distR="0">
            <wp:extent cx="1991880" cy="2656080"/>
            <wp:effectExtent l="0" t="0" r="8370" b="0"/>
            <wp:docPr id="6" name="Image 11" descr="C:\Users\maison\Pictures\2012-11-11\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880" cy="2656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4 : Mise en œuvre de l'expérience.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Versez la solution tampon (de pH 7) dans un bécher et mettez-y l'aimant et posez le tout sur l'agitateur.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4D7F87" w:rsidRDefault="004D7F87">
      <w:pPr>
        <w:pStyle w:val="Standard"/>
        <w:rPr>
          <w:noProof/>
          <w:sz w:val="26"/>
          <w:szCs w:val="26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162175" cy="1914525"/>
            <wp:effectExtent l="0" t="0" r="9525" b="9525"/>
            <wp:docPr id="7" name="Image 12" descr="C:\Users\maison\Pictures\2012-11-11\3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lum/>
                      <a:alphaModFix/>
                    </a:blip>
                    <a:srcRect b="33587"/>
                    <a:stretch/>
                  </pic:blipFill>
                  <pic:spPr bwMode="auto">
                    <a:xfrm>
                      <a:off x="0" y="0"/>
                      <a:ext cx="2161440" cy="191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14B1">
        <w:rPr>
          <w:sz w:val="26"/>
          <w:szCs w:val="26"/>
        </w:rPr>
        <w:t xml:space="preserve">      </w:t>
      </w:r>
      <w:r w:rsidR="000314B1">
        <w:rPr>
          <w:noProof/>
          <w:sz w:val="26"/>
          <w:szCs w:val="26"/>
        </w:rPr>
        <w:drawing>
          <wp:inline distT="0" distB="0" distL="0" distR="0" wp14:anchorId="23332144" wp14:editId="7B8FE5F9">
            <wp:extent cx="3034800" cy="2276639"/>
            <wp:effectExtent l="0" t="0" r="0" b="9361"/>
            <wp:docPr id="8" name="Image 13" descr="C:\Users\maison\Pictures\2012-11-11\3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2766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CF469D">
      <w:pPr>
        <w:pStyle w:val="Standard"/>
      </w:pPr>
      <w:r>
        <w:rPr>
          <w:sz w:val="26"/>
          <w:szCs w:val="26"/>
        </w:rPr>
        <w:t xml:space="preserve">                           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</w:pPr>
      <w:r>
        <w:rPr>
          <w:noProof/>
          <w:sz w:val="26"/>
          <w:szCs w:val="26"/>
        </w:rPr>
        <w:drawing>
          <wp:inline distT="0" distB="0" distL="0" distR="0">
            <wp:extent cx="2211839" cy="2948400"/>
            <wp:effectExtent l="0" t="0" r="0" b="4350"/>
            <wp:docPr id="9" name="Image 16" descr="C:\Users\maison\Pictures\2012-11-11\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1839" cy="294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5 :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Retirez la sonde de l'eau distillée, essuyez-la puis la plonger dans le bécher contenant la solution de pH 7.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258640" cy="3011760"/>
            <wp:effectExtent l="0" t="0" r="8310" b="0"/>
            <wp:docPr id="10" name="Image 15" descr="C:\Users\maison\Pictures\2012-11-11\3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8640" cy="3011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                    </w:t>
      </w:r>
      <w:r>
        <w:rPr>
          <w:noProof/>
          <w:sz w:val="26"/>
          <w:szCs w:val="26"/>
        </w:rPr>
        <w:drawing>
          <wp:inline distT="0" distB="0" distL="0" distR="0">
            <wp:extent cx="2233440" cy="2977559"/>
            <wp:effectExtent l="0" t="0" r="0" b="0"/>
            <wp:docPr id="11" name="Image 17" descr="C:\Users\maison\Pictures\2012-11-11\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3440" cy="29775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6 :</w:t>
      </w:r>
    </w:p>
    <w:p w:rsidR="005837AA" w:rsidRDefault="005837AA">
      <w:pPr>
        <w:pStyle w:val="Standard"/>
        <w:rPr>
          <w:sz w:val="30"/>
          <w:szCs w:val="30"/>
          <w:u w:val="single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Mettez l'agitateur magnétique en route sur une vitesse faible tout en faisant attention que l'aimant ne touche pas la sonde.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</w:pPr>
      <w:r>
        <w:rPr>
          <w:noProof/>
          <w:sz w:val="26"/>
          <w:szCs w:val="26"/>
        </w:rPr>
        <w:drawing>
          <wp:inline distT="0" distB="0" distL="0" distR="0">
            <wp:extent cx="2986560" cy="2239560"/>
            <wp:effectExtent l="0" t="0" r="4290" b="8340"/>
            <wp:docPr id="12" name="Image 18" descr="C:\Users\maison\Pictures\2012-11-11\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6560" cy="22395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t>Étape 7 :</w:t>
      </w:r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>Allumez le pH mètre en appuyant sur le bouton rouge (ON). L'appareil affichera « ETALONNER L'APPAREIL»</w:t>
      </w:r>
    </w:p>
    <w:p w:rsidR="005837AA" w:rsidRDefault="00CF469D">
      <w:pPr>
        <w:pStyle w:val="Standard"/>
      </w:pPr>
      <w:r>
        <w:rPr>
          <w:rFonts w:eastAsia="Times New Roman" w:cs="Times New Roman"/>
          <w:color w:val="000000"/>
          <w:w w:val="1"/>
          <w:shd w:val="clear" w:color="auto" w:fill="000000"/>
        </w:rPr>
        <w:t xml:space="preserve"> </w:t>
      </w:r>
    </w:p>
    <w:p w:rsidR="005837AA" w:rsidRDefault="005837AA">
      <w:pPr>
        <w:pStyle w:val="Standard"/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244600" cy="2992680"/>
            <wp:effectExtent l="0" t="0" r="3300" b="0"/>
            <wp:docPr id="13" name="Image 19" descr="C:\Users\maison\Pictures\2012-11-11\3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4600" cy="2992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color w:val="000000"/>
          <w:w w:val="1"/>
          <w:shd w:val="clear" w:color="auto" w:fill="000000"/>
        </w:rPr>
        <w:t xml:space="preserve">                                          </w:t>
      </w:r>
      <w:r>
        <w:rPr>
          <w:rFonts w:eastAsia="Times New Roman" w:cs="Times New Roman"/>
          <w:noProof/>
          <w:color w:val="000000"/>
          <w:w w:val="1"/>
          <w:shd w:val="clear" w:color="auto" w:fill="000000"/>
        </w:rPr>
        <w:drawing>
          <wp:inline distT="0" distB="0" distL="0" distR="0">
            <wp:extent cx="2533650" cy="2126637"/>
            <wp:effectExtent l="0" t="0" r="0" b="6985"/>
            <wp:docPr id="14" name="Image 20" descr="C:\Users\maison\Pictures\2012-11-11\3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382" cy="21289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4D7F87">
      <w:pPr>
        <w:pStyle w:val="Standard"/>
        <w:rPr>
          <w:sz w:val="26"/>
          <w:szCs w:val="26"/>
        </w:rPr>
      </w:pPr>
      <w:r>
        <w:rPr>
          <w:noProof/>
          <w:sz w:val="30"/>
          <w:szCs w:val="30"/>
        </w:rPr>
        <w:drawing>
          <wp:inline distT="0" distB="0" distL="0" distR="0" wp14:anchorId="1DDA5587" wp14:editId="5C0FD61C">
            <wp:extent cx="2840400" cy="2130480"/>
            <wp:effectExtent l="0" t="0" r="0" b="3120"/>
            <wp:docPr id="15" name="Image 21" descr="C:\Users\maison\Pictures\2012-11-11\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400" cy="21304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</w:pPr>
      <w:r>
        <w:rPr>
          <w:sz w:val="26"/>
          <w:szCs w:val="26"/>
        </w:rPr>
        <w:t xml:space="preserve">Puis appuyez sur Etalon      </w:t>
      </w:r>
      <w:r>
        <w:rPr>
          <w:rFonts w:ascii="Wingdings" w:eastAsia="Wingdings" w:hAnsi="Wingdings" w:cs="Wingdings"/>
          <w:sz w:val="26"/>
          <w:szCs w:val="26"/>
        </w:rPr>
        <w:t></w:t>
      </w:r>
      <w:r>
        <w:rPr>
          <w:sz w:val="26"/>
          <w:szCs w:val="26"/>
        </w:rPr>
        <w:t xml:space="preserve">      </w:t>
      </w: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Si le pH inscrit n'est pas égal </w:t>
      </w:r>
      <w:proofErr w:type="spellStart"/>
      <w:proofErr w:type="gramStart"/>
      <w:r>
        <w:rPr>
          <w:sz w:val="26"/>
          <w:szCs w:val="26"/>
        </w:rPr>
        <w:t>a</w:t>
      </w:r>
      <w:proofErr w:type="spellEnd"/>
      <w:proofErr w:type="gramEnd"/>
      <w:r>
        <w:rPr>
          <w:sz w:val="26"/>
          <w:szCs w:val="26"/>
        </w:rPr>
        <w:t xml:space="preserve"> 7, il faut donc appuyer sur les flèches pour le régler a 7.</w:t>
      </w:r>
    </w:p>
    <w:p w:rsidR="005837AA" w:rsidRDefault="005837AA">
      <w:pPr>
        <w:pStyle w:val="Standard"/>
        <w:rPr>
          <w:sz w:val="26"/>
          <w:szCs w:val="26"/>
        </w:rPr>
      </w:pPr>
    </w:p>
    <w:p w:rsidR="004D7F87" w:rsidRDefault="004D7F87">
      <w:pPr>
        <w:pStyle w:val="Standard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2AFA2DD9" wp14:editId="5ABD9FC5">
            <wp:extent cx="2552700" cy="3041890"/>
            <wp:effectExtent l="0" t="0" r="0" b="6350"/>
            <wp:docPr id="16" name="Image 22" descr="C:\Users\maison\Pictures\2012-11-11\3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lum/>
                      <a:alphaModFix/>
                    </a:blip>
                    <a:srcRect t="10633"/>
                    <a:stretch/>
                  </pic:blipFill>
                  <pic:spPr bwMode="auto">
                    <a:xfrm>
                      <a:off x="0" y="0"/>
                      <a:ext cx="2554560" cy="30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7AA" w:rsidRDefault="00CF469D">
      <w:pPr>
        <w:pStyle w:val="Standard"/>
        <w:rPr>
          <w:sz w:val="30"/>
          <w:szCs w:val="30"/>
          <w:u w:val="single"/>
        </w:rPr>
      </w:pPr>
      <w:r>
        <w:rPr>
          <w:sz w:val="30"/>
          <w:szCs w:val="30"/>
          <w:u w:val="single"/>
        </w:rPr>
        <w:lastRenderedPageBreak/>
        <w:t>Étape Final :</w:t>
      </w: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5837AA">
      <w:pPr>
        <w:pStyle w:val="Standard"/>
        <w:rPr>
          <w:sz w:val="26"/>
          <w:szCs w:val="26"/>
        </w:rPr>
      </w:pPr>
    </w:p>
    <w:p w:rsidR="005837AA" w:rsidRDefault="00CF469D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Appuyez sur le bouton Mesure.  </w:t>
      </w:r>
    </w:p>
    <w:p w:rsidR="005837AA" w:rsidRDefault="00CF469D">
      <w:pPr>
        <w:pStyle w:val="Standard"/>
      </w:pP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3015720" cy="2261160"/>
            <wp:effectExtent l="0" t="0" r="0" b="5790"/>
            <wp:docPr id="17" name="Image 23" descr="C:\Users\maison\Pictures\2012-11-11\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5720" cy="22611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5837AA" w:rsidRDefault="005837AA">
      <w:pPr>
        <w:pStyle w:val="Standard"/>
      </w:pPr>
    </w:p>
    <w:p w:rsidR="005837AA" w:rsidRDefault="005837AA">
      <w:pPr>
        <w:pStyle w:val="Standard"/>
        <w:rPr>
          <w:sz w:val="30"/>
          <w:szCs w:val="30"/>
        </w:rPr>
      </w:pPr>
      <w:bookmarkStart w:id="0" w:name="_GoBack"/>
      <w:bookmarkEnd w:id="0"/>
    </w:p>
    <w:p w:rsidR="005837AA" w:rsidRDefault="005837AA">
      <w:pPr>
        <w:pStyle w:val="Standard"/>
        <w:rPr>
          <w:sz w:val="30"/>
          <w:szCs w:val="30"/>
        </w:rPr>
      </w:pPr>
    </w:p>
    <w:p w:rsidR="005837AA" w:rsidRDefault="00CF469D">
      <w:pPr>
        <w:pStyle w:val="Standard"/>
        <w:jc w:val="center"/>
        <w:rPr>
          <w:b/>
          <w:bCs/>
          <w:i/>
          <w:iCs/>
          <w:sz w:val="34"/>
          <w:szCs w:val="34"/>
          <w:u w:val="single"/>
        </w:rPr>
      </w:pPr>
      <w:r>
        <w:rPr>
          <w:b/>
          <w:bCs/>
          <w:i/>
          <w:iCs/>
          <w:sz w:val="34"/>
          <w:szCs w:val="34"/>
          <w:u w:val="single"/>
        </w:rPr>
        <w:t xml:space="preserve">Vous savez </w:t>
      </w:r>
      <w:proofErr w:type="gramStart"/>
      <w:r>
        <w:rPr>
          <w:b/>
          <w:bCs/>
          <w:i/>
          <w:iCs/>
          <w:sz w:val="34"/>
          <w:szCs w:val="34"/>
          <w:u w:val="single"/>
        </w:rPr>
        <w:t>a</w:t>
      </w:r>
      <w:proofErr w:type="gramEnd"/>
      <w:r>
        <w:rPr>
          <w:b/>
          <w:bCs/>
          <w:i/>
          <w:iCs/>
          <w:sz w:val="34"/>
          <w:szCs w:val="34"/>
          <w:u w:val="single"/>
        </w:rPr>
        <w:t xml:space="preserve"> présent étalonner un pH mètre !!!</w:t>
      </w:r>
    </w:p>
    <w:p w:rsidR="005837AA" w:rsidRDefault="005837AA">
      <w:pPr>
        <w:pStyle w:val="Standard"/>
        <w:rPr>
          <w:sz w:val="34"/>
          <w:szCs w:val="34"/>
        </w:rPr>
      </w:pPr>
    </w:p>
    <w:p w:rsidR="005837AA" w:rsidRDefault="005837AA">
      <w:pPr>
        <w:pStyle w:val="Standard"/>
        <w:rPr>
          <w:sz w:val="34"/>
          <w:szCs w:val="34"/>
        </w:rPr>
      </w:pPr>
    </w:p>
    <w:p w:rsidR="005837AA" w:rsidRDefault="00CF469D">
      <w:pPr>
        <w:pStyle w:val="Standard"/>
      </w:pPr>
      <w:r>
        <w:rPr>
          <w:sz w:val="34"/>
          <w:szCs w:val="34"/>
        </w:rPr>
        <w:t>Après étalonnage : vous pouvez à présent mesurer le pH de la solution que vous voulez.</w:t>
      </w:r>
    </w:p>
    <w:sectPr w:rsidR="005837AA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04F" w:rsidRDefault="009F704F">
      <w:r>
        <w:separator/>
      </w:r>
    </w:p>
  </w:endnote>
  <w:endnote w:type="continuationSeparator" w:id="0">
    <w:p w:rsidR="009F704F" w:rsidRDefault="009F70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04F" w:rsidRDefault="009F704F">
      <w:r>
        <w:rPr>
          <w:color w:val="000000"/>
        </w:rPr>
        <w:separator/>
      </w:r>
    </w:p>
  </w:footnote>
  <w:footnote w:type="continuationSeparator" w:id="0">
    <w:p w:rsidR="009F704F" w:rsidRDefault="009F70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44E67"/>
    <w:multiLevelType w:val="multilevel"/>
    <w:tmpl w:val="F8D8243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0314B1"/>
    <w:rsid w:val="000314B1"/>
    <w:rsid w:val="004D7F87"/>
    <w:rsid w:val="005837AA"/>
    <w:rsid w:val="005D5631"/>
    <w:rsid w:val="009F704F"/>
    <w:rsid w:val="00CF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edebulles">
    <w:name w:val="Balloon Text"/>
    <w:basedOn w:val="Normal"/>
    <w:rPr>
      <w:rFonts w:ascii="Tahoma" w:hAnsi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ahoma"/>
        <w:kern w:val="3"/>
        <w:sz w:val="24"/>
        <w:szCs w:val="24"/>
        <w:lang w:val="fr-FR" w:eastAsia="fr-FR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Textedebulles">
    <w:name w:val="Balloon Text"/>
    <w:basedOn w:val="Normal"/>
    <w:rPr>
      <w:rFonts w:ascii="Tahoma" w:hAnsi="Tahoma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TextedebullesCar">
    <w:name w:val="Texte de bulles Car"/>
    <w:basedOn w:val="Policepardfaut"/>
    <w:rPr>
      <w:rFonts w:ascii="Tahoma" w:hAnsi="Tahoma"/>
      <w:sz w:val="16"/>
      <w:szCs w:val="16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e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B3AB3876-D1DB-4359-8D39-039BEEFD35B4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</TotalTime>
  <Pages>6</Pages>
  <Words>259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</cp:revision>
  <dcterms:created xsi:type="dcterms:W3CDTF">2013-04-14T08:56:00Z</dcterms:created>
  <dcterms:modified xsi:type="dcterms:W3CDTF">2013-04-14T08:58:00Z</dcterms:modified>
</cp:coreProperties>
</file>