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D2EE8" w:rsidRPr="00871229" w:rsidRDefault="00950E8B" w:rsidP="00FD2EE8">
      <w:pPr>
        <w:spacing w:after="600"/>
        <w:jc w:val="center"/>
        <w:rPr>
          <w:b/>
          <w:color w:val="7030A0"/>
          <w:sz w:val="36"/>
          <w:u w:val="single"/>
        </w:rPr>
      </w:pPr>
      <w:r>
        <w:rPr>
          <w:b/>
          <w:color w:val="7030A0"/>
          <w:sz w:val="36"/>
          <w:u w:val="single"/>
        </w:rPr>
        <w:t xml:space="preserve">Enregistrements avec </w:t>
      </w:r>
      <w:proofErr w:type="spellStart"/>
      <w:r>
        <w:rPr>
          <w:b/>
          <w:color w:val="7030A0"/>
          <w:sz w:val="36"/>
          <w:u w:val="single"/>
        </w:rPr>
        <w:t>Audacity</w:t>
      </w:r>
      <w:proofErr w:type="spellEnd"/>
    </w:p>
    <w:p w:rsidR="00FD2EE8" w:rsidRPr="00871229" w:rsidRDefault="00FD2EE8" w:rsidP="00FD2EE8">
      <w:pPr>
        <w:pStyle w:val="Paragraphedeliste"/>
        <w:numPr>
          <w:ilvl w:val="0"/>
          <w:numId w:val="1"/>
        </w:numPr>
        <w:rPr>
          <w:b/>
          <w:color w:val="7030A0"/>
          <w:sz w:val="32"/>
          <w:u w:val="single"/>
        </w:rPr>
      </w:pPr>
      <w:r w:rsidRPr="00871229">
        <w:rPr>
          <w:b/>
          <w:color w:val="7030A0"/>
          <w:sz w:val="32"/>
          <w:u w:val="single"/>
        </w:rPr>
        <w:t xml:space="preserve">Préparation avant les enregistrements : </w:t>
      </w:r>
    </w:p>
    <w:p w:rsidR="00FD2EE8" w:rsidRPr="00EB75C1" w:rsidRDefault="00FD2EE8" w:rsidP="00EB75C1">
      <w:pPr>
        <w:pStyle w:val="Paragraphedeliste"/>
        <w:numPr>
          <w:ilvl w:val="1"/>
          <w:numId w:val="1"/>
        </w:numPr>
        <w:rPr>
          <w:sz w:val="28"/>
        </w:rPr>
      </w:pPr>
      <w:r w:rsidRPr="00131F22">
        <w:rPr>
          <w:sz w:val="28"/>
        </w:rPr>
        <w:t xml:space="preserve">De quel matériel ai-je besoin ? </w:t>
      </w:r>
    </w:p>
    <w:p w:rsidR="00FD2EE8" w:rsidRPr="00AC2838" w:rsidRDefault="00FD2EE8" w:rsidP="00FD2EE8">
      <w:pPr>
        <w:rPr>
          <w:sz w:val="28"/>
        </w:rPr>
      </w:pPr>
    </w:p>
    <w:p w:rsidR="00FD2EE8" w:rsidRDefault="00FD2EE8" w:rsidP="00FD2EE8">
      <w:pPr>
        <w:pStyle w:val="Paragraphedeliste"/>
        <w:numPr>
          <w:ilvl w:val="1"/>
          <w:numId w:val="1"/>
        </w:numPr>
        <w:rPr>
          <w:sz w:val="28"/>
        </w:rPr>
      </w:pPr>
      <w:r>
        <w:rPr>
          <w:sz w:val="28"/>
        </w:rPr>
        <w:t xml:space="preserve">SI besoin, télécharger et installer </w:t>
      </w:r>
      <w:proofErr w:type="spellStart"/>
      <w:r>
        <w:rPr>
          <w:sz w:val="28"/>
        </w:rPr>
        <w:t>Audacity</w:t>
      </w:r>
      <w:proofErr w:type="spellEnd"/>
      <w:r>
        <w:rPr>
          <w:sz w:val="28"/>
        </w:rPr>
        <w:t xml:space="preserve"> </w:t>
      </w:r>
    </w:p>
    <w:p w:rsidR="00FD2EE8" w:rsidRDefault="00FD2EE8" w:rsidP="00FD2EE8">
      <w:pPr>
        <w:pStyle w:val="Paragraphedeliste"/>
        <w:rPr>
          <w:sz w:val="28"/>
        </w:rPr>
      </w:pPr>
      <w:r>
        <w:rPr>
          <w:sz w:val="28"/>
        </w:rPr>
        <w:t xml:space="preserve">Le lien de téléchargement se trouve sur le site </w:t>
      </w:r>
      <w:proofErr w:type="spellStart"/>
      <w:r>
        <w:rPr>
          <w:sz w:val="28"/>
        </w:rPr>
        <w:t>Tice</w:t>
      </w:r>
      <w:proofErr w:type="spellEnd"/>
      <w:r>
        <w:rPr>
          <w:sz w:val="28"/>
        </w:rPr>
        <w:t>.</w:t>
      </w:r>
      <w:r>
        <w:rPr>
          <w:sz w:val="28"/>
        </w:rPr>
        <w:br/>
        <w:t xml:space="preserve">Ne pas oublier de télécharger également le greffon appelé LAME MP3 pour pouvoir exporter les projets </w:t>
      </w:r>
      <w:proofErr w:type="spellStart"/>
      <w:r>
        <w:rPr>
          <w:sz w:val="28"/>
        </w:rPr>
        <w:t>Audacity</w:t>
      </w:r>
      <w:proofErr w:type="spellEnd"/>
      <w:r>
        <w:rPr>
          <w:sz w:val="28"/>
        </w:rPr>
        <w:t xml:space="preserve"> en MP3 et être lus sur tous </w:t>
      </w:r>
      <w:r w:rsidR="005152A0">
        <w:rPr>
          <w:sz w:val="28"/>
        </w:rPr>
        <w:t>les supports audios</w:t>
      </w:r>
      <w:r>
        <w:rPr>
          <w:sz w:val="28"/>
        </w:rPr>
        <w:t>.</w:t>
      </w:r>
    </w:p>
    <w:p w:rsidR="00FD2EE8" w:rsidRDefault="00FD2EE8" w:rsidP="00FD2EE8">
      <w:pPr>
        <w:pStyle w:val="Paragraphedeliste"/>
        <w:rPr>
          <w:sz w:val="28"/>
        </w:rPr>
      </w:pPr>
    </w:p>
    <w:p w:rsidR="00FD2EE8" w:rsidRDefault="00FD2EE8" w:rsidP="00FD2EE8">
      <w:pPr>
        <w:pStyle w:val="Paragraphedeliste"/>
        <w:numPr>
          <w:ilvl w:val="1"/>
          <w:numId w:val="1"/>
        </w:numPr>
        <w:rPr>
          <w:sz w:val="28"/>
        </w:rPr>
      </w:pPr>
      <w:r>
        <w:rPr>
          <w:sz w:val="28"/>
        </w:rPr>
        <w:t>Effectuer quelques réglages avant votre premier enregistrement :</w:t>
      </w:r>
    </w:p>
    <w:p w:rsidR="00FD2EE8" w:rsidRDefault="00FD2EE8" w:rsidP="00FD2EE8">
      <w:pPr>
        <w:pStyle w:val="Paragraphedeliste"/>
        <w:rPr>
          <w:rFonts w:ascii="Arial" w:eastAsia="Times New Roman" w:hAnsi="Arial" w:cs="Arial"/>
          <w:sz w:val="26"/>
          <w:szCs w:val="26"/>
          <w:lang w:eastAsia="fr-FR"/>
        </w:rPr>
      </w:pPr>
      <w:r w:rsidRPr="00131F22">
        <w:rPr>
          <w:rFonts w:ascii="Arial" w:eastAsia="Times New Roman" w:hAnsi="Arial" w:cs="Arial"/>
          <w:sz w:val="26"/>
          <w:szCs w:val="26"/>
          <w:lang w:eastAsia="fr-FR"/>
        </w:rPr>
        <w:t>Ces réglages vous permettront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</w:t>
      </w:r>
      <w:r w:rsidRPr="00131F22">
        <w:rPr>
          <w:rFonts w:ascii="Arial" w:eastAsia="Times New Roman" w:hAnsi="Arial" w:cs="Arial"/>
          <w:sz w:val="26"/>
          <w:szCs w:val="26"/>
          <w:lang w:eastAsia="fr-FR"/>
        </w:rPr>
        <w:t>d’effectuer vos enregistrements en stéréo, tout en générant des fichiers sons de taille raisonnable.</w:t>
      </w:r>
      <w:r>
        <w:rPr>
          <w:rFonts w:ascii="Arial" w:eastAsia="Times New Roman" w:hAnsi="Arial" w:cs="Arial"/>
          <w:sz w:val="26"/>
          <w:szCs w:val="26"/>
          <w:lang w:eastAsia="fr-FR"/>
        </w:rPr>
        <w:t xml:space="preserve"> Vous n’aurez plus besoin d’y toucher par la suite. </w:t>
      </w:r>
      <w:r>
        <w:rPr>
          <w:rStyle w:val="Appelnotedebasdep"/>
          <w:rFonts w:ascii="Arial" w:eastAsia="Times New Roman" w:hAnsi="Arial" w:cs="Arial"/>
          <w:sz w:val="26"/>
          <w:szCs w:val="26"/>
          <w:lang w:eastAsia="fr-FR"/>
        </w:rPr>
        <w:footnoteReference w:id="1"/>
      </w:r>
    </w:p>
    <w:p w:rsidR="00FD2EE8" w:rsidRPr="00131F22" w:rsidRDefault="00FD2EE8" w:rsidP="00FD2EE8">
      <w:pPr>
        <w:pStyle w:val="Paragraphedeliste"/>
        <w:rPr>
          <w:rFonts w:ascii="Arial" w:eastAsia="Times New Roman" w:hAnsi="Arial" w:cs="Arial"/>
          <w:sz w:val="26"/>
          <w:szCs w:val="26"/>
          <w:lang w:eastAsia="fr-FR"/>
        </w:rPr>
      </w:pPr>
      <w:r>
        <w:rPr>
          <w:rFonts w:ascii="Arial" w:eastAsia="Times New Roman" w:hAnsi="Arial" w:cs="Arial"/>
          <w:noProof/>
          <w:sz w:val="26"/>
          <w:szCs w:val="26"/>
          <w:lang w:eastAsia="fr-FR"/>
        </w:rPr>
        <w:drawing>
          <wp:anchor distT="0" distB="0" distL="114300" distR="114300" simplePos="0" relativeHeight="251659264" behindDoc="1" locked="0" layoutInCell="1" allowOverlap="1" wp14:anchorId="02CDD93A" wp14:editId="2E134490">
            <wp:simplePos x="0" y="0"/>
            <wp:positionH relativeFrom="column">
              <wp:posOffset>1905</wp:posOffset>
            </wp:positionH>
            <wp:positionV relativeFrom="paragraph">
              <wp:posOffset>135255</wp:posOffset>
            </wp:positionV>
            <wp:extent cx="5756910" cy="2948305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pture d’écran 2019-01-13 à 16.18.07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EE8" w:rsidRDefault="00FD2EE8" w:rsidP="00FD2EE8">
      <w:pPr>
        <w:pStyle w:val="Paragraphedeliste"/>
        <w:rPr>
          <w:sz w:val="28"/>
        </w:rPr>
      </w:pPr>
    </w:p>
    <w:p w:rsidR="00FD2EE8" w:rsidRDefault="00FD2EE8" w:rsidP="00FD2EE8">
      <w:pPr>
        <w:rPr>
          <w:sz w:val="28"/>
        </w:rPr>
      </w:pPr>
      <w:r>
        <w:rPr>
          <w:noProof/>
          <w:lang w:eastAsia="fr-FR"/>
        </w:rPr>
        <w:drawing>
          <wp:anchor distT="0" distB="0" distL="114300" distR="114300" simplePos="0" relativeHeight="251660288" behindDoc="1" locked="0" layoutInCell="1" allowOverlap="1" wp14:anchorId="343A0E86" wp14:editId="324BFCBA">
            <wp:simplePos x="0" y="0"/>
            <wp:positionH relativeFrom="column">
              <wp:posOffset>103505</wp:posOffset>
            </wp:positionH>
            <wp:positionV relativeFrom="paragraph">
              <wp:posOffset>2764790</wp:posOffset>
            </wp:positionV>
            <wp:extent cx="5756910" cy="2014855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19-01-13 à 16.18.1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EE8" w:rsidRDefault="00FD2EE8" w:rsidP="00FD2EE8">
      <w:pPr>
        <w:rPr>
          <w:sz w:val="28"/>
        </w:rPr>
      </w:pPr>
      <w:r>
        <w:rPr>
          <w:sz w:val="28"/>
        </w:rPr>
        <w:br w:type="page"/>
      </w:r>
    </w:p>
    <w:p w:rsidR="00FD2EE8" w:rsidRDefault="00FD2EE8" w:rsidP="00FD2EE8">
      <w:pPr>
        <w:pStyle w:val="Paragraphedeliste"/>
        <w:numPr>
          <w:ilvl w:val="1"/>
          <w:numId w:val="1"/>
        </w:numPr>
        <w:rPr>
          <w:sz w:val="28"/>
        </w:rPr>
      </w:pPr>
      <w:r>
        <w:rPr>
          <w:sz w:val="28"/>
        </w:rPr>
        <w:lastRenderedPageBreak/>
        <w:t>Effectuez les premiers enregistrements de votre voix pour tester le logiciel et vous familiarisez avec les principales fonctionnalités.</w:t>
      </w:r>
    </w:p>
    <w:p w:rsidR="00FD2EE8" w:rsidRDefault="00FD2EE8" w:rsidP="00FD2EE8">
      <w:pPr>
        <w:pStyle w:val="Paragraphedeliste"/>
        <w:rPr>
          <w:sz w:val="28"/>
        </w:rPr>
      </w:pPr>
      <w:r>
        <w:rPr>
          <w:sz w:val="28"/>
        </w:rPr>
        <w:t xml:space="preserve">Utilisez le tutoriel joint à ce document </w:t>
      </w:r>
      <w:bookmarkStart w:id="0" w:name="_GoBack"/>
      <w:bookmarkEnd w:id="0"/>
      <w:r w:rsidR="005152A0">
        <w:rPr>
          <w:sz w:val="28"/>
        </w:rPr>
        <w:t xml:space="preserve">(ou sur </w:t>
      </w:r>
      <w:r w:rsidR="005152A0" w:rsidRPr="007F2514">
        <w:rPr>
          <w:i/>
          <w:sz w:val="28"/>
        </w:rPr>
        <w:t xml:space="preserve">site </w:t>
      </w:r>
      <w:proofErr w:type="spellStart"/>
      <w:r w:rsidR="005152A0" w:rsidRPr="007F2514">
        <w:rPr>
          <w:i/>
          <w:sz w:val="28"/>
        </w:rPr>
        <w:t>Tice</w:t>
      </w:r>
      <w:proofErr w:type="spellEnd"/>
      <w:r w:rsidR="005152A0">
        <w:rPr>
          <w:sz w:val="28"/>
        </w:rPr>
        <w:t xml:space="preserve">) </w:t>
      </w:r>
      <w:r>
        <w:rPr>
          <w:sz w:val="28"/>
        </w:rPr>
        <w:t xml:space="preserve">et </w:t>
      </w:r>
      <w:r w:rsidR="007F2514">
        <w:rPr>
          <w:sz w:val="28"/>
        </w:rPr>
        <w:t>inspiré</w:t>
      </w:r>
      <w:r>
        <w:rPr>
          <w:sz w:val="28"/>
        </w:rPr>
        <w:t xml:space="preserve"> d</w:t>
      </w:r>
      <w:r w:rsidR="007F2514">
        <w:rPr>
          <w:sz w:val="28"/>
        </w:rPr>
        <w:t>u travail de</w:t>
      </w:r>
      <w:r>
        <w:rPr>
          <w:sz w:val="28"/>
        </w:rPr>
        <w:t xml:space="preserve"> Magistère Dijon « S’écouter parler, s’écouter lire »</w:t>
      </w:r>
      <w:r w:rsidR="005152A0">
        <w:rPr>
          <w:sz w:val="28"/>
        </w:rPr>
        <w:t xml:space="preserve"> - les</w:t>
      </w:r>
      <w:r w:rsidR="00E44F37">
        <w:rPr>
          <w:sz w:val="28"/>
        </w:rPr>
        <w:t xml:space="preserve"> 3ers paragraphes.</w:t>
      </w:r>
    </w:p>
    <w:p w:rsidR="00FD2EE8" w:rsidRDefault="00FD2EE8" w:rsidP="00FD2EE8">
      <w:pPr>
        <w:pStyle w:val="Paragraphedeliste"/>
        <w:rPr>
          <w:sz w:val="28"/>
        </w:rPr>
      </w:pPr>
    </w:p>
    <w:p w:rsidR="00FD2EE8" w:rsidRDefault="00FD2EE8" w:rsidP="00FD2EE8">
      <w:pPr>
        <w:pStyle w:val="Paragraphedeliste"/>
        <w:numPr>
          <w:ilvl w:val="0"/>
          <w:numId w:val="1"/>
        </w:numPr>
        <w:rPr>
          <w:b/>
          <w:color w:val="7030A0"/>
          <w:sz w:val="32"/>
          <w:u w:val="single"/>
        </w:rPr>
      </w:pPr>
      <w:r w:rsidRPr="00871229">
        <w:rPr>
          <w:b/>
          <w:color w:val="7030A0"/>
          <w:sz w:val="32"/>
          <w:u w:val="single"/>
        </w:rPr>
        <w:t>Les enregistrements – Partie exercice</w:t>
      </w:r>
    </w:p>
    <w:p w:rsidR="00950E8B" w:rsidRDefault="00950E8B" w:rsidP="00950E8B">
      <w:pPr>
        <w:pStyle w:val="Paragraphedeliste"/>
        <w:ind w:left="360"/>
        <w:rPr>
          <w:b/>
          <w:sz w:val="32"/>
        </w:rPr>
      </w:pPr>
      <w:r w:rsidRPr="00950E8B">
        <w:rPr>
          <w:b/>
          <w:sz w:val="32"/>
        </w:rPr>
        <w:t>Pensez à exporter vos enregistrements en MP3</w:t>
      </w:r>
      <w:r>
        <w:rPr>
          <w:b/>
          <w:sz w:val="32"/>
        </w:rPr>
        <w:t> !</w:t>
      </w:r>
    </w:p>
    <w:p w:rsidR="00950E8B" w:rsidRPr="00950E8B" w:rsidRDefault="00950E8B" w:rsidP="00950E8B">
      <w:pPr>
        <w:pStyle w:val="Paragraphedeliste"/>
        <w:ind w:left="360"/>
        <w:rPr>
          <w:b/>
          <w:sz w:val="32"/>
        </w:rPr>
      </w:pPr>
    </w:p>
    <w:p w:rsidR="001E1E09" w:rsidRPr="001E1E09" w:rsidRDefault="001E1E09" w:rsidP="00FD2EE8">
      <w:pPr>
        <w:pStyle w:val="Paragraphedeliste"/>
        <w:numPr>
          <w:ilvl w:val="1"/>
          <w:numId w:val="1"/>
        </w:numPr>
        <w:rPr>
          <w:color w:val="7030A0"/>
          <w:sz w:val="28"/>
        </w:rPr>
      </w:pPr>
      <w:r w:rsidRPr="001E1E09">
        <w:rPr>
          <w:color w:val="7030A0"/>
          <w:sz w:val="28"/>
          <w:u w:val="single"/>
        </w:rPr>
        <w:t>1</w:t>
      </w:r>
      <w:r w:rsidRPr="001E1E09">
        <w:rPr>
          <w:color w:val="7030A0"/>
          <w:sz w:val="28"/>
          <w:u w:val="single"/>
          <w:vertAlign w:val="superscript"/>
        </w:rPr>
        <w:t>er</w:t>
      </w:r>
      <w:r w:rsidRPr="001E1E09">
        <w:rPr>
          <w:color w:val="7030A0"/>
          <w:sz w:val="28"/>
          <w:u w:val="single"/>
        </w:rPr>
        <w:t xml:space="preserve"> exercice (débutant)</w:t>
      </w:r>
      <w:r>
        <w:rPr>
          <w:color w:val="7030A0"/>
          <w:sz w:val="28"/>
          <w:u w:val="single"/>
        </w:rPr>
        <w:t xml:space="preserve"> : </w:t>
      </w:r>
      <w:r w:rsidRPr="001E1E09">
        <w:rPr>
          <w:color w:val="7030A0"/>
          <w:sz w:val="28"/>
        </w:rPr>
        <w:t xml:space="preserve">premier enregistrement et modification de l’enregistrement </w:t>
      </w:r>
    </w:p>
    <w:p w:rsidR="00FD2EE8" w:rsidRDefault="00FD2EE8" w:rsidP="001E1E09">
      <w:pPr>
        <w:pStyle w:val="Paragraphedeliste"/>
        <w:rPr>
          <w:sz w:val="28"/>
        </w:rPr>
      </w:pPr>
      <w:r>
        <w:rPr>
          <w:sz w:val="28"/>
        </w:rPr>
        <w:t xml:space="preserve">Réalisez </w:t>
      </w:r>
      <w:r w:rsidRPr="00871229">
        <w:rPr>
          <w:b/>
          <w:sz w:val="28"/>
        </w:rPr>
        <w:t>spontanément</w:t>
      </w:r>
      <w:r>
        <w:rPr>
          <w:sz w:val="28"/>
        </w:rPr>
        <w:t xml:space="preserve"> un enregistrement en racontant le début d’une histoire qui parle d’un ours, d’un lapin et d’un ver de terre….</w:t>
      </w:r>
      <w:r w:rsidR="00871229">
        <w:rPr>
          <w:sz w:val="28"/>
        </w:rPr>
        <w:t xml:space="preserve"> Ou de tout autre chose</w:t>
      </w:r>
    </w:p>
    <w:p w:rsidR="00FD2EE8" w:rsidRDefault="00FD2EE8" w:rsidP="00FD2EE8">
      <w:pPr>
        <w:pStyle w:val="Paragraphedeliste"/>
        <w:rPr>
          <w:sz w:val="28"/>
        </w:rPr>
      </w:pPr>
    </w:p>
    <w:p w:rsidR="00FD2EE8" w:rsidRDefault="00FD2EE8" w:rsidP="00FD2EE8">
      <w:pPr>
        <w:pStyle w:val="Paragraphedeliste"/>
        <w:rPr>
          <w:sz w:val="28"/>
        </w:rPr>
      </w:pPr>
      <w:r>
        <w:rPr>
          <w:sz w:val="28"/>
        </w:rPr>
        <w:t>Tout premier enregistrement nécessite des réajustements (que ce soit l’enregistrement d’une voix d’adulte ou d’enfant…) Comment faire ?</w:t>
      </w:r>
    </w:p>
    <w:p w:rsidR="00FD2EE8" w:rsidRDefault="00FD2EE8" w:rsidP="00FD2EE8">
      <w:pPr>
        <w:pStyle w:val="Paragraphedeliste"/>
        <w:rPr>
          <w:sz w:val="28"/>
        </w:rPr>
      </w:pPr>
      <w:r>
        <w:rPr>
          <w:sz w:val="28"/>
        </w:rPr>
        <w:t xml:space="preserve">Voici quelques outils qui vont vous aider : </w:t>
      </w:r>
    </w:p>
    <w:p w:rsidR="00FD2EE8" w:rsidRDefault="00FD2EE8" w:rsidP="00FD2EE8">
      <w:pPr>
        <w:pStyle w:val="Paragraphedelist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1312" behindDoc="1" locked="0" layoutInCell="1" allowOverlap="1" wp14:anchorId="282B4171" wp14:editId="1E7A45AC">
            <wp:simplePos x="0" y="0"/>
            <wp:positionH relativeFrom="column">
              <wp:posOffset>4319905</wp:posOffset>
            </wp:positionH>
            <wp:positionV relativeFrom="paragraph">
              <wp:posOffset>114935</wp:posOffset>
            </wp:positionV>
            <wp:extent cx="1130300" cy="82550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apture d’écran 2019-01-13 à 16.33.30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2EE8" w:rsidRDefault="00FD2EE8" w:rsidP="00FD2EE8">
      <w:pPr>
        <w:pStyle w:val="Paragraphedeliste"/>
        <w:rPr>
          <w:sz w:val="28"/>
        </w:rPr>
      </w:pPr>
      <w:r>
        <w:rPr>
          <w:sz w:val="28"/>
        </w:rPr>
        <w:t xml:space="preserve">Voici </w:t>
      </w:r>
      <w:r w:rsidRPr="00871229">
        <w:rPr>
          <w:b/>
          <w:sz w:val="28"/>
        </w:rPr>
        <w:t>la barre d’outils des pointeurs</w:t>
      </w:r>
      <w:r>
        <w:rPr>
          <w:sz w:val="28"/>
        </w:rPr>
        <w:t xml:space="preserve"> : </w:t>
      </w:r>
    </w:p>
    <w:p w:rsidR="00FD2EE8" w:rsidRDefault="00871229" w:rsidP="00FD2EE8">
      <w:pPr>
        <w:pStyle w:val="Paragraphedeliste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3801746</wp:posOffset>
            </wp:positionH>
            <wp:positionV relativeFrom="paragraph">
              <wp:posOffset>819786</wp:posOffset>
            </wp:positionV>
            <wp:extent cx="2197100" cy="1884346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ture d’écran 2019-01-13 à 16.36.3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194" cy="1887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EE8">
        <w:rPr>
          <w:sz w:val="28"/>
        </w:rPr>
        <w:t xml:space="preserve">Encadré en vert, </w:t>
      </w:r>
      <w:r w:rsidR="00FD2EE8" w:rsidRPr="00871229">
        <w:rPr>
          <w:b/>
          <w:sz w:val="28"/>
        </w:rPr>
        <w:t>l’</w:t>
      </w:r>
      <w:r w:rsidRPr="00871229">
        <w:rPr>
          <w:b/>
          <w:sz w:val="28"/>
        </w:rPr>
        <w:t>outil curseur</w:t>
      </w:r>
      <w:r>
        <w:rPr>
          <w:sz w:val="28"/>
        </w:rPr>
        <w:t xml:space="preserve"> qui vous permet </w:t>
      </w:r>
      <w:r>
        <w:rPr>
          <w:sz w:val="28"/>
        </w:rPr>
        <w:br/>
        <w:t xml:space="preserve">de sélectionner une partie de la piste audio pour </w:t>
      </w:r>
      <w:r>
        <w:rPr>
          <w:sz w:val="28"/>
        </w:rPr>
        <w:br/>
        <w:t>travailler dessus.</w:t>
      </w:r>
    </w:p>
    <w:p w:rsidR="00871229" w:rsidRDefault="00871229" w:rsidP="00FD2EE8">
      <w:pPr>
        <w:pStyle w:val="Paragraphedeliste"/>
        <w:rPr>
          <w:sz w:val="28"/>
        </w:rPr>
      </w:pPr>
    </w:p>
    <w:p w:rsidR="00871229" w:rsidRDefault="00871229" w:rsidP="00FD2EE8">
      <w:pPr>
        <w:pStyle w:val="Paragraphedeliste"/>
        <w:rPr>
          <w:sz w:val="28"/>
        </w:rPr>
      </w:pPr>
      <w:r>
        <w:rPr>
          <w:sz w:val="28"/>
        </w:rPr>
        <w:t xml:space="preserve">En général, la partie sélectionnée est grisée : </w:t>
      </w:r>
    </w:p>
    <w:p w:rsidR="00871229" w:rsidRPr="00AC2838" w:rsidRDefault="00871229" w:rsidP="00FD2EE8">
      <w:pPr>
        <w:pStyle w:val="Paragraphedeliste"/>
        <w:rPr>
          <w:sz w:val="28"/>
        </w:rPr>
      </w:pPr>
    </w:p>
    <w:p w:rsidR="00103970" w:rsidRDefault="00C67FC8"/>
    <w:p w:rsidR="00871229" w:rsidRDefault="00871229"/>
    <w:p w:rsidR="00871229" w:rsidRDefault="00871229"/>
    <w:p w:rsidR="00871229" w:rsidRDefault="00871229"/>
    <w:p w:rsidR="00871229" w:rsidRDefault="00871229"/>
    <w:p w:rsidR="00871229" w:rsidRDefault="00871229"/>
    <w:p w:rsidR="00871229" w:rsidRDefault="00871229"/>
    <w:p w:rsidR="00871229" w:rsidRDefault="00871229"/>
    <w:p w:rsidR="00871229" w:rsidRPr="00871229" w:rsidRDefault="00871229">
      <w:pPr>
        <w:rPr>
          <w:sz w:val="28"/>
        </w:rPr>
      </w:pPr>
      <w:r w:rsidRPr="00871229">
        <w:rPr>
          <w:sz w:val="28"/>
        </w:rPr>
        <w:t xml:space="preserve">Vous pouvez également utilisez </w:t>
      </w:r>
      <w:r w:rsidRPr="00871229">
        <w:rPr>
          <w:b/>
          <w:sz w:val="28"/>
        </w:rPr>
        <w:t>l’outil zoom</w:t>
      </w:r>
      <w:r w:rsidRPr="00871229">
        <w:rPr>
          <w:sz w:val="28"/>
        </w:rPr>
        <w:t xml:space="preserve"> pour affiner votre sélection</w:t>
      </w:r>
    </w:p>
    <w:p w:rsidR="00871229" w:rsidRDefault="00871229"/>
    <w:p w:rsidR="00871229" w:rsidRDefault="00871229"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80010</wp:posOffset>
            </wp:positionV>
            <wp:extent cx="6210935" cy="150114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écran 2019-01-13 à 16.37.5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1229" w:rsidRDefault="00871229"/>
    <w:p w:rsidR="00871229" w:rsidRDefault="00871229"/>
    <w:p w:rsidR="00871229" w:rsidRDefault="00871229"/>
    <w:p w:rsidR="00871229" w:rsidRDefault="00871229"/>
    <w:p w:rsidR="00871229" w:rsidRDefault="00871229"/>
    <w:p w:rsidR="00871229" w:rsidRDefault="00871229"/>
    <w:p w:rsidR="00871229" w:rsidRDefault="00871229"/>
    <w:p w:rsidR="00871229" w:rsidRDefault="00871229"/>
    <w:p w:rsidR="00871229" w:rsidRDefault="00871229"/>
    <w:p w:rsidR="00871229" w:rsidRPr="00871229" w:rsidRDefault="008A6EC0" w:rsidP="00871229">
      <w:pPr>
        <w:pStyle w:val="Paragraphedeliste"/>
        <w:numPr>
          <w:ilvl w:val="0"/>
          <w:numId w:val="3"/>
        </w:numPr>
        <w:rPr>
          <w:b/>
          <w:sz w:val="28"/>
          <w:u w:val="single"/>
        </w:rPr>
      </w:pPr>
      <w:r>
        <w:rPr>
          <w:b/>
          <w:noProof/>
          <w:sz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147320</wp:posOffset>
                </wp:positionV>
                <wp:extent cx="571500" cy="533400"/>
                <wp:effectExtent l="12700" t="0" r="25400" b="25400"/>
                <wp:wrapNone/>
                <wp:docPr id="17" name="Forme libr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33400"/>
                        </a:xfrm>
                        <a:custGeom>
                          <a:avLst/>
                          <a:gdLst>
                            <a:gd name="connsiteX0" fmla="*/ 177800 w 571500"/>
                            <a:gd name="connsiteY0" fmla="*/ 38100 h 533400"/>
                            <a:gd name="connsiteX1" fmla="*/ 88900 w 571500"/>
                            <a:gd name="connsiteY1" fmla="*/ 165100 h 533400"/>
                            <a:gd name="connsiteX2" fmla="*/ 76200 w 571500"/>
                            <a:gd name="connsiteY2" fmla="*/ 203200 h 533400"/>
                            <a:gd name="connsiteX3" fmla="*/ 25400 w 571500"/>
                            <a:gd name="connsiteY3" fmla="*/ 279400 h 533400"/>
                            <a:gd name="connsiteX4" fmla="*/ 0 w 571500"/>
                            <a:gd name="connsiteY4" fmla="*/ 355600 h 533400"/>
                            <a:gd name="connsiteX5" fmla="*/ 12700 w 571500"/>
                            <a:gd name="connsiteY5" fmla="*/ 419100 h 533400"/>
                            <a:gd name="connsiteX6" fmla="*/ 50800 w 571500"/>
                            <a:gd name="connsiteY6" fmla="*/ 457200 h 533400"/>
                            <a:gd name="connsiteX7" fmla="*/ 165100 w 571500"/>
                            <a:gd name="connsiteY7" fmla="*/ 508000 h 533400"/>
                            <a:gd name="connsiteX8" fmla="*/ 266700 w 571500"/>
                            <a:gd name="connsiteY8" fmla="*/ 533400 h 533400"/>
                            <a:gd name="connsiteX9" fmla="*/ 444500 w 571500"/>
                            <a:gd name="connsiteY9" fmla="*/ 520700 h 533400"/>
                            <a:gd name="connsiteX10" fmla="*/ 482600 w 571500"/>
                            <a:gd name="connsiteY10" fmla="*/ 508000 h 533400"/>
                            <a:gd name="connsiteX11" fmla="*/ 533400 w 571500"/>
                            <a:gd name="connsiteY11" fmla="*/ 431800 h 533400"/>
                            <a:gd name="connsiteX12" fmla="*/ 571500 w 571500"/>
                            <a:gd name="connsiteY12" fmla="*/ 355600 h 533400"/>
                            <a:gd name="connsiteX13" fmla="*/ 546100 w 571500"/>
                            <a:gd name="connsiteY13" fmla="*/ 203200 h 533400"/>
                            <a:gd name="connsiteX14" fmla="*/ 457200 w 571500"/>
                            <a:gd name="connsiteY14" fmla="*/ 88900 h 533400"/>
                            <a:gd name="connsiteX15" fmla="*/ 419100 w 571500"/>
                            <a:gd name="connsiteY15" fmla="*/ 63500 h 533400"/>
                            <a:gd name="connsiteX16" fmla="*/ 304800 w 571500"/>
                            <a:gd name="connsiteY16" fmla="*/ 0 h 533400"/>
                            <a:gd name="connsiteX17" fmla="*/ 177800 w 571500"/>
                            <a:gd name="connsiteY17" fmla="*/ 38100 h 533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571500" h="533400">
                              <a:moveTo>
                                <a:pt x="177800" y="38100"/>
                              </a:moveTo>
                              <a:cubicBezTo>
                                <a:pt x="148167" y="80433"/>
                                <a:pt x="105241" y="116077"/>
                                <a:pt x="88900" y="165100"/>
                              </a:cubicBezTo>
                              <a:cubicBezTo>
                                <a:pt x="84667" y="177800"/>
                                <a:pt x="82701" y="191498"/>
                                <a:pt x="76200" y="203200"/>
                              </a:cubicBezTo>
                              <a:cubicBezTo>
                                <a:pt x="61375" y="229885"/>
                                <a:pt x="35053" y="250440"/>
                                <a:pt x="25400" y="279400"/>
                              </a:cubicBezTo>
                              <a:lnTo>
                                <a:pt x="0" y="355600"/>
                              </a:lnTo>
                              <a:cubicBezTo>
                                <a:pt x="4233" y="376767"/>
                                <a:pt x="3047" y="399793"/>
                                <a:pt x="12700" y="419100"/>
                              </a:cubicBezTo>
                              <a:cubicBezTo>
                                <a:pt x="20732" y="435164"/>
                                <a:pt x="37002" y="445702"/>
                                <a:pt x="50800" y="457200"/>
                              </a:cubicBezTo>
                              <a:cubicBezTo>
                                <a:pt x="91052" y="490743"/>
                                <a:pt x="109723" y="489541"/>
                                <a:pt x="165100" y="508000"/>
                              </a:cubicBezTo>
                              <a:cubicBezTo>
                                <a:pt x="223678" y="527526"/>
                                <a:pt x="190073" y="518075"/>
                                <a:pt x="266700" y="533400"/>
                              </a:cubicBezTo>
                              <a:cubicBezTo>
                                <a:pt x="325967" y="529167"/>
                                <a:pt x="385489" y="527642"/>
                                <a:pt x="444500" y="520700"/>
                              </a:cubicBezTo>
                              <a:cubicBezTo>
                                <a:pt x="457795" y="519136"/>
                                <a:pt x="473134" y="517466"/>
                                <a:pt x="482600" y="508000"/>
                              </a:cubicBezTo>
                              <a:cubicBezTo>
                                <a:pt x="504186" y="486414"/>
                                <a:pt x="516467" y="457200"/>
                                <a:pt x="533400" y="431800"/>
                              </a:cubicBezTo>
                              <a:cubicBezTo>
                                <a:pt x="566226" y="382561"/>
                                <a:pt x="553973" y="408180"/>
                                <a:pt x="571500" y="355600"/>
                              </a:cubicBezTo>
                              <a:cubicBezTo>
                                <a:pt x="569168" y="334616"/>
                                <a:pt x="566785" y="240434"/>
                                <a:pt x="546100" y="203200"/>
                              </a:cubicBezTo>
                              <a:cubicBezTo>
                                <a:pt x="521685" y="159254"/>
                                <a:pt x="495500" y="120817"/>
                                <a:pt x="457200" y="88900"/>
                              </a:cubicBezTo>
                              <a:cubicBezTo>
                                <a:pt x="445474" y="79129"/>
                                <a:pt x="430826" y="73271"/>
                                <a:pt x="419100" y="63500"/>
                              </a:cubicBezTo>
                              <a:cubicBezTo>
                                <a:pt x="375680" y="27317"/>
                                <a:pt x="377747" y="0"/>
                                <a:pt x="304800" y="0"/>
                              </a:cubicBezTo>
                              <a:lnTo>
                                <a:pt x="177800" y="381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B05765" id="Forme libre 17" o:spid="_x0000_s1026" style="position:absolute;margin-left:161.35pt;margin-top:11.6pt;width:45pt;height:4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,533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" path="m177800,38100c148167,80433,105241,116077,88900,165100v-4233,12700,-6199,26398,-12700,38100c61375,229885,35053,250440,25400,279400l,355600v4233,21167,3047,44193,12700,63500c20732,435164,37002,445702,50800,457200v40252,33543,58923,32341,114300,50800c223678,527526,190073,518075,266700,533400v59267,-4233,118789,-5758,177800,-12700c457795,519136,473134,517466,482600,508000v21586,-21586,33867,-50800,50800,-76200c566226,382561,553973,408180,571500,355600,569168,334616,566785,240434,546100,203200,521685,159254,495500,120817,457200,88900,445474,79129,430826,73271,419100,63500,375680,27317,377747,,304800,l177800,38100xe" filled="f" strokecolor="red" strokeweight="1pt">
                <v:stroke joinstyle="miter"/>
                <v:path arrowok="t" o:connecttype="custom" o:connectlocs="177800,38100;88900,165100;76200,203200;25400,279400;0,355600;12700,419100;50800,457200;165100,508000;266700,533400;444500,520700;482600,508000;533400,431800;571500,355600;546100,203200;457200,88900;419100,63500;304800,0;177800,38100" o:connectangles="0,0,0,0,0,0,0,0,0,0,0,0,0,0,0,0,0,0"/>
              </v:shape>
            </w:pict>
          </mc:Fallback>
        </mc:AlternateContent>
      </w:r>
      <w:r w:rsidR="00871229" w:rsidRPr="00871229">
        <w:rPr>
          <w:b/>
          <w:sz w:val="28"/>
          <w:u w:val="single"/>
        </w:rPr>
        <w:t xml:space="preserve">Supprimer la sélection : </w:t>
      </w:r>
    </w:p>
    <w:p w:rsidR="00871229" w:rsidRPr="00871229" w:rsidRDefault="008A6EC0" w:rsidP="00871229">
      <w:pPr>
        <w:pStyle w:val="Paragraphedeliste"/>
        <w:numPr>
          <w:ilvl w:val="0"/>
          <w:numId w:val="2"/>
        </w:num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38100</wp:posOffset>
            </wp:positionV>
            <wp:extent cx="1778000" cy="368300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pture d’écran 2019-01-13 à 17.20.19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229" w:rsidRPr="00871229">
        <w:rPr>
          <w:sz w:val="28"/>
        </w:rPr>
        <w:t xml:space="preserve">Avec l’outil ciseaux </w:t>
      </w:r>
      <w:r w:rsidRPr="00871229">
        <w:rPr>
          <w:sz w:val="28"/>
        </w:rPr>
        <w:t xml:space="preserve"> </w:t>
      </w:r>
      <w:r>
        <w:rPr>
          <w:sz w:val="28"/>
        </w:rPr>
        <w:t xml:space="preserve">                                                 </w:t>
      </w:r>
      <w:r>
        <w:rPr>
          <w:sz w:val="28"/>
        </w:rPr>
        <w:br/>
      </w:r>
      <w:r>
        <w:rPr>
          <w:sz w:val="28"/>
        </w:rPr>
        <w:br/>
        <w:t xml:space="preserve"> </w:t>
      </w:r>
      <w:r w:rsidR="00871229" w:rsidRPr="00871229">
        <w:rPr>
          <w:sz w:val="28"/>
        </w:rPr>
        <w:t>qui permet de couper et raccorder la piste audio.</w:t>
      </w:r>
    </w:p>
    <w:p w:rsidR="00871229" w:rsidRPr="00871229" w:rsidRDefault="00871229" w:rsidP="00871229">
      <w:pPr>
        <w:pStyle w:val="Paragraphedeliste"/>
        <w:numPr>
          <w:ilvl w:val="0"/>
          <w:numId w:val="2"/>
        </w:numPr>
        <w:rPr>
          <w:sz w:val="28"/>
        </w:rPr>
      </w:pPr>
      <w:r w:rsidRPr="00871229">
        <w:rPr>
          <w:sz w:val="28"/>
        </w:rPr>
        <w:t>Ctrl + X</w:t>
      </w:r>
    </w:p>
    <w:p w:rsidR="00871229" w:rsidRPr="00871229" w:rsidRDefault="00871229" w:rsidP="00871229">
      <w:pPr>
        <w:rPr>
          <w:sz w:val="28"/>
        </w:rPr>
      </w:pPr>
    </w:p>
    <w:p w:rsidR="00871229" w:rsidRPr="00871229" w:rsidRDefault="00871229" w:rsidP="00871229">
      <w:pPr>
        <w:pStyle w:val="Paragraphedeliste"/>
        <w:numPr>
          <w:ilvl w:val="0"/>
          <w:numId w:val="3"/>
        </w:numPr>
        <w:rPr>
          <w:b/>
          <w:sz w:val="28"/>
          <w:u w:val="single"/>
        </w:rPr>
      </w:pPr>
      <w:r w:rsidRPr="00871229">
        <w:rPr>
          <w:b/>
          <w:sz w:val="28"/>
          <w:u w:val="single"/>
        </w:rPr>
        <w:t xml:space="preserve">Ne conserver que la sélection et supprimer tout le reste de la piste audio : </w:t>
      </w:r>
    </w:p>
    <w:p w:rsidR="00871229" w:rsidRPr="00871229" w:rsidRDefault="00871229">
      <w:pPr>
        <w:rPr>
          <w:sz w:val="28"/>
        </w:rPr>
      </w:pPr>
      <w:r w:rsidRPr="00871229">
        <w:rPr>
          <w:sz w:val="28"/>
        </w:rPr>
        <w:tab/>
        <w:t xml:space="preserve">Onglet Edition / </w:t>
      </w:r>
      <w:proofErr w:type="spellStart"/>
      <w:r w:rsidRPr="00871229">
        <w:rPr>
          <w:sz w:val="28"/>
        </w:rPr>
        <w:t>Remove</w:t>
      </w:r>
      <w:proofErr w:type="spellEnd"/>
      <w:r w:rsidRPr="00871229">
        <w:rPr>
          <w:sz w:val="28"/>
        </w:rPr>
        <w:t xml:space="preserve"> </w:t>
      </w:r>
      <w:proofErr w:type="spellStart"/>
      <w:r w:rsidR="008A6EC0">
        <w:rPr>
          <w:sz w:val="28"/>
        </w:rPr>
        <w:t>Special</w:t>
      </w:r>
      <w:proofErr w:type="spellEnd"/>
      <w:r w:rsidR="005152A0">
        <w:rPr>
          <w:sz w:val="28"/>
        </w:rPr>
        <w:t xml:space="preserve"> (ou Suppression </w:t>
      </w:r>
      <w:proofErr w:type="gramStart"/>
      <w:r w:rsidR="005152A0">
        <w:rPr>
          <w:sz w:val="28"/>
        </w:rPr>
        <w:t>spéciale)</w:t>
      </w:r>
      <w:r w:rsidRPr="00871229">
        <w:rPr>
          <w:sz w:val="28"/>
        </w:rPr>
        <w:t>/</w:t>
      </w:r>
      <w:proofErr w:type="gramEnd"/>
      <w:r w:rsidRPr="00871229">
        <w:rPr>
          <w:sz w:val="28"/>
        </w:rPr>
        <w:t xml:space="preserve"> </w:t>
      </w:r>
      <w:r w:rsidR="008A6EC0">
        <w:rPr>
          <w:sz w:val="28"/>
        </w:rPr>
        <w:t>Supprimer l’audio en dehors de la s</w:t>
      </w:r>
      <w:r w:rsidR="00CE3343">
        <w:rPr>
          <w:sz w:val="28"/>
        </w:rPr>
        <w:t>é</w:t>
      </w:r>
      <w:r w:rsidR="008A6EC0">
        <w:rPr>
          <w:sz w:val="28"/>
        </w:rPr>
        <w:t>lection</w:t>
      </w:r>
      <w:r w:rsidR="005152A0">
        <w:rPr>
          <w:sz w:val="28"/>
        </w:rPr>
        <w:t xml:space="preserve"> (ou Rognage audio)</w:t>
      </w:r>
    </w:p>
    <w:p w:rsidR="00871229" w:rsidRPr="00871229" w:rsidRDefault="00871229">
      <w:pPr>
        <w:rPr>
          <w:sz w:val="28"/>
        </w:rPr>
      </w:pPr>
    </w:p>
    <w:p w:rsidR="00871229" w:rsidRPr="00871229" w:rsidRDefault="00871229" w:rsidP="00871229">
      <w:pPr>
        <w:pStyle w:val="Paragraphedeliste"/>
        <w:numPr>
          <w:ilvl w:val="0"/>
          <w:numId w:val="3"/>
        </w:numPr>
        <w:rPr>
          <w:b/>
          <w:sz w:val="28"/>
          <w:u w:val="single"/>
        </w:rPr>
      </w:pPr>
      <w:r w:rsidRPr="00871229">
        <w:rPr>
          <w:b/>
          <w:sz w:val="28"/>
          <w:u w:val="single"/>
        </w:rPr>
        <w:t>Remplacer la sélection par un silence :</w:t>
      </w:r>
    </w:p>
    <w:p w:rsidR="00871229" w:rsidRDefault="00871229" w:rsidP="00871229">
      <w:pPr>
        <w:ind w:firstLine="708"/>
        <w:rPr>
          <w:sz w:val="28"/>
        </w:rPr>
      </w:pPr>
      <w:r w:rsidRPr="00871229">
        <w:rPr>
          <w:sz w:val="28"/>
        </w:rPr>
        <w:t xml:space="preserve">Onglet Edition / </w:t>
      </w:r>
      <w:proofErr w:type="spellStart"/>
      <w:r w:rsidRPr="00871229">
        <w:rPr>
          <w:sz w:val="28"/>
        </w:rPr>
        <w:t>Remove</w:t>
      </w:r>
      <w:proofErr w:type="spellEnd"/>
      <w:r w:rsidRPr="00871229">
        <w:rPr>
          <w:sz w:val="28"/>
        </w:rPr>
        <w:t xml:space="preserve"> </w:t>
      </w:r>
      <w:proofErr w:type="spellStart"/>
      <w:r w:rsidR="008A6EC0">
        <w:rPr>
          <w:sz w:val="28"/>
        </w:rPr>
        <w:t>Special</w:t>
      </w:r>
      <w:proofErr w:type="spellEnd"/>
      <w:r w:rsidR="005152A0">
        <w:rPr>
          <w:sz w:val="28"/>
        </w:rPr>
        <w:t xml:space="preserve"> (</w:t>
      </w:r>
      <w:r w:rsidR="005152A0">
        <w:rPr>
          <w:sz w:val="28"/>
        </w:rPr>
        <w:t>ou Suppression spéciale</w:t>
      </w:r>
      <w:r w:rsidR="005152A0">
        <w:rPr>
          <w:sz w:val="28"/>
        </w:rPr>
        <w:t xml:space="preserve">) </w:t>
      </w:r>
      <w:r w:rsidRPr="00871229">
        <w:rPr>
          <w:sz w:val="28"/>
        </w:rPr>
        <w:t>/ Silence Audio</w:t>
      </w:r>
    </w:p>
    <w:p w:rsidR="001E1E09" w:rsidRPr="001E1E09" w:rsidRDefault="001E1E09" w:rsidP="00D455B7">
      <w:pPr>
        <w:rPr>
          <w:sz w:val="28"/>
          <w:u w:val="single"/>
        </w:rPr>
      </w:pPr>
    </w:p>
    <w:p w:rsidR="001E1E09" w:rsidRPr="001E1E09" w:rsidRDefault="001E1E09" w:rsidP="001E1E09">
      <w:pPr>
        <w:pStyle w:val="Paragraphedeliste"/>
        <w:numPr>
          <w:ilvl w:val="1"/>
          <w:numId w:val="1"/>
        </w:numPr>
        <w:rPr>
          <w:color w:val="7030A0"/>
          <w:sz w:val="28"/>
        </w:rPr>
      </w:pPr>
      <w:r w:rsidRPr="001E1E09">
        <w:rPr>
          <w:color w:val="7030A0"/>
          <w:sz w:val="28"/>
          <w:u w:val="single"/>
        </w:rPr>
        <w:t>2</w:t>
      </w:r>
      <w:r w:rsidRPr="001E1E09">
        <w:rPr>
          <w:color w:val="7030A0"/>
          <w:sz w:val="28"/>
          <w:u w:val="single"/>
          <w:vertAlign w:val="superscript"/>
        </w:rPr>
        <w:t>nd</w:t>
      </w:r>
      <w:r w:rsidRPr="001E1E09">
        <w:rPr>
          <w:color w:val="7030A0"/>
          <w:sz w:val="28"/>
          <w:u w:val="single"/>
        </w:rPr>
        <w:t xml:space="preserve"> exercice (débutant) :</w:t>
      </w:r>
      <w:r w:rsidRPr="001E1E09">
        <w:rPr>
          <w:color w:val="7030A0"/>
          <w:sz w:val="28"/>
        </w:rPr>
        <w:t xml:space="preserve"> enregistrer sa voix en plusieurs étapes </w:t>
      </w:r>
    </w:p>
    <w:p w:rsidR="001E1E09" w:rsidRDefault="001E1E09" w:rsidP="001E1E09">
      <w:pPr>
        <w:ind w:left="360"/>
        <w:rPr>
          <w:sz w:val="28"/>
        </w:rPr>
      </w:pPr>
      <w:r w:rsidRPr="001E1E09">
        <w:rPr>
          <w:sz w:val="28"/>
        </w:rPr>
        <w:t xml:space="preserve">Vous enregistrez votre voix. Pour une raison quelconque, vous devez vous arrêter et reprendre après. </w:t>
      </w:r>
      <w:r w:rsidR="007C68EA">
        <w:rPr>
          <w:sz w:val="28"/>
        </w:rPr>
        <w:t>2 cas :</w:t>
      </w:r>
    </w:p>
    <w:p w:rsidR="001E1E09" w:rsidRPr="001E1E09" w:rsidRDefault="001E1E09" w:rsidP="001E1E09">
      <w:pPr>
        <w:pStyle w:val="Paragraphedeliste"/>
        <w:numPr>
          <w:ilvl w:val="0"/>
          <w:numId w:val="3"/>
        </w:numPr>
        <w:rPr>
          <w:sz w:val="28"/>
        </w:rPr>
      </w:pPr>
      <w:r w:rsidRPr="001E1E09">
        <w:rPr>
          <w:b/>
          <w:sz w:val="28"/>
        </w:rPr>
        <w:t>Vous souhaitez reprendre sur la même piste.</w:t>
      </w:r>
      <w:r w:rsidRPr="001E1E09">
        <w:rPr>
          <w:sz w:val="28"/>
        </w:rPr>
        <w:t xml:space="preserve"> Il suffit de faire </w:t>
      </w:r>
      <w:r w:rsidR="008A6EC0" w:rsidRPr="008A6EC0">
        <w:rPr>
          <w:b/>
          <w:sz w:val="28"/>
        </w:rPr>
        <w:t>PAUSE</w:t>
      </w:r>
      <w:r w:rsidRPr="001E1E09">
        <w:rPr>
          <w:sz w:val="28"/>
        </w:rPr>
        <w:t xml:space="preserve"> au lieu de stop. Et de reprendre après. L’enregistrement se poursuivra sur la même piste.</w:t>
      </w:r>
      <w:r w:rsidR="007C68EA">
        <w:rPr>
          <w:sz w:val="28"/>
        </w:rPr>
        <w:t xml:space="preserve"> Attention, vous ne pouvez rien corriger !</w:t>
      </w:r>
    </w:p>
    <w:p w:rsidR="001E1E09" w:rsidRDefault="001E1E09" w:rsidP="001E1E09">
      <w:pPr>
        <w:ind w:left="360"/>
        <w:rPr>
          <w:sz w:val="28"/>
        </w:rPr>
      </w:pPr>
    </w:p>
    <w:p w:rsidR="001E1E09" w:rsidRDefault="00D455B7" w:rsidP="001E1E09">
      <w:pPr>
        <w:ind w:left="36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95885</wp:posOffset>
            </wp:positionV>
            <wp:extent cx="2476500" cy="210970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apture d’écran 2019-01-13 à 17.13.4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210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7AE" w:rsidRDefault="008F77AE" w:rsidP="001E1E09">
      <w:pPr>
        <w:ind w:left="360"/>
        <w:rPr>
          <w:sz w:val="28"/>
        </w:rPr>
      </w:pPr>
    </w:p>
    <w:p w:rsidR="008F77AE" w:rsidRDefault="008F77AE" w:rsidP="001E1E09">
      <w:pPr>
        <w:ind w:left="360"/>
        <w:rPr>
          <w:sz w:val="28"/>
        </w:rPr>
      </w:pPr>
    </w:p>
    <w:p w:rsidR="007C68EA" w:rsidRDefault="007C68EA" w:rsidP="001E1E09">
      <w:pPr>
        <w:ind w:left="360"/>
        <w:rPr>
          <w:sz w:val="28"/>
        </w:rPr>
      </w:pPr>
    </w:p>
    <w:p w:rsidR="008A6EC0" w:rsidRDefault="008A6EC0" w:rsidP="001E1E09">
      <w:pPr>
        <w:ind w:left="360"/>
        <w:rPr>
          <w:sz w:val="28"/>
        </w:rPr>
      </w:pPr>
    </w:p>
    <w:p w:rsidR="00D455B7" w:rsidRDefault="00D455B7" w:rsidP="00D455B7">
      <w:pPr>
        <w:ind w:left="3540" w:firstLine="708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-133393</wp:posOffset>
            </wp:positionH>
            <wp:positionV relativeFrom="paragraph">
              <wp:posOffset>1398270</wp:posOffset>
            </wp:positionV>
            <wp:extent cx="4699000" cy="2393940"/>
            <wp:effectExtent l="0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 d’écran 2019-01-13 à 17.13.5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239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EC0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664845</wp:posOffset>
                </wp:positionH>
                <wp:positionV relativeFrom="paragraph">
                  <wp:posOffset>132715</wp:posOffset>
                </wp:positionV>
                <wp:extent cx="304800" cy="394335"/>
                <wp:effectExtent l="0" t="0" r="12700" b="24765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94335"/>
                        </a:xfrm>
                        <a:custGeom>
                          <a:avLst/>
                          <a:gdLst>
                            <a:gd name="connsiteX0" fmla="*/ 215900 w 381000"/>
                            <a:gd name="connsiteY0" fmla="*/ 949 h 394649"/>
                            <a:gd name="connsiteX1" fmla="*/ 127000 w 381000"/>
                            <a:gd name="connsiteY1" fmla="*/ 39049 h 394649"/>
                            <a:gd name="connsiteX2" fmla="*/ 88900 w 381000"/>
                            <a:gd name="connsiteY2" fmla="*/ 51749 h 394649"/>
                            <a:gd name="connsiteX3" fmla="*/ 12700 w 381000"/>
                            <a:gd name="connsiteY3" fmla="*/ 102549 h 394649"/>
                            <a:gd name="connsiteX4" fmla="*/ 0 w 381000"/>
                            <a:gd name="connsiteY4" fmla="*/ 140649 h 394649"/>
                            <a:gd name="connsiteX5" fmla="*/ 12700 w 381000"/>
                            <a:gd name="connsiteY5" fmla="*/ 331149 h 394649"/>
                            <a:gd name="connsiteX6" fmla="*/ 38100 w 381000"/>
                            <a:gd name="connsiteY6" fmla="*/ 369249 h 394649"/>
                            <a:gd name="connsiteX7" fmla="*/ 76200 w 381000"/>
                            <a:gd name="connsiteY7" fmla="*/ 381949 h 394649"/>
                            <a:gd name="connsiteX8" fmla="*/ 177800 w 381000"/>
                            <a:gd name="connsiteY8" fmla="*/ 394649 h 394649"/>
                            <a:gd name="connsiteX9" fmla="*/ 317500 w 381000"/>
                            <a:gd name="connsiteY9" fmla="*/ 381949 h 394649"/>
                            <a:gd name="connsiteX10" fmla="*/ 355600 w 381000"/>
                            <a:gd name="connsiteY10" fmla="*/ 369249 h 394649"/>
                            <a:gd name="connsiteX11" fmla="*/ 381000 w 381000"/>
                            <a:gd name="connsiteY11" fmla="*/ 293049 h 394649"/>
                            <a:gd name="connsiteX12" fmla="*/ 368300 w 381000"/>
                            <a:gd name="connsiteY12" fmla="*/ 89849 h 394649"/>
                            <a:gd name="connsiteX13" fmla="*/ 355600 w 381000"/>
                            <a:gd name="connsiteY13" fmla="*/ 51749 h 394649"/>
                            <a:gd name="connsiteX14" fmla="*/ 317500 w 381000"/>
                            <a:gd name="connsiteY14" fmla="*/ 39049 h 394649"/>
                            <a:gd name="connsiteX15" fmla="*/ 279400 w 381000"/>
                            <a:gd name="connsiteY15" fmla="*/ 13649 h 394649"/>
                            <a:gd name="connsiteX16" fmla="*/ 215900 w 381000"/>
                            <a:gd name="connsiteY16" fmla="*/ 949 h 3946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81000" h="394649">
                              <a:moveTo>
                                <a:pt x="215900" y="949"/>
                              </a:moveTo>
                              <a:cubicBezTo>
                                <a:pt x="190500" y="5182"/>
                                <a:pt x="156934" y="27075"/>
                                <a:pt x="127000" y="39049"/>
                              </a:cubicBezTo>
                              <a:cubicBezTo>
                                <a:pt x="114571" y="44021"/>
                                <a:pt x="100602" y="45248"/>
                                <a:pt x="88900" y="51749"/>
                              </a:cubicBezTo>
                              <a:cubicBezTo>
                                <a:pt x="62215" y="66574"/>
                                <a:pt x="12700" y="102549"/>
                                <a:pt x="12700" y="102549"/>
                              </a:cubicBezTo>
                              <a:cubicBezTo>
                                <a:pt x="8467" y="115249"/>
                                <a:pt x="0" y="127262"/>
                                <a:pt x="0" y="140649"/>
                              </a:cubicBezTo>
                              <a:cubicBezTo>
                                <a:pt x="0" y="204290"/>
                                <a:pt x="2237" y="268374"/>
                                <a:pt x="12700" y="331149"/>
                              </a:cubicBezTo>
                              <a:cubicBezTo>
                                <a:pt x="15209" y="346205"/>
                                <a:pt x="26181" y="359714"/>
                                <a:pt x="38100" y="369249"/>
                              </a:cubicBezTo>
                              <a:cubicBezTo>
                                <a:pt x="48553" y="377612"/>
                                <a:pt x="63029" y="379554"/>
                                <a:pt x="76200" y="381949"/>
                              </a:cubicBezTo>
                              <a:cubicBezTo>
                                <a:pt x="109780" y="388054"/>
                                <a:pt x="143933" y="390416"/>
                                <a:pt x="177800" y="394649"/>
                              </a:cubicBezTo>
                              <a:cubicBezTo>
                                <a:pt x="224367" y="390416"/>
                                <a:pt x="271211" y="388562"/>
                                <a:pt x="317500" y="381949"/>
                              </a:cubicBezTo>
                              <a:cubicBezTo>
                                <a:pt x="330752" y="380056"/>
                                <a:pt x="347819" y="380142"/>
                                <a:pt x="355600" y="369249"/>
                              </a:cubicBezTo>
                              <a:cubicBezTo>
                                <a:pt x="371162" y="347462"/>
                                <a:pt x="381000" y="293049"/>
                                <a:pt x="381000" y="293049"/>
                              </a:cubicBezTo>
                              <a:cubicBezTo>
                                <a:pt x="376767" y="225316"/>
                                <a:pt x="375404" y="157342"/>
                                <a:pt x="368300" y="89849"/>
                              </a:cubicBezTo>
                              <a:cubicBezTo>
                                <a:pt x="366899" y="76536"/>
                                <a:pt x="365066" y="61215"/>
                                <a:pt x="355600" y="51749"/>
                              </a:cubicBezTo>
                              <a:cubicBezTo>
                                <a:pt x="346134" y="42283"/>
                                <a:pt x="329474" y="45036"/>
                                <a:pt x="317500" y="39049"/>
                              </a:cubicBezTo>
                              <a:cubicBezTo>
                                <a:pt x="303848" y="32223"/>
                                <a:pt x="293052" y="20475"/>
                                <a:pt x="279400" y="13649"/>
                              </a:cubicBezTo>
                              <a:cubicBezTo>
                                <a:pt x="267426" y="7662"/>
                                <a:pt x="241300" y="-3284"/>
                                <a:pt x="215900" y="949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3883F9" id="Forme libre 12" o:spid="_x0000_s1026" style="position:absolute;margin-left:52.35pt;margin-top:10.45pt;width:24pt;height:31.0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1000,3946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" path="m215900,949c190500,5182,156934,27075,127000,39049v-12429,4972,-26398,6199,-38100,12700c62215,66574,12700,102549,12700,102549,8467,115249,,127262,,140649v,63641,2237,127725,12700,190500c15209,346205,26181,359714,38100,369249v10453,8363,24929,10305,38100,12700c109780,388054,143933,390416,177800,394649v46567,-4233,93411,-6087,139700,-12700c330752,380056,347819,380142,355600,369249v15562,-21787,25400,-76200,25400,-76200c376767,225316,375404,157342,368300,89849,366899,76536,365066,61215,355600,51749,346134,42283,329474,45036,317500,39049,303848,32223,293052,20475,279400,13649,267426,7662,241300,-3284,215900,949xe" filled="f" strokecolor="red" strokeweight="1pt">
                <v:stroke joinstyle="miter"/>
                <v:path arrowok="t" o:connecttype="custom" o:connectlocs="172720,948;101600,39018;71120,51708;10160,102467;0,140537;10160,330886;30480,368955;60960,381645;142240,394335;254000,381645;284480,368955;304800,292816;294640,89778;284480,51708;254000,39018;223520,13638;172720,948" o:connectangles="0,0,0,0,0,0,0,0,0,0,0,0,0,0,0,0,0"/>
              </v:shape>
            </w:pict>
          </mc:Fallback>
        </mc:AlternateContent>
      </w:r>
      <w:r w:rsidR="008A6EC0">
        <w:rPr>
          <w:sz w:val="28"/>
        </w:rPr>
        <w:t>1</w:t>
      </w:r>
      <w:r w:rsidR="008A6EC0" w:rsidRPr="008A6EC0">
        <w:rPr>
          <w:sz w:val="28"/>
          <w:vertAlign w:val="superscript"/>
        </w:rPr>
        <w:t>er</w:t>
      </w:r>
      <w:r w:rsidR="008A6EC0">
        <w:rPr>
          <w:sz w:val="28"/>
        </w:rPr>
        <w:t xml:space="preserve"> enregistrement. PAUSE</w:t>
      </w:r>
      <w:r w:rsidRPr="00D455B7">
        <w:rPr>
          <w:sz w:val="28"/>
        </w:rPr>
        <w:t xml:space="preserve"> </w:t>
      </w:r>
      <w:r>
        <w:rPr>
          <w:sz w:val="28"/>
        </w:rPr>
        <w:tab/>
      </w:r>
    </w:p>
    <w:p w:rsidR="00D455B7" w:rsidRDefault="00D455B7" w:rsidP="00D455B7">
      <w:pPr>
        <w:ind w:left="3540" w:firstLine="708"/>
        <w:rPr>
          <w:sz w:val="28"/>
        </w:rPr>
      </w:pPr>
    </w:p>
    <w:p w:rsidR="00D455B7" w:rsidRDefault="00D455B7" w:rsidP="00D455B7">
      <w:pPr>
        <w:ind w:left="3540" w:firstLine="708"/>
        <w:rPr>
          <w:sz w:val="28"/>
        </w:rPr>
      </w:pPr>
    </w:p>
    <w:p w:rsidR="00D455B7" w:rsidRDefault="00D455B7" w:rsidP="00D455B7">
      <w:pPr>
        <w:ind w:left="3540" w:firstLine="708"/>
        <w:rPr>
          <w:sz w:val="28"/>
        </w:rPr>
      </w:pPr>
    </w:p>
    <w:p w:rsidR="00D455B7" w:rsidRDefault="00D455B7" w:rsidP="00D455B7">
      <w:pPr>
        <w:ind w:left="3540" w:firstLine="708"/>
        <w:rPr>
          <w:sz w:val="28"/>
        </w:rPr>
      </w:pPr>
    </w:p>
    <w:p w:rsidR="00D455B7" w:rsidRDefault="00D455B7" w:rsidP="00D455B7">
      <w:pPr>
        <w:ind w:left="3540" w:firstLine="708"/>
        <w:rPr>
          <w:sz w:val="28"/>
        </w:rPr>
      </w:pPr>
    </w:p>
    <w:p w:rsidR="008F77AE" w:rsidRDefault="00D455B7" w:rsidP="00D455B7">
      <w:pPr>
        <w:ind w:left="7788"/>
        <w:rPr>
          <w:sz w:val="28"/>
        </w:rPr>
      </w:pPr>
      <w:r>
        <w:rPr>
          <w:sz w:val="28"/>
        </w:rPr>
        <w:t xml:space="preserve">Poursuite de </w:t>
      </w:r>
      <w:r>
        <w:rPr>
          <w:sz w:val="28"/>
        </w:rPr>
        <w:br/>
        <w:t>l’enregistrement</w:t>
      </w:r>
      <w:r>
        <w:rPr>
          <w:sz w:val="28"/>
        </w:rPr>
        <w:br/>
        <w:t>sur la même piste !</w:t>
      </w:r>
      <w:r w:rsidR="007C68EA">
        <w:rPr>
          <w:sz w:val="28"/>
        </w:rPr>
        <w:br w:type="page"/>
      </w:r>
    </w:p>
    <w:p w:rsidR="008A6EC0" w:rsidRDefault="008A6EC0" w:rsidP="008A6EC0">
      <w:pPr>
        <w:pStyle w:val="Paragraphedeliste"/>
        <w:ind w:left="1080"/>
        <w:rPr>
          <w:sz w:val="28"/>
        </w:rPr>
      </w:pPr>
    </w:p>
    <w:p w:rsidR="008A6EC0" w:rsidRDefault="008F77AE" w:rsidP="007C68EA">
      <w:pPr>
        <w:pStyle w:val="Paragraphedeliste"/>
        <w:numPr>
          <w:ilvl w:val="0"/>
          <w:numId w:val="3"/>
        </w:numPr>
        <w:rPr>
          <w:sz w:val="28"/>
        </w:rPr>
      </w:pPr>
      <w:r w:rsidRPr="007C68EA">
        <w:rPr>
          <w:sz w:val="28"/>
        </w:rPr>
        <w:t xml:space="preserve">Vous </w:t>
      </w:r>
      <w:r w:rsidR="007C68EA" w:rsidRPr="007C68EA">
        <w:rPr>
          <w:sz w:val="28"/>
        </w:rPr>
        <w:t xml:space="preserve">cliquez sur le bouton </w:t>
      </w:r>
      <w:r w:rsidR="007C68EA" w:rsidRPr="008A6EC0">
        <w:rPr>
          <w:b/>
          <w:sz w:val="28"/>
        </w:rPr>
        <w:t>STOP</w:t>
      </w:r>
      <w:r w:rsidR="007C68EA" w:rsidRPr="007C68EA">
        <w:rPr>
          <w:sz w:val="28"/>
        </w:rPr>
        <w:t xml:space="preserve">. </w:t>
      </w:r>
    </w:p>
    <w:p w:rsidR="007C68EA" w:rsidRDefault="007C68EA" w:rsidP="008A6EC0">
      <w:pPr>
        <w:pStyle w:val="Paragraphedeliste"/>
        <w:ind w:left="1080"/>
        <w:rPr>
          <w:sz w:val="28"/>
        </w:rPr>
      </w:pPr>
      <w:r>
        <w:rPr>
          <w:sz w:val="28"/>
        </w:rPr>
        <w:t xml:space="preserve">Dans ce cas-là, l’enregistrement sur la première piste est terminé. Vous pouvez procéder à des premières corrections si vous le souhaitez. </w:t>
      </w:r>
      <w:r>
        <w:rPr>
          <w:sz w:val="28"/>
        </w:rPr>
        <w:br/>
        <w:t>Quand vous relancer à nouveau l’enregistrement, une seconde piste s’ouvrira et se mettra sous la première. N’oubliez pas de définir Muet pour la première piste sinon, elle se « lira » pendant que vous vous enregistrez.</w:t>
      </w:r>
      <w:r w:rsidRPr="007C68EA">
        <w:rPr>
          <w:sz w:val="28"/>
        </w:rPr>
        <w:br/>
      </w:r>
    </w:p>
    <w:p w:rsidR="00FA7DB6" w:rsidRDefault="00D455B7" w:rsidP="00FA7DB6">
      <w:pPr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66432" behindDoc="0" locked="0" layoutInCell="1" allowOverlap="1" wp14:anchorId="436AACA8" wp14:editId="6E6E6EF0">
            <wp:simplePos x="0" y="0"/>
            <wp:positionH relativeFrom="column">
              <wp:posOffset>499746</wp:posOffset>
            </wp:positionH>
            <wp:positionV relativeFrom="paragraph">
              <wp:posOffset>137160</wp:posOffset>
            </wp:positionV>
            <wp:extent cx="4521200" cy="2866831"/>
            <wp:effectExtent l="0" t="0" r="0" b="381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apture d’écran 2019-01-13 à 17.10.16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706" cy="2867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DB6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1039495</wp:posOffset>
                </wp:positionV>
                <wp:extent cx="381001" cy="262871"/>
                <wp:effectExtent l="12700" t="0" r="12700" b="29845"/>
                <wp:wrapNone/>
                <wp:docPr id="14" name="Forme lib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1" cy="262871"/>
                        </a:xfrm>
                        <a:custGeom>
                          <a:avLst/>
                          <a:gdLst>
                            <a:gd name="connsiteX0" fmla="*/ 139700 w 381001"/>
                            <a:gd name="connsiteY0" fmla="*/ 8871 h 262871"/>
                            <a:gd name="connsiteX1" fmla="*/ 12700 w 381001"/>
                            <a:gd name="connsiteY1" fmla="*/ 46971 h 262871"/>
                            <a:gd name="connsiteX2" fmla="*/ 0 w 381001"/>
                            <a:gd name="connsiteY2" fmla="*/ 85071 h 262871"/>
                            <a:gd name="connsiteX3" fmla="*/ 38100 w 381001"/>
                            <a:gd name="connsiteY3" fmla="*/ 224771 h 262871"/>
                            <a:gd name="connsiteX4" fmla="*/ 114300 w 381001"/>
                            <a:gd name="connsiteY4" fmla="*/ 250171 h 262871"/>
                            <a:gd name="connsiteX5" fmla="*/ 152400 w 381001"/>
                            <a:gd name="connsiteY5" fmla="*/ 262871 h 262871"/>
                            <a:gd name="connsiteX6" fmla="*/ 330200 w 381001"/>
                            <a:gd name="connsiteY6" fmla="*/ 237471 h 262871"/>
                            <a:gd name="connsiteX7" fmla="*/ 368300 w 381001"/>
                            <a:gd name="connsiteY7" fmla="*/ 212071 h 262871"/>
                            <a:gd name="connsiteX8" fmla="*/ 381000 w 381001"/>
                            <a:gd name="connsiteY8" fmla="*/ 161271 h 262871"/>
                            <a:gd name="connsiteX9" fmla="*/ 368300 w 381001"/>
                            <a:gd name="connsiteY9" fmla="*/ 46971 h 262871"/>
                            <a:gd name="connsiteX10" fmla="*/ 330200 w 381001"/>
                            <a:gd name="connsiteY10" fmla="*/ 21571 h 262871"/>
                            <a:gd name="connsiteX11" fmla="*/ 139700 w 381001"/>
                            <a:gd name="connsiteY11" fmla="*/ 8871 h 26287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381001" h="262871">
                              <a:moveTo>
                                <a:pt x="139700" y="8871"/>
                              </a:moveTo>
                              <a:cubicBezTo>
                                <a:pt x="86783" y="13104"/>
                                <a:pt x="42510" y="9709"/>
                                <a:pt x="12700" y="46971"/>
                              </a:cubicBezTo>
                              <a:cubicBezTo>
                                <a:pt x="4337" y="57424"/>
                                <a:pt x="4233" y="72371"/>
                                <a:pt x="0" y="85071"/>
                              </a:cubicBezTo>
                              <a:cubicBezTo>
                                <a:pt x="2832" y="107728"/>
                                <a:pt x="-972" y="200351"/>
                                <a:pt x="38100" y="224771"/>
                              </a:cubicBezTo>
                              <a:cubicBezTo>
                                <a:pt x="60804" y="238961"/>
                                <a:pt x="88900" y="241704"/>
                                <a:pt x="114300" y="250171"/>
                              </a:cubicBezTo>
                              <a:lnTo>
                                <a:pt x="152400" y="262871"/>
                              </a:lnTo>
                              <a:cubicBezTo>
                                <a:pt x="188092" y="259626"/>
                                <a:pt x="281335" y="261903"/>
                                <a:pt x="330200" y="237471"/>
                              </a:cubicBezTo>
                              <a:cubicBezTo>
                                <a:pt x="343852" y="230645"/>
                                <a:pt x="355600" y="220538"/>
                                <a:pt x="368300" y="212071"/>
                              </a:cubicBezTo>
                              <a:cubicBezTo>
                                <a:pt x="372533" y="195138"/>
                                <a:pt x="381000" y="178725"/>
                                <a:pt x="381000" y="161271"/>
                              </a:cubicBezTo>
                              <a:cubicBezTo>
                                <a:pt x="381000" y="122937"/>
                                <a:pt x="381401" y="82997"/>
                                <a:pt x="368300" y="46971"/>
                              </a:cubicBezTo>
                              <a:cubicBezTo>
                                <a:pt x="363084" y="32626"/>
                                <a:pt x="344148" y="27770"/>
                                <a:pt x="330200" y="21571"/>
                              </a:cubicBezTo>
                              <a:cubicBezTo>
                                <a:pt x="248953" y="-14539"/>
                                <a:pt x="192617" y="4638"/>
                                <a:pt x="139700" y="887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57D924" id="Forme libre 14" o:spid="_x0000_s1026" style="position:absolute;margin-left:31.35pt;margin-top:81.85pt;width:30pt;height:20.7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1001,2628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" path="m139700,8871c86783,13104,42510,9709,12700,46971,4337,57424,4233,72371,,85071v2832,22657,-972,115280,38100,139700c60804,238961,88900,241704,114300,250171r38100,12700c188092,259626,281335,261903,330200,237471v13652,-6826,25400,-16933,38100,-25400c372533,195138,381000,178725,381000,161271v,-38334,401,-78274,-12700,-114300c363084,32626,344148,27770,330200,21571,248953,-14539,192617,4638,139700,8871xe" filled="f" strokecolor="red" strokeweight="1pt">
                <v:stroke joinstyle="miter"/>
                <v:path arrowok="t" o:connecttype="custom" o:connectlocs="139700,8871;12700,46971;0,85071;38100,224771;114300,250171;152400,262871;330200,237471;368300,212071;381000,161271;368300,46971;330200,21571;139700,8871" o:connectangles="0,0,0,0,0,0,0,0,0,0,0,0"/>
              </v:shape>
            </w:pict>
          </mc:Fallback>
        </mc:AlternateContent>
      </w: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FA7DB6" w:rsidRDefault="00FA7DB6" w:rsidP="00FA7DB6">
      <w:pPr>
        <w:rPr>
          <w:sz w:val="28"/>
        </w:rPr>
      </w:pPr>
    </w:p>
    <w:p w:rsidR="00EB75C1" w:rsidRDefault="002D5683" w:rsidP="00FA7DB6">
      <w:pPr>
        <w:pStyle w:val="Paragraphedeliste"/>
        <w:numPr>
          <w:ilvl w:val="0"/>
          <w:numId w:val="3"/>
        </w:numPr>
        <w:rPr>
          <w:sz w:val="28"/>
        </w:rPr>
      </w:pPr>
      <w:r w:rsidRPr="00FA7DB6">
        <w:rPr>
          <w:sz w:val="28"/>
        </w:rPr>
        <w:t xml:space="preserve">Vous vous </w:t>
      </w:r>
      <w:r w:rsidR="00EB75C1" w:rsidRPr="00FA7DB6">
        <w:rPr>
          <w:sz w:val="28"/>
        </w:rPr>
        <w:t>êt</w:t>
      </w:r>
      <w:r w:rsidRPr="00FA7DB6">
        <w:rPr>
          <w:sz w:val="28"/>
        </w:rPr>
        <w:t xml:space="preserve">es trompés : </w:t>
      </w:r>
      <w:r w:rsidRPr="00FA7DB6">
        <w:rPr>
          <w:b/>
          <w:sz w:val="28"/>
        </w:rPr>
        <w:t xml:space="preserve">vous souhaitiez faire PAUSE au lieu de </w:t>
      </w:r>
      <w:proofErr w:type="gramStart"/>
      <w:r w:rsidRPr="00FA7DB6">
        <w:rPr>
          <w:b/>
          <w:sz w:val="28"/>
        </w:rPr>
        <w:t>STOP</w:t>
      </w:r>
      <w:r w:rsidR="00EB75C1" w:rsidRPr="00FA7DB6">
        <w:rPr>
          <w:b/>
          <w:sz w:val="28"/>
        </w:rPr>
        <w:t> .</w:t>
      </w:r>
      <w:proofErr w:type="gramEnd"/>
      <w:r w:rsidRPr="00FA7DB6">
        <w:rPr>
          <w:sz w:val="28"/>
        </w:rPr>
        <w:br/>
      </w:r>
      <w:r w:rsidR="00EB75C1" w:rsidRPr="00FA7DB6">
        <w:rPr>
          <w:sz w:val="28"/>
        </w:rPr>
        <w:t xml:space="preserve">Il suffit de cliquer n’importe où </w:t>
      </w:r>
      <w:r w:rsidRPr="00FA7DB6">
        <w:rPr>
          <w:sz w:val="28"/>
        </w:rPr>
        <w:t>sur la piste et tout en maintenant la touche « Majuscule » du clavier enfoncée, vous cliquez sur le bouton enregistrement.</w:t>
      </w:r>
      <w:r w:rsidR="00FA7DB6">
        <w:rPr>
          <w:sz w:val="28"/>
        </w:rPr>
        <w:t xml:space="preserve">  </w:t>
      </w:r>
      <w:r w:rsidR="00EB75C1" w:rsidRPr="00FA7DB6">
        <w:rPr>
          <w:sz w:val="28"/>
        </w:rPr>
        <w:t>Le curseur se place automatiquement à la fin de la piste et l’enregistrement se poursuit !</w:t>
      </w:r>
    </w:p>
    <w:p w:rsidR="00D455B7" w:rsidRPr="00BC0634" w:rsidRDefault="00D455B7" w:rsidP="00D455B7">
      <w:pPr>
        <w:pStyle w:val="Paragraphedeliste"/>
        <w:ind w:left="1080"/>
        <w:rPr>
          <w:sz w:val="28"/>
        </w:rPr>
      </w:pPr>
    </w:p>
    <w:p w:rsidR="00EB75C1" w:rsidRPr="001E1E09" w:rsidRDefault="00EB75C1" w:rsidP="00EB75C1">
      <w:pPr>
        <w:pStyle w:val="Paragraphedeliste"/>
        <w:numPr>
          <w:ilvl w:val="1"/>
          <w:numId w:val="1"/>
        </w:numPr>
        <w:rPr>
          <w:color w:val="7030A0"/>
          <w:sz w:val="28"/>
        </w:rPr>
      </w:pPr>
      <w:r>
        <w:rPr>
          <w:color w:val="7030A0"/>
          <w:sz w:val="28"/>
          <w:u w:val="single"/>
        </w:rPr>
        <w:t xml:space="preserve">3ème </w:t>
      </w:r>
      <w:r w:rsidRPr="001E1E09">
        <w:rPr>
          <w:color w:val="7030A0"/>
          <w:sz w:val="28"/>
          <w:u w:val="single"/>
        </w:rPr>
        <w:t>exercice (</w:t>
      </w:r>
      <w:r>
        <w:rPr>
          <w:color w:val="7030A0"/>
          <w:sz w:val="28"/>
          <w:u w:val="single"/>
        </w:rPr>
        <w:t>intermédiaire</w:t>
      </w:r>
      <w:r w:rsidRPr="001E1E09">
        <w:rPr>
          <w:color w:val="7030A0"/>
          <w:sz w:val="28"/>
          <w:u w:val="single"/>
        </w:rPr>
        <w:t>) :</w:t>
      </w:r>
      <w:r w:rsidRPr="001E1E09">
        <w:rPr>
          <w:color w:val="7030A0"/>
          <w:sz w:val="28"/>
        </w:rPr>
        <w:t xml:space="preserve"> </w:t>
      </w:r>
      <w:r>
        <w:rPr>
          <w:color w:val="7030A0"/>
          <w:sz w:val="28"/>
        </w:rPr>
        <w:t>organiser les enregistrements</w:t>
      </w:r>
      <w:r w:rsidRPr="001E1E09">
        <w:rPr>
          <w:color w:val="7030A0"/>
          <w:sz w:val="28"/>
        </w:rPr>
        <w:t> </w:t>
      </w: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EB75C1" w:rsidRDefault="00EB75C1" w:rsidP="002D5683">
      <w:pPr>
        <w:pStyle w:val="Paragraphedeliste"/>
        <w:ind w:left="1080"/>
        <w:rPr>
          <w:sz w:val="28"/>
        </w:rPr>
      </w:pPr>
      <w:r>
        <w:rPr>
          <w:sz w:val="28"/>
        </w:rPr>
        <w:t xml:space="preserve">Vous avez trois pistes d’enregistrement (3 voix d’enfants différentes) – ou vous pouvez les créer en vous enregistrant 3 fois après avoir </w:t>
      </w:r>
      <w:proofErr w:type="spellStart"/>
      <w:r>
        <w:rPr>
          <w:sz w:val="28"/>
        </w:rPr>
        <w:t>appuyer</w:t>
      </w:r>
      <w:proofErr w:type="spellEnd"/>
      <w:r>
        <w:rPr>
          <w:sz w:val="28"/>
        </w:rPr>
        <w:t xml:space="preserve"> sur STOP à chaque fois.</w:t>
      </w:r>
    </w:p>
    <w:p w:rsidR="00EB75C1" w:rsidRDefault="00EB75C1" w:rsidP="002D5683">
      <w:pPr>
        <w:pStyle w:val="Paragraphedeliste"/>
        <w:ind w:left="1080"/>
        <w:rPr>
          <w:sz w:val="28"/>
        </w:rPr>
      </w:pPr>
      <w:r>
        <w:rPr>
          <w:sz w:val="28"/>
        </w:rPr>
        <w:t xml:space="preserve">Pour les organiser de façon à ce qu’on puisse les lire les unes après les autres, il suffit d’utiliser le bouton « outil de glissement temporel » </w:t>
      </w:r>
    </w:p>
    <w:p w:rsidR="00EB75C1" w:rsidRDefault="00D455B7" w:rsidP="002D5683">
      <w:pPr>
        <w:pStyle w:val="Paragraphedeliste"/>
        <w:ind w:left="108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8720" behindDoc="0" locked="0" layoutInCell="1" allowOverlap="1" wp14:anchorId="793976B4">
            <wp:simplePos x="0" y="0"/>
            <wp:positionH relativeFrom="column">
              <wp:posOffset>1998345</wp:posOffset>
            </wp:positionH>
            <wp:positionV relativeFrom="paragraph">
              <wp:posOffset>95885</wp:posOffset>
            </wp:positionV>
            <wp:extent cx="1168400" cy="8001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Capture d’écran 2019-01-13 à 17.31.39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5C1">
        <w:rPr>
          <w:sz w:val="28"/>
        </w:rPr>
        <w:t xml:space="preserve">  </w:t>
      </w: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EB75C1" w:rsidRDefault="00D455B7" w:rsidP="002D5683">
      <w:pPr>
        <w:pStyle w:val="Paragraphedeliste"/>
        <w:ind w:left="1080"/>
        <w:rPr>
          <w:sz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2290445</wp:posOffset>
                </wp:positionH>
                <wp:positionV relativeFrom="paragraph">
                  <wp:posOffset>54610</wp:posOffset>
                </wp:positionV>
                <wp:extent cx="529590" cy="407035"/>
                <wp:effectExtent l="0" t="0" r="16510" b="12065"/>
                <wp:wrapNone/>
                <wp:docPr id="19" name="Forme libr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9590" cy="407035"/>
                        </a:xfrm>
                        <a:custGeom>
                          <a:avLst/>
                          <a:gdLst>
                            <a:gd name="connsiteX0" fmla="*/ 237852 w 529952"/>
                            <a:gd name="connsiteY0" fmla="*/ 831 h 407231"/>
                            <a:gd name="connsiteX1" fmla="*/ 72752 w 529952"/>
                            <a:gd name="connsiteY1" fmla="*/ 38931 h 407231"/>
                            <a:gd name="connsiteX2" fmla="*/ 34652 w 529952"/>
                            <a:gd name="connsiteY2" fmla="*/ 51631 h 407231"/>
                            <a:gd name="connsiteX3" fmla="*/ 21952 w 529952"/>
                            <a:gd name="connsiteY3" fmla="*/ 242131 h 407231"/>
                            <a:gd name="connsiteX4" fmla="*/ 47352 w 529952"/>
                            <a:gd name="connsiteY4" fmla="*/ 318331 h 407231"/>
                            <a:gd name="connsiteX5" fmla="*/ 123552 w 529952"/>
                            <a:gd name="connsiteY5" fmla="*/ 381831 h 407231"/>
                            <a:gd name="connsiteX6" fmla="*/ 199752 w 529952"/>
                            <a:gd name="connsiteY6" fmla="*/ 407231 h 407231"/>
                            <a:gd name="connsiteX7" fmla="*/ 441052 w 529952"/>
                            <a:gd name="connsiteY7" fmla="*/ 394531 h 407231"/>
                            <a:gd name="connsiteX8" fmla="*/ 504552 w 529952"/>
                            <a:gd name="connsiteY8" fmla="*/ 331031 h 407231"/>
                            <a:gd name="connsiteX9" fmla="*/ 529952 w 529952"/>
                            <a:gd name="connsiteY9" fmla="*/ 254831 h 407231"/>
                            <a:gd name="connsiteX10" fmla="*/ 491852 w 529952"/>
                            <a:gd name="connsiteY10" fmla="*/ 89731 h 407231"/>
                            <a:gd name="connsiteX11" fmla="*/ 466452 w 529952"/>
                            <a:gd name="connsiteY11" fmla="*/ 51631 h 407231"/>
                            <a:gd name="connsiteX12" fmla="*/ 390252 w 529952"/>
                            <a:gd name="connsiteY12" fmla="*/ 26231 h 407231"/>
                            <a:gd name="connsiteX13" fmla="*/ 288652 w 529952"/>
                            <a:gd name="connsiteY13" fmla="*/ 831 h 407231"/>
                            <a:gd name="connsiteX14" fmla="*/ 237852 w 529952"/>
                            <a:gd name="connsiteY14" fmla="*/ 831 h 40723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529952" h="407231">
                              <a:moveTo>
                                <a:pt x="237852" y="831"/>
                              </a:moveTo>
                              <a:cubicBezTo>
                                <a:pt x="122447" y="17317"/>
                                <a:pt x="177350" y="4065"/>
                                <a:pt x="72752" y="38931"/>
                              </a:cubicBezTo>
                              <a:lnTo>
                                <a:pt x="34652" y="51631"/>
                              </a:lnTo>
                              <a:cubicBezTo>
                                <a:pt x="-15679" y="127127"/>
                                <a:pt x="-3190" y="91281"/>
                                <a:pt x="21952" y="242131"/>
                              </a:cubicBezTo>
                              <a:cubicBezTo>
                                <a:pt x="26354" y="268541"/>
                                <a:pt x="28420" y="299399"/>
                                <a:pt x="47352" y="318331"/>
                              </a:cubicBezTo>
                              <a:cubicBezTo>
                                <a:pt x="71278" y="342257"/>
                                <a:pt x="91726" y="367686"/>
                                <a:pt x="123552" y="381831"/>
                              </a:cubicBezTo>
                              <a:cubicBezTo>
                                <a:pt x="148018" y="392705"/>
                                <a:pt x="199752" y="407231"/>
                                <a:pt x="199752" y="407231"/>
                              </a:cubicBezTo>
                              <a:cubicBezTo>
                                <a:pt x="280185" y="402998"/>
                                <a:pt x="361246" y="405414"/>
                                <a:pt x="441052" y="394531"/>
                              </a:cubicBezTo>
                              <a:cubicBezTo>
                                <a:pt x="467089" y="390980"/>
                                <a:pt x="495448" y="351515"/>
                                <a:pt x="504552" y="331031"/>
                              </a:cubicBezTo>
                              <a:cubicBezTo>
                                <a:pt x="515426" y="306565"/>
                                <a:pt x="529952" y="254831"/>
                                <a:pt x="529952" y="254831"/>
                              </a:cubicBezTo>
                              <a:cubicBezTo>
                                <a:pt x="524097" y="213845"/>
                                <a:pt x="517209" y="127767"/>
                                <a:pt x="491852" y="89731"/>
                              </a:cubicBezTo>
                              <a:cubicBezTo>
                                <a:pt x="483385" y="77031"/>
                                <a:pt x="479395" y="59721"/>
                                <a:pt x="466452" y="51631"/>
                              </a:cubicBezTo>
                              <a:cubicBezTo>
                                <a:pt x="443748" y="37441"/>
                                <a:pt x="415652" y="34698"/>
                                <a:pt x="390252" y="26231"/>
                              </a:cubicBezTo>
                              <a:cubicBezTo>
                                <a:pt x="350683" y="13041"/>
                                <a:pt x="334628" y="5939"/>
                                <a:pt x="288652" y="831"/>
                              </a:cubicBezTo>
                              <a:cubicBezTo>
                                <a:pt x="271822" y="-1039"/>
                                <a:pt x="254785" y="831"/>
                                <a:pt x="237852" y="831"/>
                              </a:cubicBez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9A6FB5" id="Forme libre 19" o:spid="_x0000_s1026" style="position:absolute;margin-left:180.35pt;margin-top:4.3pt;width:41.7pt;height:32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9952,4072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" path="m237852,831c122447,17317,177350,4065,72752,38931l34652,51631c-15679,127127,-3190,91281,21952,242131v4402,26410,6468,57268,25400,76200c71278,342257,91726,367686,123552,381831v24466,10874,76200,25400,76200,25400c280185,402998,361246,405414,441052,394531v26037,-3551,54396,-43016,63500,-63500c515426,306565,529952,254831,529952,254831,524097,213845,517209,127767,491852,89731,483385,77031,479395,59721,466452,51631,443748,37441,415652,34698,390252,26231,350683,13041,334628,5939,288652,831v-16830,-1870,-33867,,-50800,xe" filled="f" strokecolor="red" strokeweight="1pt">
                <v:stroke joinstyle="miter"/>
                <v:path arrowok="t" o:connecttype="custom" o:connectlocs="237690,831;72702,38912;34628,51606;21937,242014;47320,318178;123468,381647;199616,407035;440751,394341;504207,330872;529590,254708;491516,89688;466133,51606;389985,26218;288455,831;237690,831" o:connectangles="0,0,0,0,0,0,0,0,0,0,0,0,0,0,0"/>
              </v:shape>
            </w:pict>
          </mc:Fallback>
        </mc:AlternateContent>
      </w: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EB75C1" w:rsidRDefault="00D455B7" w:rsidP="002D5683">
      <w:pPr>
        <w:pStyle w:val="Paragraphedeliste"/>
        <w:ind w:left="1080"/>
        <w:rPr>
          <w:sz w:val="28"/>
        </w:rPr>
      </w:pPr>
      <w:r>
        <w:rPr>
          <w:noProof/>
          <w:sz w:val="28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-174625</wp:posOffset>
            </wp:positionV>
            <wp:extent cx="3924300" cy="2149317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Capture d’écran 2019-01-13 à 17.32.3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149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5C1" w:rsidRPr="00BC0634" w:rsidRDefault="00EB75C1" w:rsidP="00BC0634">
      <w:pPr>
        <w:rPr>
          <w:sz w:val="28"/>
        </w:rPr>
      </w:pP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D455B7" w:rsidRDefault="00D455B7" w:rsidP="002D5683">
      <w:pPr>
        <w:pStyle w:val="Paragraphedeliste"/>
        <w:ind w:left="1080"/>
        <w:rPr>
          <w:sz w:val="28"/>
        </w:rPr>
      </w:pPr>
    </w:p>
    <w:p w:rsidR="00D455B7" w:rsidRDefault="00D455B7" w:rsidP="002D5683">
      <w:pPr>
        <w:pStyle w:val="Paragraphedeliste"/>
        <w:ind w:left="1080"/>
        <w:rPr>
          <w:sz w:val="28"/>
        </w:rPr>
      </w:pPr>
    </w:p>
    <w:p w:rsidR="00D455B7" w:rsidRDefault="00D455B7" w:rsidP="002D5683">
      <w:pPr>
        <w:pStyle w:val="Paragraphedeliste"/>
        <w:ind w:left="1080"/>
        <w:rPr>
          <w:sz w:val="28"/>
        </w:rPr>
      </w:pPr>
    </w:p>
    <w:p w:rsidR="00D455B7" w:rsidRDefault="00D455B7" w:rsidP="002D5683">
      <w:pPr>
        <w:pStyle w:val="Paragraphedeliste"/>
        <w:ind w:left="1080"/>
        <w:rPr>
          <w:sz w:val="28"/>
        </w:rPr>
      </w:pPr>
    </w:p>
    <w:p w:rsidR="00D455B7" w:rsidRDefault="00D455B7" w:rsidP="002D5683">
      <w:pPr>
        <w:pStyle w:val="Paragraphedeliste"/>
        <w:ind w:left="1080"/>
        <w:rPr>
          <w:sz w:val="28"/>
        </w:rPr>
      </w:pPr>
    </w:p>
    <w:p w:rsidR="00D455B7" w:rsidRDefault="00D455B7" w:rsidP="002D5683">
      <w:pPr>
        <w:pStyle w:val="Paragraphedeliste"/>
        <w:ind w:left="1080"/>
        <w:rPr>
          <w:sz w:val="28"/>
        </w:rPr>
      </w:pPr>
    </w:p>
    <w:p w:rsidR="00D455B7" w:rsidRDefault="00D455B7" w:rsidP="002D5683">
      <w:pPr>
        <w:pStyle w:val="Paragraphedeliste"/>
        <w:ind w:left="1080"/>
        <w:rPr>
          <w:sz w:val="28"/>
        </w:rPr>
      </w:pPr>
    </w:p>
    <w:p w:rsidR="00D455B7" w:rsidRPr="00D455B7" w:rsidRDefault="00D455B7" w:rsidP="00D455B7">
      <w:pPr>
        <w:rPr>
          <w:sz w:val="28"/>
        </w:rPr>
      </w:pPr>
      <w:r w:rsidRPr="00D455B7">
        <w:rPr>
          <w:sz w:val="28"/>
        </w:rPr>
        <w:t>Ce travail se prête bien lors de l’enregistrement d’un projet (plusieurs voix d’enfants)</w:t>
      </w:r>
      <w:r>
        <w:rPr>
          <w:sz w:val="28"/>
        </w:rPr>
        <w:t>.</w:t>
      </w:r>
    </w:p>
    <w:p w:rsidR="00EB75C1" w:rsidRPr="00FA7DB6" w:rsidRDefault="00EB75C1" w:rsidP="00FA7DB6">
      <w:pPr>
        <w:rPr>
          <w:sz w:val="28"/>
        </w:rPr>
      </w:pPr>
    </w:p>
    <w:p w:rsidR="00EB75C1" w:rsidRPr="00EB75C1" w:rsidRDefault="00EB75C1" w:rsidP="00EB75C1">
      <w:pPr>
        <w:pStyle w:val="Paragraphedeliste"/>
        <w:numPr>
          <w:ilvl w:val="1"/>
          <w:numId w:val="1"/>
        </w:numPr>
        <w:rPr>
          <w:color w:val="7030A0"/>
          <w:sz w:val="28"/>
        </w:rPr>
      </w:pPr>
      <w:r w:rsidRPr="00EB75C1">
        <w:rPr>
          <w:color w:val="7030A0"/>
          <w:sz w:val="28"/>
          <w:u w:val="single"/>
        </w:rPr>
        <w:t>4</w:t>
      </w:r>
      <w:r w:rsidRPr="00EB75C1">
        <w:rPr>
          <w:color w:val="7030A0"/>
          <w:sz w:val="28"/>
          <w:u w:val="single"/>
          <w:vertAlign w:val="superscript"/>
        </w:rPr>
        <w:t>ème</w:t>
      </w:r>
      <w:r w:rsidRPr="00EB75C1">
        <w:rPr>
          <w:color w:val="7030A0"/>
          <w:sz w:val="28"/>
          <w:u w:val="single"/>
        </w:rPr>
        <w:t xml:space="preserve"> exercice </w:t>
      </w:r>
      <w:r w:rsidR="00FA7DB6">
        <w:rPr>
          <w:color w:val="7030A0"/>
          <w:sz w:val="28"/>
          <w:u w:val="single"/>
        </w:rPr>
        <w:t xml:space="preserve">(intermédiaire) </w:t>
      </w:r>
      <w:r w:rsidRPr="00EB75C1">
        <w:rPr>
          <w:color w:val="7030A0"/>
          <w:sz w:val="28"/>
          <w:u w:val="single"/>
        </w:rPr>
        <w:t>:</w:t>
      </w:r>
      <w:r w:rsidRPr="00EB75C1">
        <w:rPr>
          <w:color w:val="7030A0"/>
          <w:sz w:val="28"/>
        </w:rPr>
        <w:t xml:space="preserve"> mettre des effets </w:t>
      </w: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EB75C1" w:rsidRDefault="00EB75C1" w:rsidP="00FA7DB6">
      <w:pPr>
        <w:pStyle w:val="Paragraphedeliste"/>
        <w:numPr>
          <w:ilvl w:val="0"/>
          <w:numId w:val="3"/>
        </w:numPr>
        <w:rPr>
          <w:sz w:val="28"/>
        </w:rPr>
      </w:pPr>
      <w:r>
        <w:rPr>
          <w:b/>
          <w:sz w:val="28"/>
        </w:rPr>
        <w:t>E</w:t>
      </w:r>
      <w:r w:rsidRPr="00EB75C1">
        <w:rPr>
          <w:b/>
          <w:sz w:val="28"/>
        </w:rPr>
        <w:t>ffet fondu en fermeture ou en ouverture</w:t>
      </w:r>
      <w:r w:rsidRPr="00EB75C1">
        <w:rPr>
          <w:b/>
          <w:sz w:val="28"/>
        </w:rPr>
        <w:br/>
      </w:r>
      <w:r>
        <w:rPr>
          <w:sz w:val="28"/>
        </w:rPr>
        <w:t>Il suffit de sélectionner quelques secondes de l’enregistrement et d’aller sur EFFETS / fondre en fermeture ou en ouverture</w:t>
      </w: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EB75C1" w:rsidRDefault="00EB75C1" w:rsidP="00FA7DB6">
      <w:pPr>
        <w:pStyle w:val="Paragraphedeliste"/>
        <w:numPr>
          <w:ilvl w:val="0"/>
          <w:numId w:val="3"/>
        </w:numPr>
        <w:rPr>
          <w:sz w:val="28"/>
        </w:rPr>
      </w:pPr>
      <w:r w:rsidRPr="00EB75C1">
        <w:rPr>
          <w:b/>
          <w:sz w:val="28"/>
        </w:rPr>
        <w:t>Amplification de la voix</w:t>
      </w:r>
      <w:r>
        <w:rPr>
          <w:sz w:val="28"/>
        </w:rPr>
        <w:t xml:space="preserve"> : à faire quand il y a plusieurs voix d’enfants notamment. </w:t>
      </w:r>
      <w:proofErr w:type="spellStart"/>
      <w:r w:rsidRPr="007F2514">
        <w:rPr>
          <w:i/>
          <w:sz w:val="28"/>
        </w:rPr>
        <w:t>Cf</w:t>
      </w:r>
      <w:proofErr w:type="spellEnd"/>
      <w:r w:rsidRPr="007F2514">
        <w:rPr>
          <w:i/>
          <w:sz w:val="28"/>
        </w:rPr>
        <w:t xml:space="preserve"> fiche </w:t>
      </w:r>
      <w:r w:rsidR="005152A0" w:rsidRPr="007F2514">
        <w:rPr>
          <w:i/>
          <w:sz w:val="28"/>
        </w:rPr>
        <w:t>sur l’amplification de voix</w:t>
      </w:r>
      <w:r w:rsidR="005152A0">
        <w:rPr>
          <w:sz w:val="28"/>
        </w:rPr>
        <w:t>.</w:t>
      </w:r>
    </w:p>
    <w:p w:rsidR="00EB75C1" w:rsidRDefault="00EB75C1" w:rsidP="002D5683">
      <w:pPr>
        <w:pStyle w:val="Paragraphedeliste"/>
        <w:ind w:left="1080"/>
        <w:rPr>
          <w:sz w:val="28"/>
        </w:rPr>
      </w:pPr>
    </w:p>
    <w:p w:rsidR="00EB75C1" w:rsidRDefault="00EB75C1" w:rsidP="00FA7DB6">
      <w:pPr>
        <w:pStyle w:val="Paragraphedeliste"/>
        <w:numPr>
          <w:ilvl w:val="1"/>
          <w:numId w:val="1"/>
        </w:numPr>
        <w:rPr>
          <w:color w:val="7030A0"/>
          <w:sz w:val="28"/>
        </w:rPr>
      </w:pPr>
      <w:r w:rsidRPr="00FA7DB6">
        <w:rPr>
          <w:color w:val="7030A0"/>
          <w:sz w:val="28"/>
          <w:u w:val="single"/>
        </w:rPr>
        <w:t>5</w:t>
      </w:r>
      <w:r w:rsidR="00FA7DB6" w:rsidRPr="00FA7DB6">
        <w:rPr>
          <w:color w:val="7030A0"/>
          <w:sz w:val="28"/>
          <w:u w:val="single"/>
          <w:vertAlign w:val="superscript"/>
        </w:rPr>
        <w:t>ème</w:t>
      </w:r>
      <w:r w:rsidR="00FA7DB6" w:rsidRPr="00FA7DB6">
        <w:rPr>
          <w:color w:val="7030A0"/>
          <w:sz w:val="28"/>
          <w:u w:val="single"/>
        </w:rPr>
        <w:t xml:space="preserve"> exercice </w:t>
      </w:r>
      <w:r w:rsidR="00FA7DB6">
        <w:rPr>
          <w:color w:val="7030A0"/>
          <w:sz w:val="28"/>
          <w:u w:val="single"/>
        </w:rPr>
        <w:t xml:space="preserve">(avancé) </w:t>
      </w:r>
      <w:r w:rsidR="00FA7DB6" w:rsidRPr="00FA7DB6">
        <w:rPr>
          <w:color w:val="7030A0"/>
          <w:sz w:val="28"/>
          <w:u w:val="single"/>
        </w:rPr>
        <w:t>:</w:t>
      </w:r>
      <w:r w:rsidR="00FA7DB6" w:rsidRPr="00FA7DB6">
        <w:rPr>
          <w:color w:val="7030A0"/>
          <w:sz w:val="28"/>
        </w:rPr>
        <w:t xml:space="preserve"> mettre un fond sonore</w:t>
      </w:r>
    </w:p>
    <w:p w:rsidR="00FA7DB6" w:rsidRDefault="00FA7DB6" w:rsidP="00FA7DB6">
      <w:pPr>
        <w:pStyle w:val="Paragraphedeliste"/>
        <w:rPr>
          <w:sz w:val="28"/>
        </w:rPr>
      </w:pPr>
      <w:r>
        <w:rPr>
          <w:sz w:val="28"/>
        </w:rPr>
        <w:t>Vous souhaitez ajouter un fond sonore à votre enregistrement.</w:t>
      </w:r>
    </w:p>
    <w:p w:rsidR="00BC0634" w:rsidRDefault="00FA7DB6" w:rsidP="00FA7DB6">
      <w:pPr>
        <w:pStyle w:val="Paragraphedeliste"/>
        <w:rPr>
          <w:sz w:val="28"/>
        </w:rPr>
      </w:pPr>
      <w:r>
        <w:rPr>
          <w:sz w:val="28"/>
        </w:rPr>
        <w:t>Il suffit d’aller sur une banque de fond</w:t>
      </w:r>
      <w:r w:rsidR="00BC0634">
        <w:rPr>
          <w:sz w:val="28"/>
        </w:rPr>
        <w:t>s</w:t>
      </w:r>
      <w:r>
        <w:rPr>
          <w:sz w:val="28"/>
        </w:rPr>
        <w:t xml:space="preserve"> sonore</w:t>
      </w:r>
      <w:r w:rsidR="00BC0634">
        <w:rPr>
          <w:sz w:val="28"/>
        </w:rPr>
        <w:t>s gratuits</w:t>
      </w:r>
      <w:r>
        <w:rPr>
          <w:sz w:val="28"/>
        </w:rPr>
        <w:t xml:space="preserve"> (</w:t>
      </w:r>
      <w:r w:rsidRPr="007F2514">
        <w:rPr>
          <w:i/>
          <w:sz w:val="28"/>
        </w:rPr>
        <w:t xml:space="preserve">site </w:t>
      </w:r>
      <w:proofErr w:type="spellStart"/>
      <w:r w:rsidRPr="007F2514">
        <w:rPr>
          <w:i/>
          <w:sz w:val="28"/>
        </w:rPr>
        <w:t>Tice</w:t>
      </w:r>
      <w:proofErr w:type="spellEnd"/>
      <w:r>
        <w:rPr>
          <w:sz w:val="28"/>
        </w:rPr>
        <w:t xml:space="preserve">) et d’en télécharger un. </w:t>
      </w:r>
    </w:p>
    <w:p w:rsidR="00FA7DB6" w:rsidRDefault="00FA7DB6" w:rsidP="00FA7DB6">
      <w:pPr>
        <w:pStyle w:val="Paragraphedeliste"/>
        <w:rPr>
          <w:sz w:val="28"/>
        </w:rPr>
      </w:pPr>
      <w:r>
        <w:rPr>
          <w:sz w:val="28"/>
        </w:rPr>
        <w:t xml:space="preserve">Puis, dans Fichier / Importer / Audio et sélectionner l’audio </w:t>
      </w:r>
      <w:proofErr w:type="gramStart"/>
      <w:r>
        <w:rPr>
          <w:sz w:val="28"/>
        </w:rPr>
        <w:t>téléchargé</w:t>
      </w:r>
      <w:proofErr w:type="gramEnd"/>
      <w:r>
        <w:rPr>
          <w:sz w:val="28"/>
        </w:rPr>
        <w:t>.</w:t>
      </w:r>
    </w:p>
    <w:p w:rsidR="00BC0634" w:rsidRDefault="00BC0634" w:rsidP="00FA7DB6">
      <w:pPr>
        <w:pStyle w:val="Paragraphedeliste"/>
        <w:rPr>
          <w:sz w:val="28"/>
        </w:rPr>
      </w:pPr>
    </w:p>
    <w:p w:rsidR="00BC0634" w:rsidRDefault="00BC0634" w:rsidP="00FA7DB6">
      <w:pPr>
        <w:pStyle w:val="Paragraphedeliste"/>
        <w:rPr>
          <w:sz w:val="28"/>
        </w:rPr>
      </w:pPr>
      <w:r>
        <w:rPr>
          <w:sz w:val="28"/>
        </w:rPr>
        <w:t xml:space="preserve">La nouvelle piste audio a été téléchargée. Vous pouvez à présent la garder telle quelle ou la retoucher : </w:t>
      </w:r>
    </w:p>
    <w:p w:rsidR="00BC0634" w:rsidRDefault="00BC0634" w:rsidP="00BC0634">
      <w:pPr>
        <w:pStyle w:val="Paragraphedeliste"/>
        <w:numPr>
          <w:ilvl w:val="0"/>
          <w:numId w:val="3"/>
        </w:numPr>
        <w:rPr>
          <w:sz w:val="28"/>
        </w:rPr>
      </w:pPr>
      <w:r>
        <w:rPr>
          <w:sz w:val="28"/>
        </w:rPr>
        <w:t>En supprimant les morceaux de piste que vous ne souhaitez pas conserver</w:t>
      </w:r>
    </w:p>
    <w:p w:rsidR="00BC0634" w:rsidRDefault="00BC0634" w:rsidP="00BC0634">
      <w:pPr>
        <w:pStyle w:val="Paragraphedeliste"/>
        <w:numPr>
          <w:ilvl w:val="0"/>
          <w:numId w:val="3"/>
        </w:numPr>
        <w:rPr>
          <w:sz w:val="28"/>
        </w:rPr>
      </w:pPr>
      <w:r>
        <w:rPr>
          <w:sz w:val="28"/>
        </w:rPr>
        <w:t>En gérant l’amplification de l’enregistrement afin qu’elle ne soit pas plus forte que les voix</w:t>
      </w:r>
    </w:p>
    <w:p w:rsidR="00BC0634" w:rsidRDefault="00BC0634" w:rsidP="00BC0634">
      <w:pPr>
        <w:pStyle w:val="Paragraphedeliste"/>
        <w:numPr>
          <w:ilvl w:val="0"/>
          <w:numId w:val="3"/>
        </w:numPr>
        <w:rPr>
          <w:sz w:val="28"/>
        </w:rPr>
      </w:pPr>
      <w:r>
        <w:rPr>
          <w:sz w:val="28"/>
        </w:rPr>
        <w:t>En la déplaçant si besoin : elle ne se déclenchera à un moment précis.</w:t>
      </w:r>
    </w:p>
    <w:p w:rsidR="00E44F37" w:rsidRDefault="00BC0634" w:rsidP="00BC0634">
      <w:pPr>
        <w:pStyle w:val="Paragraphedeliste"/>
        <w:numPr>
          <w:ilvl w:val="0"/>
          <w:numId w:val="3"/>
        </w:numPr>
        <w:rPr>
          <w:sz w:val="28"/>
        </w:rPr>
      </w:pPr>
      <w:r>
        <w:rPr>
          <w:sz w:val="28"/>
        </w:rPr>
        <w:t xml:space="preserve">En affinant le fond sonore en l’abaissant uniquement sur les voix </w:t>
      </w:r>
    </w:p>
    <w:p w:rsidR="00BC0634" w:rsidRPr="00BC0634" w:rsidRDefault="007F2514" w:rsidP="00E44F37">
      <w:pPr>
        <w:pStyle w:val="Paragraphedeliste"/>
        <w:ind w:left="1080"/>
        <w:rPr>
          <w:sz w:val="28"/>
        </w:rPr>
      </w:pPr>
      <w:r w:rsidRPr="007F2514">
        <w:rPr>
          <w:i/>
          <w:sz w:val="28"/>
        </w:rPr>
        <w:t>Cf. fiche sur le fond sonore</w:t>
      </w:r>
      <w:r>
        <w:rPr>
          <w:sz w:val="28"/>
        </w:rPr>
        <w:t>.</w:t>
      </w:r>
    </w:p>
    <w:sectPr w:rsidR="00BC0634" w:rsidRPr="00BC0634" w:rsidSect="00871229">
      <w:footerReference w:type="default" r:id="rId18"/>
      <w:pgSz w:w="11900" w:h="16840"/>
      <w:pgMar w:top="815" w:right="986" w:bottom="1417" w:left="113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7FC8" w:rsidRDefault="00C67FC8" w:rsidP="00FD2EE8">
      <w:r>
        <w:separator/>
      </w:r>
    </w:p>
  </w:endnote>
  <w:endnote w:type="continuationSeparator" w:id="0">
    <w:p w:rsidR="00C67FC8" w:rsidRDefault="00C67FC8" w:rsidP="00FD2E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292"/>
      <w:gridCol w:w="489"/>
    </w:tblGrid>
    <w:tr w:rsidR="00D455B7">
      <w:trPr>
        <w:jc w:val="right"/>
      </w:trPr>
      <w:tc>
        <w:tcPr>
          <w:tcW w:w="4795" w:type="dxa"/>
          <w:vAlign w:val="center"/>
        </w:tcPr>
        <w:sdt>
          <w:sdtPr>
            <w:rPr>
              <w:caps/>
              <w:color w:val="000000" w:themeColor="text1"/>
            </w:rPr>
            <w:alias w:val="Auteur"/>
            <w:tag w:val=""/>
            <w:id w:val="1534539408"/>
            <w:placeholder>
              <w:docPart w:val="3C4F978BC5ADE34E90D574092E074521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D455B7" w:rsidRDefault="005152A0">
              <w:pPr>
                <w:pStyle w:val="En-tte"/>
                <w:jc w:val="right"/>
                <w:rPr>
                  <w:caps/>
                  <w:color w:val="000000" w:themeColor="text1"/>
                </w:rPr>
              </w:pPr>
              <w:r>
                <w:rPr>
                  <w:caps/>
                  <w:color w:val="000000" w:themeColor="text1"/>
                </w:rPr>
                <w:t>FUN Moselle</w:t>
              </w:r>
            </w:p>
          </w:sdtContent>
        </w:sdt>
      </w:tc>
      <w:tc>
        <w:tcPr>
          <w:tcW w:w="250" w:type="pct"/>
          <w:shd w:val="clear" w:color="auto" w:fill="ED7D31" w:themeFill="accent2"/>
          <w:vAlign w:val="center"/>
        </w:tcPr>
        <w:p w:rsidR="00D455B7" w:rsidRDefault="00D455B7">
          <w:pPr>
            <w:pStyle w:val="Pieddepage"/>
            <w:jc w:val="center"/>
            <w:rPr>
              <w:color w:val="FFFFFF" w:themeColor="background1"/>
            </w:rPr>
          </w:pPr>
          <w:r>
            <w:rPr>
              <w:color w:val="FFFFFF" w:themeColor="background1"/>
            </w:rPr>
            <w:fldChar w:fldCharType="begin"/>
          </w:r>
          <w:r>
            <w:rPr>
              <w:color w:val="FFFFFF" w:themeColor="background1"/>
            </w:rPr>
            <w:instrText>PAGE   \* MERGEFORMAT</w:instrText>
          </w:r>
          <w:r>
            <w:rPr>
              <w:color w:val="FFFFFF" w:themeColor="background1"/>
            </w:rPr>
            <w:fldChar w:fldCharType="separate"/>
          </w:r>
          <w:r>
            <w:rPr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:rsidR="00D455B7" w:rsidRDefault="00D455B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7FC8" w:rsidRDefault="00C67FC8" w:rsidP="00FD2EE8">
      <w:r>
        <w:separator/>
      </w:r>
    </w:p>
  </w:footnote>
  <w:footnote w:type="continuationSeparator" w:id="0">
    <w:p w:rsidR="00C67FC8" w:rsidRDefault="00C67FC8" w:rsidP="00FD2EE8">
      <w:r>
        <w:continuationSeparator/>
      </w:r>
    </w:p>
  </w:footnote>
  <w:footnote w:id="1">
    <w:p w:rsidR="00FD2EE8" w:rsidRDefault="00FD2EE8" w:rsidP="00FD2EE8">
      <w:pPr>
        <w:pStyle w:val="Notedebasdepage"/>
      </w:pPr>
      <w:r>
        <w:rPr>
          <w:rStyle w:val="Appelnotedebasdep"/>
        </w:rPr>
        <w:footnoteRef/>
      </w:r>
      <w:r>
        <w:t xml:space="preserve"> Source </w:t>
      </w:r>
      <w:r w:rsidR="005152A0">
        <w:t xml:space="preserve">des </w:t>
      </w:r>
      <w:r>
        <w:t>images : magistère Dijon « S’écouter parler ; s’écouter lire »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32275"/>
    <w:multiLevelType w:val="hybridMultilevel"/>
    <w:tmpl w:val="CE38CB20"/>
    <w:lvl w:ilvl="0" w:tplc="040C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57907EF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75895358"/>
    <w:multiLevelType w:val="hybridMultilevel"/>
    <w:tmpl w:val="9790F842"/>
    <w:lvl w:ilvl="0" w:tplc="87DC9B18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EE8"/>
    <w:rsid w:val="000626FC"/>
    <w:rsid w:val="000A37DA"/>
    <w:rsid w:val="001E1E09"/>
    <w:rsid w:val="002D5683"/>
    <w:rsid w:val="00455974"/>
    <w:rsid w:val="00507307"/>
    <w:rsid w:val="005152A0"/>
    <w:rsid w:val="00637668"/>
    <w:rsid w:val="007913E6"/>
    <w:rsid w:val="007C68EA"/>
    <w:rsid w:val="007F2514"/>
    <w:rsid w:val="0083028B"/>
    <w:rsid w:val="00871229"/>
    <w:rsid w:val="008A6EC0"/>
    <w:rsid w:val="008F77AE"/>
    <w:rsid w:val="00950E8B"/>
    <w:rsid w:val="00AA7F98"/>
    <w:rsid w:val="00BC0634"/>
    <w:rsid w:val="00C67FC8"/>
    <w:rsid w:val="00CB0616"/>
    <w:rsid w:val="00CC7115"/>
    <w:rsid w:val="00CE3343"/>
    <w:rsid w:val="00D272E2"/>
    <w:rsid w:val="00D455B7"/>
    <w:rsid w:val="00E44F37"/>
    <w:rsid w:val="00EB75C1"/>
    <w:rsid w:val="00FA7DB6"/>
    <w:rsid w:val="00FD2E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306636"/>
  <w15:chartTrackingRefBased/>
  <w15:docId w15:val="{193944D4-B22C-A644-A04F-3DF2478D5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D2EE8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0626FC"/>
    <w:pPr>
      <w:keepNext/>
      <w:keepLines/>
      <w:spacing w:before="40"/>
      <w:outlineLvl w:val="1"/>
    </w:pPr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u w:val="single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0626FC"/>
    <w:pPr>
      <w:keepNext/>
      <w:keepLines/>
      <w:spacing w:before="40"/>
      <w:outlineLvl w:val="2"/>
    </w:pPr>
    <w:rPr>
      <w:rFonts w:ascii="Times New Roman" w:eastAsiaTheme="majorEastAsia" w:hAnsi="Times New Roman" w:cstheme="majorBidi"/>
      <w:b/>
      <w:color w:val="00B0F0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0626FC"/>
    <w:rPr>
      <w:rFonts w:ascii="Times New Roman" w:eastAsiaTheme="majorEastAsia" w:hAnsi="Times New Roman" w:cstheme="majorBidi"/>
      <w:b/>
      <w:color w:val="2F5496" w:themeColor="accent1" w:themeShade="BF"/>
      <w:sz w:val="26"/>
      <w:szCs w:val="26"/>
      <w:u w:val="single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0626FC"/>
    <w:rPr>
      <w:rFonts w:ascii="Times New Roman" w:eastAsiaTheme="majorEastAsia" w:hAnsi="Times New Roman" w:cstheme="majorBidi"/>
      <w:b/>
      <w:color w:val="00B0F0"/>
      <w:u w:val="single"/>
      <w:lang w:eastAsia="fr-FR"/>
    </w:rPr>
  </w:style>
  <w:style w:type="paragraph" w:styleId="Paragraphedeliste">
    <w:name w:val="List Paragraph"/>
    <w:basedOn w:val="Normal"/>
    <w:uiPriority w:val="34"/>
    <w:qFormat/>
    <w:rsid w:val="00FD2EE8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FD2EE8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FD2EE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FD2EE8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D455B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455B7"/>
  </w:style>
  <w:style w:type="paragraph" w:styleId="Pieddepage">
    <w:name w:val="footer"/>
    <w:basedOn w:val="Normal"/>
    <w:link w:val="PieddepageCar"/>
    <w:uiPriority w:val="99"/>
    <w:unhideWhenUsed/>
    <w:rsid w:val="00D455B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455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C4F978BC5ADE34E90D574092E07452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18BB64-3B69-524F-8A33-A33E0F831087}"/>
      </w:docPartPr>
      <w:docPartBody>
        <w:p w:rsidR="00C237FE" w:rsidRDefault="00D66ABE" w:rsidP="00D66ABE">
          <w:pPr>
            <w:pStyle w:val="3C4F978BC5ADE34E90D574092E074521"/>
          </w:pPr>
          <w:r>
            <w:rPr>
              <w:caps/>
              <w:color w:val="FFFFFF" w:themeColor="background1"/>
            </w:rPr>
            <w:t>[Nom de l’auteur]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ABE"/>
    <w:rsid w:val="00036B4D"/>
    <w:rsid w:val="00421D73"/>
    <w:rsid w:val="00C237FE"/>
    <w:rsid w:val="00D66ABE"/>
    <w:rsid w:val="00DA0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C4F978BC5ADE34E90D574092E074521">
    <w:name w:val="3C4F978BC5ADE34E90D574092E074521"/>
    <w:rsid w:val="00D66AB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5</Pages>
  <Words>765</Words>
  <Characters>4211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FUN Moselle</dc:creator>
  <cp:keywords/>
  <dc:description/>
  <cp:lastModifiedBy>Nadège GRAFF</cp:lastModifiedBy>
  <cp:revision>6</cp:revision>
  <dcterms:created xsi:type="dcterms:W3CDTF">2019-01-13T16:46:00Z</dcterms:created>
  <dcterms:modified xsi:type="dcterms:W3CDTF">2019-02-07T09:31:00Z</dcterms:modified>
</cp:coreProperties>
</file>