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AE88B" w14:textId="1FECB499" w:rsidR="00144BB2" w:rsidRPr="00144BB2" w:rsidRDefault="00144BB2" w:rsidP="00144BB2">
      <w:pPr>
        <w:pStyle w:val="En-tte"/>
        <w:jc w:val="right"/>
        <w:rPr>
          <w:sz w:val="16"/>
          <w:szCs w:val="16"/>
        </w:rPr>
      </w:pPr>
      <w:r w:rsidRPr="002E00D9">
        <w:rPr>
          <w:sz w:val="16"/>
          <w:szCs w:val="16"/>
        </w:rPr>
        <w:t>Document pour les pa</w:t>
      </w:r>
      <w:r>
        <w:rPr>
          <w:sz w:val="16"/>
          <w:szCs w:val="16"/>
        </w:rPr>
        <w:t>r</w:t>
      </w:r>
      <w:r w:rsidRPr="002E00D9">
        <w:rPr>
          <w:sz w:val="16"/>
          <w:szCs w:val="16"/>
        </w:rPr>
        <w:t>ents</w:t>
      </w:r>
    </w:p>
    <w:p w14:paraId="13F381B4" w14:textId="5672C32A" w:rsidR="00731C02" w:rsidRPr="00731C02" w:rsidRDefault="00731C02" w:rsidP="00731C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En France</w:t>
      </w:r>
    </w:p>
    <w:p w14:paraId="51E29004" w14:textId="27166160" w:rsidR="00F87BBD" w:rsidRPr="00F87BBD" w:rsidRDefault="00F86CA7" w:rsidP="00854C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contextualSpacing w:val="0"/>
        <w:rPr>
          <w:rFonts w:eastAsia="Times New Roman"/>
          <w:color w:val="000000" w:themeColor="text1"/>
          <w:sz w:val="40"/>
          <w:szCs w:val="40"/>
        </w:rPr>
      </w:pPr>
      <w:hyperlink r:id="rId6" w:history="1">
        <w:r w:rsidR="00F87BBD" w:rsidRPr="00F86CA7">
          <w:rPr>
            <w:rStyle w:val="Lienhypertexte"/>
            <w:rFonts w:eastAsia="Times New Roman"/>
            <w:sz w:val="40"/>
            <w:szCs w:val="40"/>
          </w:rPr>
          <w:t>pedagojeux.fr/</w:t>
        </w:r>
      </w:hyperlink>
    </w:p>
    <w:p w14:paraId="7BBBCAC8" w14:textId="562A1187" w:rsidR="00F87BBD" w:rsidRDefault="0028452C" w:rsidP="00F87B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</w:pPr>
      <w:r w:rsidRPr="0028452C">
        <w:rPr>
          <w:noProof/>
        </w:rPr>
        <w:drawing>
          <wp:inline distT="0" distB="0" distL="0" distR="0" wp14:anchorId="26EF3CF0" wp14:editId="54F37FDA">
            <wp:extent cx="6642100" cy="3082925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308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59EFA" w14:textId="77777777" w:rsidR="00F87BBD" w:rsidRDefault="00F87BBD" w:rsidP="002845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</w:p>
    <w:p w14:paraId="3610B829" w14:textId="06FFCA4F" w:rsidR="00F87BBD" w:rsidRPr="00095036" w:rsidRDefault="00095036" w:rsidP="00A52B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contextualSpacing w:val="0"/>
        <w:rPr>
          <w:rStyle w:val="Lienhypertexte"/>
          <w:rFonts w:eastAsia="Times New Roman"/>
          <w:sz w:val="40"/>
          <w:szCs w:val="40"/>
        </w:rPr>
      </w:pPr>
      <w:r>
        <w:rPr>
          <w:rFonts w:eastAsia="Times New Roman"/>
          <w:color w:val="000000" w:themeColor="text1"/>
          <w:sz w:val="40"/>
          <w:szCs w:val="40"/>
        </w:rPr>
        <w:fldChar w:fldCharType="begin"/>
      </w:r>
      <w:r>
        <w:rPr>
          <w:rFonts w:eastAsia="Times New Roman"/>
          <w:color w:val="000000" w:themeColor="text1"/>
          <w:sz w:val="40"/>
          <w:szCs w:val="40"/>
        </w:rPr>
        <w:instrText xml:space="preserve"> HYPERLINK "https://pegi.info/fr" </w:instrText>
      </w:r>
      <w:r>
        <w:rPr>
          <w:rFonts w:eastAsia="Times New Roman"/>
          <w:color w:val="000000" w:themeColor="text1"/>
          <w:sz w:val="40"/>
          <w:szCs w:val="40"/>
        </w:rPr>
      </w:r>
      <w:r>
        <w:rPr>
          <w:rFonts w:eastAsia="Times New Roman"/>
          <w:color w:val="000000" w:themeColor="text1"/>
          <w:sz w:val="40"/>
          <w:szCs w:val="40"/>
        </w:rPr>
        <w:fldChar w:fldCharType="separate"/>
      </w:r>
      <w:r w:rsidR="00F87BBD" w:rsidRPr="00095036">
        <w:rPr>
          <w:rStyle w:val="Lienhypertexte"/>
          <w:rFonts w:eastAsia="Times New Roman"/>
          <w:sz w:val="40"/>
          <w:szCs w:val="40"/>
        </w:rPr>
        <w:t>pegi.info/fr</w:t>
      </w:r>
    </w:p>
    <w:p w14:paraId="3A75C07B" w14:textId="703941C7" w:rsidR="00F87BBD" w:rsidRDefault="00095036" w:rsidP="00F87B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</w:pPr>
      <w:r>
        <w:rPr>
          <w:rFonts w:eastAsia="Times New Roman"/>
          <w:color w:val="000000" w:themeColor="text1"/>
          <w:sz w:val="40"/>
          <w:szCs w:val="40"/>
        </w:rPr>
        <w:fldChar w:fldCharType="end"/>
      </w:r>
      <w:r w:rsidR="00F87BBD">
        <w:rPr>
          <w:noProof/>
        </w:rPr>
        <w:drawing>
          <wp:inline distT="0" distB="0" distL="0" distR="0" wp14:anchorId="69339EB2" wp14:editId="7C5BF87D">
            <wp:extent cx="5157216" cy="67818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3-09 à 20.30.1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4023" cy="67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7BBD">
        <w:rPr>
          <w:noProof/>
        </w:rPr>
        <w:drawing>
          <wp:inline distT="0" distB="0" distL="0" distR="0" wp14:anchorId="6F58CDD7" wp14:editId="3E9224D2">
            <wp:extent cx="5349005" cy="1505108"/>
            <wp:effectExtent l="0" t="0" r="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3-09 à 20.30.2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7479" cy="15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60261" w14:textId="0D33A045" w:rsidR="00F87BBD" w:rsidRDefault="00F87BBD" w:rsidP="002845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</w:p>
    <w:p w14:paraId="10981F75" w14:textId="0E4FD89A" w:rsidR="00B019D1" w:rsidRPr="00731C02" w:rsidRDefault="00731C02" w:rsidP="002845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731C02">
        <w:rPr>
          <w:b/>
          <w:sz w:val="28"/>
          <w:szCs w:val="28"/>
        </w:rPr>
        <w:t>Aux États-Unis</w:t>
      </w:r>
    </w:p>
    <w:p w14:paraId="5E2D3714" w14:textId="6472EDC0" w:rsidR="00731C02" w:rsidRDefault="003661C7" w:rsidP="002845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  <w:hyperlink r:id="rId10" w:history="1">
        <w:r w:rsidR="00731C02" w:rsidRPr="003661C7">
          <w:rPr>
            <w:rStyle w:val="Lienhypertexte"/>
            <w:sz w:val="40"/>
            <w:szCs w:val="40"/>
          </w:rPr>
          <w:t>esrb.org</w:t>
        </w:r>
      </w:hyperlink>
    </w:p>
    <w:p w14:paraId="4DB306D7" w14:textId="0793DA96" w:rsidR="002124D7" w:rsidRPr="00731C02" w:rsidRDefault="002124D7" w:rsidP="002845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  <w:r w:rsidRPr="002124D7">
        <w:rPr>
          <w:noProof/>
          <w:sz w:val="40"/>
          <w:szCs w:val="40"/>
        </w:rPr>
        <w:drawing>
          <wp:inline distT="0" distB="0" distL="0" distR="0" wp14:anchorId="4E35522E" wp14:editId="6E9E968F">
            <wp:extent cx="4940300" cy="6985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50F7A" w14:textId="59886C71" w:rsidR="00731C02" w:rsidRDefault="00731C02" w:rsidP="00731C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</w:pPr>
      <w:r w:rsidRPr="00731C02">
        <w:rPr>
          <w:noProof/>
        </w:rPr>
        <w:drawing>
          <wp:inline distT="0" distB="0" distL="0" distR="0" wp14:anchorId="61B523AF" wp14:editId="4C0EF5ED">
            <wp:extent cx="6642100" cy="1539240"/>
            <wp:effectExtent l="12700" t="12700" r="12700" b="1016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15392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8B65B31" w14:textId="77777777" w:rsidR="00B019D1" w:rsidRDefault="00B019D1" w:rsidP="002845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</w:p>
    <w:p w14:paraId="2E7618F5" w14:textId="77777777" w:rsidR="00F87BBD" w:rsidRDefault="00F87BBD" w:rsidP="00F87BBD"/>
    <w:sectPr w:rsidR="00F87BBD" w:rsidSect="00F87BB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53BBF" w14:textId="77777777" w:rsidR="005118CF" w:rsidRDefault="005118CF" w:rsidP="002E00D9">
      <w:pPr>
        <w:spacing w:after="0"/>
      </w:pPr>
      <w:r>
        <w:separator/>
      </w:r>
    </w:p>
  </w:endnote>
  <w:endnote w:type="continuationSeparator" w:id="0">
    <w:p w14:paraId="3E13091E" w14:textId="77777777" w:rsidR="005118CF" w:rsidRDefault="005118CF" w:rsidP="002E00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90EA8" w14:textId="77777777" w:rsidR="005118CF" w:rsidRDefault="005118CF" w:rsidP="002E00D9">
      <w:pPr>
        <w:spacing w:after="0"/>
      </w:pPr>
      <w:r>
        <w:separator/>
      </w:r>
    </w:p>
  </w:footnote>
  <w:footnote w:type="continuationSeparator" w:id="0">
    <w:p w14:paraId="68EA62A9" w14:textId="77777777" w:rsidR="005118CF" w:rsidRDefault="005118CF" w:rsidP="002E00D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BBD"/>
    <w:rsid w:val="00095036"/>
    <w:rsid w:val="00144BB2"/>
    <w:rsid w:val="002124D7"/>
    <w:rsid w:val="0028452C"/>
    <w:rsid w:val="002E00D9"/>
    <w:rsid w:val="003661C7"/>
    <w:rsid w:val="003C044D"/>
    <w:rsid w:val="005118CF"/>
    <w:rsid w:val="00636083"/>
    <w:rsid w:val="006A0045"/>
    <w:rsid w:val="00731C02"/>
    <w:rsid w:val="00761903"/>
    <w:rsid w:val="00854C98"/>
    <w:rsid w:val="00965CE6"/>
    <w:rsid w:val="00A52B94"/>
    <w:rsid w:val="00B019D1"/>
    <w:rsid w:val="00B572D3"/>
    <w:rsid w:val="00BF1F43"/>
    <w:rsid w:val="00C91123"/>
    <w:rsid w:val="00F86CA7"/>
    <w:rsid w:val="00F8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99B5"/>
  <w15:chartTrackingRefBased/>
  <w15:docId w15:val="{862467DB-81CC-4049-8BD2-6A39EC6E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903"/>
    <w:pPr>
      <w:spacing w:after="240"/>
      <w:contextualSpacing/>
    </w:pPr>
    <w:rPr>
      <w:rFonts w:ascii="Arial" w:hAnsi="Arial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87BB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E00D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E00D9"/>
    <w:rPr>
      <w:rFonts w:ascii="Arial" w:hAnsi="Arial" w:cs="Arial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E00D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E00D9"/>
    <w:rPr>
      <w:rFonts w:ascii="Arial" w:hAnsi="Arial" w:cs="Arial"/>
      <w:sz w:val="20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366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edagojeux.fr/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hyperlink" Target="https://www.esrb.org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FUN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 STILLITANO</dc:creator>
  <cp:keywords/>
  <dc:description/>
  <cp:lastModifiedBy>isabelle BECK</cp:lastModifiedBy>
  <cp:revision>14</cp:revision>
  <cp:lastPrinted>2020-03-10T08:09:00Z</cp:lastPrinted>
  <dcterms:created xsi:type="dcterms:W3CDTF">2020-03-09T19:30:00Z</dcterms:created>
  <dcterms:modified xsi:type="dcterms:W3CDTF">2023-03-10T09:46:00Z</dcterms:modified>
</cp:coreProperties>
</file>